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FAA" w:rsidRDefault="00164FAA" w:rsidP="00A93E12">
      <w:pPr>
        <w:widowControl w:val="0"/>
        <w:overflowPunct w:val="0"/>
        <w:autoSpaceDE w:val="0"/>
        <w:spacing w:after="0" w:line="240" w:lineRule="auto"/>
        <w:jc w:val="center"/>
        <w:rPr>
          <w:rFonts w:ascii="Arial" w:hAnsi="Arial" w:cs="Arial"/>
          <w:sz w:val="36"/>
          <w:szCs w:val="36"/>
          <w:lang w:val="en-US"/>
        </w:rPr>
      </w:pPr>
    </w:p>
    <w:p w:rsidR="00164FAA" w:rsidRPr="006F1307" w:rsidRDefault="00164FAA" w:rsidP="006F1307">
      <w:pPr>
        <w:widowControl w:val="0"/>
        <w:overflowPunct w:val="0"/>
        <w:autoSpaceDE w:val="0"/>
        <w:spacing w:after="0" w:line="240" w:lineRule="auto"/>
        <w:rPr>
          <w:rFonts w:ascii="Arial" w:hAnsi="Arial" w:cs="Arial"/>
          <w:sz w:val="36"/>
          <w:szCs w:val="36"/>
          <w:lang w:val="en-US"/>
        </w:rPr>
      </w:pPr>
    </w:p>
    <w:p w:rsidR="00A93E12" w:rsidRPr="00B45AFB" w:rsidRDefault="00AC673E" w:rsidP="00A93E12">
      <w:pPr>
        <w:widowControl w:val="0"/>
        <w:overflowPunct w:val="0"/>
        <w:autoSpaceDE w:val="0"/>
        <w:spacing w:after="0" w:line="240" w:lineRule="auto"/>
        <w:jc w:val="center"/>
        <w:rPr>
          <w:rFonts w:asciiTheme="minorHAnsi" w:hAnsiTheme="minorHAnsi" w:cs="Arial"/>
          <w:sz w:val="36"/>
          <w:szCs w:val="36"/>
          <w:lang w:val="en-US"/>
        </w:rPr>
      </w:pPr>
      <w:r>
        <w:rPr>
          <w:rFonts w:asciiTheme="minorHAnsi" w:hAnsiTheme="minorHAnsi" w:cs="Arial"/>
          <w:sz w:val="36"/>
          <w:szCs w:val="36"/>
        </w:rPr>
        <w:t>Годишна програма за работа</w:t>
      </w:r>
      <w:r w:rsidR="00A93E12" w:rsidRPr="00B45AFB">
        <w:rPr>
          <w:rFonts w:asciiTheme="minorHAnsi" w:hAnsiTheme="minorHAnsi" w:cs="Arial"/>
          <w:sz w:val="36"/>
          <w:szCs w:val="36"/>
        </w:rPr>
        <w:t xml:space="preserve"> на </w:t>
      </w:r>
      <w:r w:rsidR="00A93E12" w:rsidRPr="00B45AFB">
        <w:rPr>
          <w:rFonts w:asciiTheme="minorHAnsi" w:hAnsiTheme="minorHAnsi" w:cs="Arial"/>
          <w:b/>
          <w:sz w:val="36"/>
          <w:szCs w:val="36"/>
        </w:rPr>
        <w:t>ООУ „</w:t>
      </w:r>
      <w:r w:rsidR="00A93E12" w:rsidRPr="00B45AFB">
        <w:rPr>
          <w:rFonts w:asciiTheme="minorHAnsi" w:hAnsiTheme="minorHAnsi" w:cs="Arial"/>
          <w:b/>
          <w:sz w:val="36"/>
          <w:szCs w:val="36"/>
          <w:lang w:val="en-US"/>
        </w:rPr>
        <w:t xml:space="preserve"> </w:t>
      </w:r>
      <w:r w:rsidR="00A93E12" w:rsidRPr="00B45AFB">
        <w:rPr>
          <w:rFonts w:asciiTheme="minorHAnsi" w:hAnsiTheme="minorHAnsi" w:cs="Arial"/>
          <w:b/>
          <w:sz w:val="36"/>
          <w:szCs w:val="36"/>
        </w:rPr>
        <w:t>Ванчо Прке“ Делчево</w:t>
      </w:r>
      <w:r w:rsidR="00A93E12" w:rsidRPr="00B45AFB">
        <w:rPr>
          <w:rFonts w:asciiTheme="minorHAnsi" w:hAnsiTheme="minorHAnsi" w:cs="Arial"/>
          <w:sz w:val="36"/>
          <w:szCs w:val="36"/>
        </w:rPr>
        <w:t xml:space="preserve"> за учебната  </w:t>
      </w:r>
      <w:r w:rsidR="00B64974" w:rsidRPr="00B45AFB">
        <w:rPr>
          <w:rFonts w:asciiTheme="minorHAnsi" w:hAnsiTheme="minorHAnsi" w:cs="Arial"/>
          <w:sz w:val="36"/>
          <w:szCs w:val="36"/>
        </w:rPr>
        <w:t xml:space="preserve">           </w:t>
      </w:r>
      <w:r w:rsidR="00B45AFB" w:rsidRPr="00B45AFB">
        <w:rPr>
          <w:rFonts w:asciiTheme="minorHAnsi" w:hAnsiTheme="minorHAnsi" w:cs="Arial"/>
          <w:sz w:val="36"/>
          <w:szCs w:val="36"/>
        </w:rPr>
        <w:t xml:space="preserve">                     </w:t>
      </w:r>
      <w:r>
        <w:rPr>
          <w:rFonts w:asciiTheme="minorHAnsi" w:hAnsiTheme="minorHAnsi" w:cs="Arial"/>
          <w:sz w:val="36"/>
          <w:szCs w:val="36"/>
          <w:lang w:val="en-US"/>
        </w:rPr>
        <w:t xml:space="preserve">   </w:t>
      </w:r>
      <w:r w:rsidR="00B45AFB" w:rsidRPr="00B45AFB">
        <w:rPr>
          <w:rFonts w:asciiTheme="minorHAnsi" w:hAnsiTheme="minorHAnsi" w:cs="Arial"/>
          <w:sz w:val="36"/>
          <w:szCs w:val="36"/>
        </w:rPr>
        <w:t xml:space="preserve"> </w:t>
      </w:r>
      <w:r w:rsidR="00B64974" w:rsidRPr="00B45AFB">
        <w:rPr>
          <w:rFonts w:asciiTheme="minorHAnsi" w:hAnsiTheme="minorHAnsi" w:cs="Arial"/>
          <w:sz w:val="36"/>
          <w:szCs w:val="36"/>
        </w:rPr>
        <w:t xml:space="preserve">  </w:t>
      </w:r>
      <w:r w:rsidR="00505F4C">
        <w:rPr>
          <w:rFonts w:asciiTheme="minorHAnsi" w:hAnsiTheme="minorHAnsi" w:cs="Arial"/>
          <w:sz w:val="36"/>
          <w:szCs w:val="36"/>
        </w:rPr>
        <w:t>201</w:t>
      </w:r>
      <w:r w:rsidR="002B171D">
        <w:rPr>
          <w:rFonts w:asciiTheme="minorHAnsi" w:hAnsiTheme="minorHAnsi" w:cs="Arial"/>
          <w:sz w:val="36"/>
          <w:szCs w:val="36"/>
          <w:lang w:val="en-US"/>
        </w:rPr>
        <w:t>9</w:t>
      </w:r>
      <w:r w:rsidR="002B171D">
        <w:rPr>
          <w:rFonts w:asciiTheme="minorHAnsi" w:hAnsiTheme="minorHAnsi" w:cs="Arial"/>
          <w:sz w:val="36"/>
          <w:szCs w:val="36"/>
        </w:rPr>
        <w:t>-20</w:t>
      </w:r>
      <w:r w:rsidR="002B171D">
        <w:rPr>
          <w:rFonts w:asciiTheme="minorHAnsi" w:hAnsiTheme="minorHAnsi" w:cs="Arial"/>
          <w:sz w:val="36"/>
          <w:szCs w:val="36"/>
          <w:lang w:val="en-US"/>
        </w:rPr>
        <w:t>20</w:t>
      </w:r>
      <w:r w:rsidR="00A93E12" w:rsidRPr="00B45AFB">
        <w:rPr>
          <w:rFonts w:asciiTheme="minorHAnsi" w:hAnsiTheme="minorHAnsi" w:cs="Arial"/>
          <w:sz w:val="36"/>
          <w:szCs w:val="36"/>
        </w:rPr>
        <w:t xml:space="preserve">  годин</w:t>
      </w:r>
      <w:r w:rsidR="00B55427" w:rsidRPr="00B45AFB">
        <w:rPr>
          <w:rFonts w:asciiTheme="minorHAnsi" w:hAnsiTheme="minorHAnsi" w:cs="Arial"/>
          <w:sz w:val="36"/>
          <w:szCs w:val="36"/>
        </w:rPr>
        <w:t>а</w:t>
      </w:r>
    </w:p>
    <w:p w:rsidR="00A93E12" w:rsidRPr="00B45AFB" w:rsidRDefault="00A93E12" w:rsidP="00A93E12">
      <w:pPr>
        <w:widowControl w:val="0"/>
        <w:overflowPunct w:val="0"/>
        <w:autoSpaceDE w:val="0"/>
        <w:spacing w:after="0" w:line="240" w:lineRule="auto"/>
        <w:jc w:val="center"/>
        <w:rPr>
          <w:rFonts w:asciiTheme="minorHAnsi" w:hAnsiTheme="minorHAnsi" w:cs="Arial"/>
          <w:b/>
          <w:sz w:val="32"/>
          <w:szCs w:val="32"/>
        </w:rPr>
      </w:pPr>
    </w:p>
    <w:p w:rsidR="00A93E12" w:rsidRPr="00B45AFB" w:rsidRDefault="00894CC6" w:rsidP="00A93E12">
      <w:pPr>
        <w:widowControl w:val="0"/>
        <w:overflowPunct w:val="0"/>
        <w:autoSpaceDE w:val="0"/>
        <w:spacing w:after="0" w:line="240" w:lineRule="auto"/>
        <w:jc w:val="center"/>
        <w:rPr>
          <w:rFonts w:asciiTheme="minorHAnsi" w:hAnsiTheme="minorHAnsi" w:cs="Arial"/>
          <w:b/>
          <w:sz w:val="32"/>
          <w:szCs w:val="32"/>
        </w:rPr>
      </w:pPr>
      <w:r w:rsidRPr="00B45AFB">
        <w:rPr>
          <w:rFonts w:asciiTheme="minorHAnsi" w:hAnsiTheme="minorHAnsi" w:cs="Arial"/>
          <w:b/>
          <w:sz w:val="32"/>
          <w:szCs w:val="32"/>
        </w:rPr>
        <w:t>Општинско основно</w:t>
      </w:r>
      <w:r w:rsidR="00A93E12" w:rsidRPr="00B45AFB">
        <w:rPr>
          <w:rFonts w:asciiTheme="minorHAnsi" w:hAnsiTheme="minorHAnsi" w:cs="Arial"/>
          <w:b/>
          <w:sz w:val="32"/>
          <w:szCs w:val="32"/>
        </w:rPr>
        <w:t xml:space="preserve"> училиште</w:t>
      </w:r>
      <w:r w:rsidR="00A93E12" w:rsidRPr="00B45AFB">
        <w:rPr>
          <w:rFonts w:asciiTheme="minorHAnsi" w:hAnsiTheme="minorHAnsi" w:cs="Arial"/>
          <w:b/>
          <w:sz w:val="32"/>
          <w:szCs w:val="32"/>
          <w:lang w:val="en-US"/>
        </w:rPr>
        <w:t xml:space="preserve"> </w:t>
      </w:r>
    </w:p>
    <w:p w:rsidR="00A93E12" w:rsidRPr="00B45AFB" w:rsidRDefault="00894CC6" w:rsidP="00A93E12">
      <w:pPr>
        <w:widowControl w:val="0"/>
        <w:overflowPunct w:val="0"/>
        <w:autoSpaceDE w:val="0"/>
        <w:spacing w:after="0" w:line="240" w:lineRule="auto"/>
        <w:jc w:val="center"/>
        <w:rPr>
          <w:rFonts w:asciiTheme="minorHAnsi" w:hAnsiTheme="minorHAnsi" w:cs="Arial"/>
          <w:sz w:val="44"/>
          <w:szCs w:val="44"/>
          <w:lang w:val="en-US"/>
        </w:rPr>
      </w:pPr>
      <w:r w:rsidRPr="00B45AFB">
        <w:rPr>
          <w:rFonts w:asciiTheme="minorHAnsi" w:hAnsiTheme="minorHAnsi" w:cs="Arial"/>
          <w:b/>
          <w:sz w:val="32"/>
          <w:szCs w:val="32"/>
        </w:rPr>
        <w:t>„Ванчо Прке“</w:t>
      </w:r>
      <w:r w:rsidR="00A93E12" w:rsidRPr="00B45AFB">
        <w:rPr>
          <w:rFonts w:asciiTheme="minorHAnsi" w:hAnsiTheme="minorHAnsi" w:cs="Arial"/>
          <w:b/>
          <w:sz w:val="32"/>
          <w:szCs w:val="32"/>
        </w:rPr>
        <w:t>- Делчево</w:t>
      </w:r>
    </w:p>
    <w:p w:rsidR="00F670FE" w:rsidRDefault="00F670FE"/>
    <w:p w:rsidR="00A93E12" w:rsidRDefault="005D69AE" w:rsidP="005D69AE">
      <w:pPr>
        <w:jc w:val="center"/>
      </w:pPr>
      <w:r w:rsidRPr="00C0276E">
        <w:rPr>
          <w:noProof/>
          <w:lang w:val="en-US" w:eastAsia="en-US"/>
        </w:rPr>
        <w:drawing>
          <wp:inline distT="0" distB="0" distL="0" distR="0">
            <wp:extent cx="2468880" cy="2083404"/>
            <wp:effectExtent l="19050" t="0" r="762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68880" cy="2083404"/>
                    </a:xfrm>
                    <a:prstGeom prst="rect">
                      <a:avLst/>
                    </a:prstGeom>
                    <a:solidFill>
                      <a:srgbClr val="FFFFFF"/>
                    </a:solidFill>
                    <a:ln w="9525">
                      <a:noFill/>
                      <a:miter lim="800000"/>
                      <a:headEnd/>
                      <a:tailEnd/>
                    </a:ln>
                  </pic:spPr>
                </pic:pic>
              </a:graphicData>
            </a:graphic>
          </wp:inline>
        </w:drawing>
      </w:r>
    </w:p>
    <w:p w:rsidR="00A93E12" w:rsidRDefault="00A93E12" w:rsidP="00C0276E">
      <w:pPr>
        <w:jc w:val="center"/>
      </w:pPr>
    </w:p>
    <w:p w:rsidR="00B35222" w:rsidRPr="00890654" w:rsidRDefault="00B35222" w:rsidP="00B35222">
      <w:pPr>
        <w:jc w:val="center"/>
        <w:rPr>
          <w:rFonts w:cs="Arial"/>
          <w:b/>
          <w:sz w:val="24"/>
          <w:szCs w:val="24"/>
        </w:rPr>
      </w:pPr>
      <w:r w:rsidRPr="00890654">
        <w:rPr>
          <w:rFonts w:cs="Arial"/>
          <w:b/>
          <w:sz w:val="24"/>
          <w:szCs w:val="24"/>
        </w:rPr>
        <w:t>ГОДИШНА ПРОГРАМА</w:t>
      </w:r>
    </w:p>
    <w:p w:rsidR="00B35222" w:rsidRPr="00890654" w:rsidRDefault="00B35222" w:rsidP="00B35222">
      <w:pPr>
        <w:jc w:val="center"/>
        <w:rPr>
          <w:rFonts w:cs="Arial"/>
          <w:b/>
          <w:sz w:val="24"/>
          <w:szCs w:val="24"/>
        </w:rPr>
      </w:pPr>
      <w:r w:rsidRPr="00890654">
        <w:rPr>
          <w:rFonts w:cs="Arial"/>
          <w:b/>
          <w:sz w:val="24"/>
          <w:szCs w:val="24"/>
        </w:rPr>
        <w:t xml:space="preserve"> ЗА РА</w:t>
      </w:r>
      <w:r>
        <w:rPr>
          <w:rFonts w:cs="Arial"/>
          <w:b/>
          <w:sz w:val="24"/>
          <w:szCs w:val="24"/>
        </w:rPr>
        <w:t>БОТА НА ООУ „Ванчо Прке“ – Делчево</w:t>
      </w:r>
      <w:r w:rsidRPr="00890654">
        <w:rPr>
          <w:rFonts w:cs="Arial"/>
          <w:b/>
          <w:sz w:val="24"/>
          <w:szCs w:val="24"/>
        </w:rPr>
        <w:t xml:space="preserve"> </w:t>
      </w:r>
    </w:p>
    <w:p w:rsidR="00B35222" w:rsidRPr="00890654" w:rsidRDefault="00505F4C" w:rsidP="00B35222">
      <w:pPr>
        <w:jc w:val="center"/>
        <w:rPr>
          <w:rFonts w:cs="Arial"/>
          <w:b/>
          <w:sz w:val="24"/>
          <w:szCs w:val="24"/>
        </w:rPr>
      </w:pPr>
      <w:r>
        <w:rPr>
          <w:rFonts w:cs="Arial"/>
          <w:b/>
          <w:sz w:val="24"/>
          <w:szCs w:val="24"/>
        </w:rPr>
        <w:t>Во учебната 201</w:t>
      </w:r>
      <w:r w:rsidR="002B171D">
        <w:rPr>
          <w:rFonts w:cs="Arial"/>
          <w:b/>
          <w:sz w:val="24"/>
          <w:szCs w:val="24"/>
          <w:lang w:val="en-US"/>
        </w:rPr>
        <w:t>9</w:t>
      </w:r>
      <w:r w:rsidR="002B171D">
        <w:rPr>
          <w:rFonts w:cs="Arial"/>
          <w:b/>
          <w:sz w:val="24"/>
          <w:szCs w:val="24"/>
        </w:rPr>
        <w:t>/20</w:t>
      </w:r>
      <w:r w:rsidR="002B171D">
        <w:rPr>
          <w:rFonts w:cs="Arial"/>
          <w:b/>
          <w:sz w:val="24"/>
          <w:szCs w:val="24"/>
          <w:lang w:val="en-US"/>
        </w:rPr>
        <w:t>20</w:t>
      </w:r>
      <w:r w:rsidR="00B35222" w:rsidRPr="00890654">
        <w:rPr>
          <w:rFonts w:cs="Arial"/>
          <w:b/>
          <w:sz w:val="24"/>
          <w:szCs w:val="24"/>
        </w:rPr>
        <w:t xml:space="preserve"> година </w:t>
      </w:r>
    </w:p>
    <w:p w:rsidR="00B35222" w:rsidRPr="00890654" w:rsidRDefault="00505F4C" w:rsidP="00B35222">
      <w:pPr>
        <w:jc w:val="center"/>
        <w:rPr>
          <w:rFonts w:cs="Arial"/>
          <w:b/>
          <w:sz w:val="24"/>
          <w:szCs w:val="24"/>
        </w:rPr>
      </w:pPr>
      <w:r>
        <w:rPr>
          <w:rFonts w:cs="Arial"/>
          <w:b/>
          <w:sz w:val="24"/>
          <w:szCs w:val="24"/>
        </w:rPr>
        <w:t>Август, 201</w:t>
      </w:r>
      <w:r w:rsidR="002B171D">
        <w:rPr>
          <w:rFonts w:cs="Arial"/>
          <w:b/>
          <w:sz w:val="24"/>
          <w:szCs w:val="24"/>
          <w:lang w:val="en-US"/>
        </w:rPr>
        <w:t>9</w:t>
      </w:r>
      <w:r w:rsidR="00B35222" w:rsidRPr="00890654">
        <w:rPr>
          <w:rFonts w:cs="Arial"/>
          <w:b/>
          <w:sz w:val="24"/>
          <w:szCs w:val="24"/>
        </w:rPr>
        <w:t xml:space="preserve"> година</w:t>
      </w:r>
    </w:p>
    <w:p w:rsidR="00B35222" w:rsidRPr="002E2402" w:rsidRDefault="00B35222" w:rsidP="00B35222">
      <w:pPr>
        <w:jc w:val="center"/>
        <w:rPr>
          <w:rFonts w:cs="Arial"/>
          <w:b/>
          <w:sz w:val="24"/>
          <w:szCs w:val="24"/>
        </w:rPr>
      </w:pPr>
      <w:r>
        <w:rPr>
          <w:rFonts w:cs="Arial"/>
          <w:b/>
          <w:sz w:val="24"/>
          <w:szCs w:val="24"/>
        </w:rPr>
        <w:t>Делчево</w:t>
      </w:r>
      <w:r w:rsidRPr="00890654">
        <w:rPr>
          <w:rFonts w:cs="Arial"/>
          <w:b/>
          <w:sz w:val="24"/>
          <w:szCs w:val="24"/>
        </w:rPr>
        <w:t xml:space="preserve"> </w:t>
      </w:r>
    </w:p>
    <w:p w:rsidR="00A93E12" w:rsidRDefault="00A93E12" w:rsidP="00C0276E">
      <w:pPr>
        <w:jc w:val="center"/>
      </w:pPr>
    </w:p>
    <w:p w:rsidR="008D757A" w:rsidRDefault="008D757A" w:rsidP="008D757A">
      <w:pPr>
        <w:rPr>
          <w:b/>
          <w:sz w:val="28"/>
          <w:szCs w:val="28"/>
        </w:rPr>
      </w:pPr>
    </w:p>
    <w:p w:rsidR="00250914" w:rsidRDefault="00250914" w:rsidP="00250914">
      <w:pPr>
        <w:jc w:val="center"/>
        <w:rPr>
          <w:b/>
          <w:sz w:val="24"/>
          <w:szCs w:val="24"/>
        </w:rPr>
      </w:pPr>
      <w:r>
        <w:rPr>
          <w:b/>
          <w:sz w:val="24"/>
          <w:szCs w:val="24"/>
        </w:rPr>
        <w:lastRenderedPageBreak/>
        <w:t>Содржина</w:t>
      </w:r>
    </w:p>
    <w:p w:rsidR="000203A6" w:rsidRDefault="00787C8A" w:rsidP="000203A6">
      <w:pPr>
        <w:jc w:val="both"/>
        <w:rPr>
          <w:sz w:val="24"/>
          <w:szCs w:val="24"/>
        </w:rPr>
      </w:pPr>
      <w:r>
        <w:rPr>
          <w:sz w:val="24"/>
          <w:szCs w:val="24"/>
        </w:rPr>
        <w:t>1.</w:t>
      </w:r>
      <w:r w:rsidR="000203A6" w:rsidRPr="000203A6">
        <w:rPr>
          <w:sz w:val="24"/>
          <w:szCs w:val="24"/>
        </w:rPr>
        <w:t>Вовед........................................</w:t>
      </w:r>
      <w:r w:rsidR="000203A6">
        <w:rPr>
          <w:sz w:val="24"/>
          <w:szCs w:val="24"/>
        </w:rPr>
        <w:t>..........................................................................................................................................................</w:t>
      </w:r>
      <w:r w:rsidR="00585B0D">
        <w:rPr>
          <w:sz w:val="24"/>
          <w:szCs w:val="24"/>
        </w:rPr>
        <w:t>4</w:t>
      </w:r>
    </w:p>
    <w:p w:rsidR="000203A6" w:rsidRDefault="00787C8A" w:rsidP="000203A6">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2</w:t>
      </w:r>
      <w:r w:rsidR="000203A6" w:rsidRPr="000203A6">
        <w:rPr>
          <w:rFonts w:asciiTheme="minorHAnsi" w:hAnsiTheme="minorHAnsi" w:cs="Arial"/>
          <w:sz w:val="24"/>
          <w:szCs w:val="24"/>
        </w:rPr>
        <w:t>.</w:t>
      </w:r>
      <w:r w:rsidR="000203A6" w:rsidRPr="000203A6">
        <w:rPr>
          <w:rFonts w:asciiTheme="minorHAnsi" w:hAnsiTheme="minorHAnsi" w:cs="Arial"/>
          <w:sz w:val="24"/>
          <w:szCs w:val="24"/>
          <w:lang w:val="mk-MK"/>
        </w:rPr>
        <w:t>Лична карта на училиштето</w:t>
      </w:r>
      <w:r w:rsidR="0000315C">
        <w:rPr>
          <w:rFonts w:asciiTheme="minorHAnsi" w:hAnsiTheme="minorHAnsi" w:cs="Arial"/>
          <w:sz w:val="24"/>
          <w:szCs w:val="24"/>
          <w:lang w:val="mk-MK"/>
        </w:rPr>
        <w:t xml:space="preserve"> ..............................................................................................................................</w:t>
      </w:r>
      <w:r w:rsidR="007E337E">
        <w:rPr>
          <w:rFonts w:asciiTheme="minorHAnsi" w:hAnsiTheme="minorHAnsi" w:cs="Arial"/>
          <w:sz w:val="24"/>
          <w:szCs w:val="24"/>
          <w:lang w:val="mk-MK"/>
        </w:rPr>
        <w:t>..............................</w:t>
      </w:r>
      <w:r w:rsidR="00585B0D">
        <w:rPr>
          <w:rFonts w:asciiTheme="minorHAnsi" w:hAnsiTheme="minorHAnsi" w:cs="Arial"/>
          <w:sz w:val="24"/>
          <w:szCs w:val="24"/>
          <w:lang w:val="mk-MK"/>
        </w:rPr>
        <w:t>5</w:t>
      </w:r>
    </w:p>
    <w:p w:rsidR="00787C8A" w:rsidRDefault="00787C8A" w:rsidP="000203A6">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3.Мисија и визија</w:t>
      </w:r>
      <w:r w:rsidR="0000315C">
        <w:rPr>
          <w:rFonts w:asciiTheme="minorHAnsi" w:hAnsiTheme="minorHAnsi" w:cs="Arial"/>
          <w:sz w:val="24"/>
          <w:szCs w:val="24"/>
          <w:lang w:val="mk-MK"/>
        </w:rPr>
        <w:t>..................................................................................................................................................</w:t>
      </w:r>
      <w:r w:rsidR="00585B0D">
        <w:rPr>
          <w:rFonts w:asciiTheme="minorHAnsi" w:hAnsiTheme="minorHAnsi" w:cs="Arial"/>
          <w:sz w:val="24"/>
          <w:szCs w:val="24"/>
          <w:lang w:val="mk-MK"/>
        </w:rPr>
        <w:t>............................</w:t>
      </w:r>
      <w:r w:rsidR="007E337E">
        <w:rPr>
          <w:rFonts w:asciiTheme="minorHAnsi" w:hAnsiTheme="minorHAnsi" w:cs="Arial"/>
          <w:sz w:val="24"/>
          <w:szCs w:val="24"/>
          <w:lang w:val="mk-MK"/>
        </w:rPr>
        <w:t>.</w:t>
      </w:r>
      <w:r w:rsidR="00585B0D">
        <w:rPr>
          <w:rFonts w:asciiTheme="minorHAnsi" w:hAnsiTheme="minorHAnsi" w:cs="Arial"/>
          <w:sz w:val="24"/>
          <w:szCs w:val="24"/>
          <w:lang w:val="mk-MK"/>
        </w:rPr>
        <w:t>14</w:t>
      </w:r>
    </w:p>
    <w:p w:rsidR="00787C8A" w:rsidRPr="0000315C" w:rsidRDefault="00787C8A" w:rsidP="000203A6">
      <w:pPr>
        <w:pStyle w:val="ListParagraph"/>
        <w:shd w:val="clear" w:color="auto" w:fill="FFFFFF" w:themeFill="background1"/>
        <w:tabs>
          <w:tab w:val="left" w:pos="720"/>
        </w:tabs>
        <w:ind w:left="0"/>
        <w:jc w:val="both"/>
        <w:rPr>
          <w:rFonts w:asciiTheme="minorHAnsi" w:hAnsiTheme="minorHAnsi" w:cstheme="minorHAnsi"/>
          <w:sz w:val="24"/>
          <w:szCs w:val="24"/>
          <w:lang w:val="mk-MK"/>
        </w:rPr>
      </w:pPr>
      <w:r w:rsidRPr="00787C8A">
        <w:rPr>
          <w:rFonts w:asciiTheme="minorHAnsi" w:hAnsiTheme="minorHAnsi" w:cstheme="minorHAnsi"/>
          <w:sz w:val="24"/>
          <w:szCs w:val="24"/>
        </w:rPr>
        <w:t>3. “Lessons Learned”- Веќе научено/ Стекнати искуства</w:t>
      </w:r>
      <w:r w:rsidR="0000315C">
        <w:rPr>
          <w:rFonts w:asciiTheme="minorHAnsi" w:hAnsiTheme="minorHAnsi" w:cstheme="minorHAnsi"/>
          <w:sz w:val="24"/>
          <w:szCs w:val="24"/>
          <w:lang w:val="mk-MK"/>
        </w:rPr>
        <w:t xml:space="preserve"> ..........................................................................................................</w:t>
      </w:r>
      <w:r w:rsidR="00585B0D">
        <w:rPr>
          <w:rFonts w:asciiTheme="minorHAnsi" w:hAnsiTheme="minorHAnsi" w:cstheme="minorHAnsi"/>
          <w:sz w:val="24"/>
          <w:szCs w:val="24"/>
          <w:lang w:val="mk-MK"/>
        </w:rPr>
        <w:t>...</w:t>
      </w:r>
      <w:r w:rsidR="0000315C">
        <w:rPr>
          <w:rFonts w:asciiTheme="minorHAnsi" w:hAnsiTheme="minorHAnsi" w:cstheme="minorHAnsi"/>
          <w:sz w:val="24"/>
          <w:szCs w:val="24"/>
          <w:lang w:val="mk-MK"/>
        </w:rPr>
        <w:t>...</w:t>
      </w:r>
      <w:r w:rsidR="00585B0D">
        <w:rPr>
          <w:rFonts w:asciiTheme="minorHAnsi" w:hAnsiTheme="minorHAnsi" w:cstheme="minorHAnsi"/>
          <w:sz w:val="24"/>
          <w:szCs w:val="24"/>
          <w:lang w:val="mk-MK"/>
        </w:rPr>
        <w:t>16</w:t>
      </w:r>
    </w:p>
    <w:p w:rsidR="00787C8A" w:rsidRPr="0000315C" w:rsidRDefault="00787C8A" w:rsidP="000203A6">
      <w:pPr>
        <w:pStyle w:val="ListParagraph"/>
        <w:shd w:val="clear" w:color="auto" w:fill="FFFFFF" w:themeFill="background1"/>
        <w:tabs>
          <w:tab w:val="left" w:pos="720"/>
        </w:tabs>
        <w:ind w:left="0"/>
        <w:jc w:val="both"/>
        <w:rPr>
          <w:rFonts w:asciiTheme="minorHAnsi" w:hAnsiTheme="minorHAnsi" w:cs="Arial"/>
          <w:sz w:val="24"/>
          <w:szCs w:val="24"/>
          <w:lang w:val="mk-MK"/>
        </w:rPr>
      </w:pPr>
      <w:r w:rsidRPr="00787C8A">
        <w:rPr>
          <w:rFonts w:asciiTheme="minorHAnsi" w:hAnsiTheme="minorHAnsi" w:cs="Arial"/>
          <w:sz w:val="24"/>
          <w:szCs w:val="24"/>
          <w:lang w:val="ru-RU"/>
        </w:rPr>
        <w:t xml:space="preserve">4. </w:t>
      </w:r>
      <w:r w:rsidRPr="00787C8A">
        <w:rPr>
          <w:rFonts w:asciiTheme="minorHAnsi" w:hAnsiTheme="minorHAnsi" w:cs="Arial"/>
          <w:sz w:val="24"/>
          <w:szCs w:val="24"/>
        </w:rPr>
        <w:t>Подрачја на промени, приоритети и цели</w:t>
      </w:r>
      <w:r w:rsidR="0000315C">
        <w:rPr>
          <w:rFonts w:asciiTheme="minorHAnsi" w:hAnsiTheme="minorHAnsi" w:cs="Arial"/>
          <w:sz w:val="24"/>
          <w:szCs w:val="24"/>
          <w:lang w:val="mk-MK"/>
        </w:rPr>
        <w:t xml:space="preserve"> ...............................................................................................</w:t>
      </w:r>
      <w:r w:rsidR="0071674E">
        <w:rPr>
          <w:rFonts w:asciiTheme="minorHAnsi" w:hAnsiTheme="minorHAnsi" w:cs="Arial"/>
          <w:sz w:val="24"/>
          <w:szCs w:val="24"/>
          <w:lang w:val="mk-MK"/>
        </w:rPr>
        <w:t>...............................</w:t>
      </w:r>
      <w:r w:rsidR="0000315C">
        <w:rPr>
          <w:rFonts w:asciiTheme="minorHAnsi" w:hAnsiTheme="minorHAnsi" w:cs="Arial"/>
          <w:sz w:val="24"/>
          <w:szCs w:val="24"/>
          <w:lang w:val="mk-MK"/>
        </w:rPr>
        <w:t>...</w:t>
      </w:r>
      <w:r w:rsidR="0071674E">
        <w:rPr>
          <w:rFonts w:asciiTheme="minorHAnsi" w:hAnsiTheme="minorHAnsi" w:cs="Arial"/>
          <w:sz w:val="24"/>
          <w:szCs w:val="24"/>
          <w:lang w:val="mk-MK"/>
        </w:rPr>
        <w:t>18</w:t>
      </w:r>
    </w:p>
    <w:p w:rsidR="00787C8A" w:rsidRDefault="00787C8A" w:rsidP="000203A6">
      <w:pPr>
        <w:pStyle w:val="ListParagraph"/>
        <w:shd w:val="clear" w:color="auto" w:fill="FFFFFF" w:themeFill="background1"/>
        <w:tabs>
          <w:tab w:val="left" w:pos="720"/>
        </w:tabs>
        <w:ind w:left="0"/>
        <w:jc w:val="both"/>
        <w:rPr>
          <w:rFonts w:asciiTheme="minorHAnsi" w:hAnsiTheme="minorHAnsi" w:cs="Arial"/>
          <w:sz w:val="24"/>
          <w:szCs w:val="24"/>
          <w:lang w:val="mk-MK"/>
        </w:rPr>
      </w:pPr>
      <w:r w:rsidRPr="00787C8A">
        <w:rPr>
          <w:rFonts w:asciiTheme="minorHAnsi" w:hAnsiTheme="minorHAnsi" w:cs="Arial"/>
          <w:sz w:val="24"/>
          <w:szCs w:val="24"/>
          <w:lang w:val="mk-MK"/>
        </w:rPr>
        <w:t>5. Календар за работа</w:t>
      </w:r>
      <w:r w:rsidR="0000315C">
        <w:rPr>
          <w:rFonts w:asciiTheme="minorHAnsi" w:hAnsiTheme="minorHAnsi" w:cs="Arial"/>
          <w:sz w:val="24"/>
          <w:szCs w:val="24"/>
          <w:lang w:val="mk-MK"/>
        </w:rPr>
        <w:t xml:space="preserve"> ........................................................................................................................................</w:t>
      </w:r>
      <w:r w:rsidR="009F50F2">
        <w:rPr>
          <w:rFonts w:asciiTheme="minorHAnsi" w:hAnsiTheme="minorHAnsi" w:cs="Arial"/>
          <w:sz w:val="24"/>
          <w:szCs w:val="24"/>
          <w:lang w:val="mk-MK"/>
        </w:rPr>
        <w:t>........................</w:t>
      </w:r>
      <w:r w:rsidR="007E337E">
        <w:rPr>
          <w:rFonts w:asciiTheme="minorHAnsi" w:hAnsiTheme="minorHAnsi" w:cs="Arial"/>
          <w:sz w:val="24"/>
          <w:szCs w:val="24"/>
          <w:lang w:val="mk-MK"/>
        </w:rPr>
        <w:t>..</w:t>
      </w:r>
      <w:r w:rsidR="009F50F2">
        <w:rPr>
          <w:rFonts w:asciiTheme="minorHAnsi" w:hAnsiTheme="minorHAnsi" w:cs="Arial"/>
          <w:sz w:val="24"/>
          <w:szCs w:val="24"/>
          <w:lang w:val="mk-MK"/>
        </w:rPr>
        <w:t>.</w:t>
      </w:r>
      <w:r w:rsidR="007E337E">
        <w:rPr>
          <w:rFonts w:asciiTheme="minorHAnsi" w:hAnsiTheme="minorHAnsi" w:cs="Arial"/>
          <w:sz w:val="24"/>
          <w:szCs w:val="24"/>
          <w:lang w:val="mk-MK"/>
        </w:rPr>
        <w:t>....</w:t>
      </w:r>
      <w:r w:rsidR="0071674E">
        <w:rPr>
          <w:rFonts w:asciiTheme="minorHAnsi" w:hAnsiTheme="minorHAnsi" w:cs="Arial"/>
          <w:sz w:val="24"/>
          <w:szCs w:val="24"/>
          <w:lang w:val="mk-MK"/>
        </w:rPr>
        <w:t>25</w:t>
      </w:r>
    </w:p>
    <w:p w:rsidR="00787C8A" w:rsidRDefault="00787C8A" w:rsidP="000203A6">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6.Настава</w:t>
      </w:r>
      <w:r w:rsidR="0000315C">
        <w:rPr>
          <w:rFonts w:asciiTheme="minorHAnsi" w:hAnsiTheme="minorHAnsi" w:cs="Arial"/>
          <w:sz w:val="24"/>
          <w:szCs w:val="24"/>
          <w:lang w:val="mk-MK"/>
        </w:rPr>
        <w:t xml:space="preserve"> ..........................................................................................................................................................</w:t>
      </w:r>
      <w:r w:rsidR="009F50F2">
        <w:rPr>
          <w:rFonts w:asciiTheme="minorHAnsi" w:hAnsiTheme="minorHAnsi" w:cs="Arial"/>
          <w:sz w:val="24"/>
          <w:szCs w:val="24"/>
          <w:lang w:val="mk-MK"/>
        </w:rPr>
        <w:t>................................</w:t>
      </w:r>
      <w:r w:rsidR="0000315C">
        <w:rPr>
          <w:rFonts w:asciiTheme="minorHAnsi" w:hAnsiTheme="minorHAnsi" w:cs="Arial"/>
          <w:sz w:val="24"/>
          <w:szCs w:val="24"/>
          <w:lang w:val="mk-MK"/>
        </w:rPr>
        <w:t>..</w:t>
      </w:r>
      <w:r w:rsidR="0071674E">
        <w:rPr>
          <w:rFonts w:asciiTheme="minorHAnsi" w:hAnsiTheme="minorHAnsi" w:cs="Arial"/>
          <w:sz w:val="24"/>
          <w:szCs w:val="24"/>
          <w:lang w:val="mk-MK"/>
        </w:rPr>
        <w:t>26</w:t>
      </w:r>
    </w:p>
    <w:p w:rsidR="00787C8A" w:rsidRDefault="00787C8A" w:rsidP="000203A6">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7.Оценување</w:t>
      </w:r>
      <w:r w:rsidR="0000315C">
        <w:rPr>
          <w:rFonts w:asciiTheme="minorHAnsi" w:hAnsiTheme="minorHAnsi" w:cs="Arial"/>
          <w:sz w:val="24"/>
          <w:szCs w:val="24"/>
          <w:lang w:val="mk-MK"/>
        </w:rPr>
        <w:t xml:space="preserve"> ......................................................................................................................................................................................</w:t>
      </w:r>
      <w:r w:rsidR="0071674E">
        <w:rPr>
          <w:rFonts w:asciiTheme="minorHAnsi" w:hAnsiTheme="minorHAnsi" w:cs="Arial"/>
          <w:sz w:val="24"/>
          <w:szCs w:val="24"/>
          <w:lang w:val="mk-MK"/>
        </w:rPr>
        <w:t>32</w:t>
      </w:r>
    </w:p>
    <w:p w:rsidR="00787C8A" w:rsidRDefault="00787C8A" w:rsidP="000203A6">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8.Воннаставни активности</w:t>
      </w:r>
      <w:r w:rsidR="0000315C">
        <w:rPr>
          <w:rFonts w:asciiTheme="minorHAnsi" w:hAnsiTheme="minorHAnsi" w:cs="Arial"/>
          <w:sz w:val="24"/>
          <w:szCs w:val="24"/>
          <w:lang w:val="mk-MK"/>
        </w:rPr>
        <w:t xml:space="preserve"> ................................................................................................................................</w:t>
      </w:r>
      <w:r w:rsidR="007E337E">
        <w:rPr>
          <w:rFonts w:asciiTheme="minorHAnsi" w:hAnsiTheme="minorHAnsi" w:cs="Arial"/>
          <w:sz w:val="24"/>
          <w:szCs w:val="24"/>
          <w:lang w:val="mk-MK"/>
        </w:rPr>
        <w:t>...............................</w:t>
      </w:r>
      <w:r w:rsidR="0071674E">
        <w:rPr>
          <w:rFonts w:asciiTheme="minorHAnsi" w:hAnsiTheme="minorHAnsi" w:cs="Arial"/>
          <w:sz w:val="24"/>
          <w:szCs w:val="24"/>
          <w:lang w:val="mk-MK"/>
        </w:rPr>
        <w:t>34</w:t>
      </w:r>
    </w:p>
    <w:p w:rsidR="00787C8A" w:rsidRDefault="00787C8A" w:rsidP="000203A6">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9.Подршка на учениците</w:t>
      </w:r>
      <w:r w:rsidR="0000315C">
        <w:rPr>
          <w:rFonts w:asciiTheme="minorHAnsi" w:hAnsiTheme="minorHAnsi" w:cs="Arial"/>
          <w:sz w:val="24"/>
          <w:szCs w:val="24"/>
          <w:lang w:val="mk-MK"/>
        </w:rPr>
        <w:t xml:space="preserve"> ..................................................................................................................................................................</w:t>
      </w:r>
      <w:r w:rsidR="00254909">
        <w:rPr>
          <w:rFonts w:asciiTheme="minorHAnsi" w:hAnsiTheme="minorHAnsi" w:cs="Arial"/>
          <w:sz w:val="24"/>
          <w:szCs w:val="24"/>
          <w:lang w:val="mk-MK"/>
        </w:rPr>
        <w:t>40</w:t>
      </w:r>
    </w:p>
    <w:p w:rsidR="006745C8" w:rsidRDefault="006745C8" w:rsidP="000203A6">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10.Грижа за здравјето</w:t>
      </w:r>
      <w:r w:rsidR="0000315C">
        <w:rPr>
          <w:rFonts w:asciiTheme="minorHAnsi" w:hAnsiTheme="minorHAnsi" w:cs="Arial"/>
          <w:sz w:val="24"/>
          <w:szCs w:val="24"/>
          <w:lang w:val="mk-MK"/>
        </w:rPr>
        <w:t xml:space="preserve"> ...............................................................................................................................................</w:t>
      </w:r>
      <w:r w:rsidR="007E337E">
        <w:rPr>
          <w:rFonts w:asciiTheme="minorHAnsi" w:hAnsiTheme="minorHAnsi" w:cs="Arial"/>
          <w:sz w:val="24"/>
          <w:szCs w:val="24"/>
          <w:lang w:val="mk-MK"/>
        </w:rPr>
        <w:t>........................</w:t>
      </w:r>
      <w:r w:rsidR="00254909">
        <w:rPr>
          <w:rFonts w:asciiTheme="minorHAnsi" w:hAnsiTheme="minorHAnsi" w:cs="Arial"/>
          <w:sz w:val="24"/>
          <w:szCs w:val="24"/>
          <w:lang w:val="mk-MK"/>
        </w:rPr>
        <w:t>44</w:t>
      </w:r>
    </w:p>
    <w:p w:rsidR="006745C8" w:rsidRDefault="006745C8" w:rsidP="000203A6">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11.Училишна клима и односи во училиштето</w:t>
      </w:r>
      <w:r w:rsidR="0000315C">
        <w:rPr>
          <w:rFonts w:asciiTheme="minorHAnsi" w:hAnsiTheme="minorHAnsi" w:cs="Arial"/>
          <w:sz w:val="24"/>
          <w:szCs w:val="24"/>
          <w:lang w:val="mk-MK"/>
        </w:rPr>
        <w:t>...............................................................................................</w:t>
      </w:r>
      <w:r w:rsidR="00254909">
        <w:rPr>
          <w:rFonts w:asciiTheme="minorHAnsi" w:hAnsiTheme="minorHAnsi" w:cs="Arial"/>
          <w:sz w:val="24"/>
          <w:szCs w:val="24"/>
          <w:lang w:val="mk-MK"/>
        </w:rPr>
        <w:t>...............................</w:t>
      </w:r>
      <w:r w:rsidR="0000315C">
        <w:rPr>
          <w:rFonts w:asciiTheme="minorHAnsi" w:hAnsiTheme="minorHAnsi" w:cs="Arial"/>
          <w:sz w:val="24"/>
          <w:szCs w:val="24"/>
          <w:lang w:val="mk-MK"/>
        </w:rPr>
        <w:t>..</w:t>
      </w:r>
      <w:r w:rsidR="00254909">
        <w:rPr>
          <w:rFonts w:asciiTheme="minorHAnsi" w:hAnsiTheme="minorHAnsi" w:cs="Arial"/>
          <w:sz w:val="24"/>
          <w:szCs w:val="24"/>
          <w:lang w:val="mk-MK"/>
        </w:rPr>
        <w:t>47</w:t>
      </w:r>
    </w:p>
    <w:p w:rsidR="006745C8" w:rsidRDefault="006745C8" w:rsidP="000203A6">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 xml:space="preserve">12.Професионален развој на образовниот кадар </w:t>
      </w:r>
      <w:r w:rsidR="0000315C">
        <w:rPr>
          <w:rFonts w:asciiTheme="minorHAnsi" w:hAnsiTheme="minorHAnsi" w:cs="Arial"/>
          <w:sz w:val="24"/>
          <w:szCs w:val="24"/>
          <w:lang w:val="mk-MK"/>
        </w:rPr>
        <w:t>....................................................................................</w:t>
      </w:r>
      <w:r w:rsidR="009F50F2">
        <w:rPr>
          <w:rFonts w:asciiTheme="minorHAnsi" w:hAnsiTheme="minorHAnsi" w:cs="Arial"/>
          <w:sz w:val="24"/>
          <w:szCs w:val="24"/>
          <w:lang w:val="mk-MK"/>
        </w:rPr>
        <w:t>...............................</w:t>
      </w:r>
      <w:r w:rsidR="0000315C">
        <w:rPr>
          <w:rFonts w:asciiTheme="minorHAnsi" w:hAnsiTheme="minorHAnsi" w:cs="Arial"/>
          <w:sz w:val="24"/>
          <w:szCs w:val="24"/>
          <w:lang w:val="mk-MK"/>
        </w:rPr>
        <w:t>......</w:t>
      </w:r>
      <w:r w:rsidR="00B24EF6">
        <w:rPr>
          <w:rFonts w:asciiTheme="minorHAnsi" w:hAnsiTheme="minorHAnsi" w:cs="Arial"/>
          <w:sz w:val="24"/>
          <w:szCs w:val="24"/>
          <w:lang w:val="mk-MK"/>
        </w:rPr>
        <w:t>50</w:t>
      </w:r>
    </w:p>
    <w:p w:rsidR="006745C8" w:rsidRDefault="006745C8" w:rsidP="000203A6">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13.Вклученост на семејството во училиштето</w:t>
      </w:r>
      <w:r w:rsidR="0000315C">
        <w:rPr>
          <w:rFonts w:asciiTheme="minorHAnsi" w:hAnsiTheme="minorHAnsi" w:cs="Arial"/>
          <w:sz w:val="24"/>
          <w:szCs w:val="24"/>
          <w:lang w:val="mk-MK"/>
        </w:rPr>
        <w:t>.................................................................................................</w:t>
      </w:r>
      <w:r w:rsidR="009F50F2">
        <w:rPr>
          <w:rFonts w:asciiTheme="minorHAnsi" w:hAnsiTheme="minorHAnsi" w:cs="Arial"/>
          <w:sz w:val="24"/>
          <w:szCs w:val="24"/>
          <w:lang w:val="mk-MK"/>
        </w:rPr>
        <w:t>.............................</w:t>
      </w:r>
      <w:r w:rsidR="007E337E">
        <w:rPr>
          <w:rFonts w:asciiTheme="minorHAnsi" w:hAnsiTheme="minorHAnsi" w:cs="Arial"/>
          <w:sz w:val="24"/>
          <w:szCs w:val="24"/>
          <w:lang w:val="mk-MK"/>
        </w:rPr>
        <w:t>..</w:t>
      </w:r>
      <w:r w:rsidR="00B24EF6">
        <w:rPr>
          <w:rFonts w:asciiTheme="minorHAnsi" w:hAnsiTheme="minorHAnsi" w:cs="Arial"/>
          <w:sz w:val="24"/>
          <w:szCs w:val="24"/>
          <w:lang w:val="mk-MK"/>
        </w:rPr>
        <w:t>53</w:t>
      </w:r>
    </w:p>
    <w:p w:rsidR="006745C8" w:rsidRDefault="006745C8" w:rsidP="000203A6">
      <w:pPr>
        <w:pStyle w:val="ListParagraph"/>
        <w:shd w:val="clear" w:color="auto" w:fill="FFFFFF" w:themeFill="background1"/>
        <w:tabs>
          <w:tab w:val="left" w:pos="720"/>
        </w:tabs>
        <w:ind w:left="0"/>
        <w:jc w:val="both"/>
        <w:rPr>
          <w:rFonts w:asciiTheme="minorHAnsi" w:hAnsiTheme="minorHAnsi" w:cs="Arial"/>
          <w:b/>
          <w:sz w:val="24"/>
          <w:szCs w:val="24"/>
          <w:lang w:val="mk-MK"/>
        </w:rPr>
      </w:pPr>
      <w:r w:rsidRPr="006745C8">
        <w:rPr>
          <w:rFonts w:asciiTheme="minorHAnsi" w:hAnsiTheme="minorHAnsi" w:cs="Arial"/>
          <w:b/>
          <w:sz w:val="24"/>
          <w:szCs w:val="24"/>
          <w:lang w:val="mk-MK"/>
        </w:rPr>
        <w:t>Прилози</w:t>
      </w:r>
    </w:p>
    <w:p w:rsidR="006745C8" w:rsidRDefault="006745C8" w:rsidP="000203A6">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b/>
          <w:sz w:val="24"/>
          <w:szCs w:val="24"/>
          <w:lang w:val="mk-MK"/>
        </w:rPr>
        <w:tab/>
      </w:r>
      <w:r w:rsidRPr="0000315C">
        <w:rPr>
          <w:rFonts w:asciiTheme="minorHAnsi" w:hAnsiTheme="minorHAnsi" w:cs="Arial"/>
          <w:sz w:val="24"/>
          <w:szCs w:val="24"/>
          <w:lang w:val="mk-MK"/>
        </w:rPr>
        <w:t>1</w:t>
      </w:r>
      <w:r>
        <w:rPr>
          <w:rFonts w:asciiTheme="minorHAnsi" w:hAnsiTheme="minorHAnsi" w:cs="Arial"/>
          <w:b/>
          <w:sz w:val="24"/>
          <w:szCs w:val="24"/>
          <w:lang w:val="mk-MK"/>
        </w:rPr>
        <w:t>.</w:t>
      </w:r>
      <w:r>
        <w:rPr>
          <w:rFonts w:asciiTheme="minorHAnsi" w:hAnsiTheme="minorHAnsi" w:cs="Arial"/>
          <w:sz w:val="24"/>
          <w:szCs w:val="24"/>
          <w:lang w:val="mk-MK"/>
        </w:rPr>
        <w:t>Прилог од годишната програма за работа на директорот на училиштето</w:t>
      </w:r>
      <w:r w:rsidR="0000315C">
        <w:rPr>
          <w:rFonts w:asciiTheme="minorHAnsi" w:hAnsiTheme="minorHAnsi" w:cs="Arial"/>
          <w:sz w:val="24"/>
          <w:szCs w:val="24"/>
          <w:lang w:val="mk-MK"/>
        </w:rPr>
        <w:t>.................................</w:t>
      </w:r>
      <w:r w:rsidR="009F50F2">
        <w:rPr>
          <w:rFonts w:asciiTheme="minorHAnsi" w:hAnsiTheme="minorHAnsi" w:cs="Arial"/>
          <w:sz w:val="24"/>
          <w:szCs w:val="24"/>
          <w:lang w:val="mk-MK"/>
        </w:rPr>
        <w:t>...............................</w:t>
      </w:r>
      <w:r w:rsidR="0000315C">
        <w:rPr>
          <w:rFonts w:asciiTheme="minorHAnsi" w:hAnsiTheme="minorHAnsi" w:cs="Arial"/>
          <w:sz w:val="24"/>
          <w:szCs w:val="24"/>
          <w:lang w:val="mk-MK"/>
        </w:rPr>
        <w:t>..</w:t>
      </w:r>
      <w:r w:rsidR="009F50F2">
        <w:rPr>
          <w:rFonts w:asciiTheme="minorHAnsi" w:hAnsiTheme="minorHAnsi" w:cs="Arial"/>
          <w:sz w:val="24"/>
          <w:szCs w:val="24"/>
          <w:lang w:val="mk-MK"/>
        </w:rPr>
        <w:t>57</w:t>
      </w:r>
    </w:p>
    <w:p w:rsidR="006745C8" w:rsidRPr="006745C8" w:rsidRDefault="006745C8"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t>2.Прилог од годишната програма за работа на училишниот педагог</w:t>
      </w:r>
      <w:r w:rsidR="0000315C">
        <w:rPr>
          <w:rFonts w:asciiTheme="minorHAnsi" w:hAnsiTheme="minorHAnsi" w:cs="Arial"/>
          <w:sz w:val="24"/>
          <w:szCs w:val="24"/>
          <w:lang w:val="mk-MK"/>
        </w:rPr>
        <w:t xml:space="preserve"> .......................................</w:t>
      </w:r>
      <w:r w:rsidR="009F50F2">
        <w:rPr>
          <w:rFonts w:asciiTheme="minorHAnsi" w:hAnsiTheme="minorHAnsi" w:cs="Arial"/>
          <w:sz w:val="24"/>
          <w:szCs w:val="24"/>
          <w:lang w:val="mk-MK"/>
        </w:rPr>
        <w:t>..............................</w:t>
      </w:r>
      <w:r w:rsidR="0000315C">
        <w:rPr>
          <w:rFonts w:asciiTheme="minorHAnsi" w:hAnsiTheme="minorHAnsi" w:cs="Arial"/>
          <w:sz w:val="24"/>
          <w:szCs w:val="24"/>
          <w:lang w:val="mk-MK"/>
        </w:rPr>
        <w:t>......</w:t>
      </w:r>
      <w:r w:rsidR="009F50F2">
        <w:rPr>
          <w:rFonts w:asciiTheme="minorHAnsi" w:hAnsiTheme="minorHAnsi" w:cs="Arial"/>
          <w:sz w:val="24"/>
          <w:szCs w:val="24"/>
          <w:lang w:val="mk-MK"/>
        </w:rPr>
        <w:t>75</w:t>
      </w:r>
    </w:p>
    <w:p w:rsidR="006745C8" w:rsidRDefault="006745C8"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t>3.Прилог од годишната програма за работа на училишниот психолог</w:t>
      </w:r>
      <w:r w:rsidR="0000315C">
        <w:rPr>
          <w:rFonts w:asciiTheme="minorHAnsi" w:hAnsiTheme="minorHAnsi" w:cs="Arial"/>
          <w:sz w:val="24"/>
          <w:szCs w:val="24"/>
          <w:lang w:val="mk-MK"/>
        </w:rPr>
        <w:t xml:space="preserve"> ............................................</w:t>
      </w:r>
      <w:r w:rsidR="009F50F2">
        <w:rPr>
          <w:rFonts w:asciiTheme="minorHAnsi" w:hAnsiTheme="minorHAnsi" w:cs="Arial"/>
          <w:sz w:val="24"/>
          <w:szCs w:val="24"/>
          <w:lang w:val="mk-MK"/>
        </w:rPr>
        <w:t>....................</w:t>
      </w:r>
      <w:r w:rsidR="007E337E">
        <w:rPr>
          <w:rFonts w:asciiTheme="minorHAnsi" w:hAnsiTheme="minorHAnsi" w:cs="Arial"/>
          <w:sz w:val="24"/>
          <w:szCs w:val="24"/>
          <w:lang w:val="mk-MK"/>
        </w:rPr>
        <w:t>.........</w:t>
      </w:r>
      <w:r w:rsidR="009F50F2">
        <w:rPr>
          <w:rFonts w:asciiTheme="minorHAnsi" w:hAnsiTheme="minorHAnsi" w:cs="Arial"/>
          <w:sz w:val="24"/>
          <w:szCs w:val="24"/>
          <w:lang w:val="mk-MK"/>
        </w:rPr>
        <w:t>90</w:t>
      </w:r>
    </w:p>
    <w:p w:rsidR="006745C8" w:rsidRDefault="007E35EF"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lastRenderedPageBreak/>
        <w:tab/>
      </w:r>
      <w:r w:rsidR="00813EAB">
        <w:rPr>
          <w:rFonts w:asciiTheme="minorHAnsi" w:hAnsiTheme="minorHAnsi" w:cs="Arial"/>
          <w:sz w:val="24"/>
          <w:szCs w:val="24"/>
          <w:lang w:val="mk-MK"/>
        </w:rPr>
        <w:t>4.</w:t>
      </w:r>
      <w:r w:rsidR="006745C8">
        <w:rPr>
          <w:rFonts w:asciiTheme="minorHAnsi" w:hAnsiTheme="minorHAnsi" w:cs="Arial"/>
          <w:sz w:val="24"/>
          <w:szCs w:val="24"/>
          <w:lang w:val="mk-MK"/>
        </w:rPr>
        <w:t>Прогр</w:t>
      </w:r>
      <w:r w:rsidR="009F50F2">
        <w:rPr>
          <w:rFonts w:asciiTheme="minorHAnsi" w:hAnsiTheme="minorHAnsi" w:cs="Arial"/>
          <w:sz w:val="24"/>
          <w:szCs w:val="24"/>
          <w:lang w:val="mk-MK"/>
        </w:rPr>
        <w:t>ама за работа на У</w:t>
      </w:r>
      <w:r w:rsidR="006745C8">
        <w:rPr>
          <w:rFonts w:asciiTheme="minorHAnsi" w:hAnsiTheme="minorHAnsi" w:cs="Arial"/>
          <w:sz w:val="24"/>
          <w:szCs w:val="24"/>
          <w:lang w:val="mk-MK"/>
        </w:rPr>
        <w:t>чилишниот одбор</w:t>
      </w:r>
      <w:r w:rsidR="00813EAB">
        <w:rPr>
          <w:rFonts w:asciiTheme="minorHAnsi" w:hAnsiTheme="minorHAnsi" w:cs="Arial"/>
          <w:sz w:val="24"/>
          <w:szCs w:val="24"/>
          <w:lang w:val="mk-MK"/>
        </w:rPr>
        <w:t xml:space="preserve"> .................................................................................</w:t>
      </w:r>
      <w:r w:rsidR="009F50F2">
        <w:rPr>
          <w:rFonts w:asciiTheme="minorHAnsi" w:hAnsiTheme="minorHAnsi" w:cs="Arial"/>
          <w:sz w:val="24"/>
          <w:szCs w:val="24"/>
          <w:lang w:val="mk-MK"/>
        </w:rPr>
        <w:t>..........................</w:t>
      </w:r>
      <w:r w:rsidR="00813EAB">
        <w:rPr>
          <w:rFonts w:asciiTheme="minorHAnsi" w:hAnsiTheme="minorHAnsi" w:cs="Arial"/>
          <w:sz w:val="24"/>
          <w:szCs w:val="24"/>
          <w:lang w:val="mk-MK"/>
        </w:rPr>
        <w:t>.....</w:t>
      </w:r>
      <w:r w:rsidR="009F50F2">
        <w:rPr>
          <w:rFonts w:asciiTheme="minorHAnsi" w:hAnsiTheme="minorHAnsi" w:cs="Arial"/>
          <w:sz w:val="24"/>
          <w:szCs w:val="24"/>
          <w:lang w:val="mk-MK"/>
        </w:rPr>
        <w:t>103</w:t>
      </w:r>
    </w:p>
    <w:p w:rsidR="007E35EF" w:rsidRDefault="007E35EF"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813EAB">
        <w:rPr>
          <w:rFonts w:asciiTheme="minorHAnsi" w:hAnsiTheme="minorHAnsi" w:cs="Arial"/>
          <w:sz w:val="24"/>
          <w:szCs w:val="24"/>
          <w:lang w:val="mk-MK"/>
        </w:rPr>
        <w:t>5.</w:t>
      </w:r>
      <w:r>
        <w:rPr>
          <w:rFonts w:asciiTheme="minorHAnsi" w:hAnsiTheme="minorHAnsi" w:cs="Arial"/>
          <w:sz w:val="24"/>
          <w:szCs w:val="24"/>
          <w:lang w:val="mk-MK"/>
        </w:rPr>
        <w:t>Програма за работа на Наставничкиот совет</w:t>
      </w:r>
      <w:r w:rsidR="00813EAB">
        <w:rPr>
          <w:rFonts w:asciiTheme="minorHAnsi" w:hAnsiTheme="minorHAnsi" w:cs="Arial"/>
          <w:sz w:val="24"/>
          <w:szCs w:val="24"/>
          <w:lang w:val="mk-MK"/>
        </w:rPr>
        <w:t xml:space="preserve"> ......................................................................</w:t>
      </w:r>
      <w:r w:rsidR="009F50F2">
        <w:rPr>
          <w:rFonts w:asciiTheme="minorHAnsi" w:hAnsiTheme="minorHAnsi" w:cs="Arial"/>
          <w:sz w:val="24"/>
          <w:szCs w:val="24"/>
          <w:lang w:val="mk-MK"/>
        </w:rPr>
        <w:t>...........................</w:t>
      </w:r>
      <w:r w:rsidR="00813EAB">
        <w:rPr>
          <w:rFonts w:asciiTheme="minorHAnsi" w:hAnsiTheme="minorHAnsi" w:cs="Arial"/>
          <w:sz w:val="24"/>
          <w:szCs w:val="24"/>
          <w:lang w:val="mk-MK"/>
        </w:rPr>
        <w:t>............</w:t>
      </w:r>
      <w:r w:rsidR="009F50F2">
        <w:rPr>
          <w:rFonts w:asciiTheme="minorHAnsi" w:hAnsiTheme="minorHAnsi" w:cs="Arial"/>
          <w:sz w:val="24"/>
          <w:szCs w:val="24"/>
          <w:lang w:val="mk-MK"/>
        </w:rPr>
        <w:t>107</w:t>
      </w:r>
    </w:p>
    <w:p w:rsidR="006745C8" w:rsidRDefault="007E35EF"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813EAB">
        <w:rPr>
          <w:rFonts w:asciiTheme="minorHAnsi" w:hAnsiTheme="minorHAnsi" w:cs="Arial"/>
          <w:sz w:val="24"/>
          <w:szCs w:val="24"/>
          <w:lang w:val="mk-MK"/>
        </w:rPr>
        <w:t>6.</w:t>
      </w:r>
      <w:r w:rsidR="006745C8">
        <w:rPr>
          <w:rFonts w:asciiTheme="minorHAnsi" w:hAnsiTheme="minorHAnsi" w:cs="Arial"/>
          <w:sz w:val="24"/>
          <w:szCs w:val="24"/>
          <w:lang w:val="mk-MK"/>
        </w:rPr>
        <w:t>Програма за работа на Советот на родители</w:t>
      </w:r>
      <w:r w:rsidR="00813EAB">
        <w:rPr>
          <w:rFonts w:asciiTheme="minorHAnsi" w:hAnsiTheme="minorHAnsi" w:cs="Arial"/>
          <w:sz w:val="24"/>
          <w:szCs w:val="24"/>
          <w:lang w:val="mk-MK"/>
        </w:rPr>
        <w:t xml:space="preserve"> ........................................................................</w:t>
      </w:r>
      <w:r w:rsidR="00776261">
        <w:rPr>
          <w:rFonts w:asciiTheme="minorHAnsi" w:hAnsiTheme="minorHAnsi" w:cs="Arial"/>
          <w:sz w:val="24"/>
          <w:szCs w:val="24"/>
          <w:lang w:val="mk-MK"/>
        </w:rPr>
        <w:t>...........................</w:t>
      </w:r>
      <w:r w:rsidR="00813EAB">
        <w:rPr>
          <w:rFonts w:asciiTheme="minorHAnsi" w:hAnsiTheme="minorHAnsi" w:cs="Arial"/>
          <w:sz w:val="24"/>
          <w:szCs w:val="24"/>
          <w:lang w:val="mk-MK"/>
        </w:rPr>
        <w:t>..........</w:t>
      </w:r>
      <w:r w:rsidR="00776261">
        <w:rPr>
          <w:rFonts w:asciiTheme="minorHAnsi" w:hAnsiTheme="minorHAnsi" w:cs="Arial"/>
          <w:sz w:val="24"/>
          <w:szCs w:val="24"/>
          <w:lang w:val="mk-MK"/>
        </w:rPr>
        <w:t>109</w:t>
      </w:r>
    </w:p>
    <w:p w:rsidR="007E35EF" w:rsidRDefault="007E35EF"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813EAB">
        <w:rPr>
          <w:rFonts w:asciiTheme="minorHAnsi" w:hAnsiTheme="minorHAnsi" w:cs="Arial"/>
          <w:sz w:val="24"/>
          <w:szCs w:val="24"/>
          <w:lang w:val="mk-MK"/>
        </w:rPr>
        <w:t>7.</w:t>
      </w:r>
      <w:r>
        <w:rPr>
          <w:rFonts w:asciiTheme="minorHAnsi" w:hAnsiTheme="minorHAnsi" w:cs="Arial"/>
          <w:sz w:val="24"/>
          <w:szCs w:val="24"/>
          <w:lang w:val="mk-MK"/>
        </w:rPr>
        <w:t xml:space="preserve">Програма </w:t>
      </w:r>
      <w:r w:rsidR="00776261">
        <w:rPr>
          <w:rFonts w:asciiTheme="minorHAnsi" w:hAnsiTheme="minorHAnsi" w:cs="Arial"/>
          <w:sz w:val="24"/>
          <w:szCs w:val="24"/>
          <w:lang w:val="mk-MK"/>
        </w:rPr>
        <w:t xml:space="preserve">идентификација и следење </w:t>
      </w:r>
      <w:r>
        <w:rPr>
          <w:rFonts w:asciiTheme="minorHAnsi" w:hAnsiTheme="minorHAnsi" w:cs="Arial"/>
          <w:sz w:val="24"/>
          <w:szCs w:val="24"/>
          <w:lang w:val="mk-MK"/>
        </w:rPr>
        <w:t>на надарени ученици</w:t>
      </w:r>
      <w:r w:rsidR="00813EAB">
        <w:rPr>
          <w:rFonts w:asciiTheme="minorHAnsi" w:hAnsiTheme="minorHAnsi" w:cs="Arial"/>
          <w:sz w:val="24"/>
          <w:szCs w:val="24"/>
          <w:lang w:val="mk-MK"/>
        </w:rPr>
        <w:t xml:space="preserve"> ...................</w:t>
      </w:r>
      <w:r w:rsidR="00776261">
        <w:rPr>
          <w:rFonts w:asciiTheme="minorHAnsi" w:hAnsiTheme="minorHAnsi" w:cs="Arial"/>
          <w:sz w:val="24"/>
          <w:szCs w:val="24"/>
          <w:lang w:val="mk-MK"/>
        </w:rPr>
        <w:t>..</w:t>
      </w:r>
      <w:r w:rsidR="00813EAB">
        <w:rPr>
          <w:rFonts w:asciiTheme="minorHAnsi" w:hAnsiTheme="minorHAnsi" w:cs="Arial"/>
          <w:sz w:val="24"/>
          <w:szCs w:val="24"/>
          <w:lang w:val="mk-MK"/>
        </w:rPr>
        <w:t>............................................................</w:t>
      </w:r>
      <w:r w:rsidR="00776261">
        <w:rPr>
          <w:rFonts w:asciiTheme="minorHAnsi" w:hAnsiTheme="minorHAnsi" w:cs="Arial"/>
          <w:sz w:val="24"/>
          <w:szCs w:val="24"/>
          <w:lang w:val="mk-MK"/>
        </w:rPr>
        <w:t>112</w:t>
      </w:r>
    </w:p>
    <w:p w:rsidR="00776261" w:rsidRDefault="00776261"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 xml:space="preserve">            8. Програма за подршка на ученици од социјално загрозени семејства ...............................................................</w:t>
      </w:r>
      <w:r w:rsidR="00CC53AD">
        <w:rPr>
          <w:rFonts w:asciiTheme="minorHAnsi" w:hAnsiTheme="minorHAnsi" w:cs="Arial"/>
          <w:sz w:val="24"/>
          <w:szCs w:val="24"/>
          <w:lang w:val="mk-MK"/>
        </w:rPr>
        <w:t>.</w:t>
      </w:r>
      <w:r w:rsidR="00B24EF6">
        <w:rPr>
          <w:rFonts w:asciiTheme="minorHAnsi" w:hAnsiTheme="minorHAnsi" w:cs="Arial"/>
          <w:sz w:val="24"/>
          <w:szCs w:val="24"/>
          <w:lang w:val="mk-MK"/>
        </w:rPr>
        <w:t>..115</w:t>
      </w:r>
    </w:p>
    <w:p w:rsidR="007E35EF" w:rsidRDefault="007E35EF"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2501D9">
        <w:rPr>
          <w:rFonts w:asciiTheme="minorHAnsi" w:hAnsiTheme="minorHAnsi" w:cs="Arial"/>
          <w:sz w:val="24"/>
          <w:szCs w:val="24"/>
          <w:lang w:val="mk-MK"/>
        </w:rPr>
        <w:t>9</w:t>
      </w:r>
      <w:r w:rsidR="00813EAB">
        <w:rPr>
          <w:rFonts w:asciiTheme="minorHAnsi" w:hAnsiTheme="minorHAnsi" w:cs="Arial"/>
          <w:sz w:val="24"/>
          <w:szCs w:val="24"/>
          <w:lang w:val="mk-MK"/>
        </w:rPr>
        <w:t>.</w:t>
      </w:r>
      <w:r>
        <w:rPr>
          <w:rFonts w:asciiTheme="minorHAnsi" w:hAnsiTheme="minorHAnsi" w:cs="Arial"/>
          <w:sz w:val="24"/>
          <w:szCs w:val="24"/>
          <w:lang w:val="mk-MK"/>
        </w:rPr>
        <w:t>Програма за работа на инклузивниот тим</w:t>
      </w:r>
      <w:r w:rsidR="00813EAB">
        <w:rPr>
          <w:rFonts w:asciiTheme="minorHAnsi" w:hAnsiTheme="minorHAnsi" w:cs="Arial"/>
          <w:sz w:val="24"/>
          <w:szCs w:val="24"/>
          <w:lang w:val="mk-MK"/>
        </w:rPr>
        <w:t xml:space="preserve"> .................................................................................</w:t>
      </w:r>
      <w:r w:rsidR="00776261">
        <w:rPr>
          <w:rFonts w:asciiTheme="minorHAnsi" w:hAnsiTheme="minorHAnsi" w:cs="Arial"/>
          <w:sz w:val="24"/>
          <w:szCs w:val="24"/>
          <w:lang w:val="mk-MK"/>
        </w:rPr>
        <w:t>...............................</w:t>
      </w:r>
      <w:r w:rsidR="00813EAB">
        <w:rPr>
          <w:rFonts w:asciiTheme="minorHAnsi" w:hAnsiTheme="minorHAnsi" w:cs="Arial"/>
          <w:sz w:val="24"/>
          <w:szCs w:val="24"/>
          <w:lang w:val="mk-MK"/>
        </w:rPr>
        <w:t>.</w:t>
      </w:r>
      <w:r w:rsidR="00B24EF6">
        <w:rPr>
          <w:rFonts w:asciiTheme="minorHAnsi" w:hAnsiTheme="minorHAnsi" w:cs="Arial"/>
          <w:sz w:val="24"/>
          <w:szCs w:val="24"/>
          <w:lang w:val="mk-MK"/>
        </w:rPr>
        <w:t>116</w:t>
      </w:r>
    </w:p>
    <w:p w:rsidR="0033656D" w:rsidRDefault="0033656D"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t>10. Програма за меѓуетничка интеграција........................................................................................</w:t>
      </w:r>
      <w:r w:rsidR="00B24EF6">
        <w:rPr>
          <w:rFonts w:asciiTheme="minorHAnsi" w:hAnsiTheme="minorHAnsi" w:cs="Arial"/>
          <w:sz w:val="24"/>
          <w:szCs w:val="24"/>
          <w:lang w:val="mk-MK"/>
        </w:rPr>
        <w:t>.............................120</w:t>
      </w:r>
    </w:p>
    <w:p w:rsidR="007E35EF" w:rsidRDefault="007E35EF"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33656D">
        <w:rPr>
          <w:rFonts w:asciiTheme="minorHAnsi" w:hAnsiTheme="minorHAnsi" w:cs="Arial"/>
          <w:sz w:val="24"/>
          <w:szCs w:val="24"/>
          <w:lang w:val="mk-MK"/>
        </w:rPr>
        <w:t>11</w:t>
      </w:r>
      <w:r w:rsidR="00813EAB">
        <w:rPr>
          <w:rFonts w:asciiTheme="minorHAnsi" w:hAnsiTheme="minorHAnsi" w:cs="Arial"/>
          <w:sz w:val="24"/>
          <w:szCs w:val="24"/>
          <w:lang w:val="mk-MK"/>
        </w:rPr>
        <w:t>.</w:t>
      </w:r>
      <w:r>
        <w:rPr>
          <w:rFonts w:asciiTheme="minorHAnsi" w:hAnsiTheme="minorHAnsi" w:cs="Arial"/>
          <w:sz w:val="24"/>
          <w:szCs w:val="24"/>
          <w:lang w:val="mk-MK"/>
        </w:rPr>
        <w:t>Програма  за деца со посебни образовни потреби</w:t>
      </w:r>
      <w:r w:rsidR="00813EAB">
        <w:rPr>
          <w:rFonts w:asciiTheme="minorHAnsi" w:hAnsiTheme="minorHAnsi" w:cs="Arial"/>
          <w:sz w:val="24"/>
          <w:szCs w:val="24"/>
          <w:lang w:val="mk-MK"/>
        </w:rPr>
        <w:t xml:space="preserve"> ...............................................................</w:t>
      </w:r>
      <w:r w:rsidR="00D278AB">
        <w:rPr>
          <w:rFonts w:asciiTheme="minorHAnsi" w:hAnsiTheme="minorHAnsi" w:cs="Arial"/>
          <w:sz w:val="24"/>
          <w:szCs w:val="24"/>
          <w:lang w:val="mk-MK"/>
        </w:rPr>
        <w:t>.............................</w:t>
      </w:r>
      <w:r w:rsidR="00EB65CE">
        <w:rPr>
          <w:rFonts w:asciiTheme="minorHAnsi" w:hAnsiTheme="minorHAnsi" w:cs="Arial"/>
          <w:sz w:val="24"/>
          <w:szCs w:val="24"/>
          <w:lang w:val="mk-MK"/>
        </w:rPr>
        <w:t>..</w:t>
      </w:r>
      <w:r w:rsidR="00813EAB">
        <w:rPr>
          <w:rFonts w:asciiTheme="minorHAnsi" w:hAnsiTheme="minorHAnsi" w:cs="Arial"/>
          <w:sz w:val="24"/>
          <w:szCs w:val="24"/>
          <w:lang w:val="mk-MK"/>
        </w:rPr>
        <w:t>..</w:t>
      </w:r>
      <w:r w:rsidR="00B24EF6">
        <w:rPr>
          <w:rFonts w:asciiTheme="minorHAnsi" w:hAnsiTheme="minorHAnsi" w:cs="Arial"/>
          <w:sz w:val="24"/>
          <w:szCs w:val="24"/>
          <w:lang w:val="mk-MK"/>
        </w:rPr>
        <w:t>121</w:t>
      </w:r>
    </w:p>
    <w:p w:rsidR="007E35EF" w:rsidRDefault="007E35EF"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33656D">
        <w:rPr>
          <w:rFonts w:asciiTheme="minorHAnsi" w:hAnsiTheme="minorHAnsi" w:cs="Arial"/>
          <w:sz w:val="24"/>
          <w:szCs w:val="24"/>
          <w:lang w:val="mk-MK"/>
        </w:rPr>
        <w:t>12</w:t>
      </w:r>
      <w:r w:rsidR="00813EAB">
        <w:rPr>
          <w:rFonts w:asciiTheme="minorHAnsi" w:hAnsiTheme="minorHAnsi" w:cs="Arial"/>
          <w:sz w:val="24"/>
          <w:szCs w:val="24"/>
          <w:lang w:val="mk-MK"/>
        </w:rPr>
        <w:t>.</w:t>
      </w:r>
      <w:r>
        <w:rPr>
          <w:rFonts w:asciiTheme="minorHAnsi" w:hAnsiTheme="minorHAnsi" w:cs="Arial"/>
          <w:sz w:val="24"/>
          <w:szCs w:val="24"/>
          <w:lang w:val="mk-MK"/>
        </w:rPr>
        <w:t>Програма за професионална ориентација на учениците</w:t>
      </w:r>
      <w:r w:rsidR="00813EAB">
        <w:rPr>
          <w:rFonts w:asciiTheme="minorHAnsi" w:hAnsiTheme="minorHAnsi" w:cs="Arial"/>
          <w:sz w:val="24"/>
          <w:szCs w:val="24"/>
          <w:lang w:val="mk-MK"/>
        </w:rPr>
        <w:t xml:space="preserve"> ......................................................</w:t>
      </w:r>
      <w:r w:rsidR="00D278AB">
        <w:rPr>
          <w:rFonts w:asciiTheme="minorHAnsi" w:hAnsiTheme="minorHAnsi" w:cs="Arial"/>
          <w:sz w:val="24"/>
          <w:szCs w:val="24"/>
          <w:lang w:val="mk-MK"/>
        </w:rPr>
        <w:t>.............................</w:t>
      </w:r>
      <w:r w:rsidR="00EB65CE">
        <w:rPr>
          <w:rFonts w:asciiTheme="minorHAnsi" w:hAnsiTheme="minorHAnsi" w:cs="Arial"/>
          <w:sz w:val="24"/>
          <w:szCs w:val="24"/>
          <w:lang w:val="mk-MK"/>
        </w:rPr>
        <w:t>...</w:t>
      </w:r>
      <w:r w:rsidR="00B24EF6">
        <w:rPr>
          <w:rFonts w:asciiTheme="minorHAnsi" w:hAnsiTheme="minorHAnsi" w:cs="Arial"/>
          <w:sz w:val="24"/>
          <w:szCs w:val="24"/>
          <w:lang w:val="mk-MK"/>
        </w:rPr>
        <w:t>123</w:t>
      </w:r>
    </w:p>
    <w:p w:rsidR="00D278AB" w:rsidRDefault="00D278AB"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 xml:space="preserve">           </w:t>
      </w:r>
      <w:r w:rsidR="0033656D">
        <w:rPr>
          <w:rFonts w:asciiTheme="minorHAnsi" w:hAnsiTheme="minorHAnsi" w:cs="Arial"/>
          <w:sz w:val="24"/>
          <w:szCs w:val="24"/>
          <w:lang w:val="mk-MK"/>
        </w:rPr>
        <w:t xml:space="preserve"> 13</w:t>
      </w:r>
      <w:r>
        <w:rPr>
          <w:rFonts w:asciiTheme="minorHAnsi" w:hAnsiTheme="minorHAnsi" w:cs="Arial"/>
          <w:sz w:val="24"/>
          <w:szCs w:val="24"/>
          <w:lang w:val="mk-MK"/>
        </w:rPr>
        <w:t>. Програма за антикорупциска едукација на учениците ................................................................</w:t>
      </w:r>
      <w:r w:rsidR="00EB65CE">
        <w:rPr>
          <w:rFonts w:asciiTheme="minorHAnsi" w:hAnsiTheme="minorHAnsi" w:cs="Arial"/>
          <w:sz w:val="24"/>
          <w:szCs w:val="24"/>
          <w:lang w:val="mk-MK"/>
        </w:rPr>
        <w:t>......................</w:t>
      </w:r>
      <w:r w:rsidR="00B24EF6">
        <w:rPr>
          <w:rFonts w:asciiTheme="minorHAnsi" w:hAnsiTheme="minorHAnsi" w:cs="Arial"/>
          <w:sz w:val="24"/>
          <w:szCs w:val="24"/>
          <w:lang w:val="mk-MK"/>
        </w:rPr>
        <w:t>...125</w:t>
      </w:r>
    </w:p>
    <w:p w:rsidR="0000315C" w:rsidRDefault="0000315C"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33656D">
        <w:rPr>
          <w:rFonts w:asciiTheme="minorHAnsi" w:hAnsiTheme="minorHAnsi" w:cs="Arial"/>
          <w:sz w:val="24"/>
          <w:szCs w:val="24"/>
          <w:lang w:val="mk-MK"/>
        </w:rPr>
        <w:t>14</w:t>
      </w:r>
      <w:r w:rsidR="00813EAB">
        <w:rPr>
          <w:rFonts w:asciiTheme="minorHAnsi" w:hAnsiTheme="minorHAnsi" w:cs="Arial"/>
          <w:sz w:val="24"/>
          <w:szCs w:val="24"/>
          <w:lang w:val="mk-MK"/>
        </w:rPr>
        <w:t>.</w:t>
      </w:r>
      <w:r>
        <w:rPr>
          <w:rFonts w:asciiTheme="minorHAnsi" w:hAnsiTheme="minorHAnsi" w:cs="Arial"/>
          <w:sz w:val="24"/>
          <w:szCs w:val="24"/>
          <w:lang w:val="mk-MK"/>
        </w:rPr>
        <w:t>Програма за справување со насилно однесување</w:t>
      </w:r>
      <w:r w:rsidR="00813EAB">
        <w:rPr>
          <w:rFonts w:asciiTheme="minorHAnsi" w:hAnsiTheme="minorHAnsi" w:cs="Arial"/>
          <w:sz w:val="24"/>
          <w:szCs w:val="24"/>
          <w:lang w:val="mk-MK"/>
        </w:rPr>
        <w:t xml:space="preserve"> .................................................................</w:t>
      </w:r>
      <w:r w:rsidR="00D278AB">
        <w:rPr>
          <w:rFonts w:asciiTheme="minorHAnsi" w:hAnsiTheme="minorHAnsi" w:cs="Arial"/>
          <w:sz w:val="24"/>
          <w:szCs w:val="24"/>
          <w:lang w:val="mk-MK"/>
        </w:rPr>
        <w:t>.........................</w:t>
      </w:r>
      <w:r w:rsidR="00B02B3B">
        <w:rPr>
          <w:rFonts w:asciiTheme="minorHAnsi" w:hAnsiTheme="minorHAnsi" w:cs="Arial"/>
          <w:sz w:val="24"/>
          <w:szCs w:val="24"/>
          <w:lang w:val="mk-MK"/>
        </w:rPr>
        <w:t>.</w:t>
      </w:r>
      <w:r w:rsidR="00D278AB">
        <w:rPr>
          <w:rFonts w:asciiTheme="minorHAnsi" w:hAnsiTheme="minorHAnsi" w:cs="Arial"/>
          <w:sz w:val="24"/>
          <w:szCs w:val="24"/>
          <w:lang w:val="mk-MK"/>
        </w:rPr>
        <w:t>..</w:t>
      </w:r>
      <w:r w:rsidR="00CC53AD">
        <w:rPr>
          <w:rFonts w:asciiTheme="minorHAnsi" w:hAnsiTheme="minorHAnsi" w:cs="Arial"/>
          <w:sz w:val="24"/>
          <w:szCs w:val="24"/>
          <w:lang w:val="mk-MK"/>
        </w:rPr>
        <w:t>.</w:t>
      </w:r>
      <w:r w:rsidR="00D278AB">
        <w:rPr>
          <w:rFonts w:asciiTheme="minorHAnsi" w:hAnsiTheme="minorHAnsi" w:cs="Arial"/>
          <w:sz w:val="24"/>
          <w:szCs w:val="24"/>
          <w:lang w:val="mk-MK"/>
        </w:rPr>
        <w:t>.</w:t>
      </w:r>
      <w:r w:rsidR="00EB65CE">
        <w:rPr>
          <w:rFonts w:asciiTheme="minorHAnsi" w:hAnsiTheme="minorHAnsi" w:cs="Arial"/>
          <w:sz w:val="24"/>
          <w:szCs w:val="24"/>
          <w:lang w:val="mk-MK"/>
        </w:rPr>
        <w:t>.</w:t>
      </w:r>
      <w:r w:rsidR="00813EAB">
        <w:rPr>
          <w:rFonts w:asciiTheme="minorHAnsi" w:hAnsiTheme="minorHAnsi" w:cs="Arial"/>
          <w:sz w:val="24"/>
          <w:szCs w:val="24"/>
          <w:lang w:val="mk-MK"/>
        </w:rPr>
        <w:t>.</w:t>
      </w:r>
      <w:r w:rsidR="00B24EF6">
        <w:rPr>
          <w:rFonts w:asciiTheme="minorHAnsi" w:hAnsiTheme="minorHAnsi" w:cs="Arial"/>
          <w:sz w:val="24"/>
          <w:szCs w:val="24"/>
          <w:lang w:val="mk-MK"/>
        </w:rPr>
        <w:t>128</w:t>
      </w:r>
    </w:p>
    <w:p w:rsidR="0000315C" w:rsidRDefault="0000315C"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33656D">
        <w:rPr>
          <w:rFonts w:asciiTheme="minorHAnsi" w:hAnsiTheme="minorHAnsi" w:cs="Arial"/>
          <w:sz w:val="24"/>
          <w:szCs w:val="24"/>
          <w:lang w:val="mk-MK"/>
        </w:rPr>
        <w:t>15</w:t>
      </w:r>
      <w:r w:rsidR="00813EAB">
        <w:rPr>
          <w:rFonts w:asciiTheme="minorHAnsi" w:hAnsiTheme="minorHAnsi" w:cs="Arial"/>
          <w:sz w:val="24"/>
          <w:szCs w:val="24"/>
          <w:lang w:val="mk-MK"/>
        </w:rPr>
        <w:t>.</w:t>
      </w:r>
      <w:r>
        <w:rPr>
          <w:rFonts w:asciiTheme="minorHAnsi" w:hAnsiTheme="minorHAnsi" w:cs="Arial"/>
          <w:sz w:val="24"/>
          <w:szCs w:val="24"/>
          <w:lang w:val="mk-MK"/>
        </w:rPr>
        <w:t>Училишен план на активности за професионален развој</w:t>
      </w:r>
      <w:r w:rsidR="00813EAB">
        <w:rPr>
          <w:rFonts w:asciiTheme="minorHAnsi" w:hAnsiTheme="minorHAnsi" w:cs="Arial"/>
          <w:sz w:val="24"/>
          <w:szCs w:val="24"/>
          <w:lang w:val="mk-MK"/>
        </w:rPr>
        <w:t xml:space="preserve"> .......................................................</w:t>
      </w:r>
      <w:r w:rsidR="00D278AB">
        <w:rPr>
          <w:rFonts w:asciiTheme="minorHAnsi" w:hAnsiTheme="minorHAnsi" w:cs="Arial"/>
          <w:sz w:val="24"/>
          <w:szCs w:val="24"/>
          <w:lang w:val="mk-MK"/>
        </w:rPr>
        <w:t>................</w:t>
      </w:r>
      <w:r w:rsidR="00EB65CE">
        <w:rPr>
          <w:rFonts w:asciiTheme="minorHAnsi" w:hAnsiTheme="minorHAnsi" w:cs="Arial"/>
          <w:sz w:val="24"/>
          <w:szCs w:val="24"/>
          <w:lang w:val="mk-MK"/>
        </w:rPr>
        <w:t>............</w:t>
      </w:r>
      <w:r w:rsidR="00813EAB">
        <w:rPr>
          <w:rFonts w:asciiTheme="minorHAnsi" w:hAnsiTheme="minorHAnsi" w:cs="Arial"/>
          <w:sz w:val="24"/>
          <w:szCs w:val="24"/>
          <w:lang w:val="mk-MK"/>
        </w:rPr>
        <w:t>..</w:t>
      </w:r>
      <w:r w:rsidR="00B24EF6">
        <w:rPr>
          <w:rFonts w:asciiTheme="minorHAnsi" w:hAnsiTheme="minorHAnsi" w:cs="Arial"/>
          <w:sz w:val="24"/>
          <w:szCs w:val="24"/>
          <w:lang w:val="mk-MK"/>
        </w:rPr>
        <w:t>129</w:t>
      </w:r>
    </w:p>
    <w:p w:rsidR="0000315C" w:rsidRDefault="0000315C"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33656D">
        <w:rPr>
          <w:rFonts w:asciiTheme="minorHAnsi" w:hAnsiTheme="minorHAnsi" w:cs="Arial"/>
          <w:sz w:val="24"/>
          <w:szCs w:val="24"/>
          <w:lang w:val="mk-MK"/>
        </w:rPr>
        <w:t>16</w:t>
      </w:r>
      <w:r w:rsidR="00813EAB">
        <w:rPr>
          <w:rFonts w:asciiTheme="minorHAnsi" w:hAnsiTheme="minorHAnsi" w:cs="Arial"/>
          <w:sz w:val="24"/>
          <w:szCs w:val="24"/>
          <w:lang w:val="mk-MK"/>
        </w:rPr>
        <w:t>.</w:t>
      </w:r>
      <w:r>
        <w:rPr>
          <w:rFonts w:asciiTheme="minorHAnsi" w:hAnsiTheme="minorHAnsi" w:cs="Arial"/>
          <w:sz w:val="24"/>
          <w:szCs w:val="24"/>
          <w:lang w:val="mk-MK"/>
        </w:rPr>
        <w:t>Програма за работа на ученичката заедница</w:t>
      </w:r>
      <w:r w:rsidR="00813EAB">
        <w:rPr>
          <w:rFonts w:asciiTheme="minorHAnsi" w:hAnsiTheme="minorHAnsi" w:cs="Arial"/>
          <w:sz w:val="24"/>
          <w:szCs w:val="24"/>
          <w:lang w:val="mk-MK"/>
        </w:rPr>
        <w:t xml:space="preserve"> ...........................................................................</w:t>
      </w:r>
      <w:r w:rsidR="00EB65CE">
        <w:rPr>
          <w:rFonts w:asciiTheme="minorHAnsi" w:hAnsiTheme="minorHAnsi" w:cs="Arial"/>
          <w:sz w:val="24"/>
          <w:szCs w:val="24"/>
          <w:lang w:val="mk-MK"/>
        </w:rPr>
        <w:t>.....</w:t>
      </w:r>
      <w:r w:rsidR="00B02B3B">
        <w:rPr>
          <w:rFonts w:asciiTheme="minorHAnsi" w:hAnsiTheme="minorHAnsi" w:cs="Arial"/>
          <w:sz w:val="24"/>
          <w:szCs w:val="24"/>
          <w:lang w:val="mk-MK"/>
        </w:rPr>
        <w:t>.....................</w:t>
      </w:r>
      <w:r w:rsidR="00EB65CE">
        <w:rPr>
          <w:rFonts w:asciiTheme="minorHAnsi" w:hAnsiTheme="minorHAnsi" w:cs="Arial"/>
          <w:sz w:val="24"/>
          <w:szCs w:val="24"/>
          <w:lang w:val="mk-MK"/>
        </w:rPr>
        <w:t>.</w:t>
      </w:r>
      <w:r w:rsidR="00813EAB">
        <w:rPr>
          <w:rFonts w:asciiTheme="minorHAnsi" w:hAnsiTheme="minorHAnsi" w:cs="Arial"/>
          <w:sz w:val="24"/>
          <w:szCs w:val="24"/>
          <w:lang w:val="mk-MK"/>
        </w:rPr>
        <w:t>..</w:t>
      </w:r>
      <w:r w:rsidR="00B24EF6">
        <w:rPr>
          <w:rFonts w:asciiTheme="minorHAnsi" w:hAnsiTheme="minorHAnsi" w:cs="Arial"/>
          <w:sz w:val="24"/>
          <w:szCs w:val="24"/>
          <w:lang w:val="mk-MK"/>
        </w:rPr>
        <w:t>132</w:t>
      </w:r>
    </w:p>
    <w:p w:rsidR="0000315C" w:rsidRDefault="00776261"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33656D">
        <w:rPr>
          <w:rFonts w:asciiTheme="minorHAnsi" w:hAnsiTheme="minorHAnsi" w:cs="Arial"/>
          <w:sz w:val="24"/>
          <w:szCs w:val="24"/>
          <w:lang w:val="mk-MK"/>
        </w:rPr>
        <w:t>17</w:t>
      </w:r>
      <w:r w:rsidR="00813EAB">
        <w:rPr>
          <w:rFonts w:asciiTheme="minorHAnsi" w:hAnsiTheme="minorHAnsi" w:cs="Arial"/>
          <w:sz w:val="24"/>
          <w:szCs w:val="24"/>
          <w:lang w:val="mk-MK"/>
        </w:rPr>
        <w:t>.</w:t>
      </w:r>
      <w:r w:rsidR="0000315C">
        <w:rPr>
          <w:rFonts w:asciiTheme="minorHAnsi" w:hAnsiTheme="minorHAnsi" w:cs="Arial"/>
          <w:sz w:val="24"/>
          <w:szCs w:val="24"/>
          <w:lang w:val="mk-MK"/>
        </w:rPr>
        <w:t>Куќен ред во училиштето</w:t>
      </w:r>
      <w:r w:rsidR="00813EAB">
        <w:rPr>
          <w:rFonts w:asciiTheme="minorHAnsi" w:hAnsiTheme="minorHAnsi" w:cs="Arial"/>
          <w:sz w:val="24"/>
          <w:szCs w:val="24"/>
          <w:lang w:val="mk-MK"/>
        </w:rPr>
        <w:t xml:space="preserve"> ................................................................................................................</w:t>
      </w:r>
      <w:r w:rsidR="00EB65CE">
        <w:rPr>
          <w:rFonts w:asciiTheme="minorHAnsi" w:hAnsiTheme="minorHAnsi" w:cs="Arial"/>
          <w:sz w:val="24"/>
          <w:szCs w:val="24"/>
          <w:lang w:val="mk-MK"/>
        </w:rPr>
        <w:t>.....................</w:t>
      </w:r>
      <w:r w:rsidR="00CC53AD">
        <w:rPr>
          <w:rFonts w:asciiTheme="minorHAnsi" w:hAnsiTheme="minorHAnsi" w:cs="Arial"/>
          <w:sz w:val="24"/>
          <w:szCs w:val="24"/>
          <w:lang w:val="mk-MK"/>
        </w:rPr>
        <w:t>.</w:t>
      </w:r>
      <w:r w:rsidR="00B02B3B">
        <w:rPr>
          <w:rFonts w:asciiTheme="minorHAnsi" w:hAnsiTheme="minorHAnsi" w:cs="Arial"/>
          <w:sz w:val="24"/>
          <w:szCs w:val="24"/>
          <w:lang w:val="mk-MK"/>
        </w:rPr>
        <w:t>.</w:t>
      </w:r>
      <w:r w:rsidR="00D278AB">
        <w:rPr>
          <w:rFonts w:asciiTheme="minorHAnsi" w:hAnsiTheme="minorHAnsi" w:cs="Arial"/>
          <w:sz w:val="24"/>
          <w:szCs w:val="24"/>
          <w:lang w:val="mk-MK"/>
        </w:rPr>
        <w:t>..</w:t>
      </w:r>
      <w:r w:rsidR="00813EAB">
        <w:rPr>
          <w:rFonts w:asciiTheme="minorHAnsi" w:hAnsiTheme="minorHAnsi" w:cs="Arial"/>
          <w:sz w:val="24"/>
          <w:szCs w:val="24"/>
          <w:lang w:val="mk-MK"/>
        </w:rPr>
        <w:t>.</w:t>
      </w:r>
      <w:r w:rsidR="00B24EF6">
        <w:rPr>
          <w:rFonts w:asciiTheme="minorHAnsi" w:hAnsiTheme="minorHAnsi" w:cs="Arial"/>
          <w:sz w:val="24"/>
          <w:szCs w:val="24"/>
          <w:lang w:val="mk-MK"/>
        </w:rPr>
        <w:t>134</w:t>
      </w:r>
    </w:p>
    <w:p w:rsidR="0000315C" w:rsidRDefault="00776261"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33656D">
        <w:rPr>
          <w:rFonts w:asciiTheme="minorHAnsi" w:hAnsiTheme="minorHAnsi" w:cs="Arial"/>
          <w:sz w:val="24"/>
          <w:szCs w:val="24"/>
          <w:lang w:val="mk-MK"/>
        </w:rPr>
        <w:t>18</w:t>
      </w:r>
      <w:r w:rsidR="00813EAB">
        <w:rPr>
          <w:rFonts w:asciiTheme="minorHAnsi" w:hAnsiTheme="minorHAnsi" w:cs="Arial"/>
          <w:sz w:val="24"/>
          <w:szCs w:val="24"/>
          <w:lang w:val="mk-MK"/>
        </w:rPr>
        <w:t>.</w:t>
      </w:r>
      <w:r w:rsidR="0000315C">
        <w:rPr>
          <w:rFonts w:asciiTheme="minorHAnsi" w:hAnsiTheme="minorHAnsi" w:cs="Arial"/>
          <w:sz w:val="24"/>
          <w:szCs w:val="24"/>
          <w:lang w:val="mk-MK"/>
        </w:rPr>
        <w:t>Кодекс на однесување на учениците</w:t>
      </w:r>
      <w:r w:rsidR="00813EAB">
        <w:rPr>
          <w:rFonts w:asciiTheme="minorHAnsi" w:hAnsiTheme="minorHAnsi" w:cs="Arial"/>
          <w:sz w:val="24"/>
          <w:szCs w:val="24"/>
          <w:lang w:val="mk-MK"/>
        </w:rPr>
        <w:t xml:space="preserve"> ........................................................................................</w:t>
      </w:r>
      <w:r w:rsidR="00D278AB">
        <w:rPr>
          <w:rFonts w:asciiTheme="minorHAnsi" w:hAnsiTheme="minorHAnsi" w:cs="Arial"/>
          <w:sz w:val="24"/>
          <w:szCs w:val="24"/>
          <w:lang w:val="mk-MK"/>
        </w:rPr>
        <w:t>...............</w:t>
      </w:r>
      <w:r w:rsidR="00EB65CE">
        <w:rPr>
          <w:rFonts w:asciiTheme="minorHAnsi" w:hAnsiTheme="minorHAnsi" w:cs="Arial"/>
          <w:sz w:val="24"/>
          <w:szCs w:val="24"/>
          <w:lang w:val="mk-MK"/>
        </w:rPr>
        <w:t>..........</w:t>
      </w:r>
      <w:r w:rsidR="00CC53AD">
        <w:rPr>
          <w:rFonts w:asciiTheme="minorHAnsi" w:hAnsiTheme="minorHAnsi" w:cs="Arial"/>
          <w:sz w:val="24"/>
          <w:szCs w:val="24"/>
          <w:lang w:val="mk-MK"/>
        </w:rPr>
        <w:t>.</w:t>
      </w:r>
      <w:r w:rsidR="00B02B3B">
        <w:rPr>
          <w:rFonts w:asciiTheme="minorHAnsi" w:hAnsiTheme="minorHAnsi" w:cs="Arial"/>
          <w:sz w:val="24"/>
          <w:szCs w:val="24"/>
          <w:lang w:val="mk-MK"/>
        </w:rPr>
        <w:t>.</w:t>
      </w:r>
      <w:r w:rsidR="00813EAB">
        <w:rPr>
          <w:rFonts w:asciiTheme="minorHAnsi" w:hAnsiTheme="minorHAnsi" w:cs="Arial"/>
          <w:sz w:val="24"/>
          <w:szCs w:val="24"/>
          <w:lang w:val="mk-MK"/>
        </w:rPr>
        <w:t>...</w:t>
      </w:r>
      <w:r w:rsidR="00B24EF6">
        <w:rPr>
          <w:rFonts w:asciiTheme="minorHAnsi" w:hAnsiTheme="minorHAnsi" w:cs="Arial"/>
          <w:sz w:val="24"/>
          <w:szCs w:val="24"/>
          <w:lang w:val="mk-MK"/>
        </w:rPr>
        <w:t>135</w:t>
      </w:r>
    </w:p>
    <w:p w:rsidR="0000315C" w:rsidRDefault="00776261"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33656D">
        <w:rPr>
          <w:rFonts w:asciiTheme="minorHAnsi" w:hAnsiTheme="minorHAnsi" w:cs="Arial"/>
          <w:sz w:val="24"/>
          <w:szCs w:val="24"/>
          <w:lang w:val="mk-MK"/>
        </w:rPr>
        <w:t>19</w:t>
      </w:r>
      <w:r w:rsidR="00813EAB">
        <w:rPr>
          <w:rFonts w:asciiTheme="minorHAnsi" w:hAnsiTheme="minorHAnsi" w:cs="Arial"/>
          <w:sz w:val="24"/>
          <w:szCs w:val="24"/>
          <w:lang w:val="mk-MK"/>
        </w:rPr>
        <w:t>.</w:t>
      </w:r>
      <w:r w:rsidR="0000315C">
        <w:rPr>
          <w:rFonts w:asciiTheme="minorHAnsi" w:hAnsiTheme="minorHAnsi" w:cs="Arial"/>
          <w:sz w:val="24"/>
          <w:szCs w:val="24"/>
          <w:lang w:val="mk-MK"/>
        </w:rPr>
        <w:t>Кодекс на днесување на родителите</w:t>
      </w:r>
      <w:r w:rsidR="00813EAB">
        <w:rPr>
          <w:rFonts w:asciiTheme="minorHAnsi" w:hAnsiTheme="minorHAnsi" w:cs="Arial"/>
          <w:sz w:val="24"/>
          <w:szCs w:val="24"/>
          <w:lang w:val="mk-MK"/>
        </w:rPr>
        <w:t xml:space="preserve"> ........................................................................................</w:t>
      </w:r>
      <w:r w:rsidR="00B02B3B">
        <w:rPr>
          <w:rFonts w:asciiTheme="minorHAnsi" w:hAnsiTheme="minorHAnsi" w:cs="Arial"/>
          <w:sz w:val="24"/>
          <w:szCs w:val="24"/>
          <w:lang w:val="mk-MK"/>
        </w:rPr>
        <w:t>...........................</w:t>
      </w:r>
      <w:r w:rsidR="00D278AB">
        <w:rPr>
          <w:rFonts w:asciiTheme="minorHAnsi" w:hAnsiTheme="minorHAnsi" w:cs="Arial"/>
          <w:sz w:val="24"/>
          <w:szCs w:val="24"/>
          <w:lang w:val="mk-MK"/>
        </w:rPr>
        <w:t>..</w:t>
      </w:r>
      <w:r w:rsidR="00813EAB">
        <w:rPr>
          <w:rFonts w:asciiTheme="minorHAnsi" w:hAnsiTheme="minorHAnsi" w:cs="Arial"/>
          <w:sz w:val="24"/>
          <w:szCs w:val="24"/>
          <w:lang w:val="mk-MK"/>
        </w:rPr>
        <w:t>.</w:t>
      </w:r>
      <w:r w:rsidR="00B24EF6">
        <w:rPr>
          <w:rFonts w:asciiTheme="minorHAnsi" w:hAnsiTheme="minorHAnsi" w:cs="Arial"/>
          <w:sz w:val="24"/>
          <w:szCs w:val="24"/>
          <w:lang w:val="mk-MK"/>
        </w:rPr>
        <w:t>137</w:t>
      </w:r>
    </w:p>
    <w:p w:rsidR="0000315C" w:rsidRDefault="00776261"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33656D">
        <w:rPr>
          <w:rFonts w:asciiTheme="minorHAnsi" w:hAnsiTheme="minorHAnsi" w:cs="Arial"/>
          <w:sz w:val="24"/>
          <w:szCs w:val="24"/>
          <w:lang w:val="mk-MK"/>
        </w:rPr>
        <w:t>20</w:t>
      </w:r>
      <w:r w:rsidR="00813EAB">
        <w:rPr>
          <w:rFonts w:asciiTheme="minorHAnsi" w:hAnsiTheme="minorHAnsi" w:cs="Arial"/>
          <w:sz w:val="24"/>
          <w:szCs w:val="24"/>
          <w:lang w:val="mk-MK"/>
        </w:rPr>
        <w:t>.</w:t>
      </w:r>
      <w:r w:rsidR="0000315C">
        <w:rPr>
          <w:rFonts w:asciiTheme="minorHAnsi" w:hAnsiTheme="minorHAnsi" w:cs="Arial"/>
          <w:sz w:val="24"/>
          <w:szCs w:val="24"/>
          <w:lang w:val="mk-MK"/>
        </w:rPr>
        <w:t>Кодекс на однесување на наставниците</w:t>
      </w:r>
      <w:r w:rsidR="00813EAB">
        <w:rPr>
          <w:rFonts w:asciiTheme="minorHAnsi" w:hAnsiTheme="minorHAnsi" w:cs="Arial"/>
          <w:sz w:val="24"/>
          <w:szCs w:val="24"/>
          <w:lang w:val="mk-MK"/>
        </w:rPr>
        <w:t xml:space="preserve"> .....................................................................................</w:t>
      </w:r>
      <w:r w:rsidR="00EB65CE">
        <w:rPr>
          <w:rFonts w:asciiTheme="minorHAnsi" w:hAnsiTheme="minorHAnsi" w:cs="Arial"/>
          <w:sz w:val="24"/>
          <w:szCs w:val="24"/>
          <w:lang w:val="mk-MK"/>
        </w:rPr>
        <w:t>....................</w:t>
      </w:r>
      <w:r w:rsidR="00B02B3B">
        <w:rPr>
          <w:rFonts w:asciiTheme="minorHAnsi" w:hAnsiTheme="minorHAnsi" w:cs="Arial"/>
          <w:sz w:val="24"/>
          <w:szCs w:val="24"/>
          <w:lang w:val="mk-MK"/>
        </w:rPr>
        <w:t>......</w:t>
      </w:r>
      <w:r w:rsidR="00813EAB">
        <w:rPr>
          <w:rFonts w:asciiTheme="minorHAnsi" w:hAnsiTheme="minorHAnsi" w:cs="Arial"/>
          <w:sz w:val="24"/>
          <w:szCs w:val="24"/>
          <w:lang w:val="mk-MK"/>
        </w:rPr>
        <w:t>.</w:t>
      </w:r>
      <w:r w:rsidR="00B24EF6">
        <w:rPr>
          <w:rFonts w:asciiTheme="minorHAnsi" w:hAnsiTheme="minorHAnsi" w:cs="Arial"/>
          <w:sz w:val="24"/>
          <w:szCs w:val="24"/>
          <w:lang w:val="mk-MK"/>
        </w:rPr>
        <w:t>138</w:t>
      </w:r>
    </w:p>
    <w:p w:rsidR="0000315C" w:rsidRDefault="00776261" w:rsidP="006745C8">
      <w:pPr>
        <w:pStyle w:val="ListParagraph"/>
        <w:shd w:val="clear" w:color="auto" w:fill="FFFFFF" w:themeFill="background1"/>
        <w:tabs>
          <w:tab w:val="left" w:pos="720"/>
        </w:tabs>
        <w:ind w:left="0"/>
        <w:jc w:val="both"/>
        <w:rPr>
          <w:rFonts w:asciiTheme="minorHAnsi" w:hAnsiTheme="minorHAnsi" w:cs="Arial"/>
          <w:sz w:val="24"/>
          <w:szCs w:val="24"/>
          <w:lang w:val="mk-MK"/>
        </w:rPr>
      </w:pPr>
      <w:r>
        <w:rPr>
          <w:rFonts w:asciiTheme="minorHAnsi" w:hAnsiTheme="minorHAnsi" w:cs="Arial"/>
          <w:sz w:val="24"/>
          <w:szCs w:val="24"/>
          <w:lang w:val="mk-MK"/>
        </w:rPr>
        <w:tab/>
      </w:r>
      <w:r w:rsidR="0033656D">
        <w:rPr>
          <w:rFonts w:asciiTheme="minorHAnsi" w:hAnsiTheme="minorHAnsi" w:cs="Arial"/>
          <w:sz w:val="24"/>
          <w:szCs w:val="24"/>
          <w:lang w:val="mk-MK"/>
        </w:rPr>
        <w:t>21</w:t>
      </w:r>
      <w:r w:rsidR="00813EAB">
        <w:rPr>
          <w:rFonts w:asciiTheme="minorHAnsi" w:hAnsiTheme="minorHAnsi" w:cs="Arial"/>
          <w:sz w:val="24"/>
          <w:szCs w:val="24"/>
          <w:lang w:val="mk-MK"/>
        </w:rPr>
        <w:t>.</w:t>
      </w:r>
      <w:r w:rsidR="0000315C">
        <w:rPr>
          <w:rFonts w:asciiTheme="minorHAnsi" w:hAnsiTheme="minorHAnsi" w:cs="Arial"/>
          <w:sz w:val="24"/>
          <w:szCs w:val="24"/>
          <w:lang w:val="mk-MK"/>
        </w:rPr>
        <w:t>Еко кодекс</w:t>
      </w:r>
      <w:r w:rsidR="00813EAB">
        <w:rPr>
          <w:rFonts w:asciiTheme="minorHAnsi" w:hAnsiTheme="minorHAnsi" w:cs="Arial"/>
          <w:sz w:val="24"/>
          <w:szCs w:val="24"/>
          <w:lang w:val="mk-MK"/>
        </w:rPr>
        <w:t xml:space="preserve"> ...................................................................................................................................</w:t>
      </w:r>
      <w:r w:rsidR="00EB65CE">
        <w:rPr>
          <w:rFonts w:asciiTheme="minorHAnsi" w:hAnsiTheme="minorHAnsi" w:cs="Arial"/>
          <w:sz w:val="24"/>
          <w:szCs w:val="24"/>
          <w:lang w:val="mk-MK"/>
        </w:rPr>
        <w:t>.............................</w:t>
      </w:r>
      <w:r w:rsidR="00B02B3B">
        <w:rPr>
          <w:rFonts w:asciiTheme="minorHAnsi" w:hAnsiTheme="minorHAnsi" w:cs="Arial"/>
          <w:sz w:val="24"/>
          <w:szCs w:val="24"/>
          <w:lang w:val="mk-MK"/>
        </w:rPr>
        <w:t>.</w:t>
      </w:r>
      <w:r w:rsidR="00813EAB">
        <w:rPr>
          <w:rFonts w:asciiTheme="minorHAnsi" w:hAnsiTheme="minorHAnsi" w:cs="Arial"/>
          <w:sz w:val="24"/>
          <w:szCs w:val="24"/>
          <w:lang w:val="mk-MK"/>
        </w:rPr>
        <w:t>..</w:t>
      </w:r>
      <w:r w:rsidR="00B24EF6">
        <w:rPr>
          <w:rFonts w:asciiTheme="minorHAnsi" w:hAnsiTheme="minorHAnsi" w:cs="Arial"/>
          <w:sz w:val="24"/>
          <w:szCs w:val="24"/>
          <w:lang w:val="mk-MK"/>
        </w:rPr>
        <w:t>140</w:t>
      </w:r>
    </w:p>
    <w:p w:rsidR="0000315C" w:rsidRDefault="0033656D" w:rsidP="00813EAB">
      <w:pPr>
        <w:ind w:firstLine="720"/>
        <w:rPr>
          <w:rFonts w:asciiTheme="minorHAnsi" w:hAnsiTheme="minorHAnsi" w:cs="Arial"/>
          <w:sz w:val="24"/>
          <w:szCs w:val="24"/>
        </w:rPr>
      </w:pPr>
      <w:r>
        <w:rPr>
          <w:rFonts w:asciiTheme="minorHAnsi" w:hAnsiTheme="minorHAnsi" w:cs="Arial"/>
          <w:sz w:val="24"/>
          <w:szCs w:val="24"/>
        </w:rPr>
        <w:t>22</w:t>
      </w:r>
      <w:r w:rsidR="00813EAB">
        <w:rPr>
          <w:rFonts w:asciiTheme="minorHAnsi" w:hAnsiTheme="minorHAnsi" w:cs="Arial"/>
          <w:sz w:val="24"/>
          <w:szCs w:val="24"/>
        </w:rPr>
        <w:t>.</w:t>
      </w:r>
      <w:r w:rsidR="0000315C" w:rsidRPr="0000315C">
        <w:rPr>
          <w:rFonts w:asciiTheme="minorHAnsi" w:hAnsiTheme="minorHAnsi" w:cs="Arial"/>
          <w:sz w:val="24"/>
          <w:szCs w:val="24"/>
        </w:rPr>
        <w:t>Грижа за здравјето на учениците</w:t>
      </w:r>
      <w:r w:rsidR="00813EAB">
        <w:rPr>
          <w:rFonts w:asciiTheme="minorHAnsi" w:hAnsiTheme="minorHAnsi" w:cs="Arial"/>
          <w:sz w:val="24"/>
          <w:szCs w:val="24"/>
        </w:rPr>
        <w:t xml:space="preserve"> ..................................................................................................</w:t>
      </w:r>
      <w:r w:rsidR="00EB65CE">
        <w:rPr>
          <w:rFonts w:asciiTheme="minorHAnsi" w:hAnsiTheme="minorHAnsi" w:cs="Arial"/>
          <w:sz w:val="24"/>
          <w:szCs w:val="24"/>
        </w:rPr>
        <w:t>...........................</w:t>
      </w:r>
      <w:r w:rsidR="00813EAB">
        <w:rPr>
          <w:rFonts w:asciiTheme="minorHAnsi" w:hAnsiTheme="minorHAnsi" w:cs="Arial"/>
          <w:sz w:val="24"/>
          <w:szCs w:val="24"/>
        </w:rPr>
        <w:t>.</w:t>
      </w:r>
      <w:r w:rsidR="00B24EF6">
        <w:rPr>
          <w:rFonts w:asciiTheme="minorHAnsi" w:hAnsiTheme="minorHAnsi" w:cs="Arial"/>
          <w:sz w:val="24"/>
          <w:szCs w:val="24"/>
        </w:rPr>
        <w:t>141</w:t>
      </w:r>
    </w:p>
    <w:p w:rsidR="0000315C" w:rsidRDefault="0033656D" w:rsidP="00813EAB">
      <w:pPr>
        <w:ind w:firstLine="720"/>
        <w:rPr>
          <w:rFonts w:asciiTheme="minorHAnsi" w:hAnsiTheme="minorHAnsi" w:cs="Arial"/>
          <w:sz w:val="24"/>
          <w:szCs w:val="24"/>
        </w:rPr>
      </w:pPr>
      <w:r>
        <w:rPr>
          <w:rFonts w:asciiTheme="minorHAnsi" w:hAnsiTheme="minorHAnsi" w:cs="Arial"/>
          <w:sz w:val="24"/>
          <w:szCs w:val="24"/>
        </w:rPr>
        <w:lastRenderedPageBreak/>
        <w:t>23</w:t>
      </w:r>
      <w:r w:rsidR="00813EAB">
        <w:rPr>
          <w:rFonts w:asciiTheme="minorHAnsi" w:hAnsiTheme="minorHAnsi" w:cs="Arial"/>
          <w:sz w:val="24"/>
          <w:szCs w:val="24"/>
        </w:rPr>
        <w:t>.</w:t>
      </w:r>
      <w:r w:rsidR="0000315C">
        <w:rPr>
          <w:rFonts w:asciiTheme="minorHAnsi" w:hAnsiTheme="minorHAnsi" w:cs="Arial"/>
          <w:sz w:val="24"/>
          <w:szCs w:val="24"/>
        </w:rPr>
        <w:t>Програма за јавна културна дејност</w:t>
      </w:r>
      <w:r w:rsidR="00813EAB">
        <w:rPr>
          <w:rFonts w:asciiTheme="minorHAnsi" w:hAnsiTheme="minorHAnsi" w:cs="Arial"/>
          <w:sz w:val="24"/>
          <w:szCs w:val="24"/>
        </w:rPr>
        <w:t xml:space="preserve"> ..............................................................................................</w:t>
      </w:r>
      <w:r w:rsidR="00B02B3B">
        <w:rPr>
          <w:rFonts w:asciiTheme="minorHAnsi" w:hAnsiTheme="minorHAnsi" w:cs="Arial"/>
          <w:sz w:val="24"/>
          <w:szCs w:val="24"/>
        </w:rPr>
        <w:t>.........................</w:t>
      </w:r>
      <w:r w:rsidR="00EB65CE">
        <w:rPr>
          <w:rFonts w:asciiTheme="minorHAnsi" w:hAnsiTheme="minorHAnsi" w:cs="Arial"/>
          <w:sz w:val="24"/>
          <w:szCs w:val="24"/>
        </w:rPr>
        <w:t>...</w:t>
      </w:r>
      <w:r w:rsidR="00B24EF6">
        <w:rPr>
          <w:rFonts w:asciiTheme="minorHAnsi" w:hAnsiTheme="minorHAnsi" w:cs="Arial"/>
          <w:sz w:val="24"/>
          <w:szCs w:val="24"/>
        </w:rPr>
        <w:t>145</w:t>
      </w:r>
    </w:p>
    <w:p w:rsidR="0000315C" w:rsidRDefault="0033656D" w:rsidP="00813EAB">
      <w:pPr>
        <w:ind w:firstLine="720"/>
        <w:rPr>
          <w:rFonts w:asciiTheme="minorHAnsi" w:hAnsiTheme="minorHAnsi" w:cs="Arial"/>
          <w:sz w:val="24"/>
          <w:szCs w:val="24"/>
        </w:rPr>
      </w:pPr>
      <w:r>
        <w:rPr>
          <w:rFonts w:asciiTheme="minorHAnsi" w:hAnsiTheme="minorHAnsi" w:cs="Arial"/>
          <w:sz w:val="24"/>
          <w:szCs w:val="24"/>
        </w:rPr>
        <w:t>24</w:t>
      </w:r>
      <w:r w:rsidR="00813EAB">
        <w:rPr>
          <w:rFonts w:asciiTheme="minorHAnsi" w:hAnsiTheme="minorHAnsi" w:cs="Arial"/>
          <w:sz w:val="24"/>
          <w:szCs w:val="24"/>
        </w:rPr>
        <w:t>.</w:t>
      </w:r>
      <w:r w:rsidR="0000315C">
        <w:rPr>
          <w:rFonts w:asciiTheme="minorHAnsi" w:hAnsiTheme="minorHAnsi" w:cs="Arial"/>
          <w:sz w:val="24"/>
          <w:szCs w:val="24"/>
        </w:rPr>
        <w:t>Ученички активности</w:t>
      </w:r>
      <w:r w:rsidR="00813EAB">
        <w:rPr>
          <w:rFonts w:asciiTheme="minorHAnsi" w:hAnsiTheme="minorHAnsi" w:cs="Arial"/>
          <w:sz w:val="24"/>
          <w:szCs w:val="24"/>
        </w:rPr>
        <w:t xml:space="preserve"> .....................................................................................................................</w:t>
      </w:r>
      <w:r w:rsidR="00EB65CE">
        <w:rPr>
          <w:rFonts w:asciiTheme="minorHAnsi" w:hAnsiTheme="minorHAnsi" w:cs="Arial"/>
          <w:sz w:val="24"/>
          <w:szCs w:val="24"/>
        </w:rPr>
        <w:t>............................</w:t>
      </w:r>
      <w:r w:rsidR="00813EAB">
        <w:rPr>
          <w:rFonts w:asciiTheme="minorHAnsi" w:hAnsiTheme="minorHAnsi" w:cs="Arial"/>
          <w:sz w:val="24"/>
          <w:szCs w:val="24"/>
        </w:rPr>
        <w:t>..</w:t>
      </w:r>
      <w:r w:rsidR="002501D9">
        <w:rPr>
          <w:rFonts w:asciiTheme="minorHAnsi" w:hAnsiTheme="minorHAnsi" w:cs="Arial"/>
          <w:sz w:val="24"/>
          <w:szCs w:val="24"/>
        </w:rPr>
        <w:t>14</w:t>
      </w:r>
      <w:r w:rsidR="00B24EF6">
        <w:rPr>
          <w:rFonts w:asciiTheme="minorHAnsi" w:hAnsiTheme="minorHAnsi" w:cs="Arial"/>
          <w:sz w:val="24"/>
          <w:szCs w:val="24"/>
        </w:rPr>
        <w:t>6</w:t>
      </w:r>
    </w:p>
    <w:p w:rsidR="00250914" w:rsidRPr="0000315C" w:rsidRDefault="0033656D" w:rsidP="00813EAB">
      <w:pPr>
        <w:ind w:firstLine="720"/>
        <w:rPr>
          <w:rFonts w:asciiTheme="minorHAnsi" w:hAnsiTheme="minorHAnsi" w:cs="Arial"/>
          <w:caps/>
          <w:sz w:val="24"/>
          <w:szCs w:val="24"/>
          <w:lang w:val="ru-RU"/>
        </w:rPr>
      </w:pPr>
      <w:r>
        <w:rPr>
          <w:rFonts w:asciiTheme="minorHAnsi" w:hAnsiTheme="minorHAnsi" w:cs="Arial"/>
          <w:sz w:val="24"/>
          <w:szCs w:val="24"/>
        </w:rPr>
        <w:t>25</w:t>
      </w:r>
      <w:r w:rsidR="00813EAB">
        <w:rPr>
          <w:rFonts w:asciiTheme="minorHAnsi" w:hAnsiTheme="minorHAnsi" w:cs="Arial"/>
          <w:sz w:val="24"/>
          <w:szCs w:val="24"/>
        </w:rPr>
        <w:t>.</w:t>
      </w:r>
      <w:r w:rsidR="0000315C">
        <w:rPr>
          <w:rFonts w:asciiTheme="minorHAnsi" w:hAnsiTheme="minorHAnsi" w:cs="Arial"/>
          <w:sz w:val="24"/>
          <w:szCs w:val="24"/>
        </w:rPr>
        <w:t>Ученички натпревари</w:t>
      </w:r>
      <w:r w:rsidR="00813EAB">
        <w:rPr>
          <w:rFonts w:asciiTheme="minorHAnsi" w:hAnsiTheme="minorHAnsi" w:cs="Arial"/>
          <w:sz w:val="24"/>
          <w:szCs w:val="24"/>
        </w:rPr>
        <w:t xml:space="preserve"> .......................................................................................................................</w:t>
      </w:r>
      <w:r w:rsidR="002501D9">
        <w:rPr>
          <w:rFonts w:asciiTheme="minorHAnsi" w:hAnsiTheme="minorHAnsi" w:cs="Arial"/>
          <w:sz w:val="24"/>
          <w:szCs w:val="24"/>
        </w:rPr>
        <w:t>...........................1</w:t>
      </w:r>
      <w:r w:rsidR="00B24EF6">
        <w:rPr>
          <w:rFonts w:asciiTheme="minorHAnsi" w:hAnsiTheme="minorHAnsi" w:cs="Arial"/>
          <w:sz w:val="24"/>
          <w:szCs w:val="24"/>
        </w:rPr>
        <w:t>49</w:t>
      </w:r>
    </w:p>
    <w:p w:rsidR="00250914" w:rsidRDefault="00250914" w:rsidP="008D757A">
      <w:pPr>
        <w:rPr>
          <w:b/>
          <w:sz w:val="28"/>
          <w:szCs w:val="28"/>
        </w:rPr>
      </w:pPr>
    </w:p>
    <w:p w:rsidR="001515CB" w:rsidRPr="00367C8C" w:rsidRDefault="001515CB" w:rsidP="001515CB">
      <w:pPr>
        <w:pStyle w:val="ListParagraph"/>
        <w:shd w:val="clear" w:color="auto" w:fill="F2DBDB"/>
        <w:ind w:left="360"/>
        <w:rPr>
          <w:rFonts w:asciiTheme="minorHAnsi" w:hAnsiTheme="minorHAnsi" w:cstheme="minorHAnsi"/>
          <w:b/>
          <w:sz w:val="28"/>
          <w:szCs w:val="28"/>
          <w:lang w:val="mk-MK"/>
        </w:rPr>
      </w:pPr>
      <w:r w:rsidRPr="00367C8C">
        <w:rPr>
          <w:rFonts w:asciiTheme="minorHAnsi" w:hAnsiTheme="minorHAnsi" w:cstheme="minorHAnsi"/>
          <w:b/>
          <w:sz w:val="28"/>
          <w:szCs w:val="28"/>
          <w:lang w:val="mk-MK"/>
        </w:rPr>
        <w:t>Вовед</w:t>
      </w:r>
    </w:p>
    <w:p w:rsidR="001515CB" w:rsidRPr="00250914" w:rsidRDefault="001515CB" w:rsidP="00250914">
      <w:pPr>
        <w:pStyle w:val="ListParagraph"/>
        <w:ind w:firstLine="720"/>
        <w:jc w:val="both"/>
        <w:rPr>
          <w:rFonts w:asciiTheme="minorHAnsi" w:hAnsiTheme="minorHAnsi" w:cstheme="minorHAnsi"/>
          <w:sz w:val="24"/>
          <w:szCs w:val="24"/>
          <w:lang w:val="mk-MK"/>
        </w:rPr>
      </w:pPr>
      <w:r w:rsidRPr="008F02B9">
        <w:rPr>
          <w:rFonts w:asciiTheme="minorHAnsi" w:hAnsiTheme="minorHAnsi" w:cstheme="minorHAnsi"/>
          <w:sz w:val="24"/>
          <w:szCs w:val="24"/>
          <w:lang w:val="mk-MK"/>
        </w:rPr>
        <w:t>Годишн</w:t>
      </w:r>
      <w:r w:rsidRPr="00250914">
        <w:rPr>
          <w:rFonts w:asciiTheme="minorHAnsi" w:hAnsiTheme="minorHAnsi" w:cstheme="minorHAnsi"/>
          <w:sz w:val="24"/>
          <w:szCs w:val="24"/>
          <w:lang w:val="mk-MK"/>
        </w:rPr>
        <w:t xml:space="preserve">ата програма е краткорочен развоен документ. </w:t>
      </w:r>
      <w:r w:rsidRPr="00250914">
        <w:rPr>
          <w:rFonts w:asciiTheme="minorHAnsi" w:hAnsiTheme="minorHAnsi" w:cstheme="minorHAnsi"/>
          <w:sz w:val="24"/>
          <w:szCs w:val="24"/>
        </w:rPr>
        <w:t>Оваа учебна година е изработена врз основа на согледаните недостатоци од спроведената самоевал</w:t>
      </w:r>
      <w:r w:rsidR="00603DC9" w:rsidRPr="00250914">
        <w:rPr>
          <w:rFonts w:asciiTheme="minorHAnsi" w:hAnsiTheme="minorHAnsi" w:cstheme="minorHAnsi"/>
          <w:sz w:val="24"/>
          <w:szCs w:val="24"/>
          <w:lang w:val="mk-MK"/>
        </w:rPr>
        <w:t>уација</w:t>
      </w:r>
      <w:r w:rsidRPr="00250914">
        <w:rPr>
          <w:rFonts w:asciiTheme="minorHAnsi" w:hAnsiTheme="minorHAnsi" w:cstheme="minorHAnsi"/>
          <w:sz w:val="24"/>
          <w:szCs w:val="24"/>
          <w:lang w:val="mk-MK"/>
        </w:rPr>
        <w:t xml:space="preserve"> по учебнат</w:t>
      </w:r>
      <w:r w:rsidR="00F75503" w:rsidRPr="00250914">
        <w:rPr>
          <w:rFonts w:asciiTheme="minorHAnsi" w:hAnsiTheme="minorHAnsi" w:cstheme="minorHAnsi"/>
          <w:sz w:val="24"/>
          <w:szCs w:val="24"/>
          <w:lang w:val="mk-MK"/>
        </w:rPr>
        <w:t>а</w:t>
      </w:r>
      <w:r w:rsidR="00FC3CDA" w:rsidRPr="00250914">
        <w:rPr>
          <w:rFonts w:asciiTheme="minorHAnsi" w:hAnsiTheme="minorHAnsi" w:cstheme="minorHAnsi"/>
          <w:sz w:val="24"/>
          <w:szCs w:val="24"/>
        </w:rPr>
        <w:t xml:space="preserve"> </w:t>
      </w:r>
      <w:r w:rsidRPr="00250914">
        <w:rPr>
          <w:rFonts w:asciiTheme="minorHAnsi" w:hAnsiTheme="minorHAnsi" w:cstheme="minorHAnsi"/>
          <w:sz w:val="24"/>
          <w:szCs w:val="24"/>
          <w:lang w:val="mk-MK"/>
        </w:rPr>
        <w:t>201</w:t>
      </w:r>
      <w:r w:rsidR="00857424">
        <w:rPr>
          <w:rFonts w:asciiTheme="minorHAnsi" w:hAnsiTheme="minorHAnsi" w:cstheme="minorHAnsi"/>
          <w:sz w:val="24"/>
          <w:szCs w:val="24"/>
          <w:lang w:val="mk-MK"/>
        </w:rPr>
        <w:t>6</w:t>
      </w:r>
      <w:r w:rsidRPr="00250914">
        <w:rPr>
          <w:rFonts w:asciiTheme="minorHAnsi" w:hAnsiTheme="minorHAnsi" w:cstheme="minorHAnsi"/>
          <w:sz w:val="24"/>
          <w:szCs w:val="24"/>
          <w:lang w:val="mk-MK"/>
        </w:rPr>
        <w:t>/201</w:t>
      </w:r>
      <w:r w:rsidR="00857424">
        <w:rPr>
          <w:rFonts w:asciiTheme="minorHAnsi" w:hAnsiTheme="minorHAnsi" w:cstheme="minorHAnsi"/>
          <w:sz w:val="24"/>
          <w:szCs w:val="24"/>
          <w:lang w:val="mk-MK"/>
        </w:rPr>
        <w:t>7</w:t>
      </w:r>
      <w:r w:rsidRPr="00250914">
        <w:rPr>
          <w:rFonts w:asciiTheme="minorHAnsi" w:hAnsiTheme="minorHAnsi" w:cstheme="minorHAnsi"/>
          <w:sz w:val="24"/>
          <w:szCs w:val="24"/>
          <w:lang w:val="mk-MK"/>
        </w:rPr>
        <w:t xml:space="preserve"> год. и при</w:t>
      </w:r>
      <w:r w:rsidRPr="00250914">
        <w:rPr>
          <w:rFonts w:asciiTheme="minorHAnsi" w:hAnsiTheme="minorHAnsi" w:cstheme="minorHAnsi"/>
          <w:sz w:val="24"/>
          <w:szCs w:val="24"/>
          <w:lang w:val="mk-MK"/>
        </w:rPr>
        <w:softHyphen/>
        <w:t>оритетите подредени во Прогограмата за развој за наредните четири години, врз основа на согледувањата  на целокупната работа на училиштето и врз основа на инспекциските увиди.</w:t>
      </w:r>
      <w:r w:rsidR="00603DC9" w:rsidRPr="00250914">
        <w:rPr>
          <w:rFonts w:asciiTheme="minorHAnsi" w:hAnsiTheme="minorHAnsi" w:cstheme="minorHAnsi"/>
          <w:sz w:val="24"/>
          <w:szCs w:val="24"/>
          <w:lang w:val="mk-MK"/>
        </w:rPr>
        <w:t xml:space="preserve"> </w:t>
      </w:r>
      <w:r w:rsidRPr="00250914">
        <w:rPr>
          <w:rFonts w:asciiTheme="minorHAnsi" w:hAnsiTheme="minorHAnsi" w:cstheme="minorHAnsi"/>
          <w:sz w:val="24"/>
          <w:szCs w:val="24"/>
          <w:lang w:val="mk-MK"/>
        </w:rPr>
        <w:t>Сето ова со цел да се реализира основната дејност на училиштето согласно Законот,</w:t>
      </w:r>
      <w:r w:rsidR="00603DC9" w:rsidRPr="00250914">
        <w:rPr>
          <w:rFonts w:asciiTheme="minorHAnsi" w:hAnsiTheme="minorHAnsi" w:cstheme="minorHAnsi"/>
          <w:sz w:val="24"/>
          <w:szCs w:val="24"/>
          <w:lang w:val="mk-MK"/>
        </w:rPr>
        <w:t xml:space="preserve"> како </w:t>
      </w:r>
      <w:r w:rsidRPr="00250914">
        <w:rPr>
          <w:rFonts w:asciiTheme="minorHAnsi" w:hAnsiTheme="minorHAnsi" w:cstheme="minorHAnsi"/>
          <w:sz w:val="24"/>
          <w:szCs w:val="24"/>
          <w:lang w:val="mk-MK"/>
        </w:rPr>
        <w:t xml:space="preserve">и да се надминат согледаните недостатоци од досегашната работа и да се унапреди и подобри истата. </w:t>
      </w:r>
    </w:p>
    <w:p w:rsidR="001515CB" w:rsidRPr="008F02B9" w:rsidRDefault="001515CB" w:rsidP="001515CB">
      <w:pPr>
        <w:jc w:val="both"/>
        <w:rPr>
          <w:rFonts w:asciiTheme="minorHAnsi" w:hAnsiTheme="minorHAnsi" w:cstheme="minorHAnsi"/>
          <w:sz w:val="24"/>
          <w:szCs w:val="24"/>
        </w:rPr>
      </w:pPr>
      <w:r w:rsidRPr="008F02B9">
        <w:rPr>
          <w:rFonts w:asciiTheme="minorHAnsi" w:hAnsiTheme="minorHAnsi" w:cstheme="minorHAnsi"/>
          <w:sz w:val="24"/>
          <w:szCs w:val="24"/>
        </w:rPr>
        <w:t>Документи врз кои се заснова:</w:t>
      </w:r>
    </w:p>
    <w:p w:rsidR="001515CB" w:rsidRPr="008F02B9" w:rsidRDefault="001515CB" w:rsidP="001515CB">
      <w:pPr>
        <w:numPr>
          <w:ilvl w:val="0"/>
          <w:numId w:val="2"/>
        </w:numPr>
        <w:tabs>
          <w:tab w:val="left" w:pos="717"/>
        </w:tabs>
        <w:ind w:left="717"/>
        <w:rPr>
          <w:rFonts w:asciiTheme="minorHAnsi" w:hAnsiTheme="minorHAnsi" w:cstheme="minorHAnsi"/>
          <w:sz w:val="24"/>
          <w:szCs w:val="24"/>
        </w:rPr>
      </w:pPr>
      <w:r w:rsidRPr="008F02B9">
        <w:rPr>
          <w:rFonts w:asciiTheme="minorHAnsi" w:hAnsiTheme="minorHAnsi" w:cstheme="minorHAnsi"/>
          <w:sz w:val="24"/>
          <w:szCs w:val="24"/>
        </w:rPr>
        <w:t xml:space="preserve">Законот за основно образование, Закон за работни односи, Закон за јавни набавки, Закон за организација и работа на органите на државната управа и други закони (да се наведат членови од законот) (Законите се достапни на следните веб страни: </w:t>
      </w:r>
      <w:hyperlink r:id="rId9" w:history="1">
        <w:r w:rsidRPr="008F02B9">
          <w:rPr>
            <w:rStyle w:val="Hyperlink"/>
            <w:rFonts w:asciiTheme="minorHAnsi" w:hAnsiTheme="minorHAnsi" w:cstheme="minorHAnsi"/>
            <w:sz w:val="24"/>
            <w:szCs w:val="24"/>
          </w:rPr>
          <w:t>www.pravo.org.mk</w:t>
        </w:r>
      </w:hyperlink>
      <w:r w:rsidRPr="008F02B9">
        <w:rPr>
          <w:rFonts w:asciiTheme="minorHAnsi" w:hAnsiTheme="minorHAnsi" w:cstheme="minorHAnsi"/>
          <w:sz w:val="24"/>
          <w:szCs w:val="24"/>
        </w:rPr>
        <w:t xml:space="preserve"> ; </w:t>
      </w:r>
      <w:hyperlink r:id="rId10" w:history="1">
        <w:r w:rsidRPr="008F02B9">
          <w:rPr>
            <w:rStyle w:val="Hyperlink"/>
            <w:rFonts w:asciiTheme="minorHAnsi" w:hAnsiTheme="minorHAnsi" w:cstheme="minorHAnsi"/>
            <w:sz w:val="24"/>
            <w:szCs w:val="24"/>
          </w:rPr>
          <w:t>www.eduligje.mk</w:t>
        </w:r>
      </w:hyperlink>
      <w:r w:rsidRPr="008F02B9">
        <w:rPr>
          <w:rFonts w:asciiTheme="minorHAnsi" w:hAnsiTheme="minorHAnsi" w:cstheme="minorHAnsi"/>
          <w:sz w:val="24"/>
          <w:szCs w:val="24"/>
        </w:rPr>
        <w:t xml:space="preserve">;  </w:t>
      </w:r>
      <w:hyperlink r:id="rId11" w:history="1">
        <w:r w:rsidRPr="008F02B9">
          <w:rPr>
            <w:rStyle w:val="Hyperlink"/>
            <w:rFonts w:asciiTheme="minorHAnsi" w:hAnsiTheme="minorHAnsi" w:cstheme="minorHAnsi"/>
            <w:sz w:val="24"/>
            <w:szCs w:val="24"/>
          </w:rPr>
          <w:t>www.eduzakoni.mk</w:t>
        </w:r>
      </w:hyperlink>
      <w:r w:rsidRPr="008F02B9">
        <w:rPr>
          <w:rFonts w:asciiTheme="minorHAnsi" w:hAnsiTheme="minorHAnsi" w:cstheme="minorHAnsi"/>
          <w:sz w:val="24"/>
          <w:szCs w:val="24"/>
        </w:rPr>
        <w:t xml:space="preserve">; </w:t>
      </w:r>
      <w:hyperlink r:id="rId12" w:history="1">
        <w:r w:rsidRPr="008F02B9">
          <w:rPr>
            <w:rStyle w:val="Hyperlink"/>
            <w:rFonts w:asciiTheme="minorHAnsi" w:hAnsiTheme="minorHAnsi" w:cstheme="minorHAnsi"/>
            <w:sz w:val="24"/>
            <w:szCs w:val="24"/>
          </w:rPr>
          <w:t>www.slvesnik.com.mk</w:t>
        </w:r>
      </w:hyperlink>
      <w:r w:rsidRPr="008F02B9">
        <w:rPr>
          <w:rFonts w:asciiTheme="minorHAnsi" w:hAnsiTheme="minorHAnsi" w:cstheme="minorHAnsi"/>
          <w:sz w:val="24"/>
          <w:szCs w:val="24"/>
        </w:rPr>
        <w:t xml:space="preserve"> );</w:t>
      </w:r>
    </w:p>
    <w:p w:rsidR="001515CB" w:rsidRPr="008F02B9" w:rsidRDefault="001515CB" w:rsidP="001515CB">
      <w:pPr>
        <w:pStyle w:val="ListParagraph"/>
        <w:numPr>
          <w:ilvl w:val="0"/>
          <w:numId w:val="2"/>
        </w:numPr>
        <w:tabs>
          <w:tab w:val="left" w:pos="717"/>
        </w:tabs>
        <w:ind w:left="717"/>
        <w:jc w:val="both"/>
        <w:rPr>
          <w:rFonts w:asciiTheme="minorHAnsi" w:hAnsiTheme="minorHAnsi" w:cstheme="minorHAnsi"/>
          <w:sz w:val="24"/>
          <w:szCs w:val="24"/>
          <w:lang w:val="mk-MK"/>
        </w:rPr>
      </w:pPr>
      <w:r w:rsidRPr="008F02B9">
        <w:rPr>
          <w:rFonts w:asciiTheme="minorHAnsi" w:hAnsiTheme="minorHAnsi" w:cstheme="minorHAnsi"/>
          <w:sz w:val="24"/>
          <w:szCs w:val="24"/>
          <w:lang w:val="mk-MK"/>
        </w:rPr>
        <w:t>Под - законски и интерни акти (Статут, етички кодекс, деловници за работа на органите итн.), правилници (Правилник за работа на комисии, правилник за дежурства на наставници, правилник за работно време итн.);</w:t>
      </w:r>
    </w:p>
    <w:p w:rsidR="001515CB" w:rsidRPr="008F02B9" w:rsidRDefault="001515CB" w:rsidP="001515CB">
      <w:pPr>
        <w:pStyle w:val="ListParagraph"/>
        <w:numPr>
          <w:ilvl w:val="0"/>
          <w:numId w:val="2"/>
        </w:numPr>
        <w:tabs>
          <w:tab w:val="left" w:pos="717"/>
        </w:tabs>
        <w:ind w:left="717"/>
        <w:jc w:val="both"/>
        <w:rPr>
          <w:rFonts w:asciiTheme="minorHAnsi" w:hAnsiTheme="minorHAnsi" w:cstheme="minorHAnsi"/>
          <w:sz w:val="24"/>
          <w:szCs w:val="24"/>
          <w:lang w:val="mk-MK"/>
        </w:rPr>
      </w:pPr>
      <w:r w:rsidRPr="008F02B9">
        <w:rPr>
          <w:rFonts w:asciiTheme="minorHAnsi" w:hAnsiTheme="minorHAnsi" w:cstheme="minorHAnsi"/>
          <w:sz w:val="24"/>
          <w:szCs w:val="24"/>
          <w:lang w:val="mk-MK"/>
        </w:rPr>
        <w:t>Наставните планови и програми (</w:t>
      </w:r>
      <w:hyperlink r:id="rId13" w:history="1">
        <w:r w:rsidRPr="008F02B9">
          <w:rPr>
            <w:rStyle w:val="Hyperlink"/>
            <w:rFonts w:asciiTheme="minorHAnsi" w:hAnsiTheme="minorHAnsi" w:cstheme="minorHAnsi"/>
            <w:sz w:val="24"/>
            <w:szCs w:val="24"/>
          </w:rPr>
          <w:t>http://www.bro.gov.mk/?q=osnovno-obrazovanie</w:t>
        </w:r>
      </w:hyperlink>
      <w:r w:rsidRPr="008F02B9">
        <w:rPr>
          <w:rFonts w:asciiTheme="minorHAnsi" w:hAnsiTheme="minorHAnsi" w:cstheme="minorHAnsi"/>
          <w:sz w:val="24"/>
          <w:szCs w:val="24"/>
          <w:lang w:val="mk-MK"/>
        </w:rPr>
        <w:t>);</w:t>
      </w:r>
    </w:p>
    <w:p w:rsidR="001515CB" w:rsidRPr="008F02B9" w:rsidRDefault="001515CB" w:rsidP="001515CB">
      <w:pPr>
        <w:pStyle w:val="ListParagraph"/>
        <w:numPr>
          <w:ilvl w:val="0"/>
          <w:numId w:val="2"/>
        </w:numPr>
        <w:tabs>
          <w:tab w:val="left" w:pos="717"/>
        </w:tabs>
        <w:ind w:left="717"/>
        <w:jc w:val="both"/>
        <w:rPr>
          <w:rFonts w:asciiTheme="minorHAnsi" w:hAnsiTheme="minorHAnsi" w:cstheme="minorHAnsi"/>
          <w:sz w:val="24"/>
          <w:szCs w:val="24"/>
          <w:lang w:val="mk-MK"/>
        </w:rPr>
      </w:pPr>
      <w:r w:rsidRPr="008F02B9">
        <w:rPr>
          <w:rFonts w:asciiTheme="minorHAnsi" w:hAnsiTheme="minorHAnsi" w:cstheme="minorHAnsi"/>
          <w:sz w:val="24"/>
          <w:szCs w:val="24"/>
          <w:lang w:val="mk-MK"/>
        </w:rPr>
        <w:t>Концепција за деветгодишно образование;</w:t>
      </w:r>
    </w:p>
    <w:p w:rsidR="001515CB" w:rsidRPr="008F02B9" w:rsidRDefault="001515CB" w:rsidP="001515CB">
      <w:pPr>
        <w:pStyle w:val="ListParagraph"/>
        <w:numPr>
          <w:ilvl w:val="0"/>
          <w:numId w:val="2"/>
        </w:numPr>
        <w:tabs>
          <w:tab w:val="left" w:pos="717"/>
        </w:tabs>
        <w:ind w:left="717"/>
        <w:jc w:val="both"/>
        <w:rPr>
          <w:rFonts w:asciiTheme="minorHAnsi" w:hAnsiTheme="minorHAnsi" w:cstheme="minorHAnsi"/>
          <w:sz w:val="24"/>
          <w:szCs w:val="24"/>
          <w:lang w:val="mk-MK"/>
        </w:rPr>
      </w:pPr>
      <w:r w:rsidRPr="008F02B9">
        <w:rPr>
          <w:rFonts w:asciiTheme="minorHAnsi" w:hAnsiTheme="minorHAnsi" w:cstheme="minorHAnsi"/>
          <w:sz w:val="24"/>
          <w:szCs w:val="24"/>
          <w:lang w:val="mk-MK"/>
        </w:rPr>
        <w:t>Статут на училиштето;</w:t>
      </w:r>
    </w:p>
    <w:p w:rsidR="001515CB" w:rsidRPr="008F02B9" w:rsidRDefault="001515CB" w:rsidP="001515CB">
      <w:pPr>
        <w:pStyle w:val="ListParagraph"/>
        <w:numPr>
          <w:ilvl w:val="0"/>
          <w:numId w:val="2"/>
        </w:numPr>
        <w:tabs>
          <w:tab w:val="left" w:pos="717"/>
        </w:tabs>
        <w:ind w:left="717"/>
        <w:jc w:val="both"/>
        <w:rPr>
          <w:rFonts w:asciiTheme="minorHAnsi" w:hAnsiTheme="minorHAnsi" w:cstheme="minorHAnsi"/>
          <w:sz w:val="24"/>
          <w:szCs w:val="24"/>
          <w:lang w:val="mk-MK"/>
        </w:rPr>
      </w:pPr>
      <w:r w:rsidRPr="008F02B9">
        <w:rPr>
          <w:rFonts w:asciiTheme="minorHAnsi" w:hAnsiTheme="minorHAnsi" w:cstheme="minorHAnsi"/>
          <w:color w:val="000000"/>
          <w:sz w:val="24"/>
          <w:szCs w:val="24"/>
          <w:lang w:val="mk-MK"/>
        </w:rPr>
        <w:t>Програма за развој</w:t>
      </w:r>
      <w:r w:rsidRPr="008F02B9">
        <w:rPr>
          <w:rFonts w:asciiTheme="minorHAnsi" w:hAnsiTheme="minorHAnsi" w:cstheme="minorHAnsi"/>
          <w:color w:val="008000"/>
          <w:sz w:val="24"/>
          <w:szCs w:val="24"/>
          <w:lang w:val="mk-MK"/>
        </w:rPr>
        <w:t xml:space="preserve"> </w:t>
      </w:r>
      <w:r w:rsidRPr="008F02B9">
        <w:rPr>
          <w:rFonts w:asciiTheme="minorHAnsi" w:hAnsiTheme="minorHAnsi" w:cstheme="minorHAnsi"/>
          <w:sz w:val="24"/>
          <w:szCs w:val="24"/>
          <w:lang w:val="mk-MK"/>
        </w:rPr>
        <w:t>на училиштето;</w:t>
      </w:r>
    </w:p>
    <w:p w:rsidR="001515CB" w:rsidRPr="008F02B9" w:rsidRDefault="001515CB" w:rsidP="001515CB">
      <w:pPr>
        <w:pStyle w:val="ListParagraph"/>
        <w:numPr>
          <w:ilvl w:val="0"/>
          <w:numId w:val="2"/>
        </w:numPr>
        <w:tabs>
          <w:tab w:val="left" w:pos="717"/>
        </w:tabs>
        <w:ind w:left="717"/>
        <w:jc w:val="both"/>
        <w:rPr>
          <w:rFonts w:asciiTheme="minorHAnsi" w:hAnsiTheme="minorHAnsi" w:cstheme="minorHAnsi"/>
          <w:sz w:val="24"/>
          <w:szCs w:val="24"/>
          <w:lang w:val="mk-MK"/>
        </w:rPr>
      </w:pPr>
      <w:r w:rsidRPr="008F02B9">
        <w:rPr>
          <w:rFonts w:asciiTheme="minorHAnsi" w:hAnsiTheme="minorHAnsi" w:cstheme="minorHAnsi"/>
          <w:sz w:val="24"/>
          <w:szCs w:val="24"/>
          <w:lang w:val="mk-MK"/>
        </w:rPr>
        <w:t>Програмата за работа на училиштето од претходната година;</w:t>
      </w:r>
    </w:p>
    <w:p w:rsidR="001515CB" w:rsidRPr="008F02B9" w:rsidRDefault="001515CB" w:rsidP="001515CB">
      <w:pPr>
        <w:pStyle w:val="ListParagraph"/>
        <w:numPr>
          <w:ilvl w:val="0"/>
          <w:numId w:val="2"/>
        </w:numPr>
        <w:tabs>
          <w:tab w:val="left" w:pos="717"/>
        </w:tabs>
        <w:ind w:left="717"/>
        <w:jc w:val="both"/>
        <w:rPr>
          <w:rFonts w:asciiTheme="minorHAnsi" w:hAnsiTheme="minorHAnsi" w:cstheme="minorHAnsi"/>
          <w:sz w:val="24"/>
          <w:szCs w:val="24"/>
          <w:lang w:val="mk-MK"/>
        </w:rPr>
      </w:pPr>
      <w:r w:rsidRPr="008F02B9">
        <w:rPr>
          <w:rFonts w:asciiTheme="minorHAnsi" w:hAnsiTheme="minorHAnsi" w:cstheme="minorHAnsi"/>
          <w:sz w:val="24"/>
          <w:szCs w:val="24"/>
          <w:lang w:val="mk-MK"/>
        </w:rPr>
        <w:lastRenderedPageBreak/>
        <w:t>Извештаи (Годишен извештај на училиштето од претходната учебна година, извештаи од интегрална евалвација, самоевалуација на училиштето, програма за развој на училиштето, извештаи за финасиското работење на училиштето, записници).</w:t>
      </w:r>
    </w:p>
    <w:p w:rsidR="006F1307" w:rsidRPr="00EB65CE" w:rsidRDefault="006F1307" w:rsidP="00EB65CE">
      <w:pPr>
        <w:spacing w:line="360" w:lineRule="auto"/>
        <w:jc w:val="both"/>
        <w:rPr>
          <w:rFonts w:ascii="Arial" w:hAnsi="Arial" w:cs="Arial"/>
          <w:color w:val="FF0000"/>
          <w:sz w:val="24"/>
          <w:szCs w:val="24"/>
        </w:rPr>
      </w:pPr>
    </w:p>
    <w:p w:rsidR="00603DC9" w:rsidRPr="008F02B9" w:rsidRDefault="00603DC9" w:rsidP="00603DC9">
      <w:pPr>
        <w:pStyle w:val="ListParagraph"/>
        <w:shd w:val="clear" w:color="auto" w:fill="F2DBDB"/>
        <w:tabs>
          <w:tab w:val="left" w:pos="720"/>
        </w:tabs>
        <w:ind w:left="0"/>
        <w:jc w:val="both"/>
        <w:rPr>
          <w:rFonts w:asciiTheme="minorHAnsi" w:hAnsiTheme="minorHAnsi" w:cs="Arial"/>
          <w:b/>
          <w:i/>
          <w:sz w:val="24"/>
          <w:szCs w:val="24"/>
          <w:lang w:val="mk-MK"/>
        </w:rPr>
      </w:pPr>
      <w:r w:rsidRPr="008F02B9">
        <w:rPr>
          <w:rFonts w:asciiTheme="minorHAnsi" w:hAnsiTheme="minorHAnsi" w:cs="Arial"/>
          <w:b/>
          <w:i/>
          <w:sz w:val="24"/>
          <w:szCs w:val="24"/>
        </w:rPr>
        <w:t>1.</w:t>
      </w:r>
      <w:r w:rsidRPr="008F02B9">
        <w:rPr>
          <w:rFonts w:asciiTheme="minorHAnsi" w:hAnsiTheme="minorHAnsi" w:cs="Arial"/>
          <w:b/>
          <w:i/>
          <w:sz w:val="24"/>
          <w:szCs w:val="24"/>
          <w:lang w:val="mk-MK"/>
        </w:rPr>
        <w:t>Лична карта на училиштето</w:t>
      </w:r>
    </w:p>
    <w:p w:rsidR="00603DC9" w:rsidRPr="008F02B9" w:rsidRDefault="00A21F92" w:rsidP="00164FAA">
      <w:pPr>
        <w:pStyle w:val="ListParagraph"/>
        <w:tabs>
          <w:tab w:val="left" w:pos="1080"/>
        </w:tabs>
        <w:ind w:left="1080" w:hanging="360"/>
        <w:jc w:val="both"/>
        <w:rPr>
          <w:rFonts w:asciiTheme="minorHAnsi" w:hAnsiTheme="minorHAnsi" w:cs="Arial"/>
          <w:sz w:val="24"/>
          <w:szCs w:val="24"/>
          <w:lang w:val="mk-MK"/>
        </w:rPr>
      </w:pPr>
      <w:r w:rsidRPr="008F02B9">
        <w:rPr>
          <w:rFonts w:asciiTheme="minorHAnsi" w:hAnsiTheme="minorHAnsi" w:cs="Arial"/>
          <w:b/>
          <w:i/>
          <w:sz w:val="24"/>
          <w:szCs w:val="24"/>
          <w:lang w:val="mk-MK"/>
        </w:rPr>
        <w:t xml:space="preserve">1.1. </w:t>
      </w:r>
      <w:r w:rsidR="00603DC9" w:rsidRPr="008F02B9">
        <w:rPr>
          <w:rFonts w:asciiTheme="minorHAnsi" w:hAnsiTheme="minorHAnsi" w:cs="Arial"/>
          <w:b/>
          <w:i/>
          <w:sz w:val="24"/>
          <w:szCs w:val="24"/>
          <w:lang w:val="mk-MK"/>
        </w:rPr>
        <w:t>Општи податоци за училиштето</w:t>
      </w:r>
      <w:r w:rsidR="00603DC9" w:rsidRPr="008F02B9">
        <w:rPr>
          <w:rFonts w:asciiTheme="minorHAnsi" w:hAnsiTheme="minorHAnsi" w:cs="Arial"/>
          <w:sz w:val="24"/>
          <w:szCs w:val="24"/>
          <w:lang w:val="mk-MK"/>
        </w:rPr>
        <w:t xml:space="preserve"> </w:t>
      </w:r>
    </w:p>
    <w:tbl>
      <w:tblPr>
        <w:tblW w:w="9614" w:type="dxa"/>
        <w:jc w:val="center"/>
        <w:tblLayout w:type="fixed"/>
        <w:tblLook w:val="0000"/>
      </w:tblPr>
      <w:tblGrid>
        <w:gridCol w:w="4098"/>
        <w:gridCol w:w="5516"/>
      </w:tblGrid>
      <w:tr w:rsidR="00603DC9" w:rsidRPr="008F02B9" w:rsidTr="00054668">
        <w:trPr>
          <w:trHeight w:val="212"/>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Име на училиштето</w:t>
            </w:r>
          </w:p>
        </w:tc>
        <w:tc>
          <w:tcPr>
            <w:tcW w:w="5516" w:type="dxa"/>
            <w:tcBorders>
              <w:top w:val="single" w:sz="4" w:space="0" w:color="000000"/>
              <w:left w:val="single" w:sz="4" w:space="0" w:color="000000"/>
              <w:bottom w:val="single" w:sz="4" w:space="0" w:color="000000"/>
              <w:right w:val="single" w:sz="4" w:space="0" w:color="000000"/>
            </w:tcBorders>
            <w:shd w:val="clear" w:color="auto" w:fill="D8D8D8"/>
          </w:tcPr>
          <w:p w:rsidR="00603DC9" w:rsidRPr="008F02B9" w:rsidRDefault="00603DC9" w:rsidP="006F1307">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 xml:space="preserve">  ООУ  „Ванчо Прке“ </w:t>
            </w:r>
          </w:p>
        </w:tc>
      </w:tr>
      <w:tr w:rsidR="00603DC9" w:rsidRPr="008F02B9" w:rsidTr="00054668">
        <w:trPr>
          <w:trHeight w:val="196"/>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 xml:space="preserve">адреса, општина, место </w:t>
            </w:r>
          </w:p>
        </w:tc>
        <w:tc>
          <w:tcPr>
            <w:tcW w:w="5516" w:type="dxa"/>
            <w:tcBorders>
              <w:top w:val="single" w:sz="4" w:space="0" w:color="000000"/>
              <w:left w:val="single" w:sz="4" w:space="0" w:color="000000"/>
              <w:bottom w:val="single" w:sz="4" w:space="0" w:color="000000"/>
              <w:right w:val="single" w:sz="4" w:space="0" w:color="000000"/>
            </w:tcBorders>
          </w:tcPr>
          <w:p w:rsidR="00603DC9" w:rsidRPr="008F02B9" w:rsidRDefault="00603DC9" w:rsidP="006F1307">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 xml:space="preserve">ул. </w:t>
            </w:r>
            <w:r w:rsidR="00D16600" w:rsidRPr="008F02B9">
              <w:rPr>
                <w:rFonts w:asciiTheme="minorHAnsi" w:hAnsiTheme="minorHAnsi" w:cs="Arial"/>
                <w:sz w:val="24"/>
                <w:szCs w:val="24"/>
              </w:rPr>
              <w:t>Никола Ј. Вапцаров бб, Делчево</w:t>
            </w:r>
          </w:p>
        </w:tc>
      </w:tr>
      <w:tr w:rsidR="00603DC9" w:rsidRPr="008F02B9" w:rsidTr="00054668">
        <w:trPr>
          <w:trHeight w:val="212"/>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телефон</w:t>
            </w:r>
          </w:p>
        </w:tc>
        <w:tc>
          <w:tcPr>
            <w:tcW w:w="5516" w:type="dxa"/>
            <w:tcBorders>
              <w:top w:val="single" w:sz="4" w:space="0" w:color="000000"/>
              <w:left w:val="single" w:sz="4" w:space="0" w:color="000000"/>
              <w:bottom w:val="single" w:sz="4" w:space="0" w:color="000000"/>
              <w:right w:val="single" w:sz="4" w:space="0" w:color="000000"/>
            </w:tcBorders>
            <w:shd w:val="clear" w:color="auto" w:fill="D8D8D8"/>
          </w:tcPr>
          <w:p w:rsidR="00603DC9" w:rsidRPr="008F02B9" w:rsidRDefault="00D16600" w:rsidP="006F1307">
            <w:pPr>
              <w:snapToGrid w:val="0"/>
              <w:spacing w:after="0" w:line="240" w:lineRule="auto"/>
              <w:jc w:val="both"/>
              <w:rPr>
                <w:rFonts w:asciiTheme="minorHAnsi" w:hAnsiTheme="minorHAnsi" w:cs="Arial"/>
                <w:sz w:val="24"/>
                <w:szCs w:val="24"/>
              </w:rPr>
            </w:pPr>
            <w:r w:rsidRPr="008F02B9">
              <w:rPr>
                <w:rFonts w:asciiTheme="minorHAnsi" w:hAnsiTheme="minorHAnsi" w:cs="Arial"/>
                <w:bCs/>
                <w:sz w:val="24"/>
                <w:szCs w:val="24"/>
              </w:rPr>
              <w:t>033 511 399</w:t>
            </w:r>
          </w:p>
        </w:tc>
      </w:tr>
      <w:tr w:rsidR="00D16600" w:rsidRPr="008F02B9" w:rsidTr="00054668">
        <w:trPr>
          <w:trHeight w:val="212"/>
          <w:jc w:val="center"/>
        </w:trPr>
        <w:tc>
          <w:tcPr>
            <w:tcW w:w="4098" w:type="dxa"/>
            <w:tcBorders>
              <w:top w:val="single" w:sz="4" w:space="0" w:color="000000"/>
              <w:left w:val="single" w:sz="4" w:space="0" w:color="000000"/>
              <w:bottom w:val="single" w:sz="4" w:space="0" w:color="000000"/>
            </w:tcBorders>
            <w:shd w:val="clear" w:color="auto" w:fill="943634"/>
          </w:tcPr>
          <w:p w:rsidR="00D16600" w:rsidRPr="008F02B9" w:rsidRDefault="00D16600"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фах</w:t>
            </w:r>
          </w:p>
        </w:tc>
        <w:tc>
          <w:tcPr>
            <w:tcW w:w="5516" w:type="dxa"/>
            <w:tcBorders>
              <w:top w:val="single" w:sz="4" w:space="0" w:color="000000"/>
              <w:left w:val="single" w:sz="4" w:space="0" w:color="000000"/>
              <w:bottom w:val="single" w:sz="4" w:space="0" w:color="000000"/>
              <w:right w:val="single" w:sz="4" w:space="0" w:color="000000"/>
            </w:tcBorders>
          </w:tcPr>
          <w:p w:rsidR="00D16600" w:rsidRPr="008F02B9" w:rsidRDefault="00D16600" w:rsidP="006F1307">
            <w:pPr>
              <w:snapToGrid w:val="0"/>
              <w:spacing w:after="0" w:line="240" w:lineRule="auto"/>
              <w:jc w:val="both"/>
              <w:rPr>
                <w:rFonts w:asciiTheme="minorHAnsi" w:hAnsiTheme="minorHAnsi" w:cs="Arial"/>
                <w:sz w:val="24"/>
                <w:szCs w:val="24"/>
              </w:rPr>
            </w:pPr>
            <w:r w:rsidRPr="008F02B9">
              <w:rPr>
                <w:rFonts w:asciiTheme="minorHAnsi" w:hAnsiTheme="minorHAnsi" w:cs="Arial"/>
                <w:bCs/>
                <w:sz w:val="24"/>
                <w:szCs w:val="24"/>
              </w:rPr>
              <w:t>033 511 399</w:t>
            </w:r>
          </w:p>
        </w:tc>
      </w:tr>
      <w:tr w:rsidR="00603DC9" w:rsidRPr="008F02B9" w:rsidTr="00054668">
        <w:trPr>
          <w:trHeight w:val="212"/>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е-маил</w:t>
            </w:r>
          </w:p>
        </w:tc>
        <w:tc>
          <w:tcPr>
            <w:tcW w:w="5516" w:type="dxa"/>
            <w:tcBorders>
              <w:top w:val="single" w:sz="4" w:space="0" w:color="000000"/>
              <w:left w:val="single" w:sz="4" w:space="0" w:color="000000"/>
              <w:bottom w:val="single" w:sz="4" w:space="0" w:color="000000"/>
              <w:right w:val="single" w:sz="4" w:space="0" w:color="000000"/>
            </w:tcBorders>
            <w:shd w:val="clear" w:color="auto" w:fill="D8D8D8"/>
          </w:tcPr>
          <w:p w:rsidR="00603DC9" w:rsidRPr="008F02B9" w:rsidRDefault="00D16600" w:rsidP="006F1307">
            <w:pPr>
              <w:snapToGrid w:val="0"/>
              <w:spacing w:after="0" w:line="240" w:lineRule="auto"/>
              <w:jc w:val="both"/>
              <w:rPr>
                <w:rFonts w:asciiTheme="minorHAnsi" w:hAnsiTheme="minorHAnsi" w:cs="Arial"/>
                <w:sz w:val="24"/>
                <w:szCs w:val="24"/>
              </w:rPr>
            </w:pPr>
            <w:r w:rsidRPr="008F02B9">
              <w:rPr>
                <w:rFonts w:asciiTheme="minorHAnsi" w:hAnsiTheme="minorHAnsi" w:cs="Arial"/>
                <w:bCs/>
                <w:sz w:val="24"/>
                <w:szCs w:val="24"/>
                <w:lang w:val="en-US"/>
              </w:rPr>
              <w:t>ouvancoprkedelcevo@yahoo.com</w:t>
            </w:r>
          </w:p>
        </w:tc>
      </w:tr>
      <w:tr w:rsidR="00603DC9" w:rsidRPr="008F02B9" w:rsidTr="00054668">
        <w:trPr>
          <w:trHeight w:val="212"/>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основано од</w:t>
            </w:r>
          </w:p>
        </w:tc>
        <w:tc>
          <w:tcPr>
            <w:tcW w:w="5516" w:type="dxa"/>
            <w:tcBorders>
              <w:top w:val="single" w:sz="4" w:space="0" w:color="000000"/>
              <w:left w:val="single" w:sz="4" w:space="0" w:color="000000"/>
              <w:bottom w:val="single" w:sz="4" w:space="0" w:color="000000"/>
              <w:right w:val="single" w:sz="4" w:space="0" w:color="000000"/>
            </w:tcBorders>
          </w:tcPr>
          <w:p w:rsidR="00603DC9" w:rsidRPr="008F02B9" w:rsidRDefault="00D16600" w:rsidP="006F1307">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Совет на Општина Делчево</w:t>
            </w:r>
          </w:p>
        </w:tc>
      </w:tr>
      <w:tr w:rsidR="00603DC9" w:rsidRPr="008F02B9" w:rsidTr="00054668">
        <w:trPr>
          <w:trHeight w:val="196"/>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 xml:space="preserve">Верификација- број на актот </w:t>
            </w:r>
          </w:p>
        </w:tc>
        <w:tc>
          <w:tcPr>
            <w:tcW w:w="5516" w:type="dxa"/>
            <w:tcBorders>
              <w:top w:val="single" w:sz="4" w:space="0" w:color="000000"/>
              <w:left w:val="single" w:sz="4" w:space="0" w:color="000000"/>
              <w:bottom w:val="single" w:sz="4" w:space="0" w:color="000000"/>
              <w:right w:val="single" w:sz="4" w:space="0" w:color="000000"/>
            </w:tcBorders>
            <w:shd w:val="clear" w:color="auto" w:fill="D8D8D8"/>
          </w:tcPr>
          <w:p w:rsidR="00603DC9" w:rsidRPr="008F02B9" w:rsidRDefault="00D16600" w:rsidP="006F1307">
            <w:pPr>
              <w:snapToGrid w:val="0"/>
              <w:spacing w:after="0" w:line="240" w:lineRule="auto"/>
              <w:jc w:val="both"/>
              <w:rPr>
                <w:rFonts w:asciiTheme="minorHAnsi" w:hAnsiTheme="minorHAnsi" w:cs="Arial"/>
                <w:sz w:val="24"/>
                <w:szCs w:val="24"/>
              </w:rPr>
            </w:pPr>
            <w:r w:rsidRPr="008F02B9">
              <w:rPr>
                <w:rFonts w:asciiTheme="minorHAnsi" w:hAnsiTheme="minorHAnsi" w:cs="Arial"/>
                <w:bCs/>
                <w:sz w:val="24"/>
                <w:szCs w:val="24"/>
              </w:rPr>
              <w:t xml:space="preserve">           10-1048/4</w:t>
            </w:r>
          </w:p>
        </w:tc>
      </w:tr>
      <w:tr w:rsidR="00603DC9" w:rsidRPr="008F02B9" w:rsidTr="00054668">
        <w:trPr>
          <w:trHeight w:val="212"/>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Година на верификација</w:t>
            </w:r>
          </w:p>
        </w:tc>
        <w:tc>
          <w:tcPr>
            <w:tcW w:w="5516" w:type="dxa"/>
            <w:tcBorders>
              <w:top w:val="single" w:sz="4" w:space="0" w:color="000000"/>
              <w:left w:val="single" w:sz="4" w:space="0" w:color="000000"/>
              <w:bottom w:val="single" w:sz="4" w:space="0" w:color="000000"/>
              <w:right w:val="single" w:sz="4" w:space="0" w:color="000000"/>
            </w:tcBorders>
          </w:tcPr>
          <w:p w:rsidR="00603DC9" w:rsidRPr="008F02B9" w:rsidRDefault="00D16600" w:rsidP="006F1307">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12.06.1995</w:t>
            </w:r>
            <w:r w:rsidR="00603DC9" w:rsidRPr="008F02B9">
              <w:rPr>
                <w:rFonts w:asciiTheme="minorHAnsi" w:hAnsiTheme="minorHAnsi" w:cs="Arial"/>
                <w:sz w:val="24"/>
                <w:szCs w:val="24"/>
              </w:rPr>
              <w:t xml:space="preserve"> год. </w:t>
            </w:r>
          </w:p>
        </w:tc>
      </w:tr>
      <w:tr w:rsidR="00603DC9" w:rsidRPr="008F02B9" w:rsidTr="00054668">
        <w:trPr>
          <w:trHeight w:val="84"/>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Јазик на кој се изведува наставата</w:t>
            </w:r>
          </w:p>
        </w:tc>
        <w:tc>
          <w:tcPr>
            <w:tcW w:w="5516" w:type="dxa"/>
            <w:tcBorders>
              <w:top w:val="single" w:sz="4" w:space="0" w:color="000000"/>
              <w:left w:val="single" w:sz="4" w:space="0" w:color="000000"/>
              <w:bottom w:val="single" w:sz="4" w:space="0" w:color="000000"/>
              <w:right w:val="single" w:sz="4" w:space="0" w:color="000000"/>
            </w:tcBorders>
            <w:shd w:val="clear" w:color="auto" w:fill="D8D8D8"/>
          </w:tcPr>
          <w:p w:rsidR="00603DC9" w:rsidRPr="008F02B9" w:rsidRDefault="00603DC9" w:rsidP="006F1307">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 xml:space="preserve">Македонски  јазик </w:t>
            </w:r>
          </w:p>
        </w:tc>
      </w:tr>
      <w:tr w:rsidR="00603DC9" w:rsidRPr="008F02B9" w:rsidTr="00054668">
        <w:trPr>
          <w:trHeight w:val="84"/>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Година на изградба</w:t>
            </w:r>
          </w:p>
        </w:tc>
        <w:tc>
          <w:tcPr>
            <w:tcW w:w="5516" w:type="dxa"/>
            <w:tcBorders>
              <w:top w:val="single" w:sz="4" w:space="0" w:color="000000"/>
              <w:left w:val="single" w:sz="4" w:space="0" w:color="000000"/>
              <w:bottom w:val="single" w:sz="4" w:space="0" w:color="000000"/>
              <w:right w:val="single" w:sz="4" w:space="0" w:color="000000"/>
            </w:tcBorders>
            <w:shd w:val="clear" w:color="auto" w:fill="FFFFFF"/>
          </w:tcPr>
          <w:p w:rsidR="00996986" w:rsidRDefault="00D16600" w:rsidP="006F1307">
            <w:pPr>
              <w:snapToGrid w:val="0"/>
              <w:spacing w:after="0" w:line="240" w:lineRule="auto"/>
              <w:jc w:val="both"/>
              <w:rPr>
                <w:rFonts w:asciiTheme="minorHAnsi" w:hAnsiTheme="minorHAnsi" w:cs="Arial"/>
                <w:bCs/>
                <w:sz w:val="24"/>
                <w:szCs w:val="24"/>
              </w:rPr>
            </w:pPr>
            <w:r w:rsidRPr="008F02B9">
              <w:rPr>
                <w:rFonts w:asciiTheme="minorHAnsi" w:hAnsiTheme="minorHAnsi" w:cs="Arial"/>
                <w:bCs/>
                <w:sz w:val="24"/>
                <w:szCs w:val="24"/>
              </w:rPr>
              <w:t>1971 Делчево, 1</w:t>
            </w:r>
            <w:r w:rsidR="00996986">
              <w:rPr>
                <w:rFonts w:asciiTheme="minorHAnsi" w:hAnsiTheme="minorHAnsi" w:cs="Arial"/>
                <w:bCs/>
                <w:sz w:val="24"/>
                <w:szCs w:val="24"/>
              </w:rPr>
              <w:t xml:space="preserve">946 (1998) с. Габрово, 1964 </w:t>
            </w:r>
          </w:p>
          <w:p w:rsidR="00603DC9" w:rsidRPr="008F02B9" w:rsidRDefault="00996986" w:rsidP="006F1307">
            <w:pPr>
              <w:snapToGrid w:val="0"/>
              <w:spacing w:after="0" w:line="240" w:lineRule="auto"/>
              <w:jc w:val="both"/>
              <w:rPr>
                <w:rFonts w:asciiTheme="minorHAnsi" w:hAnsiTheme="minorHAnsi" w:cs="Arial"/>
                <w:sz w:val="24"/>
                <w:szCs w:val="24"/>
              </w:rPr>
            </w:pPr>
            <w:r>
              <w:rPr>
                <w:rFonts w:asciiTheme="minorHAnsi" w:hAnsiTheme="minorHAnsi" w:cs="Arial"/>
                <w:bCs/>
                <w:sz w:val="24"/>
                <w:szCs w:val="24"/>
              </w:rPr>
              <w:t>с. З</w:t>
            </w:r>
            <w:r w:rsidR="00D16600" w:rsidRPr="008F02B9">
              <w:rPr>
                <w:rFonts w:asciiTheme="minorHAnsi" w:hAnsiTheme="minorHAnsi" w:cs="Arial"/>
                <w:bCs/>
                <w:sz w:val="24"/>
                <w:szCs w:val="24"/>
              </w:rPr>
              <w:t>вегор</w:t>
            </w:r>
          </w:p>
        </w:tc>
      </w:tr>
      <w:tr w:rsidR="00603DC9" w:rsidRPr="008F02B9" w:rsidTr="00054668">
        <w:trPr>
          <w:trHeight w:val="84"/>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Тип на градба</w:t>
            </w:r>
          </w:p>
        </w:tc>
        <w:tc>
          <w:tcPr>
            <w:tcW w:w="5516" w:type="dxa"/>
            <w:tcBorders>
              <w:top w:val="single" w:sz="4" w:space="0" w:color="000000"/>
              <w:left w:val="single" w:sz="4" w:space="0" w:color="000000"/>
              <w:bottom w:val="single" w:sz="4" w:space="0" w:color="000000"/>
              <w:right w:val="single" w:sz="4" w:space="0" w:color="000000"/>
            </w:tcBorders>
            <w:shd w:val="clear" w:color="auto" w:fill="D8D8D8"/>
          </w:tcPr>
          <w:p w:rsidR="00603DC9" w:rsidRPr="008F02B9" w:rsidRDefault="00603DC9" w:rsidP="006F1307">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Тврда градба</w:t>
            </w:r>
          </w:p>
        </w:tc>
      </w:tr>
      <w:tr w:rsidR="00603DC9" w:rsidRPr="008F02B9" w:rsidTr="00054668">
        <w:trPr>
          <w:trHeight w:val="84"/>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Површина на објектот</w:t>
            </w:r>
          </w:p>
        </w:tc>
        <w:tc>
          <w:tcPr>
            <w:tcW w:w="5516" w:type="dxa"/>
            <w:tcBorders>
              <w:top w:val="single" w:sz="4" w:space="0" w:color="000000"/>
              <w:left w:val="single" w:sz="4" w:space="0" w:color="000000"/>
              <w:bottom w:val="single" w:sz="4" w:space="0" w:color="000000"/>
              <w:right w:val="single" w:sz="4" w:space="0" w:color="000000"/>
            </w:tcBorders>
            <w:shd w:val="clear" w:color="auto" w:fill="FFFFFF"/>
          </w:tcPr>
          <w:p w:rsidR="00603DC9" w:rsidRPr="008F02B9" w:rsidRDefault="00D16600" w:rsidP="006F1307">
            <w:pPr>
              <w:snapToGrid w:val="0"/>
              <w:spacing w:after="0" w:line="240" w:lineRule="auto"/>
              <w:jc w:val="both"/>
              <w:rPr>
                <w:rFonts w:asciiTheme="minorHAnsi" w:hAnsiTheme="minorHAnsi" w:cs="Arial"/>
                <w:sz w:val="24"/>
                <w:szCs w:val="24"/>
                <w:vertAlign w:val="superscript"/>
              </w:rPr>
            </w:pPr>
            <w:r w:rsidRPr="008F02B9">
              <w:rPr>
                <w:rFonts w:asciiTheme="minorHAnsi" w:hAnsiTheme="minorHAnsi" w:cs="Arial"/>
                <w:bCs/>
                <w:sz w:val="24"/>
                <w:szCs w:val="24"/>
              </w:rPr>
              <w:t>6593 м2</w:t>
            </w:r>
          </w:p>
        </w:tc>
      </w:tr>
      <w:tr w:rsidR="00603DC9" w:rsidRPr="008F02B9" w:rsidTr="00054668">
        <w:trPr>
          <w:trHeight w:val="84"/>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Површина на училшниот двор</w:t>
            </w:r>
          </w:p>
        </w:tc>
        <w:tc>
          <w:tcPr>
            <w:tcW w:w="5516" w:type="dxa"/>
            <w:tcBorders>
              <w:top w:val="single" w:sz="4" w:space="0" w:color="000000"/>
              <w:left w:val="single" w:sz="4" w:space="0" w:color="000000"/>
              <w:bottom w:val="single" w:sz="4" w:space="0" w:color="000000"/>
              <w:right w:val="single" w:sz="4" w:space="0" w:color="000000"/>
            </w:tcBorders>
            <w:shd w:val="clear" w:color="auto" w:fill="D8D8D8"/>
          </w:tcPr>
          <w:p w:rsidR="00603DC9" w:rsidRPr="008F02B9" w:rsidRDefault="00D16600" w:rsidP="006F1307">
            <w:pPr>
              <w:snapToGrid w:val="0"/>
              <w:spacing w:after="0" w:line="240" w:lineRule="auto"/>
              <w:jc w:val="both"/>
              <w:rPr>
                <w:rFonts w:asciiTheme="minorHAnsi" w:hAnsiTheme="minorHAnsi" w:cs="Arial"/>
                <w:sz w:val="24"/>
                <w:szCs w:val="24"/>
                <w:vertAlign w:val="superscript"/>
              </w:rPr>
            </w:pPr>
            <w:r w:rsidRPr="008F02B9">
              <w:rPr>
                <w:rFonts w:asciiTheme="minorHAnsi" w:hAnsiTheme="minorHAnsi" w:cs="Arial"/>
                <w:bCs/>
                <w:sz w:val="24"/>
                <w:szCs w:val="24"/>
              </w:rPr>
              <w:t>16132 м2</w:t>
            </w:r>
          </w:p>
        </w:tc>
      </w:tr>
      <w:tr w:rsidR="00603DC9" w:rsidRPr="008F02B9" w:rsidTr="00054668">
        <w:trPr>
          <w:trHeight w:val="84"/>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Површина на спортски терени и игралишта</w:t>
            </w:r>
          </w:p>
        </w:tc>
        <w:tc>
          <w:tcPr>
            <w:tcW w:w="5516" w:type="dxa"/>
            <w:tcBorders>
              <w:top w:val="single" w:sz="4" w:space="0" w:color="000000"/>
              <w:left w:val="single" w:sz="4" w:space="0" w:color="000000"/>
              <w:bottom w:val="single" w:sz="4" w:space="0" w:color="000000"/>
              <w:right w:val="single" w:sz="4" w:space="0" w:color="000000"/>
            </w:tcBorders>
            <w:shd w:val="clear" w:color="auto" w:fill="FFFFFF"/>
          </w:tcPr>
          <w:p w:rsidR="00603DC9" w:rsidRPr="008F02B9" w:rsidRDefault="00D16600" w:rsidP="006F1307">
            <w:pPr>
              <w:snapToGrid w:val="0"/>
              <w:spacing w:after="0" w:line="240" w:lineRule="auto"/>
              <w:jc w:val="both"/>
              <w:rPr>
                <w:rFonts w:asciiTheme="minorHAnsi" w:hAnsiTheme="minorHAnsi" w:cs="Arial"/>
                <w:sz w:val="24"/>
                <w:szCs w:val="24"/>
                <w:vertAlign w:val="superscript"/>
              </w:rPr>
            </w:pPr>
            <w:r w:rsidRPr="008F02B9">
              <w:rPr>
                <w:rFonts w:asciiTheme="minorHAnsi" w:hAnsiTheme="minorHAnsi" w:cs="Arial"/>
                <w:bCs/>
                <w:sz w:val="24"/>
                <w:szCs w:val="24"/>
              </w:rPr>
              <w:t>1200 м2</w:t>
            </w:r>
          </w:p>
        </w:tc>
      </w:tr>
      <w:tr w:rsidR="00603DC9" w:rsidRPr="008F02B9" w:rsidTr="00054668">
        <w:trPr>
          <w:trHeight w:val="249"/>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Училиштето работи во смена</w:t>
            </w:r>
          </w:p>
        </w:tc>
        <w:tc>
          <w:tcPr>
            <w:tcW w:w="5516" w:type="dxa"/>
            <w:tcBorders>
              <w:top w:val="single" w:sz="4" w:space="0" w:color="000000"/>
              <w:left w:val="single" w:sz="4" w:space="0" w:color="000000"/>
              <w:bottom w:val="single" w:sz="4" w:space="0" w:color="000000"/>
              <w:right w:val="single" w:sz="4" w:space="0" w:color="000000"/>
            </w:tcBorders>
            <w:shd w:val="clear" w:color="auto" w:fill="D8D8D8"/>
          </w:tcPr>
          <w:p w:rsidR="00603DC9" w:rsidRPr="008F02B9" w:rsidRDefault="00D16600" w:rsidP="006F1307">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Во една смена</w:t>
            </w:r>
          </w:p>
        </w:tc>
      </w:tr>
      <w:tr w:rsidR="00603DC9" w:rsidRPr="008F02B9" w:rsidTr="00054668">
        <w:trPr>
          <w:trHeight w:val="84"/>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Начин на загревање на училиштето</w:t>
            </w:r>
          </w:p>
        </w:tc>
        <w:tc>
          <w:tcPr>
            <w:tcW w:w="5516" w:type="dxa"/>
            <w:tcBorders>
              <w:top w:val="single" w:sz="4" w:space="0" w:color="000000"/>
              <w:left w:val="single" w:sz="4" w:space="0" w:color="000000"/>
              <w:bottom w:val="single" w:sz="4" w:space="0" w:color="000000"/>
              <w:right w:val="single" w:sz="4" w:space="0" w:color="000000"/>
            </w:tcBorders>
            <w:shd w:val="clear" w:color="auto" w:fill="FFFFFF"/>
          </w:tcPr>
          <w:p w:rsidR="00603DC9" w:rsidRPr="008F02B9" w:rsidRDefault="00603DC9" w:rsidP="006F1307">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Централно греење</w:t>
            </w:r>
          </w:p>
        </w:tc>
      </w:tr>
      <w:tr w:rsidR="00603DC9" w:rsidRPr="008F02B9" w:rsidTr="00054668">
        <w:trPr>
          <w:trHeight w:val="84"/>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Број на одделенија</w:t>
            </w:r>
          </w:p>
        </w:tc>
        <w:tc>
          <w:tcPr>
            <w:tcW w:w="5516" w:type="dxa"/>
            <w:tcBorders>
              <w:top w:val="single" w:sz="4" w:space="0" w:color="000000"/>
              <w:left w:val="single" w:sz="4" w:space="0" w:color="000000"/>
              <w:bottom w:val="single" w:sz="4" w:space="0" w:color="000000"/>
              <w:right w:val="single" w:sz="4" w:space="0" w:color="000000"/>
            </w:tcBorders>
            <w:shd w:val="clear" w:color="auto" w:fill="D9D9D9"/>
          </w:tcPr>
          <w:p w:rsidR="00603DC9" w:rsidRPr="008F02B9" w:rsidRDefault="00C74245" w:rsidP="006F1307">
            <w:pPr>
              <w:snapToGrid w:val="0"/>
              <w:spacing w:after="0" w:line="240" w:lineRule="auto"/>
              <w:rPr>
                <w:rFonts w:asciiTheme="minorHAnsi" w:hAnsiTheme="minorHAnsi" w:cs="Arial"/>
                <w:sz w:val="24"/>
                <w:szCs w:val="24"/>
              </w:rPr>
            </w:pPr>
            <w:r w:rsidRPr="008F02B9">
              <w:rPr>
                <w:rFonts w:asciiTheme="minorHAnsi" w:hAnsiTheme="minorHAnsi" w:cs="Arial"/>
                <w:sz w:val="24"/>
                <w:szCs w:val="24"/>
              </w:rPr>
              <w:t>I-3</w:t>
            </w:r>
            <w:r w:rsidR="00603DC9" w:rsidRPr="008F02B9">
              <w:rPr>
                <w:rFonts w:asciiTheme="minorHAnsi" w:hAnsiTheme="minorHAnsi" w:cs="Arial"/>
                <w:sz w:val="24"/>
                <w:szCs w:val="24"/>
              </w:rPr>
              <w:t xml:space="preserve">, II- </w:t>
            </w:r>
            <w:r w:rsidRPr="008F02B9">
              <w:rPr>
                <w:rFonts w:asciiTheme="minorHAnsi" w:hAnsiTheme="minorHAnsi" w:cs="Arial"/>
                <w:sz w:val="24"/>
                <w:szCs w:val="24"/>
              </w:rPr>
              <w:t>3</w:t>
            </w:r>
            <w:r w:rsidR="00603DC9" w:rsidRPr="008F02B9">
              <w:rPr>
                <w:rFonts w:asciiTheme="minorHAnsi" w:hAnsiTheme="minorHAnsi" w:cs="Arial"/>
                <w:sz w:val="24"/>
                <w:szCs w:val="24"/>
              </w:rPr>
              <w:t>, III-</w:t>
            </w:r>
            <w:r w:rsidRPr="008F02B9">
              <w:rPr>
                <w:rFonts w:asciiTheme="minorHAnsi" w:hAnsiTheme="minorHAnsi" w:cs="Arial"/>
                <w:sz w:val="24"/>
                <w:szCs w:val="24"/>
              </w:rPr>
              <w:t>3</w:t>
            </w:r>
            <w:r w:rsidR="00603DC9" w:rsidRPr="008F02B9">
              <w:rPr>
                <w:rFonts w:asciiTheme="minorHAnsi" w:hAnsiTheme="minorHAnsi" w:cs="Arial"/>
                <w:sz w:val="24"/>
                <w:szCs w:val="24"/>
              </w:rPr>
              <w:t>, IV-</w:t>
            </w:r>
            <w:r w:rsidRPr="008F02B9">
              <w:rPr>
                <w:rFonts w:asciiTheme="minorHAnsi" w:hAnsiTheme="minorHAnsi" w:cs="Arial"/>
                <w:sz w:val="24"/>
                <w:szCs w:val="24"/>
              </w:rPr>
              <w:t>3, V-3, VI-4</w:t>
            </w:r>
            <w:r w:rsidR="00603DC9" w:rsidRPr="008F02B9">
              <w:rPr>
                <w:rFonts w:asciiTheme="minorHAnsi" w:hAnsiTheme="minorHAnsi" w:cs="Arial"/>
                <w:sz w:val="24"/>
                <w:szCs w:val="24"/>
              </w:rPr>
              <w:t>, VII-</w:t>
            </w:r>
            <w:r w:rsidRPr="008F02B9">
              <w:rPr>
                <w:rFonts w:asciiTheme="minorHAnsi" w:hAnsiTheme="minorHAnsi" w:cs="Arial"/>
                <w:sz w:val="24"/>
                <w:szCs w:val="24"/>
              </w:rPr>
              <w:t>4</w:t>
            </w:r>
            <w:r w:rsidR="00603DC9" w:rsidRPr="008F02B9">
              <w:rPr>
                <w:rFonts w:asciiTheme="minorHAnsi" w:hAnsiTheme="minorHAnsi" w:cs="Arial"/>
                <w:sz w:val="24"/>
                <w:szCs w:val="24"/>
              </w:rPr>
              <w:t>, VIII-</w:t>
            </w:r>
            <w:r w:rsidRPr="008F02B9">
              <w:rPr>
                <w:rFonts w:asciiTheme="minorHAnsi" w:hAnsiTheme="minorHAnsi" w:cs="Arial"/>
                <w:sz w:val="24"/>
                <w:szCs w:val="24"/>
              </w:rPr>
              <w:t>4,</w:t>
            </w:r>
            <w:r w:rsidR="00603DC9" w:rsidRPr="008F02B9">
              <w:rPr>
                <w:rFonts w:asciiTheme="minorHAnsi" w:hAnsiTheme="minorHAnsi" w:cs="Arial"/>
                <w:sz w:val="24"/>
                <w:szCs w:val="24"/>
              </w:rPr>
              <w:t xml:space="preserve"> IX-</w:t>
            </w:r>
            <w:r w:rsidRPr="008F02B9">
              <w:rPr>
                <w:rFonts w:asciiTheme="minorHAnsi" w:hAnsiTheme="minorHAnsi" w:cs="Arial"/>
                <w:sz w:val="24"/>
                <w:szCs w:val="24"/>
              </w:rPr>
              <w:t xml:space="preserve">4, с.Габрово </w:t>
            </w:r>
            <w:r w:rsidR="006F1307" w:rsidRPr="008F02B9">
              <w:rPr>
                <w:rFonts w:asciiTheme="minorHAnsi" w:hAnsiTheme="minorHAnsi" w:cs="Arial"/>
                <w:sz w:val="24"/>
                <w:szCs w:val="24"/>
                <w:lang w:val="en-US"/>
              </w:rPr>
              <w:t>I-1,</w:t>
            </w:r>
            <w:r w:rsidR="00603DC9" w:rsidRPr="008F02B9">
              <w:rPr>
                <w:rFonts w:asciiTheme="minorHAnsi" w:hAnsiTheme="minorHAnsi" w:cs="Arial"/>
                <w:sz w:val="24"/>
                <w:szCs w:val="24"/>
              </w:rPr>
              <w:t xml:space="preserve"> </w:t>
            </w:r>
            <w:r w:rsidRPr="008F02B9">
              <w:rPr>
                <w:rFonts w:asciiTheme="minorHAnsi" w:hAnsiTheme="minorHAnsi" w:cs="Arial"/>
                <w:sz w:val="24"/>
                <w:szCs w:val="24"/>
                <w:lang w:val="en-US"/>
              </w:rPr>
              <w:t>II-1,</w:t>
            </w:r>
            <w:r w:rsidR="006F1307" w:rsidRPr="008F02B9">
              <w:rPr>
                <w:rFonts w:asciiTheme="minorHAnsi" w:hAnsiTheme="minorHAnsi" w:cs="Arial"/>
                <w:sz w:val="24"/>
                <w:szCs w:val="24"/>
              </w:rPr>
              <w:t xml:space="preserve"> </w:t>
            </w:r>
            <w:r w:rsidR="001C5DB6">
              <w:rPr>
                <w:rFonts w:asciiTheme="minorHAnsi" w:hAnsiTheme="minorHAnsi" w:cs="Arial"/>
                <w:sz w:val="24"/>
                <w:szCs w:val="24"/>
                <w:lang w:val="en-US"/>
              </w:rPr>
              <w:t xml:space="preserve">III-1, </w:t>
            </w:r>
            <w:r w:rsidR="00603DC9" w:rsidRPr="008F02B9">
              <w:rPr>
                <w:rFonts w:asciiTheme="minorHAnsi" w:hAnsiTheme="minorHAnsi" w:cs="Arial"/>
                <w:sz w:val="24"/>
                <w:szCs w:val="24"/>
              </w:rPr>
              <w:t>V</w:t>
            </w:r>
            <w:r w:rsidRPr="008F02B9">
              <w:rPr>
                <w:rFonts w:asciiTheme="minorHAnsi" w:hAnsiTheme="minorHAnsi" w:cs="Arial"/>
                <w:sz w:val="24"/>
                <w:szCs w:val="24"/>
                <w:lang w:val="en-US"/>
              </w:rPr>
              <w:t>-1</w:t>
            </w:r>
            <w:r w:rsidR="00603DC9" w:rsidRPr="008F02B9">
              <w:rPr>
                <w:rFonts w:asciiTheme="minorHAnsi" w:hAnsiTheme="minorHAnsi" w:cs="Arial"/>
                <w:sz w:val="24"/>
                <w:szCs w:val="24"/>
              </w:rPr>
              <w:t>,</w:t>
            </w:r>
            <w:r w:rsidR="001A7DE8">
              <w:rPr>
                <w:rFonts w:asciiTheme="minorHAnsi" w:hAnsiTheme="minorHAnsi" w:cs="Arial"/>
                <w:sz w:val="24"/>
                <w:szCs w:val="24"/>
              </w:rPr>
              <w:t xml:space="preserve"> с. З</w:t>
            </w:r>
            <w:r w:rsidRPr="008F02B9">
              <w:rPr>
                <w:rFonts w:asciiTheme="minorHAnsi" w:hAnsiTheme="minorHAnsi" w:cs="Arial"/>
                <w:sz w:val="24"/>
                <w:szCs w:val="24"/>
              </w:rPr>
              <w:t>вегор</w:t>
            </w:r>
            <w:r w:rsidR="00603DC9" w:rsidRPr="008F02B9">
              <w:rPr>
                <w:rFonts w:asciiTheme="minorHAnsi" w:hAnsiTheme="minorHAnsi" w:cs="Arial"/>
                <w:sz w:val="24"/>
                <w:szCs w:val="24"/>
              </w:rPr>
              <w:t xml:space="preserve"> </w:t>
            </w:r>
            <w:r w:rsidR="00A52217">
              <w:rPr>
                <w:rFonts w:asciiTheme="minorHAnsi" w:hAnsiTheme="minorHAnsi" w:cs="Arial"/>
                <w:sz w:val="24"/>
                <w:szCs w:val="24"/>
                <w:lang w:val="en-US"/>
              </w:rPr>
              <w:t>I</w:t>
            </w:r>
            <w:r w:rsidR="00A52217">
              <w:rPr>
                <w:rFonts w:asciiTheme="minorHAnsi" w:hAnsiTheme="minorHAnsi" w:cs="Arial"/>
                <w:sz w:val="24"/>
                <w:szCs w:val="24"/>
              </w:rPr>
              <w:t xml:space="preserve"> и </w:t>
            </w:r>
            <w:r w:rsidR="00A52217">
              <w:rPr>
                <w:rFonts w:asciiTheme="minorHAnsi" w:hAnsiTheme="minorHAnsi" w:cs="Arial"/>
                <w:sz w:val="24"/>
                <w:szCs w:val="24"/>
                <w:lang w:val="en-US"/>
              </w:rPr>
              <w:t>II</w:t>
            </w:r>
            <w:r w:rsidR="00A52217">
              <w:rPr>
                <w:rFonts w:asciiTheme="minorHAnsi" w:hAnsiTheme="minorHAnsi" w:cs="Arial"/>
                <w:sz w:val="24"/>
                <w:szCs w:val="24"/>
              </w:rPr>
              <w:t xml:space="preserve"> комбинирани</w:t>
            </w:r>
            <w:r w:rsidR="006F1307" w:rsidRPr="008F02B9">
              <w:rPr>
                <w:rFonts w:asciiTheme="minorHAnsi" w:hAnsiTheme="minorHAnsi" w:cs="Arial"/>
                <w:sz w:val="24"/>
                <w:szCs w:val="24"/>
                <w:lang w:val="en-US"/>
              </w:rPr>
              <w:t>,III-1,</w:t>
            </w:r>
            <w:r w:rsidR="00A52217">
              <w:rPr>
                <w:rFonts w:asciiTheme="minorHAnsi" w:hAnsiTheme="minorHAnsi" w:cs="Arial"/>
                <w:sz w:val="24"/>
                <w:szCs w:val="24"/>
              </w:rPr>
              <w:t xml:space="preserve"> </w:t>
            </w:r>
            <w:r w:rsidR="0070494C">
              <w:rPr>
                <w:rFonts w:asciiTheme="minorHAnsi" w:hAnsiTheme="minorHAnsi" w:cs="Arial"/>
                <w:sz w:val="24"/>
                <w:szCs w:val="24"/>
                <w:lang w:val="en-US"/>
              </w:rPr>
              <w:t>I</w:t>
            </w:r>
            <w:r w:rsidR="00F75503" w:rsidRPr="008F02B9">
              <w:rPr>
                <w:rFonts w:asciiTheme="minorHAnsi" w:hAnsiTheme="minorHAnsi" w:cs="Arial"/>
                <w:sz w:val="24"/>
                <w:szCs w:val="24"/>
                <w:lang w:val="en-US"/>
              </w:rPr>
              <w:t>V</w:t>
            </w:r>
            <w:r w:rsidR="00F75503" w:rsidRPr="008F02B9">
              <w:rPr>
                <w:rFonts w:asciiTheme="minorHAnsi" w:hAnsiTheme="minorHAnsi" w:cs="Arial"/>
                <w:sz w:val="24"/>
                <w:szCs w:val="24"/>
              </w:rPr>
              <w:t xml:space="preserve">-1 </w:t>
            </w:r>
          </w:p>
          <w:p w:rsidR="00603DC9" w:rsidRPr="008F02B9" w:rsidRDefault="00603DC9" w:rsidP="006F1307">
            <w:pPr>
              <w:snapToGrid w:val="0"/>
              <w:spacing w:after="0" w:line="240" w:lineRule="auto"/>
              <w:rPr>
                <w:rFonts w:asciiTheme="minorHAnsi" w:hAnsiTheme="minorHAnsi" w:cs="Arial"/>
                <w:sz w:val="24"/>
                <w:szCs w:val="24"/>
              </w:rPr>
            </w:pPr>
            <w:r w:rsidRPr="008F02B9">
              <w:rPr>
                <w:rFonts w:asciiTheme="minorHAnsi" w:hAnsiTheme="minorHAnsi" w:cs="Arial"/>
                <w:sz w:val="24"/>
                <w:szCs w:val="24"/>
              </w:rPr>
              <w:t xml:space="preserve"> </w:t>
            </w:r>
          </w:p>
        </w:tc>
      </w:tr>
      <w:tr w:rsidR="00603DC9" w:rsidRPr="008F02B9" w:rsidTr="00054668">
        <w:trPr>
          <w:trHeight w:val="84"/>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Број на паралелки</w:t>
            </w:r>
          </w:p>
        </w:tc>
        <w:tc>
          <w:tcPr>
            <w:tcW w:w="5516" w:type="dxa"/>
            <w:tcBorders>
              <w:top w:val="single" w:sz="4" w:space="0" w:color="000000"/>
              <w:left w:val="single" w:sz="4" w:space="0" w:color="000000"/>
              <w:bottom w:val="single" w:sz="4" w:space="0" w:color="000000"/>
              <w:right w:val="single" w:sz="4" w:space="0" w:color="000000"/>
            </w:tcBorders>
            <w:shd w:val="clear" w:color="auto" w:fill="FFFFFF"/>
          </w:tcPr>
          <w:p w:rsidR="00603DC9" w:rsidRPr="008F02B9" w:rsidRDefault="00C74245" w:rsidP="006F1307">
            <w:pPr>
              <w:snapToGrid w:val="0"/>
              <w:spacing w:after="0" w:line="240" w:lineRule="auto"/>
              <w:jc w:val="both"/>
              <w:rPr>
                <w:rFonts w:asciiTheme="minorHAnsi" w:hAnsiTheme="minorHAnsi" w:cs="Arial"/>
                <w:sz w:val="24"/>
                <w:szCs w:val="24"/>
              </w:rPr>
            </w:pPr>
            <w:r w:rsidRPr="008F02B9">
              <w:rPr>
                <w:rFonts w:asciiTheme="minorHAnsi" w:hAnsiTheme="minorHAnsi" w:cs="Arial"/>
                <w:bCs/>
                <w:sz w:val="24"/>
                <w:szCs w:val="24"/>
                <w:lang w:val="en-US"/>
              </w:rPr>
              <w:t>3</w:t>
            </w:r>
            <w:r w:rsidR="00F61EB6">
              <w:rPr>
                <w:rFonts w:asciiTheme="minorHAnsi" w:hAnsiTheme="minorHAnsi" w:cs="Arial"/>
                <w:bCs/>
                <w:sz w:val="24"/>
                <w:szCs w:val="24"/>
              </w:rPr>
              <w:t>8</w:t>
            </w:r>
          </w:p>
        </w:tc>
      </w:tr>
      <w:tr w:rsidR="00603DC9" w:rsidRPr="008F02B9" w:rsidTr="00054668">
        <w:trPr>
          <w:trHeight w:val="84"/>
          <w:jc w:val="center"/>
        </w:trPr>
        <w:tc>
          <w:tcPr>
            <w:tcW w:w="4098" w:type="dxa"/>
            <w:tcBorders>
              <w:top w:val="single" w:sz="4" w:space="0" w:color="000000"/>
              <w:left w:val="single" w:sz="4" w:space="0" w:color="000000"/>
              <w:bottom w:val="single" w:sz="4" w:space="0" w:color="000000"/>
            </w:tcBorders>
            <w:shd w:val="clear" w:color="auto" w:fill="943634"/>
          </w:tcPr>
          <w:p w:rsidR="00603DC9" w:rsidRPr="008F02B9" w:rsidRDefault="00603DC9" w:rsidP="006F1307">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Број на смени</w:t>
            </w:r>
          </w:p>
        </w:tc>
        <w:tc>
          <w:tcPr>
            <w:tcW w:w="5516" w:type="dxa"/>
            <w:tcBorders>
              <w:top w:val="single" w:sz="4" w:space="0" w:color="000000"/>
              <w:left w:val="single" w:sz="4" w:space="0" w:color="000000"/>
              <w:bottom w:val="single" w:sz="4" w:space="0" w:color="000000"/>
              <w:right w:val="single" w:sz="4" w:space="0" w:color="000000"/>
            </w:tcBorders>
            <w:shd w:val="clear" w:color="auto" w:fill="D9D9D9"/>
          </w:tcPr>
          <w:p w:rsidR="00603DC9" w:rsidRPr="008F02B9" w:rsidRDefault="00C74245" w:rsidP="006F1307">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Една</w:t>
            </w:r>
          </w:p>
        </w:tc>
      </w:tr>
    </w:tbl>
    <w:p w:rsidR="006F1307" w:rsidRDefault="00164FAA" w:rsidP="00164FAA">
      <w:pPr>
        <w:tabs>
          <w:tab w:val="left" w:pos="1080"/>
        </w:tabs>
        <w:jc w:val="both"/>
        <w:rPr>
          <w:rFonts w:ascii="Arial" w:hAnsi="Arial" w:cs="Arial"/>
          <w:color w:val="FF0000"/>
          <w:sz w:val="24"/>
          <w:szCs w:val="24"/>
        </w:rPr>
      </w:pPr>
      <w:r w:rsidRPr="008F02B9">
        <w:rPr>
          <w:rFonts w:ascii="Arial" w:hAnsi="Arial" w:cs="Arial"/>
          <w:color w:val="FF0000"/>
          <w:sz w:val="24"/>
          <w:szCs w:val="24"/>
        </w:rPr>
        <w:t xml:space="preserve">      </w:t>
      </w:r>
    </w:p>
    <w:p w:rsidR="008C68E3" w:rsidRPr="008C68E3" w:rsidRDefault="008C68E3" w:rsidP="00164FAA">
      <w:pPr>
        <w:tabs>
          <w:tab w:val="left" w:pos="1080"/>
        </w:tabs>
        <w:jc w:val="both"/>
        <w:rPr>
          <w:rFonts w:ascii="Arial" w:hAnsi="Arial" w:cs="Arial"/>
          <w:color w:val="FF0000"/>
          <w:sz w:val="24"/>
          <w:szCs w:val="24"/>
        </w:rPr>
      </w:pPr>
    </w:p>
    <w:p w:rsidR="003A0EEF" w:rsidRPr="008F02B9" w:rsidRDefault="00A21F92" w:rsidP="00164FAA">
      <w:pPr>
        <w:tabs>
          <w:tab w:val="left" w:pos="1080"/>
        </w:tabs>
        <w:jc w:val="both"/>
        <w:rPr>
          <w:rFonts w:asciiTheme="minorHAnsi" w:hAnsiTheme="minorHAnsi" w:cs="Arial"/>
          <w:sz w:val="24"/>
          <w:szCs w:val="24"/>
        </w:rPr>
      </w:pPr>
      <w:r w:rsidRPr="008F02B9">
        <w:rPr>
          <w:rFonts w:asciiTheme="minorHAnsi" w:hAnsiTheme="minorHAnsi" w:cs="Arial"/>
          <w:b/>
          <w:i/>
          <w:sz w:val="24"/>
          <w:szCs w:val="24"/>
        </w:rPr>
        <w:t xml:space="preserve">1.2. </w:t>
      </w:r>
      <w:r w:rsidR="003A0EEF" w:rsidRPr="008F02B9">
        <w:rPr>
          <w:rFonts w:asciiTheme="minorHAnsi" w:hAnsiTheme="minorHAnsi" w:cs="Arial"/>
          <w:b/>
          <w:i/>
          <w:sz w:val="24"/>
          <w:szCs w:val="24"/>
        </w:rPr>
        <w:t>Просторни услови за работа на училиштето</w:t>
      </w:r>
      <w:r w:rsidR="003A0EEF" w:rsidRPr="008F02B9">
        <w:rPr>
          <w:rFonts w:asciiTheme="minorHAnsi" w:hAnsiTheme="minorHAnsi" w:cs="Arial"/>
          <w:sz w:val="24"/>
          <w:szCs w:val="24"/>
        </w:rPr>
        <w:t xml:space="preserve"> </w:t>
      </w:r>
    </w:p>
    <w:p w:rsidR="00F75503" w:rsidRPr="008F02B9" w:rsidRDefault="00F75503" w:rsidP="00164FAA">
      <w:pPr>
        <w:tabs>
          <w:tab w:val="left" w:pos="1080"/>
        </w:tabs>
        <w:jc w:val="both"/>
        <w:rPr>
          <w:rFonts w:asciiTheme="minorHAnsi" w:hAnsiTheme="minorHAnsi" w:cs="Arial"/>
          <w:sz w:val="24"/>
          <w:szCs w:val="24"/>
        </w:rPr>
      </w:pPr>
    </w:p>
    <w:tbl>
      <w:tblPr>
        <w:tblW w:w="9293" w:type="dxa"/>
        <w:jc w:val="center"/>
        <w:tblLayout w:type="fixed"/>
        <w:tblLook w:val="0000"/>
      </w:tblPr>
      <w:tblGrid>
        <w:gridCol w:w="3146"/>
        <w:gridCol w:w="6147"/>
      </w:tblGrid>
      <w:tr w:rsidR="003A0EEF" w:rsidRPr="008F02B9" w:rsidTr="00054668">
        <w:trPr>
          <w:trHeight w:val="284"/>
          <w:jc w:val="center"/>
        </w:trPr>
        <w:tc>
          <w:tcPr>
            <w:tcW w:w="3146" w:type="dxa"/>
            <w:tcBorders>
              <w:top w:val="single" w:sz="4" w:space="0" w:color="000000"/>
              <w:left w:val="single" w:sz="4" w:space="0" w:color="000000"/>
              <w:bottom w:val="single" w:sz="4" w:space="0" w:color="000000"/>
            </w:tcBorders>
            <w:shd w:val="clear" w:color="auto" w:fill="943634"/>
          </w:tcPr>
          <w:p w:rsidR="003A0EEF" w:rsidRPr="008F02B9" w:rsidRDefault="003A0EEF" w:rsidP="00054668">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Вкупен број на училишни згради</w:t>
            </w:r>
          </w:p>
        </w:tc>
        <w:tc>
          <w:tcPr>
            <w:tcW w:w="6147" w:type="dxa"/>
            <w:tcBorders>
              <w:top w:val="single" w:sz="4" w:space="0" w:color="000000"/>
              <w:left w:val="single" w:sz="4" w:space="0" w:color="000000"/>
              <w:bottom w:val="single" w:sz="4" w:space="0" w:color="000000"/>
              <w:right w:val="single" w:sz="4" w:space="0" w:color="000000"/>
            </w:tcBorders>
            <w:shd w:val="clear" w:color="auto" w:fill="D8D8D8"/>
          </w:tcPr>
          <w:p w:rsidR="003A0EEF" w:rsidRPr="008F02B9" w:rsidRDefault="003A0EEF" w:rsidP="00054668">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Три</w:t>
            </w:r>
          </w:p>
        </w:tc>
      </w:tr>
      <w:tr w:rsidR="003A0EEF" w:rsidRPr="008F02B9" w:rsidTr="00054668">
        <w:trPr>
          <w:trHeight w:val="284"/>
          <w:jc w:val="center"/>
        </w:trPr>
        <w:tc>
          <w:tcPr>
            <w:tcW w:w="3146" w:type="dxa"/>
            <w:tcBorders>
              <w:top w:val="single" w:sz="4" w:space="0" w:color="000000"/>
              <w:left w:val="single" w:sz="4" w:space="0" w:color="000000"/>
              <w:bottom w:val="single" w:sz="4" w:space="0" w:color="000000"/>
            </w:tcBorders>
            <w:shd w:val="clear" w:color="auto" w:fill="943634"/>
          </w:tcPr>
          <w:p w:rsidR="003A0EEF" w:rsidRPr="008F02B9" w:rsidRDefault="003A0EEF" w:rsidP="00054668">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Број на подрачни училишта</w:t>
            </w:r>
          </w:p>
        </w:tc>
        <w:tc>
          <w:tcPr>
            <w:tcW w:w="6147" w:type="dxa"/>
            <w:tcBorders>
              <w:top w:val="single" w:sz="4" w:space="0" w:color="000000"/>
              <w:left w:val="single" w:sz="4" w:space="0" w:color="000000"/>
              <w:bottom w:val="single" w:sz="4" w:space="0" w:color="000000"/>
              <w:right w:val="single" w:sz="4" w:space="0" w:color="000000"/>
            </w:tcBorders>
          </w:tcPr>
          <w:p w:rsidR="003A0EEF" w:rsidRPr="008F02B9" w:rsidRDefault="003A0EEF" w:rsidP="00054668">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Две</w:t>
            </w:r>
          </w:p>
        </w:tc>
      </w:tr>
      <w:tr w:rsidR="003A0EEF" w:rsidRPr="008F02B9" w:rsidTr="00054668">
        <w:trPr>
          <w:trHeight w:val="264"/>
          <w:jc w:val="center"/>
        </w:trPr>
        <w:tc>
          <w:tcPr>
            <w:tcW w:w="3146" w:type="dxa"/>
            <w:tcBorders>
              <w:top w:val="single" w:sz="4" w:space="0" w:color="000000"/>
              <w:left w:val="single" w:sz="4" w:space="0" w:color="000000"/>
              <w:bottom w:val="single" w:sz="4" w:space="0" w:color="000000"/>
            </w:tcBorders>
            <w:shd w:val="clear" w:color="auto" w:fill="943634"/>
          </w:tcPr>
          <w:p w:rsidR="003A0EEF" w:rsidRPr="008F02B9" w:rsidRDefault="003A0EEF" w:rsidP="00054668">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Бруто површина</w:t>
            </w:r>
          </w:p>
        </w:tc>
        <w:tc>
          <w:tcPr>
            <w:tcW w:w="6147" w:type="dxa"/>
            <w:tcBorders>
              <w:top w:val="single" w:sz="4" w:space="0" w:color="000000"/>
              <w:left w:val="single" w:sz="4" w:space="0" w:color="000000"/>
              <w:bottom w:val="single" w:sz="4" w:space="0" w:color="000000"/>
              <w:right w:val="single" w:sz="4" w:space="0" w:color="000000"/>
            </w:tcBorders>
            <w:shd w:val="clear" w:color="auto" w:fill="D8D8D8"/>
          </w:tcPr>
          <w:p w:rsidR="003A0EEF" w:rsidRPr="008F02B9" w:rsidRDefault="003A0EEF" w:rsidP="00054668">
            <w:pPr>
              <w:snapToGrid w:val="0"/>
              <w:spacing w:after="0" w:line="240" w:lineRule="auto"/>
              <w:jc w:val="both"/>
              <w:rPr>
                <w:rFonts w:asciiTheme="minorHAnsi" w:hAnsiTheme="minorHAnsi" w:cs="Arial"/>
                <w:sz w:val="24"/>
                <w:szCs w:val="24"/>
              </w:rPr>
            </w:pPr>
            <w:r w:rsidRPr="008F02B9">
              <w:rPr>
                <w:rFonts w:asciiTheme="minorHAnsi" w:hAnsiTheme="minorHAnsi" w:cs="Arial"/>
                <w:bCs/>
                <w:sz w:val="24"/>
                <w:szCs w:val="24"/>
                <w:lang w:val="en-US"/>
              </w:rPr>
              <w:t>22725 m2</w:t>
            </w:r>
          </w:p>
        </w:tc>
      </w:tr>
      <w:tr w:rsidR="003A0EEF" w:rsidRPr="008F02B9" w:rsidTr="00054668">
        <w:trPr>
          <w:trHeight w:val="284"/>
          <w:jc w:val="center"/>
        </w:trPr>
        <w:tc>
          <w:tcPr>
            <w:tcW w:w="3146" w:type="dxa"/>
            <w:tcBorders>
              <w:top w:val="single" w:sz="4" w:space="0" w:color="000000"/>
              <w:left w:val="single" w:sz="4" w:space="0" w:color="000000"/>
              <w:bottom w:val="single" w:sz="4" w:space="0" w:color="000000"/>
            </w:tcBorders>
            <w:shd w:val="clear" w:color="auto" w:fill="943634"/>
          </w:tcPr>
          <w:p w:rsidR="003A0EEF" w:rsidRPr="008F02B9" w:rsidRDefault="003A0EEF" w:rsidP="00054668">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Нето површина</w:t>
            </w:r>
          </w:p>
        </w:tc>
        <w:tc>
          <w:tcPr>
            <w:tcW w:w="6147" w:type="dxa"/>
            <w:tcBorders>
              <w:top w:val="single" w:sz="4" w:space="0" w:color="000000"/>
              <w:left w:val="single" w:sz="4" w:space="0" w:color="000000"/>
              <w:bottom w:val="single" w:sz="4" w:space="0" w:color="000000"/>
              <w:right w:val="single" w:sz="4" w:space="0" w:color="000000"/>
            </w:tcBorders>
          </w:tcPr>
          <w:p w:rsidR="003A0EEF" w:rsidRPr="008F02B9" w:rsidRDefault="003A0EEF" w:rsidP="00054668">
            <w:pPr>
              <w:snapToGrid w:val="0"/>
              <w:spacing w:after="0" w:line="240" w:lineRule="auto"/>
              <w:jc w:val="both"/>
              <w:rPr>
                <w:rFonts w:asciiTheme="minorHAnsi" w:hAnsiTheme="minorHAnsi" w:cs="Arial"/>
                <w:sz w:val="24"/>
                <w:szCs w:val="24"/>
              </w:rPr>
            </w:pPr>
            <w:r w:rsidRPr="008F02B9">
              <w:rPr>
                <w:rFonts w:asciiTheme="minorHAnsi" w:hAnsiTheme="minorHAnsi" w:cs="Arial"/>
                <w:bCs/>
                <w:sz w:val="24"/>
                <w:szCs w:val="24"/>
              </w:rPr>
              <w:t>6593 м2</w:t>
            </w:r>
          </w:p>
        </w:tc>
      </w:tr>
      <w:tr w:rsidR="003A0EEF" w:rsidRPr="008F02B9" w:rsidTr="00054668">
        <w:trPr>
          <w:trHeight w:val="284"/>
          <w:jc w:val="center"/>
        </w:trPr>
        <w:tc>
          <w:tcPr>
            <w:tcW w:w="3146" w:type="dxa"/>
            <w:tcBorders>
              <w:top w:val="single" w:sz="4" w:space="0" w:color="000000"/>
              <w:left w:val="single" w:sz="4" w:space="0" w:color="000000"/>
              <w:bottom w:val="single" w:sz="4" w:space="0" w:color="000000"/>
            </w:tcBorders>
            <w:shd w:val="clear" w:color="auto" w:fill="943634"/>
          </w:tcPr>
          <w:p w:rsidR="003A0EEF" w:rsidRPr="008F02B9" w:rsidRDefault="003A0EEF" w:rsidP="00054668">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Број на спортски терени</w:t>
            </w:r>
          </w:p>
        </w:tc>
        <w:tc>
          <w:tcPr>
            <w:tcW w:w="6147" w:type="dxa"/>
            <w:tcBorders>
              <w:top w:val="single" w:sz="4" w:space="0" w:color="000000"/>
              <w:left w:val="single" w:sz="4" w:space="0" w:color="000000"/>
              <w:bottom w:val="single" w:sz="4" w:space="0" w:color="000000"/>
              <w:right w:val="single" w:sz="4" w:space="0" w:color="000000"/>
            </w:tcBorders>
            <w:shd w:val="clear" w:color="auto" w:fill="D8D8D8"/>
          </w:tcPr>
          <w:p w:rsidR="003A0EEF" w:rsidRPr="008F02B9" w:rsidRDefault="003A0EEF" w:rsidP="00054668">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Шест</w:t>
            </w:r>
          </w:p>
        </w:tc>
      </w:tr>
      <w:tr w:rsidR="003A0EEF" w:rsidRPr="008F02B9" w:rsidTr="00054668">
        <w:trPr>
          <w:trHeight w:val="284"/>
          <w:jc w:val="center"/>
        </w:trPr>
        <w:tc>
          <w:tcPr>
            <w:tcW w:w="3146" w:type="dxa"/>
            <w:tcBorders>
              <w:top w:val="single" w:sz="4" w:space="0" w:color="000000"/>
              <w:left w:val="single" w:sz="4" w:space="0" w:color="000000"/>
              <w:bottom w:val="single" w:sz="4" w:space="0" w:color="000000"/>
            </w:tcBorders>
            <w:shd w:val="clear" w:color="auto" w:fill="943634"/>
          </w:tcPr>
          <w:p w:rsidR="003A0EEF" w:rsidRPr="008F02B9" w:rsidRDefault="003A0EEF" w:rsidP="00054668">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Број на катови</w:t>
            </w:r>
          </w:p>
        </w:tc>
        <w:tc>
          <w:tcPr>
            <w:tcW w:w="6147" w:type="dxa"/>
            <w:tcBorders>
              <w:top w:val="single" w:sz="4" w:space="0" w:color="000000"/>
              <w:left w:val="single" w:sz="4" w:space="0" w:color="000000"/>
              <w:bottom w:val="single" w:sz="4" w:space="0" w:color="000000"/>
              <w:right w:val="single" w:sz="4" w:space="0" w:color="000000"/>
            </w:tcBorders>
          </w:tcPr>
          <w:p w:rsidR="003A0EEF" w:rsidRPr="008F02B9" w:rsidRDefault="003A0EEF" w:rsidP="00054668">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 xml:space="preserve">Еден </w:t>
            </w:r>
            <w:r w:rsidRPr="008F02B9">
              <w:rPr>
                <w:rFonts w:asciiTheme="minorHAnsi" w:hAnsiTheme="minorHAnsi" w:cs="Arial"/>
                <w:sz w:val="24"/>
                <w:szCs w:val="24"/>
                <w:lang w:val="en-US"/>
              </w:rPr>
              <w:t xml:space="preserve">+ </w:t>
            </w:r>
            <w:r w:rsidRPr="008F02B9">
              <w:rPr>
                <w:rFonts w:asciiTheme="minorHAnsi" w:hAnsiTheme="minorHAnsi" w:cs="Arial"/>
                <w:sz w:val="24"/>
                <w:szCs w:val="24"/>
              </w:rPr>
              <w:t>приземје</w:t>
            </w:r>
          </w:p>
        </w:tc>
      </w:tr>
      <w:tr w:rsidR="003A0EEF" w:rsidRPr="008F02B9" w:rsidTr="00054668">
        <w:trPr>
          <w:trHeight w:val="284"/>
          <w:jc w:val="center"/>
        </w:trPr>
        <w:tc>
          <w:tcPr>
            <w:tcW w:w="3146" w:type="dxa"/>
            <w:tcBorders>
              <w:top w:val="single" w:sz="4" w:space="0" w:color="000000"/>
              <w:left w:val="single" w:sz="4" w:space="0" w:color="000000"/>
              <w:bottom w:val="single" w:sz="4" w:space="0" w:color="000000"/>
            </w:tcBorders>
            <w:shd w:val="clear" w:color="auto" w:fill="943634"/>
          </w:tcPr>
          <w:p w:rsidR="003A0EEF" w:rsidRPr="008F02B9" w:rsidRDefault="003A0EEF" w:rsidP="00054668">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Број на училници</w:t>
            </w:r>
          </w:p>
        </w:tc>
        <w:tc>
          <w:tcPr>
            <w:tcW w:w="6147" w:type="dxa"/>
            <w:tcBorders>
              <w:top w:val="single" w:sz="4" w:space="0" w:color="000000"/>
              <w:left w:val="single" w:sz="4" w:space="0" w:color="000000"/>
              <w:bottom w:val="single" w:sz="4" w:space="0" w:color="000000"/>
              <w:right w:val="single" w:sz="4" w:space="0" w:color="000000"/>
            </w:tcBorders>
            <w:shd w:val="clear" w:color="auto" w:fill="D8D8D8"/>
          </w:tcPr>
          <w:p w:rsidR="003A0EEF" w:rsidRPr="008F02B9" w:rsidRDefault="003A0EEF" w:rsidP="00054668">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Четириесет и четири</w:t>
            </w:r>
          </w:p>
        </w:tc>
      </w:tr>
      <w:tr w:rsidR="003A0EEF" w:rsidRPr="008F02B9" w:rsidTr="00054668">
        <w:trPr>
          <w:trHeight w:val="264"/>
          <w:jc w:val="center"/>
        </w:trPr>
        <w:tc>
          <w:tcPr>
            <w:tcW w:w="3146" w:type="dxa"/>
            <w:tcBorders>
              <w:top w:val="single" w:sz="4" w:space="0" w:color="000000"/>
              <w:left w:val="single" w:sz="4" w:space="0" w:color="000000"/>
              <w:bottom w:val="single" w:sz="4" w:space="0" w:color="000000"/>
            </w:tcBorders>
            <w:shd w:val="clear" w:color="auto" w:fill="943634"/>
          </w:tcPr>
          <w:p w:rsidR="003A0EEF" w:rsidRPr="008F02B9" w:rsidRDefault="003A0EEF" w:rsidP="00054668">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Број на помошни простории</w:t>
            </w:r>
          </w:p>
        </w:tc>
        <w:tc>
          <w:tcPr>
            <w:tcW w:w="6147" w:type="dxa"/>
            <w:tcBorders>
              <w:top w:val="single" w:sz="4" w:space="0" w:color="000000"/>
              <w:left w:val="single" w:sz="4" w:space="0" w:color="000000"/>
              <w:bottom w:val="single" w:sz="4" w:space="0" w:color="000000"/>
              <w:right w:val="single" w:sz="4" w:space="0" w:color="000000"/>
            </w:tcBorders>
          </w:tcPr>
          <w:p w:rsidR="003A0EEF" w:rsidRPr="008F02B9" w:rsidRDefault="003A0EEF" w:rsidP="00054668">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Дваесет и осум</w:t>
            </w:r>
          </w:p>
        </w:tc>
      </w:tr>
      <w:tr w:rsidR="003A0EEF" w:rsidRPr="008F02B9" w:rsidTr="00054668">
        <w:trPr>
          <w:trHeight w:val="284"/>
          <w:jc w:val="center"/>
        </w:trPr>
        <w:tc>
          <w:tcPr>
            <w:tcW w:w="3146" w:type="dxa"/>
            <w:tcBorders>
              <w:top w:val="single" w:sz="4" w:space="0" w:color="000000"/>
              <w:left w:val="single" w:sz="4" w:space="0" w:color="000000"/>
              <w:bottom w:val="single" w:sz="4" w:space="0" w:color="000000"/>
            </w:tcBorders>
            <w:shd w:val="clear" w:color="auto" w:fill="943634"/>
          </w:tcPr>
          <w:p w:rsidR="003A0EEF" w:rsidRPr="008F02B9" w:rsidRDefault="003A0EEF" w:rsidP="00054668">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Училишна библиотека</w:t>
            </w:r>
          </w:p>
        </w:tc>
        <w:tc>
          <w:tcPr>
            <w:tcW w:w="6147" w:type="dxa"/>
            <w:tcBorders>
              <w:top w:val="single" w:sz="4" w:space="0" w:color="000000"/>
              <w:left w:val="single" w:sz="4" w:space="0" w:color="000000"/>
              <w:bottom w:val="single" w:sz="4" w:space="0" w:color="000000"/>
              <w:right w:val="single" w:sz="4" w:space="0" w:color="000000"/>
            </w:tcBorders>
            <w:shd w:val="clear" w:color="auto" w:fill="D8D8D8"/>
          </w:tcPr>
          <w:p w:rsidR="003A0EEF" w:rsidRPr="008F02B9" w:rsidRDefault="003A0EEF" w:rsidP="00054668">
            <w:pPr>
              <w:snapToGrid w:val="0"/>
              <w:spacing w:after="0" w:line="240" w:lineRule="auto"/>
              <w:jc w:val="both"/>
              <w:rPr>
                <w:rFonts w:asciiTheme="minorHAnsi" w:hAnsiTheme="minorHAnsi" w:cs="Arial"/>
                <w:sz w:val="24"/>
                <w:szCs w:val="24"/>
              </w:rPr>
            </w:pPr>
            <w:r w:rsidRPr="008F02B9">
              <w:rPr>
                <w:rFonts w:asciiTheme="minorHAnsi" w:hAnsiTheme="minorHAnsi" w:cs="Arial"/>
                <w:sz w:val="24"/>
                <w:szCs w:val="24"/>
              </w:rPr>
              <w:t>Една</w:t>
            </w:r>
          </w:p>
        </w:tc>
      </w:tr>
      <w:tr w:rsidR="003A0EEF" w:rsidRPr="008F02B9" w:rsidTr="00054668">
        <w:trPr>
          <w:trHeight w:val="284"/>
          <w:jc w:val="center"/>
        </w:trPr>
        <w:tc>
          <w:tcPr>
            <w:tcW w:w="3146" w:type="dxa"/>
            <w:tcBorders>
              <w:top w:val="single" w:sz="4" w:space="0" w:color="000000"/>
              <w:left w:val="single" w:sz="4" w:space="0" w:color="000000"/>
              <w:bottom w:val="single" w:sz="4" w:space="0" w:color="000000"/>
            </w:tcBorders>
            <w:shd w:val="clear" w:color="auto" w:fill="943634"/>
          </w:tcPr>
          <w:p w:rsidR="003A0EEF" w:rsidRPr="008F02B9" w:rsidRDefault="003A0EEF" w:rsidP="00054668">
            <w:pPr>
              <w:snapToGrid w:val="0"/>
              <w:spacing w:after="0" w:line="240" w:lineRule="auto"/>
              <w:jc w:val="center"/>
              <w:rPr>
                <w:rFonts w:asciiTheme="minorHAnsi" w:hAnsiTheme="minorHAnsi" w:cs="Arial"/>
                <w:b/>
                <w:bCs/>
                <w:color w:val="FFFFFF"/>
                <w:sz w:val="24"/>
                <w:szCs w:val="24"/>
              </w:rPr>
            </w:pPr>
            <w:r w:rsidRPr="008F02B9">
              <w:rPr>
                <w:rFonts w:asciiTheme="minorHAnsi" w:hAnsiTheme="minorHAnsi" w:cs="Arial"/>
                <w:b/>
                <w:bCs/>
                <w:color w:val="FFFFFF"/>
                <w:sz w:val="24"/>
                <w:szCs w:val="24"/>
              </w:rPr>
              <w:t>Начин на загревање на училиштето</w:t>
            </w:r>
          </w:p>
        </w:tc>
        <w:tc>
          <w:tcPr>
            <w:tcW w:w="61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EEF" w:rsidRPr="008F02B9" w:rsidRDefault="003A0EEF" w:rsidP="00054668">
            <w:pPr>
              <w:snapToGrid w:val="0"/>
              <w:spacing w:after="0" w:line="240" w:lineRule="auto"/>
              <w:jc w:val="center"/>
              <w:rPr>
                <w:rFonts w:asciiTheme="minorHAnsi" w:hAnsiTheme="minorHAnsi" w:cs="Arial"/>
                <w:sz w:val="24"/>
                <w:szCs w:val="24"/>
              </w:rPr>
            </w:pPr>
            <w:r w:rsidRPr="008F02B9">
              <w:rPr>
                <w:rFonts w:asciiTheme="minorHAnsi" w:hAnsiTheme="minorHAnsi" w:cs="Arial"/>
                <w:bCs/>
                <w:sz w:val="24"/>
                <w:szCs w:val="24"/>
              </w:rPr>
              <w:t>централното – нафта, во подрачните – огревно дрво</w:t>
            </w:r>
          </w:p>
        </w:tc>
      </w:tr>
    </w:tbl>
    <w:p w:rsidR="00EE6CA0" w:rsidRPr="0033656D" w:rsidRDefault="00A21F92" w:rsidP="0033656D">
      <w:pPr>
        <w:jc w:val="both"/>
        <w:rPr>
          <w:b/>
          <w:i/>
          <w:sz w:val="24"/>
          <w:szCs w:val="24"/>
        </w:rPr>
      </w:pPr>
      <w:r w:rsidRPr="008F02B9">
        <w:rPr>
          <w:b/>
          <w:i/>
          <w:sz w:val="24"/>
          <w:szCs w:val="24"/>
        </w:rPr>
        <w:t xml:space="preserve">1.3. </w:t>
      </w:r>
      <w:r w:rsidR="0033656D">
        <w:rPr>
          <w:b/>
          <w:i/>
          <w:sz w:val="24"/>
          <w:szCs w:val="24"/>
        </w:rPr>
        <w:t>Материјално технички услов</w:t>
      </w:r>
    </w:p>
    <w:tbl>
      <w:tblPr>
        <w:tblpPr w:leftFromText="180" w:rightFromText="180" w:vertAnchor="text" w:horzAnchor="margin" w:tblpXSpec="center" w:tblpY="496"/>
        <w:tblW w:w="0" w:type="auto"/>
        <w:tblLayout w:type="fixed"/>
        <w:tblCellMar>
          <w:top w:w="55" w:type="dxa"/>
          <w:left w:w="55" w:type="dxa"/>
          <w:bottom w:w="55" w:type="dxa"/>
          <w:right w:w="55" w:type="dxa"/>
        </w:tblCellMar>
        <w:tblLook w:val="0000"/>
      </w:tblPr>
      <w:tblGrid>
        <w:gridCol w:w="1005"/>
        <w:gridCol w:w="1917"/>
        <w:gridCol w:w="1451"/>
        <w:gridCol w:w="459"/>
        <w:gridCol w:w="2006"/>
        <w:gridCol w:w="1640"/>
      </w:tblGrid>
      <w:tr w:rsidR="00EE6CA0" w:rsidRPr="008F02B9" w:rsidTr="00EE6CA0">
        <w:trPr>
          <w:trHeight w:val="503"/>
        </w:trPr>
        <w:tc>
          <w:tcPr>
            <w:tcW w:w="1005" w:type="dxa"/>
            <w:tcBorders>
              <w:top w:val="single" w:sz="4" w:space="0" w:color="000000"/>
              <w:left w:val="single" w:sz="4" w:space="0" w:color="000000"/>
              <w:bottom w:val="single" w:sz="4" w:space="0" w:color="000000"/>
            </w:tcBorders>
            <w:shd w:val="clear" w:color="auto" w:fill="943634" w:themeFill="accent2" w:themeFillShade="BF"/>
          </w:tcPr>
          <w:p w:rsidR="00EE6CA0" w:rsidRPr="008F02B9" w:rsidRDefault="00EE6CA0" w:rsidP="00EE6CA0">
            <w:pPr>
              <w:pStyle w:val="a"/>
              <w:snapToGrid w:val="0"/>
              <w:rPr>
                <w:color w:val="FFFFFF" w:themeColor="background1"/>
              </w:rPr>
            </w:pPr>
          </w:p>
        </w:tc>
        <w:tc>
          <w:tcPr>
            <w:tcW w:w="7473" w:type="dxa"/>
            <w:gridSpan w:val="5"/>
            <w:tcBorders>
              <w:top w:val="single" w:sz="4" w:space="0" w:color="000000"/>
              <w:left w:val="single" w:sz="4" w:space="0" w:color="000000"/>
              <w:bottom w:val="single" w:sz="4" w:space="0" w:color="000000"/>
              <w:right w:val="single" w:sz="4" w:space="0" w:color="000000"/>
            </w:tcBorders>
            <w:shd w:val="clear" w:color="auto" w:fill="943634" w:themeFill="accent2" w:themeFillShade="BF"/>
          </w:tcPr>
          <w:p w:rsidR="00EE6CA0" w:rsidRPr="008F02B9" w:rsidRDefault="00EE6CA0" w:rsidP="00EE6CA0">
            <w:pPr>
              <w:pStyle w:val="a"/>
              <w:snapToGrid w:val="0"/>
              <w:jc w:val="center"/>
              <w:rPr>
                <w:rFonts w:asciiTheme="minorHAnsi" w:hAnsiTheme="minorHAnsi"/>
                <w:color w:val="FFFFFF" w:themeColor="background1"/>
              </w:rPr>
            </w:pPr>
            <w:r w:rsidRPr="008F02B9">
              <w:rPr>
                <w:rFonts w:asciiTheme="minorHAnsi" w:hAnsiTheme="minorHAnsi"/>
                <w:color w:val="FFFFFF" w:themeColor="background1"/>
              </w:rPr>
              <w:t>Општи информации за училиштето</w:t>
            </w:r>
          </w:p>
        </w:tc>
      </w:tr>
      <w:tr w:rsidR="00EE6CA0" w:rsidRPr="008F02B9" w:rsidTr="00EE6CA0">
        <w:trPr>
          <w:trHeight w:val="187"/>
        </w:trPr>
        <w:tc>
          <w:tcPr>
            <w:tcW w:w="1005" w:type="dxa"/>
            <w:tcBorders>
              <w:top w:val="single" w:sz="4" w:space="0" w:color="000000"/>
              <w:left w:val="single" w:sz="4" w:space="0" w:color="000000"/>
              <w:bottom w:val="single" w:sz="4" w:space="0" w:color="000000"/>
            </w:tcBorders>
            <w:shd w:val="clear" w:color="auto" w:fill="auto"/>
          </w:tcPr>
          <w:p w:rsidR="00EE6CA0" w:rsidRPr="008F02B9" w:rsidRDefault="00CD1DE7" w:rsidP="00EE6CA0">
            <w:pPr>
              <w:pStyle w:val="a"/>
              <w:snapToGrid w:val="0"/>
              <w:jc w:val="center"/>
            </w:pPr>
            <w:r w:rsidRPr="008F02B9">
              <w:rPr>
                <w:rFonts w:cs="MAC C Times"/>
              </w:rPr>
              <w:t>1.</w:t>
            </w:r>
            <w:r w:rsidR="00EE6CA0" w:rsidRPr="008F02B9">
              <w:rPr>
                <w:rFonts w:cs="MAC C Times"/>
              </w:rPr>
              <w:t>1</w:t>
            </w:r>
          </w:p>
        </w:tc>
        <w:tc>
          <w:tcPr>
            <w:tcW w:w="3368" w:type="dxa"/>
            <w:gridSpan w:val="2"/>
            <w:tcBorders>
              <w:top w:val="single" w:sz="4" w:space="0" w:color="000000"/>
              <w:left w:val="single" w:sz="4" w:space="0" w:color="000000"/>
              <w:bottom w:val="single" w:sz="4" w:space="0" w:color="000000"/>
            </w:tcBorders>
            <w:shd w:val="clear" w:color="auto" w:fill="auto"/>
          </w:tcPr>
          <w:p w:rsidR="00EE6CA0" w:rsidRPr="008F02B9" w:rsidRDefault="00EE6CA0" w:rsidP="00EE6CA0">
            <w:pPr>
              <w:pStyle w:val="a"/>
              <w:snapToGrid w:val="0"/>
              <w:jc w:val="center"/>
            </w:pPr>
            <w:r w:rsidRPr="008F02B9">
              <w:t>Училиште</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EE6CA0">
            <w:pPr>
              <w:pStyle w:val="a"/>
              <w:snapToGrid w:val="0"/>
              <w:jc w:val="center"/>
            </w:pPr>
            <w:r w:rsidRPr="008F02B9">
              <w:t>ООУ ’’ Ванчо Прке ‘‘</w:t>
            </w:r>
          </w:p>
        </w:tc>
      </w:tr>
      <w:tr w:rsidR="00EE6CA0" w:rsidRPr="008F02B9" w:rsidTr="00EE6CA0">
        <w:trPr>
          <w:trHeight w:val="187"/>
        </w:trPr>
        <w:tc>
          <w:tcPr>
            <w:tcW w:w="1005" w:type="dxa"/>
            <w:tcBorders>
              <w:top w:val="single" w:sz="4" w:space="0" w:color="000000"/>
              <w:left w:val="single" w:sz="4" w:space="0" w:color="000000"/>
              <w:bottom w:val="single" w:sz="4" w:space="0" w:color="000000"/>
            </w:tcBorders>
            <w:shd w:val="clear" w:color="auto" w:fill="auto"/>
          </w:tcPr>
          <w:p w:rsidR="00EE6CA0" w:rsidRPr="008F02B9" w:rsidRDefault="00CD1DE7" w:rsidP="00EE6CA0">
            <w:pPr>
              <w:pStyle w:val="a"/>
              <w:snapToGrid w:val="0"/>
              <w:jc w:val="center"/>
            </w:pPr>
            <w:r w:rsidRPr="008F02B9">
              <w:rPr>
                <w:rFonts w:cs="MAC C Times"/>
              </w:rPr>
              <w:t>1.</w:t>
            </w:r>
            <w:r w:rsidR="00EE6CA0" w:rsidRPr="008F02B9">
              <w:rPr>
                <w:rFonts w:cs="MAC C Times"/>
              </w:rPr>
              <w:t>2</w:t>
            </w:r>
          </w:p>
        </w:tc>
        <w:tc>
          <w:tcPr>
            <w:tcW w:w="3368" w:type="dxa"/>
            <w:gridSpan w:val="2"/>
            <w:tcBorders>
              <w:top w:val="single" w:sz="4" w:space="0" w:color="000000"/>
              <w:left w:val="single" w:sz="4" w:space="0" w:color="000000"/>
              <w:bottom w:val="single" w:sz="4" w:space="0" w:color="000000"/>
            </w:tcBorders>
            <w:shd w:val="clear" w:color="auto" w:fill="auto"/>
          </w:tcPr>
          <w:p w:rsidR="00EE6CA0" w:rsidRPr="008F02B9" w:rsidRDefault="00EE6CA0" w:rsidP="00EE6CA0">
            <w:pPr>
              <w:pStyle w:val="a"/>
              <w:snapToGrid w:val="0"/>
              <w:jc w:val="center"/>
            </w:pPr>
            <w:r w:rsidRPr="008F02B9">
              <w:t>Општина</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EE6CA0">
            <w:pPr>
              <w:pStyle w:val="a"/>
              <w:snapToGrid w:val="0"/>
              <w:jc w:val="center"/>
            </w:pPr>
            <w:r w:rsidRPr="008F02B9">
              <w:t>Делчево</w:t>
            </w:r>
          </w:p>
        </w:tc>
      </w:tr>
      <w:tr w:rsidR="00EE6CA0" w:rsidRPr="008F02B9" w:rsidTr="00EE6CA0">
        <w:trPr>
          <w:trHeight w:val="366"/>
        </w:trPr>
        <w:tc>
          <w:tcPr>
            <w:tcW w:w="1005" w:type="dxa"/>
            <w:tcBorders>
              <w:top w:val="single" w:sz="4" w:space="0" w:color="000000"/>
              <w:left w:val="single" w:sz="4" w:space="0" w:color="000000"/>
              <w:bottom w:val="single" w:sz="4" w:space="0" w:color="000000"/>
            </w:tcBorders>
            <w:shd w:val="clear" w:color="auto" w:fill="auto"/>
          </w:tcPr>
          <w:p w:rsidR="00EE6CA0" w:rsidRPr="008F02B9" w:rsidRDefault="00CD1DE7" w:rsidP="00EE6CA0">
            <w:pPr>
              <w:pStyle w:val="a"/>
              <w:snapToGrid w:val="0"/>
              <w:jc w:val="center"/>
            </w:pPr>
            <w:r w:rsidRPr="008F02B9">
              <w:rPr>
                <w:rFonts w:ascii="MAC C Times" w:hAnsi="MAC C Times" w:cs="MAC C Times"/>
              </w:rPr>
              <w:t>1</w:t>
            </w:r>
            <w:r w:rsidRPr="008F02B9">
              <w:rPr>
                <w:rFonts w:asciiTheme="minorHAnsi" w:hAnsiTheme="minorHAnsi" w:cs="MAC C Times"/>
              </w:rPr>
              <w:t>.</w:t>
            </w:r>
            <w:r w:rsidR="00EE6CA0" w:rsidRPr="008F02B9">
              <w:rPr>
                <w:rFonts w:ascii="MAC C Times" w:hAnsi="MAC C Times" w:cs="MAC C Times"/>
              </w:rPr>
              <w:t>3</w:t>
            </w:r>
          </w:p>
        </w:tc>
        <w:tc>
          <w:tcPr>
            <w:tcW w:w="3368" w:type="dxa"/>
            <w:gridSpan w:val="2"/>
            <w:tcBorders>
              <w:top w:val="single" w:sz="4" w:space="0" w:color="000000"/>
              <w:left w:val="single" w:sz="4" w:space="0" w:color="000000"/>
              <w:bottom w:val="single" w:sz="4" w:space="0" w:color="000000"/>
            </w:tcBorders>
            <w:shd w:val="clear" w:color="auto" w:fill="auto"/>
          </w:tcPr>
          <w:p w:rsidR="00EE6CA0" w:rsidRPr="008F02B9" w:rsidRDefault="00EE6CA0" w:rsidP="00EE6CA0">
            <w:pPr>
              <w:pStyle w:val="a"/>
              <w:snapToGrid w:val="0"/>
              <w:jc w:val="center"/>
            </w:pPr>
            <w:r w:rsidRPr="008F02B9">
              <w:t xml:space="preserve">Е-пошта </w:t>
            </w:r>
            <w:r w:rsidRPr="008F02B9">
              <w:rPr>
                <w:rFonts w:ascii="MAC C Times" w:hAnsi="MAC C Times" w:cs="MAC C Times"/>
                <w:lang w:val="en-US"/>
              </w:rPr>
              <w:t>{</w:t>
            </w:r>
            <w:r w:rsidRPr="008F02B9">
              <w:t>то редовно ја користи училиштето</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057C97" w:rsidP="00EE6CA0">
            <w:pPr>
              <w:pStyle w:val="a"/>
              <w:snapToGrid w:val="0"/>
              <w:jc w:val="center"/>
            </w:pPr>
            <w:hyperlink r:id="rId14" w:history="1">
              <w:r w:rsidR="00EE6CA0" w:rsidRPr="008F02B9">
                <w:rPr>
                  <w:rStyle w:val="Hyperlink"/>
                  <w:rFonts w:ascii="Calibri" w:hAnsi="Calibri" w:cs="Calibri"/>
                </w:rPr>
                <w:t>ouvancoprkedelcevo@yahoo.com</w:t>
              </w:r>
            </w:hyperlink>
          </w:p>
        </w:tc>
      </w:tr>
      <w:tr w:rsidR="00EE6CA0" w:rsidRPr="008F02B9" w:rsidTr="00EE6CA0">
        <w:trPr>
          <w:cantSplit/>
          <w:trHeight w:hRule="exact" w:val="651"/>
        </w:trPr>
        <w:tc>
          <w:tcPr>
            <w:tcW w:w="1005" w:type="dxa"/>
            <w:vMerge w:val="restart"/>
            <w:tcBorders>
              <w:top w:val="single" w:sz="4" w:space="0" w:color="000000"/>
              <w:left w:val="single" w:sz="4" w:space="0" w:color="000000"/>
              <w:bottom w:val="single" w:sz="4" w:space="0" w:color="000000"/>
            </w:tcBorders>
            <w:shd w:val="clear" w:color="auto" w:fill="auto"/>
          </w:tcPr>
          <w:p w:rsidR="00EE6CA0" w:rsidRPr="008F02B9" w:rsidRDefault="00EE6CA0" w:rsidP="00EE6CA0">
            <w:pPr>
              <w:pStyle w:val="a"/>
              <w:snapToGrid w:val="0"/>
              <w:jc w:val="center"/>
              <w:rPr>
                <w:rFonts w:ascii="MAC C Times" w:hAnsi="MAC C Times" w:cs="MAC C Times"/>
                <w:lang w:val="en-US"/>
              </w:rPr>
            </w:pPr>
          </w:p>
          <w:p w:rsidR="00EE6CA0" w:rsidRPr="008F02B9" w:rsidRDefault="00CD1DE7" w:rsidP="00EE6CA0">
            <w:pPr>
              <w:pStyle w:val="a"/>
              <w:snapToGrid w:val="0"/>
              <w:jc w:val="center"/>
            </w:pPr>
            <w:r w:rsidRPr="008F02B9">
              <w:rPr>
                <w:rFonts w:ascii="MAC C Times" w:hAnsi="MAC C Times" w:cs="MAC C Times"/>
              </w:rPr>
              <w:t>1</w:t>
            </w:r>
            <w:r w:rsidRPr="008F02B9">
              <w:rPr>
                <w:rFonts w:asciiTheme="minorHAnsi" w:hAnsiTheme="minorHAnsi" w:cs="MAC C Times"/>
              </w:rPr>
              <w:t>.</w:t>
            </w:r>
            <w:r w:rsidR="00EE6CA0" w:rsidRPr="008F02B9">
              <w:rPr>
                <w:rFonts w:ascii="MAC C Times" w:hAnsi="MAC C Times" w:cs="MAC C Times"/>
              </w:rPr>
              <w:t>4</w:t>
            </w:r>
          </w:p>
        </w:tc>
        <w:tc>
          <w:tcPr>
            <w:tcW w:w="1917" w:type="dxa"/>
            <w:vMerge w:val="restart"/>
            <w:tcBorders>
              <w:top w:val="single" w:sz="4" w:space="0" w:color="000000"/>
              <w:left w:val="single" w:sz="4" w:space="0" w:color="000000"/>
              <w:bottom w:val="single" w:sz="4" w:space="0" w:color="000000"/>
            </w:tcBorders>
            <w:shd w:val="clear" w:color="auto" w:fill="auto"/>
          </w:tcPr>
          <w:p w:rsidR="00EE6CA0" w:rsidRPr="008F02B9" w:rsidRDefault="00EE6CA0" w:rsidP="00EE6CA0">
            <w:pPr>
              <w:pStyle w:val="a"/>
              <w:snapToGrid w:val="0"/>
              <w:jc w:val="center"/>
            </w:pPr>
          </w:p>
          <w:p w:rsidR="00EE6CA0" w:rsidRPr="008F02B9" w:rsidRDefault="00EE6CA0" w:rsidP="00EE6CA0">
            <w:pPr>
              <w:pStyle w:val="a"/>
              <w:snapToGrid w:val="0"/>
              <w:jc w:val="center"/>
            </w:pPr>
          </w:p>
          <w:p w:rsidR="00EE6CA0" w:rsidRPr="008F02B9" w:rsidRDefault="00EE6CA0" w:rsidP="00EE6CA0">
            <w:pPr>
              <w:pStyle w:val="a"/>
              <w:snapToGrid w:val="0"/>
              <w:jc w:val="center"/>
              <w:rPr>
                <w:rFonts w:ascii="Calibri" w:hAnsi="Calibri" w:cs="Calibri"/>
              </w:rPr>
            </w:pPr>
            <w:r w:rsidRPr="008F02B9">
              <w:t>Број на училници</w:t>
            </w:r>
          </w:p>
        </w:tc>
        <w:tc>
          <w:tcPr>
            <w:tcW w:w="1910" w:type="dxa"/>
            <w:gridSpan w:val="2"/>
            <w:tcBorders>
              <w:top w:val="single" w:sz="4" w:space="0" w:color="000000"/>
              <w:left w:val="single" w:sz="4" w:space="0" w:color="000000"/>
              <w:bottom w:val="single" w:sz="4" w:space="0" w:color="000000"/>
            </w:tcBorders>
            <w:shd w:val="clear" w:color="auto" w:fill="auto"/>
          </w:tcPr>
          <w:p w:rsidR="00EE6CA0" w:rsidRPr="008F02B9" w:rsidRDefault="00EE6CA0" w:rsidP="00EE6CA0">
            <w:pPr>
              <w:pStyle w:val="a"/>
              <w:snapToGrid w:val="0"/>
              <w:jc w:val="center"/>
            </w:pPr>
            <w:r w:rsidRPr="008F02B9">
              <w:rPr>
                <w:rFonts w:ascii="Calibri" w:hAnsi="Calibri" w:cs="Calibri"/>
              </w:rPr>
              <w:t>Вкупно планирани за опремување</w:t>
            </w:r>
          </w:p>
        </w:tc>
        <w:tc>
          <w:tcPr>
            <w:tcW w:w="2006" w:type="dxa"/>
            <w:tcBorders>
              <w:top w:val="single" w:sz="4" w:space="0" w:color="000000"/>
              <w:left w:val="single" w:sz="4" w:space="0" w:color="000000"/>
              <w:bottom w:val="single" w:sz="4" w:space="0" w:color="000000"/>
            </w:tcBorders>
            <w:shd w:val="clear" w:color="auto" w:fill="auto"/>
          </w:tcPr>
          <w:p w:rsidR="00EE6CA0" w:rsidRPr="008F02B9" w:rsidRDefault="00EE6CA0" w:rsidP="00EE6CA0">
            <w:pPr>
              <w:pStyle w:val="a"/>
              <w:snapToGrid w:val="0"/>
              <w:jc w:val="center"/>
            </w:pPr>
            <w:r w:rsidRPr="008F02B9">
              <w:t>Инсталирана компјутерска мрежа</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EE6CA0">
            <w:pPr>
              <w:snapToGrid w:val="0"/>
              <w:jc w:val="center"/>
              <w:rPr>
                <w:sz w:val="24"/>
                <w:szCs w:val="24"/>
              </w:rPr>
            </w:pPr>
            <w:r w:rsidRPr="008F02B9">
              <w:rPr>
                <w:sz w:val="24"/>
                <w:szCs w:val="24"/>
              </w:rPr>
              <w:t>Инсталирана компјутерска опрема</w:t>
            </w:r>
          </w:p>
        </w:tc>
      </w:tr>
      <w:tr w:rsidR="00EE6CA0" w:rsidRPr="008F02B9" w:rsidTr="00EE6CA0">
        <w:trPr>
          <w:cantSplit/>
        </w:trPr>
        <w:tc>
          <w:tcPr>
            <w:tcW w:w="1005" w:type="dxa"/>
            <w:vMerge/>
            <w:tcBorders>
              <w:top w:val="single" w:sz="4" w:space="0" w:color="000000"/>
              <w:left w:val="single" w:sz="4" w:space="0" w:color="000000"/>
              <w:bottom w:val="single" w:sz="4" w:space="0" w:color="000000"/>
            </w:tcBorders>
            <w:shd w:val="clear" w:color="auto" w:fill="auto"/>
          </w:tcPr>
          <w:p w:rsidR="00EE6CA0" w:rsidRPr="008F02B9" w:rsidRDefault="00EE6CA0" w:rsidP="00EE6CA0">
            <w:pPr>
              <w:snapToGrid w:val="0"/>
              <w:rPr>
                <w:sz w:val="24"/>
                <w:szCs w:val="24"/>
              </w:rPr>
            </w:pPr>
          </w:p>
        </w:tc>
        <w:tc>
          <w:tcPr>
            <w:tcW w:w="1917" w:type="dxa"/>
            <w:vMerge/>
            <w:tcBorders>
              <w:top w:val="single" w:sz="4" w:space="0" w:color="000000"/>
              <w:left w:val="single" w:sz="4" w:space="0" w:color="000000"/>
              <w:bottom w:val="single" w:sz="4" w:space="0" w:color="000000"/>
            </w:tcBorders>
            <w:shd w:val="clear" w:color="auto" w:fill="auto"/>
          </w:tcPr>
          <w:p w:rsidR="00EE6CA0" w:rsidRPr="008F02B9" w:rsidRDefault="00EE6CA0" w:rsidP="00EE6CA0">
            <w:pPr>
              <w:snapToGrid w:val="0"/>
              <w:rPr>
                <w:sz w:val="24"/>
                <w:szCs w:val="24"/>
              </w:rPr>
            </w:pPr>
          </w:p>
        </w:tc>
        <w:tc>
          <w:tcPr>
            <w:tcW w:w="1910" w:type="dxa"/>
            <w:gridSpan w:val="2"/>
            <w:tcBorders>
              <w:top w:val="single" w:sz="4" w:space="0" w:color="000000"/>
              <w:left w:val="single" w:sz="4" w:space="0" w:color="000000"/>
              <w:bottom w:val="single" w:sz="4" w:space="0" w:color="000000"/>
            </w:tcBorders>
            <w:shd w:val="clear" w:color="auto" w:fill="auto"/>
          </w:tcPr>
          <w:p w:rsidR="00EE6CA0" w:rsidRPr="008F02B9" w:rsidRDefault="00EE6CA0" w:rsidP="00EE6CA0">
            <w:pPr>
              <w:snapToGrid w:val="0"/>
              <w:jc w:val="center"/>
              <w:rPr>
                <w:sz w:val="24"/>
                <w:szCs w:val="24"/>
              </w:rPr>
            </w:pPr>
            <w:r w:rsidRPr="008F02B9">
              <w:rPr>
                <w:sz w:val="24"/>
                <w:szCs w:val="24"/>
              </w:rPr>
              <w:t>31</w:t>
            </w:r>
          </w:p>
        </w:tc>
        <w:tc>
          <w:tcPr>
            <w:tcW w:w="2006" w:type="dxa"/>
            <w:tcBorders>
              <w:top w:val="single" w:sz="4" w:space="0" w:color="000000"/>
              <w:left w:val="single" w:sz="4" w:space="0" w:color="000000"/>
              <w:bottom w:val="single" w:sz="4" w:space="0" w:color="000000"/>
            </w:tcBorders>
            <w:shd w:val="clear" w:color="auto" w:fill="auto"/>
          </w:tcPr>
          <w:p w:rsidR="00EE6CA0" w:rsidRPr="008F02B9" w:rsidRDefault="00EE6CA0" w:rsidP="00EE6CA0">
            <w:pPr>
              <w:snapToGrid w:val="0"/>
              <w:jc w:val="center"/>
              <w:rPr>
                <w:sz w:val="24"/>
                <w:szCs w:val="24"/>
              </w:rPr>
            </w:pPr>
            <w:r w:rsidRPr="008F02B9">
              <w:rPr>
                <w:sz w:val="24"/>
                <w:szCs w:val="24"/>
              </w:rPr>
              <w:t>29</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EE6CA0">
            <w:pPr>
              <w:snapToGrid w:val="0"/>
              <w:jc w:val="center"/>
              <w:rPr>
                <w:sz w:val="24"/>
                <w:szCs w:val="24"/>
              </w:rPr>
            </w:pPr>
            <w:r w:rsidRPr="008F02B9">
              <w:rPr>
                <w:sz w:val="24"/>
                <w:szCs w:val="24"/>
              </w:rPr>
              <w:t>16</w:t>
            </w:r>
          </w:p>
        </w:tc>
      </w:tr>
    </w:tbl>
    <w:p w:rsidR="00EE6CA0" w:rsidRPr="008F02B9" w:rsidRDefault="00EE6CA0" w:rsidP="001515CB">
      <w:pPr>
        <w:jc w:val="both"/>
        <w:rPr>
          <w:sz w:val="24"/>
          <w:szCs w:val="24"/>
        </w:rPr>
      </w:pPr>
    </w:p>
    <w:p w:rsidR="00EE6CA0" w:rsidRPr="008F02B9" w:rsidRDefault="00EE6CA0" w:rsidP="001515CB">
      <w:pPr>
        <w:jc w:val="both"/>
        <w:rPr>
          <w:sz w:val="24"/>
          <w:szCs w:val="24"/>
        </w:rPr>
      </w:pPr>
    </w:p>
    <w:p w:rsidR="00EE6CA0" w:rsidRPr="008F02B9" w:rsidRDefault="00EE6CA0" w:rsidP="001515CB">
      <w:pPr>
        <w:jc w:val="both"/>
        <w:rPr>
          <w:sz w:val="24"/>
          <w:szCs w:val="24"/>
        </w:rPr>
      </w:pPr>
    </w:p>
    <w:p w:rsidR="00EE6CA0" w:rsidRPr="008F02B9" w:rsidRDefault="00EE6CA0" w:rsidP="001515CB">
      <w:pPr>
        <w:jc w:val="both"/>
        <w:rPr>
          <w:sz w:val="24"/>
          <w:szCs w:val="24"/>
        </w:rPr>
      </w:pPr>
    </w:p>
    <w:p w:rsidR="00E5347A" w:rsidRPr="008F02B9" w:rsidRDefault="00E5347A" w:rsidP="001515CB">
      <w:pPr>
        <w:jc w:val="both"/>
        <w:rPr>
          <w:sz w:val="24"/>
          <w:szCs w:val="24"/>
        </w:rPr>
      </w:pPr>
    </w:p>
    <w:p w:rsidR="00E5347A" w:rsidRPr="008F02B9" w:rsidRDefault="00E5347A" w:rsidP="001515CB">
      <w:pPr>
        <w:jc w:val="both"/>
        <w:rPr>
          <w:sz w:val="24"/>
          <w:szCs w:val="24"/>
        </w:rPr>
      </w:pPr>
    </w:p>
    <w:tbl>
      <w:tblPr>
        <w:tblW w:w="0" w:type="auto"/>
        <w:tblInd w:w="3063" w:type="dxa"/>
        <w:tblLayout w:type="fixed"/>
        <w:tblCellMar>
          <w:top w:w="55" w:type="dxa"/>
          <w:left w:w="55" w:type="dxa"/>
          <w:bottom w:w="55" w:type="dxa"/>
          <w:right w:w="55" w:type="dxa"/>
        </w:tblCellMar>
        <w:tblLook w:val="0000"/>
      </w:tblPr>
      <w:tblGrid>
        <w:gridCol w:w="2075"/>
        <w:gridCol w:w="5720"/>
        <w:gridCol w:w="2900"/>
      </w:tblGrid>
      <w:tr w:rsidR="00EE6CA0" w:rsidRPr="008F02B9" w:rsidTr="00E5347A">
        <w:trPr>
          <w:trHeight w:val="682"/>
        </w:trPr>
        <w:tc>
          <w:tcPr>
            <w:tcW w:w="2075" w:type="dxa"/>
            <w:tcBorders>
              <w:top w:val="single" w:sz="4" w:space="0" w:color="000000"/>
              <w:left w:val="single" w:sz="4" w:space="0" w:color="000000"/>
              <w:bottom w:val="single" w:sz="4" w:space="0" w:color="000000"/>
            </w:tcBorders>
            <w:shd w:val="clear" w:color="auto" w:fill="auto"/>
          </w:tcPr>
          <w:p w:rsidR="00EE6CA0" w:rsidRPr="008F02B9" w:rsidRDefault="00EE6CA0" w:rsidP="006F1307">
            <w:pPr>
              <w:pStyle w:val="a"/>
              <w:snapToGrid w:val="0"/>
            </w:pPr>
            <w:r w:rsidRPr="008F02B9">
              <w:lastRenderedPageBreak/>
              <w:t>Реден бр</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6F1307">
            <w:pPr>
              <w:pStyle w:val="a"/>
              <w:snapToGrid w:val="0"/>
              <w:jc w:val="center"/>
              <w:rPr>
                <w:lang w:val="en-US"/>
              </w:rPr>
            </w:pPr>
            <w:r w:rsidRPr="008F02B9">
              <w:t>ТИП</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6F1307">
            <w:pPr>
              <w:pStyle w:val="a"/>
              <w:snapToGrid w:val="0"/>
              <w:jc w:val="center"/>
            </w:pPr>
            <w:r w:rsidRPr="008F02B9">
              <w:t>Вкупно</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1</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Персонален компјутер Т</w:t>
            </w:r>
            <w:r w:rsidRPr="008F02B9">
              <w:rPr>
                <w:lang w:val="en-US"/>
              </w:rPr>
              <w:t>W</w:t>
            </w:r>
            <w:r w:rsidRPr="008F02B9">
              <w:t>945</w:t>
            </w:r>
            <w:r w:rsidRPr="008F02B9">
              <w:rPr>
                <w:lang w:val="en-US"/>
              </w:rPr>
              <w:t xml:space="preserve">GB, </w:t>
            </w:r>
            <w:r w:rsidRPr="008F02B9">
              <w:t>зелена ознака</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32</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2</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Персонален компјутер Т</w:t>
            </w:r>
            <w:r w:rsidRPr="008F02B9">
              <w:rPr>
                <w:lang w:val="en-US"/>
              </w:rPr>
              <w:t>W</w:t>
            </w:r>
            <w:r w:rsidRPr="008F02B9">
              <w:t>945</w:t>
            </w:r>
            <w:r w:rsidRPr="008F02B9">
              <w:rPr>
                <w:lang w:val="en-US"/>
              </w:rPr>
              <w:t xml:space="preserve">GB, </w:t>
            </w:r>
            <w:r w:rsidRPr="008F02B9">
              <w:t>црвена ознака</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8</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3</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Тастатура за Т</w:t>
            </w:r>
            <w:r w:rsidRPr="008F02B9">
              <w:rPr>
                <w:lang w:val="en-US"/>
              </w:rPr>
              <w:t>W</w:t>
            </w:r>
            <w:r w:rsidRPr="008F02B9">
              <w:t>945</w:t>
            </w:r>
            <w:r w:rsidRPr="008F02B9">
              <w:rPr>
                <w:lang w:val="en-US"/>
              </w:rPr>
              <w:t>GB</w:t>
            </w:r>
            <w:r w:rsidRPr="008F02B9">
              <w:t xml:space="preserve"> </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40</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4</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Глувче за Т</w:t>
            </w:r>
            <w:r w:rsidRPr="008F02B9">
              <w:rPr>
                <w:lang w:val="en-US"/>
              </w:rPr>
              <w:t>W</w:t>
            </w:r>
            <w:r w:rsidRPr="008F02B9">
              <w:t>945</w:t>
            </w:r>
            <w:r w:rsidRPr="008F02B9">
              <w:rPr>
                <w:lang w:val="en-US"/>
              </w:rPr>
              <w:t>GB</w:t>
            </w:r>
            <w:r w:rsidRPr="008F02B9">
              <w:t xml:space="preserve"> </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40</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5</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 xml:space="preserve">15’’ </w:t>
            </w:r>
            <w:r w:rsidRPr="008F02B9">
              <w:rPr>
                <w:lang w:val="en-US"/>
              </w:rPr>
              <w:t xml:space="preserve">LCD </w:t>
            </w:r>
            <w:r w:rsidRPr="008F02B9">
              <w:t>Монитор, модел 5005</w:t>
            </w:r>
            <w:r w:rsidRPr="008F02B9">
              <w:rPr>
                <w:lang w:val="en-US"/>
              </w:rPr>
              <w:t>L</w:t>
            </w:r>
            <w:r w:rsidRPr="008F02B9">
              <w:t>11</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232</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6</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 xml:space="preserve">Тин клиент </w:t>
            </w:r>
            <w:r w:rsidRPr="008F02B9">
              <w:rPr>
                <w:lang w:val="en-US"/>
              </w:rPr>
              <w:t>Xtenda X300</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192</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7</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Глувче за тин клиент</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192</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8</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Тастатура за тин клиент</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192</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9</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Клупи</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110</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rPr>
                <w:lang w:val="en-US"/>
              </w:rPr>
            </w:pPr>
            <w:r w:rsidRPr="008F02B9">
              <w:t>2.</w:t>
            </w:r>
            <w:r w:rsidR="00EE6CA0" w:rsidRPr="008F02B9">
              <w:t>10</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rPr>
                <w:lang w:val="en-US"/>
              </w:rPr>
              <w:t xml:space="preserve">Planet </w:t>
            </w:r>
            <w:r w:rsidRPr="008F02B9">
              <w:t>рутери</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1</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rPr>
                <w:lang w:val="en-US"/>
              </w:rPr>
            </w:pPr>
            <w:r w:rsidRPr="008F02B9">
              <w:t>2.</w:t>
            </w:r>
            <w:r w:rsidR="00EE6CA0" w:rsidRPr="008F02B9">
              <w:t>11</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rPr>
                <w:lang w:val="en-US"/>
              </w:rPr>
              <w:t xml:space="preserve">D-Link </w:t>
            </w:r>
            <w:r w:rsidRPr="008F02B9">
              <w:t>модем</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1</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12</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 xml:space="preserve">Персонален компјутер </w:t>
            </w:r>
            <w:r w:rsidRPr="008F02B9">
              <w:rPr>
                <w:lang w:val="en-US"/>
              </w:rPr>
              <w:t>HAIER PC HV-2008(3PCI)</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rPr>
                <w:lang w:val="en-US"/>
              </w:rPr>
            </w:pPr>
          </w:p>
          <w:p w:rsidR="00EE6CA0" w:rsidRPr="008F02B9" w:rsidRDefault="00EE6CA0" w:rsidP="00054668">
            <w:pPr>
              <w:pStyle w:val="a"/>
              <w:jc w:val="center"/>
            </w:pPr>
            <w:r w:rsidRPr="008F02B9">
              <w:rPr>
                <w:lang w:val="en-US"/>
              </w:rPr>
              <w:t>20</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rPr>
                <w:lang w:val="en-US"/>
              </w:rPr>
            </w:pPr>
            <w:r w:rsidRPr="008F02B9">
              <w:t>2.</w:t>
            </w:r>
            <w:r w:rsidR="00EE6CA0" w:rsidRPr="008F02B9">
              <w:t>13</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rPr>
                <w:lang w:val="en-US"/>
              </w:rPr>
              <w:t xml:space="preserve">LCD </w:t>
            </w:r>
            <w:r w:rsidRPr="008F02B9">
              <w:t>Монитор модел</w:t>
            </w:r>
            <w:r w:rsidRPr="008F02B9">
              <w:rPr>
                <w:lang w:val="en-US"/>
              </w:rPr>
              <w:t>HL1510W</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280</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14</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 xml:space="preserve">Тенок клиент </w:t>
            </w:r>
            <w:r w:rsidRPr="008F02B9">
              <w:rPr>
                <w:lang w:val="en-US"/>
              </w:rPr>
              <w:t>XD2</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260</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15</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 xml:space="preserve">Тастатура </w:t>
            </w:r>
            <w:r w:rsidRPr="008F02B9">
              <w:rPr>
                <w:lang w:val="en-US"/>
              </w:rPr>
              <w:t>DK</w:t>
            </w:r>
            <w:r w:rsidRPr="008F02B9">
              <w:t>2088</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280</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16</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 xml:space="preserve">Глувче </w:t>
            </w:r>
            <w:r w:rsidRPr="008F02B9">
              <w:rPr>
                <w:lang w:val="en-US"/>
              </w:rPr>
              <w:t>DM9001</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280</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17</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Наставнички лаптопи</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58</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18</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 xml:space="preserve">Ученички лаптопи </w:t>
            </w:r>
            <w:r w:rsidRPr="008F02B9">
              <w:rPr>
                <w:lang w:val="en-US"/>
              </w:rPr>
              <w:t>Classmate</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203</w:t>
            </w:r>
          </w:p>
        </w:tc>
      </w:tr>
      <w:tr w:rsidR="00EE6CA0" w:rsidRPr="008F02B9" w:rsidTr="00E5347A">
        <w:tc>
          <w:tcPr>
            <w:tcW w:w="2075" w:type="dxa"/>
            <w:tcBorders>
              <w:top w:val="single" w:sz="4" w:space="0" w:color="000000"/>
              <w:left w:val="single" w:sz="4" w:space="0" w:color="000000"/>
              <w:bottom w:val="single" w:sz="4" w:space="0" w:color="000000"/>
            </w:tcBorders>
            <w:shd w:val="clear" w:color="auto" w:fill="auto"/>
          </w:tcPr>
          <w:p w:rsidR="00EE6CA0" w:rsidRPr="008F02B9" w:rsidRDefault="00CD1DE7" w:rsidP="00054668">
            <w:pPr>
              <w:pStyle w:val="a"/>
              <w:snapToGrid w:val="0"/>
              <w:jc w:val="center"/>
            </w:pPr>
            <w:r w:rsidRPr="008F02B9">
              <w:t>2.</w:t>
            </w:r>
            <w:r w:rsidR="00EE6CA0" w:rsidRPr="008F02B9">
              <w:t>19</w:t>
            </w:r>
          </w:p>
        </w:tc>
        <w:tc>
          <w:tcPr>
            <w:tcW w:w="5720" w:type="dxa"/>
            <w:tcBorders>
              <w:top w:val="single" w:sz="4" w:space="0" w:color="000000"/>
              <w:left w:val="single" w:sz="4" w:space="0" w:color="000000"/>
              <w:bottom w:val="single" w:sz="4" w:space="0" w:color="000000"/>
            </w:tcBorders>
            <w:shd w:val="clear" w:color="auto" w:fill="auto"/>
          </w:tcPr>
          <w:p w:rsidR="00EE6CA0" w:rsidRPr="008F02B9" w:rsidRDefault="00EE6CA0" w:rsidP="00054668">
            <w:pPr>
              <w:pStyle w:val="a"/>
              <w:snapToGrid w:val="0"/>
              <w:jc w:val="center"/>
              <w:rPr>
                <w:lang w:val="en-US"/>
              </w:rPr>
            </w:pPr>
            <w:r w:rsidRPr="008F02B9">
              <w:t xml:space="preserve">Метални ормари за </w:t>
            </w:r>
            <w:r w:rsidRPr="008F02B9">
              <w:rPr>
                <w:lang w:val="en-US"/>
              </w:rPr>
              <w:t>Classmate</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EE6CA0" w:rsidRPr="008F02B9" w:rsidRDefault="00EE6CA0" w:rsidP="00054668">
            <w:pPr>
              <w:pStyle w:val="a"/>
              <w:snapToGrid w:val="0"/>
              <w:jc w:val="center"/>
            </w:pPr>
            <w:r w:rsidRPr="008F02B9">
              <w:rPr>
                <w:lang w:val="en-US"/>
              </w:rPr>
              <w:t>8</w:t>
            </w:r>
          </w:p>
        </w:tc>
      </w:tr>
    </w:tbl>
    <w:p w:rsidR="00EE6CA0" w:rsidRPr="008F02B9" w:rsidRDefault="00EE6CA0" w:rsidP="00EE6CA0">
      <w:pPr>
        <w:rPr>
          <w:sz w:val="24"/>
          <w:szCs w:val="24"/>
        </w:rPr>
      </w:pPr>
    </w:p>
    <w:p w:rsidR="007972D6" w:rsidRPr="008F02B9" w:rsidRDefault="00EE6CA0" w:rsidP="00A21F92">
      <w:pPr>
        <w:rPr>
          <w:b/>
          <w:i/>
          <w:sz w:val="24"/>
          <w:szCs w:val="24"/>
        </w:rPr>
      </w:pPr>
      <w:r w:rsidRPr="008F02B9">
        <w:rPr>
          <w:noProof/>
          <w:sz w:val="24"/>
          <w:szCs w:val="24"/>
          <w:lang w:val="en-US" w:eastAsia="en-US"/>
        </w:rPr>
        <w:lastRenderedPageBreak/>
        <w:drawing>
          <wp:anchor distT="0" distB="0" distL="0" distR="0" simplePos="0" relativeHeight="251658240" behindDoc="0" locked="0" layoutInCell="1" allowOverlap="1">
            <wp:simplePos x="0" y="0"/>
            <wp:positionH relativeFrom="column">
              <wp:posOffset>369570</wp:posOffset>
            </wp:positionH>
            <wp:positionV relativeFrom="paragraph">
              <wp:posOffset>563245</wp:posOffset>
            </wp:positionV>
            <wp:extent cx="6547485" cy="3965575"/>
            <wp:effectExtent l="19050" t="0" r="571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6547485" cy="3965575"/>
                    </a:xfrm>
                    <a:prstGeom prst="rect">
                      <a:avLst/>
                    </a:prstGeom>
                    <a:solidFill>
                      <a:srgbClr val="FFFFFF"/>
                    </a:solidFill>
                    <a:ln w="9525">
                      <a:noFill/>
                      <a:miter lim="800000"/>
                      <a:headEnd/>
                      <a:tailEnd/>
                    </a:ln>
                  </pic:spPr>
                </pic:pic>
              </a:graphicData>
            </a:graphic>
          </wp:anchor>
        </w:drawing>
      </w:r>
      <w:r w:rsidR="00A21F92" w:rsidRPr="008F02B9">
        <w:rPr>
          <w:b/>
          <w:i/>
          <w:sz w:val="24"/>
          <w:szCs w:val="24"/>
        </w:rPr>
        <w:t xml:space="preserve">1.4. </w:t>
      </w:r>
      <w:r w:rsidRPr="008F02B9">
        <w:rPr>
          <w:b/>
          <w:i/>
          <w:sz w:val="24"/>
          <w:szCs w:val="24"/>
        </w:rPr>
        <w:t>Мапа на училиштето</w:t>
      </w:r>
    </w:p>
    <w:p w:rsidR="007972D6" w:rsidRPr="008F02B9" w:rsidRDefault="007972D6" w:rsidP="007972D6">
      <w:pPr>
        <w:tabs>
          <w:tab w:val="left" w:pos="1256"/>
        </w:tabs>
        <w:rPr>
          <w:sz w:val="24"/>
          <w:szCs w:val="24"/>
          <w:lang w:val="en-US"/>
        </w:rPr>
      </w:pPr>
    </w:p>
    <w:p w:rsidR="007972D6" w:rsidRPr="008F02B9" w:rsidRDefault="00BD0A45" w:rsidP="003800D8">
      <w:pPr>
        <w:tabs>
          <w:tab w:val="left" w:pos="1256"/>
        </w:tabs>
        <w:jc w:val="both"/>
        <w:rPr>
          <w:rFonts w:asciiTheme="minorHAnsi" w:hAnsiTheme="minorHAnsi" w:cs="M_Times"/>
          <w:sz w:val="24"/>
          <w:szCs w:val="24"/>
        </w:rPr>
      </w:pPr>
      <w:r>
        <w:rPr>
          <w:rFonts w:asciiTheme="minorHAnsi" w:hAnsiTheme="minorHAnsi" w:cs="M_Times"/>
          <w:sz w:val="24"/>
          <w:szCs w:val="24"/>
          <w:lang w:val="en-US"/>
        </w:rPr>
        <w:t xml:space="preserve">              </w:t>
      </w:r>
      <w:r w:rsidR="007972D6" w:rsidRPr="008F02B9">
        <w:rPr>
          <w:rFonts w:asciiTheme="minorHAnsi" w:hAnsiTheme="minorHAnsi" w:cs="M_Times"/>
          <w:sz w:val="24"/>
          <w:szCs w:val="24"/>
        </w:rPr>
        <w:t xml:space="preserve"> Локацијата на ООУ „Ванчо Прке“ – Делчево се наоѓа во централниот дел на градот, на улица Никола Ј. Вапцаров, во Општина Делчево, со статус на јавна установа чија основна дејност е воспитание и образование на ученици од прво до деветто одделение.</w:t>
      </w:r>
    </w:p>
    <w:p w:rsidR="003800D8" w:rsidRPr="008F02B9" w:rsidRDefault="00BD0A45" w:rsidP="003800D8">
      <w:pPr>
        <w:tabs>
          <w:tab w:val="left" w:pos="1256"/>
        </w:tabs>
        <w:jc w:val="both"/>
        <w:rPr>
          <w:rFonts w:asciiTheme="minorHAnsi" w:hAnsiTheme="minorHAnsi" w:cs="M_Times"/>
          <w:sz w:val="24"/>
          <w:szCs w:val="24"/>
        </w:rPr>
      </w:pPr>
      <w:r>
        <w:rPr>
          <w:rFonts w:asciiTheme="minorHAnsi" w:hAnsiTheme="minorHAnsi" w:cs="M_Times"/>
          <w:sz w:val="24"/>
          <w:szCs w:val="24"/>
          <w:lang w:val="en-US"/>
        </w:rPr>
        <w:t xml:space="preserve">                </w:t>
      </w:r>
      <w:r w:rsidR="003800D8" w:rsidRPr="008F02B9">
        <w:rPr>
          <w:rFonts w:asciiTheme="minorHAnsi" w:hAnsiTheme="minorHAnsi" w:cs="M_Times"/>
          <w:sz w:val="24"/>
          <w:szCs w:val="24"/>
        </w:rPr>
        <w:t>ООУ „Ванчо Прке“ ги опфаќа учениците од населбите – Прв, Втор и Трет реон, Расадник, Басарица и Стар Монопол и  дел од населбата Ново Делчево, како и учениците од населените места Габрово и Ѕвегор.</w:t>
      </w:r>
    </w:p>
    <w:p w:rsidR="00A21F92" w:rsidRPr="008F02B9" w:rsidRDefault="003800D8" w:rsidP="003800D8">
      <w:pPr>
        <w:tabs>
          <w:tab w:val="left" w:pos="1256"/>
        </w:tabs>
        <w:jc w:val="both"/>
        <w:rPr>
          <w:rFonts w:asciiTheme="minorHAnsi" w:hAnsiTheme="minorHAnsi" w:cs="M_Times"/>
          <w:sz w:val="24"/>
          <w:szCs w:val="24"/>
          <w:lang w:val="en-US"/>
        </w:rPr>
      </w:pPr>
      <w:r w:rsidRPr="008F02B9">
        <w:rPr>
          <w:rFonts w:asciiTheme="minorHAnsi" w:hAnsiTheme="minorHAnsi" w:cs="M_Times"/>
          <w:sz w:val="24"/>
          <w:szCs w:val="24"/>
        </w:rPr>
        <w:t>Во непосредна близина на училиштето се наоѓа Домот на културата, Градскиот парк и ЈГДУ „Весели Цветови“.</w:t>
      </w:r>
    </w:p>
    <w:p w:rsidR="00F75503" w:rsidRPr="008F02B9" w:rsidRDefault="00F75503" w:rsidP="003800D8">
      <w:pPr>
        <w:tabs>
          <w:tab w:val="left" w:pos="1256"/>
        </w:tabs>
        <w:jc w:val="both"/>
        <w:rPr>
          <w:rFonts w:asciiTheme="minorHAnsi" w:hAnsiTheme="minorHAnsi" w:cs="M_Times"/>
          <w:sz w:val="24"/>
          <w:szCs w:val="24"/>
          <w:lang w:val="en-US"/>
        </w:rPr>
      </w:pPr>
    </w:p>
    <w:p w:rsidR="00A231A0" w:rsidRPr="008F02B9" w:rsidRDefault="00A21F92" w:rsidP="003800D8">
      <w:pPr>
        <w:tabs>
          <w:tab w:val="left" w:pos="1256"/>
        </w:tabs>
        <w:jc w:val="both"/>
        <w:rPr>
          <w:rFonts w:asciiTheme="minorHAnsi" w:hAnsiTheme="minorHAnsi" w:cs="M_Times"/>
          <w:b/>
          <w:sz w:val="24"/>
          <w:szCs w:val="24"/>
          <w:lang w:val="en-US"/>
        </w:rPr>
      </w:pPr>
      <w:r w:rsidRPr="008F02B9">
        <w:rPr>
          <w:rFonts w:asciiTheme="minorHAnsi" w:hAnsiTheme="minorHAnsi" w:cs="M_Times"/>
          <w:b/>
          <w:sz w:val="24"/>
          <w:szCs w:val="24"/>
        </w:rPr>
        <w:t xml:space="preserve">1.5. </w:t>
      </w:r>
      <w:r w:rsidR="00A231A0" w:rsidRPr="008F02B9">
        <w:rPr>
          <w:rFonts w:asciiTheme="minorHAnsi" w:hAnsiTheme="minorHAnsi" w:cs="M_Times"/>
          <w:b/>
          <w:i/>
          <w:sz w:val="24"/>
          <w:szCs w:val="24"/>
        </w:rPr>
        <w:t>С</w:t>
      </w:r>
      <w:r w:rsidR="009B1023" w:rsidRPr="008F02B9">
        <w:rPr>
          <w:rFonts w:asciiTheme="minorHAnsi" w:hAnsiTheme="minorHAnsi" w:cs="M_Times"/>
          <w:b/>
          <w:i/>
          <w:sz w:val="24"/>
          <w:szCs w:val="24"/>
        </w:rPr>
        <w:t xml:space="preserve">труктура на училиштето </w:t>
      </w:r>
    </w:p>
    <w:tbl>
      <w:tblPr>
        <w:tblStyle w:val="TableGrid"/>
        <w:tblpPr w:leftFromText="180" w:rightFromText="180" w:vertAnchor="text" w:tblpY="1"/>
        <w:tblOverlap w:val="never"/>
        <w:tblW w:w="0" w:type="auto"/>
        <w:tblLook w:val="04A0"/>
      </w:tblPr>
      <w:tblGrid>
        <w:gridCol w:w="5058"/>
        <w:gridCol w:w="5490"/>
      </w:tblGrid>
      <w:tr w:rsidR="009B1023" w:rsidRPr="008F02B9" w:rsidTr="00BB359B">
        <w:tc>
          <w:tcPr>
            <w:tcW w:w="5058" w:type="dxa"/>
          </w:tcPr>
          <w:p w:rsidR="009B1023" w:rsidRPr="008F02B9" w:rsidRDefault="009B1023" w:rsidP="00BB359B">
            <w:pPr>
              <w:suppressAutoHyphens w:val="0"/>
              <w:rPr>
                <w:rFonts w:asciiTheme="minorHAnsi" w:hAnsiTheme="minorHAnsi" w:cs="Arial"/>
                <w:sz w:val="24"/>
                <w:szCs w:val="24"/>
                <w:lang w:eastAsia="en-US"/>
              </w:rPr>
            </w:pPr>
            <w:r w:rsidRPr="008F02B9">
              <w:rPr>
                <w:rFonts w:asciiTheme="minorHAnsi" w:hAnsiTheme="minorHAnsi" w:cs="Arial"/>
                <w:sz w:val="24"/>
                <w:szCs w:val="24"/>
                <w:lang w:eastAsia="en-US"/>
              </w:rPr>
              <w:t>Членови на училишен одбор</w:t>
            </w:r>
          </w:p>
          <w:p w:rsidR="009B1023" w:rsidRPr="008F02B9" w:rsidRDefault="009B1023" w:rsidP="00BB359B">
            <w:pPr>
              <w:suppressAutoHyphens w:val="0"/>
              <w:rPr>
                <w:rFonts w:asciiTheme="minorHAnsi" w:hAnsiTheme="minorHAnsi" w:cs="Arial"/>
                <w:sz w:val="24"/>
                <w:szCs w:val="24"/>
                <w:lang w:eastAsia="en-US"/>
              </w:rPr>
            </w:pPr>
            <w:r w:rsidRPr="008F02B9">
              <w:rPr>
                <w:rFonts w:asciiTheme="minorHAnsi" w:hAnsiTheme="minorHAnsi" w:cs="Arial"/>
                <w:sz w:val="24"/>
                <w:szCs w:val="24"/>
                <w:lang w:eastAsia="en-US"/>
              </w:rPr>
              <w:t>(име и презиме)</w:t>
            </w:r>
          </w:p>
          <w:p w:rsidR="009B1023" w:rsidRPr="008F02B9" w:rsidRDefault="009B1023" w:rsidP="00BB359B">
            <w:pPr>
              <w:tabs>
                <w:tab w:val="left" w:pos="1256"/>
              </w:tabs>
              <w:jc w:val="both"/>
              <w:rPr>
                <w:rFonts w:asciiTheme="minorHAnsi" w:hAnsiTheme="minorHAnsi" w:cs="M_Times"/>
                <w:sz w:val="24"/>
                <w:szCs w:val="24"/>
              </w:rPr>
            </w:pPr>
          </w:p>
        </w:tc>
        <w:tc>
          <w:tcPr>
            <w:tcW w:w="5490" w:type="dxa"/>
          </w:tcPr>
          <w:p w:rsidR="009B1023" w:rsidRPr="00336327" w:rsidRDefault="00336327" w:rsidP="009A1DF4">
            <w:pPr>
              <w:tabs>
                <w:tab w:val="left" w:pos="1256"/>
              </w:tabs>
              <w:jc w:val="both"/>
              <w:rPr>
                <w:rFonts w:asciiTheme="minorHAnsi" w:hAnsiTheme="minorHAnsi" w:cs="M_Times"/>
                <w:sz w:val="24"/>
                <w:szCs w:val="24"/>
              </w:rPr>
            </w:pPr>
            <w:r>
              <w:rPr>
                <w:rFonts w:asciiTheme="minorHAnsi" w:hAnsiTheme="minorHAnsi" w:cs="M_Times"/>
                <w:sz w:val="24"/>
                <w:szCs w:val="24"/>
              </w:rPr>
              <w:t xml:space="preserve">Василка Ивановска (Претседател), Гоце Стоиловски, Магдалена Златковска, Маја Стоименова Цветковска, Орце Георѓиевски, Александра Петровска, Игор Жежовски. </w:t>
            </w:r>
          </w:p>
        </w:tc>
      </w:tr>
      <w:tr w:rsidR="009B1023" w:rsidRPr="008F02B9" w:rsidTr="00BB359B">
        <w:tc>
          <w:tcPr>
            <w:tcW w:w="5058" w:type="dxa"/>
          </w:tcPr>
          <w:p w:rsidR="009B1023" w:rsidRPr="008F02B9" w:rsidRDefault="009B1023" w:rsidP="00BB359B">
            <w:pPr>
              <w:suppressAutoHyphens w:val="0"/>
              <w:rPr>
                <w:rFonts w:asciiTheme="minorHAnsi" w:hAnsiTheme="minorHAnsi" w:cs="Arial"/>
                <w:sz w:val="24"/>
                <w:szCs w:val="24"/>
                <w:lang w:eastAsia="en-US"/>
              </w:rPr>
            </w:pPr>
            <w:r w:rsidRPr="008F02B9">
              <w:rPr>
                <w:rFonts w:asciiTheme="minorHAnsi" w:hAnsiTheme="minorHAnsi" w:cs="Arial"/>
                <w:sz w:val="24"/>
                <w:szCs w:val="24"/>
                <w:lang w:eastAsia="en-US"/>
              </w:rPr>
              <w:t>Членови на совет на родители</w:t>
            </w:r>
          </w:p>
          <w:p w:rsidR="009B1023" w:rsidRPr="008F02B9" w:rsidRDefault="009B1023" w:rsidP="00BB359B">
            <w:pPr>
              <w:suppressAutoHyphens w:val="0"/>
              <w:rPr>
                <w:rFonts w:asciiTheme="minorHAnsi" w:hAnsiTheme="minorHAnsi" w:cs="Arial"/>
                <w:sz w:val="24"/>
                <w:szCs w:val="24"/>
                <w:lang w:eastAsia="en-US"/>
              </w:rPr>
            </w:pPr>
            <w:r w:rsidRPr="008F02B9">
              <w:rPr>
                <w:rFonts w:asciiTheme="minorHAnsi" w:hAnsiTheme="minorHAnsi" w:cs="Arial"/>
                <w:sz w:val="24"/>
                <w:szCs w:val="24"/>
                <w:lang w:eastAsia="en-US"/>
              </w:rPr>
              <w:t>(име и презиме)</w:t>
            </w:r>
          </w:p>
          <w:p w:rsidR="009B1023" w:rsidRPr="008F02B9" w:rsidRDefault="009B1023" w:rsidP="00BB359B">
            <w:pPr>
              <w:tabs>
                <w:tab w:val="left" w:pos="1256"/>
              </w:tabs>
              <w:jc w:val="both"/>
              <w:rPr>
                <w:rFonts w:asciiTheme="minorHAnsi" w:hAnsiTheme="minorHAnsi" w:cs="M_Times"/>
                <w:sz w:val="24"/>
                <w:szCs w:val="24"/>
              </w:rPr>
            </w:pPr>
          </w:p>
        </w:tc>
        <w:tc>
          <w:tcPr>
            <w:tcW w:w="5490" w:type="dxa"/>
          </w:tcPr>
          <w:p w:rsidR="00BE3AC1" w:rsidRPr="008F02B9" w:rsidRDefault="00336327" w:rsidP="00BB359B">
            <w:pPr>
              <w:tabs>
                <w:tab w:val="left" w:pos="1256"/>
              </w:tabs>
              <w:jc w:val="both"/>
              <w:rPr>
                <w:rFonts w:asciiTheme="minorHAnsi" w:hAnsiTheme="minorHAnsi" w:cs="M_Times"/>
                <w:sz w:val="24"/>
                <w:szCs w:val="24"/>
              </w:rPr>
            </w:pPr>
            <w:r>
              <w:rPr>
                <w:rFonts w:asciiTheme="minorHAnsi" w:hAnsiTheme="minorHAnsi" w:cs="M_Times"/>
                <w:sz w:val="24"/>
                <w:szCs w:val="24"/>
              </w:rPr>
              <w:t xml:space="preserve">Сандра Постолова, Христина Богдановска, Горан Георгиевски, Габриела Димитровска, Бранка Ѓоргиевска, Маја Стоименовска Цветковска, Билјана Петровска, Даниела Петровска, Славица Стоичова, Ѓорѓи Арсов, Валентина Атанасова, Татјана Атанасовска, Слаѓана Димитровска, </w:t>
            </w:r>
            <w:r w:rsidR="002B002F">
              <w:rPr>
                <w:rFonts w:asciiTheme="minorHAnsi" w:hAnsiTheme="minorHAnsi" w:cs="M_Times"/>
                <w:sz w:val="24"/>
                <w:szCs w:val="24"/>
              </w:rPr>
              <w:t xml:space="preserve">Даниела Николовска, </w:t>
            </w:r>
            <w:r w:rsidR="006549D3">
              <w:rPr>
                <w:rFonts w:asciiTheme="minorHAnsi" w:hAnsiTheme="minorHAnsi" w:cs="M_Times"/>
                <w:sz w:val="24"/>
                <w:szCs w:val="24"/>
              </w:rPr>
              <w:t>Наташа Стоиловска, Василка Цветковска, Орце Ѓеоргиевски, Сузана Ефтимовска, Атин Мемедов, Александра Петровска, Дејан Златковски, Љупчо Стојчевски, Даниела Бојанова, Христина Лазарова, Мирче Алексов, Сања Даневска, Даниела Петровска, Ленче Смиленска, Благица Пановска, Весна Милчевска, Тања Захариева, Делфина Младенова, Дијана Захариева, Наташа Младенова, Љубица Вангелова, Александра Јанчевска, Емилија Николова, Билјана Петровска</w:t>
            </w:r>
          </w:p>
          <w:p w:rsidR="00465BE1" w:rsidRPr="008F02B9" w:rsidRDefault="00465BE1" w:rsidP="00BB359B">
            <w:pPr>
              <w:tabs>
                <w:tab w:val="left" w:pos="1256"/>
              </w:tabs>
              <w:jc w:val="both"/>
              <w:rPr>
                <w:rFonts w:asciiTheme="minorHAnsi" w:hAnsiTheme="minorHAnsi" w:cs="M_Times"/>
                <w:sz w:val="24"/>
                <w:szCs w:val="24"/>
              </w:rPr>
            </w:pPr>
          </w:p>
        </w:tc>
      </w:tr>
      <w:tr w:rsidR="009B1023" w:rsidRPr="008F02B9" w:rsidTr="00BB359B">
        <w:tc>
          <w:tcPr>
            <w:tcW w:w="5058" w:type="dxa"/>
          </w:tcPr>
          <w:p w:rsidR="009B1023" w:rsidRPr="008F02B9" w:rsidRDefault="00CA584D" w:rsidP="00BB359B">
            <w:pPr>
              <w:tabs>
                <w:tab w:val="left" w:pos="1256"/>
              </w:tabs>
              <w:jc w:val="both"/>
              <w:rPr>
                <w:rFonts w:asciiTheme="minorHAnsi" w:hAnsiTheme="minorHAnsi" w:cs="M_Times"/>
                <w:sz w:val="24"/>
                <w:szCs w:val="24"/>
              </w:rPr>
            </w:pPr>
            <w:r w:rsidRPr="008F02B9">
              <w:rPr>
                <w:rFonts w:asciiTheme="minorHAnsi" w:hAnsiTheme="minorHAnsi" w:cs="Arial"/>
                <w:sz w:val="24"/>
                <w:szCs w:val="24"/>
              </w:rPr>
              <w:t>Стручни активи (видови)</w:t>
            </w:r>
          </w:p>
        </w:tc>
        <w:tc>
          <w:tcPr>
            <w:tcW w:w="5490" w:type="dxa"/>
          </w:tcPr>
          <w:p w:rsidR="009B1023" w:rsidRPr="008F02B9" w:rsidRDefault="00CA584D" w:rsidP="00BB359B">
            <w:pPr>
              <w:tabs>
                <w:tab w:val="left" w:pos="1256"/>
              </w:tabs>
              <w:jc w:val="both"/>
              <w:rPr>
                <w:rFonts w:asciiTheme="minorHAnsi" w:hAnsiTheme="minorHAnsi" w:cs="M_Times"/>
                <w:sz w:val="24"/>
                <w:szCs w:val="24"/>
              </w:rPr>
            </w:pPr>
            <w:r w:rsidRPr="008F02B9">
              <w:rPr>
                <w:rFonts w:asciiTheme="minorHAnsi" w:hAnsiTheme="minorHAnsi" w:cs="Arial"/>
                <w:sz w:val="24"/>
                <w:szCs w:val="24"/>
              </w:rPr>
              <w:t>Стручен актив одделенска настава (</w:t>
            </w:r>
            <w:r w:rsidR="00595791" w:rsidRPr="008F02B9">
              <w:rPr>
                <w:rFonts w:asciiTheme="minorHAnsi" w:hAnsiTheme="minorHAnsi" w:cs="Arial"/>
                <w:sz w:val="24"/>
                <w:szCs w:val="24"/>
              </w:rPr>
              <w:t>I,II,III,IV,V</w:t>
            </w:r>
            <w:r w:rsidRPr="008F02B9">
              <w:rPr>
                <w:rFonts w:asciiTheme="minorHAnsi" w:hAnsiTheme="minorHAnsi" w:cs="Arial"/>
                <w:sz w:val="24"/>
                <w:szCs w:val="24"/>
              </w:rPr>
              <w:t>),</w:t>
            </w:r>
            <w:r w:rsidR="00595791" w:rsidRPr="008F02B9">
              <w:rPr>
                <w:rFonts w:asciiTheme="minorHAnsi" w:hAnsiTheme="minorHAnsi" w:cs="Arial"/>
                <w:sz w:val="24"/>
                <w:szCs w:val="24"/>
              </w:rPr>
              <w:t xml:space="preserve"> </w:t>
            </w:r>
            <w:r w:rsidRPr="008F02B9">
              <w:rPr>
                <w:rFonts w:asciiTheme="minorHAnsi" w:hAnsiTheme="minorHAnsi" w:cs="Arial"/>
                <w:sz w:val="24"/>
                <w:szCs w:val="24"/>
              </w:rPr>
              <w:t>актив македонски јазик, актив странски јазик, а</w:t>
            </w:r>
            <w:r w:rsidR="00595791" w:rsidRPr="008F02B9">
              <w:rPr>
                <w:rFonts w:asciiTheme="minorHAnsi" w:hAnsiTheme="minorHAnsi" w:cs="Arial"/>
                <w:sz w:val="24"/>
                <w:szCs w:val="24"/>
              </w:rPr>
              <w:t xml:space="preserve">ктив математика и физика, актив </w:t>
            </w:r>
            <w:r w:rsidRPr="008F02B9">
              <w:rPr>
                <w:rFonts w:asciiTheme="minorHAnsi" w:hAnsiTheme="minorHAnsi" w:cs="Arial"/>
                <w:sz w:val="24"/>
                <w:szCs w:val="24"/>
              </w:rPr>
              <w:t>историја,географија и граѓанско образование, актив биологија, хемија и природни науки, актив музичко и ликовно, актив информатика и ТО, актив ФЗО</w:t>
            </w:r>
          </w:p>
        </w:tc>
      </w:tr>
      <w:tr w:rsidR="009B1023" w:rsidRPr="008F02B9" w:rsidTr="00BB359B">
        <w:tc>
          <w:tcPr>
            <w:tcW w:w="5058" w:type="dxa"/>
          </w:tcPr>
          <w:p w:rsidR="009B1023" w:rsidRPr="008F02B9" w:rsidRDefault="00242D87" w:rsidP="00BB359B">
            <w:pPr>
              <w:tabs>
                <w:tab w:val="left" w:pos="1256"/>
              </w:tabs>
              <w:jc w:val="both"/>
              <w:rPr>
                <w:rFonts w:asciiTheme="minorHAnsi" w:hAnsiTheme="minorHAnsi" w:cs="M_Times"/>
                <w:sz w:val="24"/>
                <w:szCs w:val="24"/>
              </w:rPr>
            </w:pPr>
            <w:r w:rsidRPr="008F02B9">
              <w:rPr>
                <w:rFonts w:asciiTheme="minorHAnsi" w:hAnsiTheme="minorHAnsi" w:cs="Arial"/>
                <w:sz w:val="24"/>
                <w:szCs w:val="24"/>
              </w:rPr>
              <w:t>Одделенски совети (број на наставници)</w:t>
            </w:r>
          </w:p>
        </w:tc>
        <w:tc>
          <w:tcPr>
            <w:tcW w:w="5490" w:type="dxa"/>
          </w:tcPr>
          <w:p w:rsidR="009B1023" w:rsidRPr="008F02B9" w:rsidRDefault="00367C8C" w:rsidP="00BB359B">
            <w:pPr>
              <w:tabs>
                <w:tab w:val="left" w:pos="1256"/>
              </w:tabs>
              <w:jc w:val="both"/>
              <w:rPr>
                <w:rFonts w:asciiTheme="minorHAnsi" w:hAnsiTheme="minorHAnsi" w:cs="Times New Roman"/>
                <w:sz w:val="24"/>
                <w:szCs w:val="24"/>
              </w:rPr>
            </w:pPr>
            <w:r w:rsidRPr="008F02B9">
              <w:rPr>
                <w:rFonts w:asciiTheme="minorHAnsi" w:hAnsiTheme="minorHAnsi" w:cs="Times New Roman"/>
                <w:sz w:val="24"/>
                <w:szCs w:val="24"/>
                <w:lang w:val="en-US"/>
              </w:rPr>
              <w:t>59</w:t>
            </w:r>
            <w:r w:rsidR="00242D87" w:rsidRPr="008F02B9">
              <w:rPr>
                <w:rFonts w:asciiTheme="minorHAnsi" w:hAnsiTheme="minorHAnsi" w:cs="Times New Roman"/>
                <w:sz w:val="24"/>
                <w:szCs w:val="24"/>
              </w:rPr>
              <w:t xml:space="preserve"> наставници,</w:t>
            </w:r>
          </w:p>
          <w:p w:rsidR="00242D87" w:rsidRPr="008F02B9" w:rsidRDefault="00242D87" w:rsidP="00BB359B">
            <w:pPr>
              <w:tabs>
                <w:tab w:val="left" w:pos="1256"/>
              </w:tabs>
              <w:jc w:val="both"/>
              <w:rPr>
                <w:rFonts w:asciiTheme="minorHAnsi" w:hAnsiTheme="minorHAnsi" w:cs="M_Times"/>
                <w:sz w:val="24"/>
                <w:szCs w:val="24"/>
              </w:rPr>
            </w:pPr>
            <w:r w:rsidRPr="008F02B9">
              <w:rPr>
                <w:rFonts w:asciiTheme="minorHAnsi" w:hAnsiTheme="minorHAnsi" w:cs="M_Times"/>
                <w:sz w:val="24"/>
                <w:szCs w:val="24"/>
              </w:rPr>
              <w:lastRenderedPageBreak/>
              <w:t>Одделенски совет на одделенска настава,</w:t>
            </w:r>
          </w:p>
          <w:p w:rsidR="00242D87" w:rsidRPr="008F02B9" w:rsidRDefault="00242D87" w:rsidP="00BB359B">
            <w:pPr>
              <w:tabs>
                <w:tab w:val="left" w:pos="1256"/>
              </w:tabs>
              <w:jc w:val="both"/>
              <w:rPr>
                <w:rFonts w:asciiTheme="minorHAnsi" w:hAnsiTheme="minorHAnsi" w:cs="M_Times"/>
                <w:sz w:val="24"/>
                <w:szCs w:val="24"/>
              </w:rPr>
            </w:pPr>
            <w:r w:rsidRPr="008F02B9">
              <w:rPr>
                <w:rFonts w:asciiTheme="minorHAnsi" w:hAnsiTheme="minorHAnsi" w:cs="M_Times"/>
                <w:sz w:val="24"/>
                <w:szCs w:val="24"/>
              </w:rPr>
              <w:t>Одделенски совет на 6 одделение, Одделенски совет на 7 одделение, Одделенски совет на 8 одделение, Одделенски совет на 9 одделение</w:t>
            </w:r>
          </w:p>
        </w:tc>
      </w:tr>
      <w:tr w:rsidR="009B1023" w:rsidRPr="008F02B9" w:rsidTr="00BB359B">
        <w:tc>
          <w:tcPr>
            <w:tcW w:w="5058" w:type="dxa"/>
          </w:tcPr>
          <w:p w:rsidR="009B1023" w:rsidRPr="008F02B9" w:rsidRDefault="00271911" w:rsidP="00BB359B">
            <w:pPr>
              <w:tabs>
                <w:tab w:val="left" w:pos="1256"/>
              </w:tabs>
              <w:jc w:val="both"/>
              <w:rPr>
                <w:rFonts w:asciiTheme="minorHAnsi" w:hAnsiTheme="minorHAnsi" w:cs="M_Times"/>
                <w:sz w:val="24"/>
                <w:szCs w:val="24"/>
              </w:rPr>
            </w:pPr>
            <w:r w:rsidRPr="008F02B9">
              <w:rPr>
                <w:rFonts w:asciiTheme="minorHAnsi" w:hAnsiTheme="minorHAnsi" w:cs="Arial"/>
                <w:sz w:val="24"/>
                <w:szCs w:val="24"/>
              </w:rPr>
              <w:lastRenderedPageBreak/>
              <w:t>Членови на ученичка заедница (број на ученици)</w:t>
            </w:r>
          </w:p>
        </w:tc>
        <w:tc>
          <w:tcPr>
            <w:tcW w:w="5490" w:type="dxa"/>
          </w:tcPr>
          <w:p w:rsidR="009B1023" w:rsidRPr="008F02B9" w:rsidRDefault="00271911" w:rsidP="00BB359B">
            <w:pPr>
              <w:tabs>
                <w:tab w:val="left" w:pos="1256"/>
              </w:tabs>
              <w:jc w:val="both"/>
              <w:rPr>
                <w:rFonts w:asciiTheme="minorHAnsi" w:hAnsiTheme="minorHAnsi" w:cs="M_Times"/>
                <w:sz w:val="24"/>
                <w:szCs w:val="24"/>
              </w:rPr>
            </w:pPr>
            <w:r w:rsidRPr="008F02B9">
              <w:rPr>
                <w:rFonts w:ascii="Times New Roman" w:hAnsi="Times New Roman" w:cs="Times New Roman"/>
                <w:sz w:val="24"/>
                <w:szCs w:val="24"/>
              </w:rPr>
              <w:t xml:space="preserve"> </w:t>
            </w:r>
            <w:r w:rsidRPr="008F02B9">
              <w:rPr>
                <w:rFonts w:asciiTheme="minorHAnsi" w:hAnsiTheme="minorHAnsi" w:cs="Times New Roman"/>
                <w:sz w:val="24"/>
                <w:szCs w:val="24"/>
              </w:rPr>
              <w:t>Ученичката заедница ќе биде формирана во месец септември:</w:t>
            </w:r>
            <w:r w:rsidR="00E06EC5">
              <w:rPr>
                <w:rFonts w:asciiTheme="minorHAnsi" w:hAnsiTheme="minorHAnsi" w:cs="Times New Roman"/>
                <w:sz w:val="24"/>
                <w:szCs w:val="24"/>
                <w:lang w:val="en-US"/>
              </w:rPr>
              <w:t xml:space="preserve"> </w:t>
            </w:r>
            <w:r w:rsidRPr="008F02B9">
              <w:rPr>
                <w:rFonts w:asciiTheme="minorHAnsi" w:hAnsiTheme="minorHAnsi" w:cs="Times New Roman"/>
                <w:sz w:val="24"/>
                <w:szCs w:val="24"/>
              </w:rPr>
              <w:t>Во неа влегуваат претседателите на паралелките на учениците од 6 до 9 одделение.</w:t>
            </w:r>
          </w:p>
        </w:tc>
      </w:tr>
    </w:tbl>
    <w:p w:rsidR="009B11C9" w:rsidRPr="008F02B9" w:rsidRDefault="00BB359B" w:rsidP="007972D6">
      <w:pPr>
        <w:tabs>
          <w:tab w:val="left" w:pos="1256"/>
        </w:tabs>
        <w:rPr>
          <w:sz w:val="24"/>
          <w:szCs w:val="24"/>
          <w:lang w:val="en-US"/>
        </w:rPr>
      </w:pPr>
      <w:r w:rsidRPr="008F02B9">
        <w:rPr>
          <w:sz w:val="24"/>
          <w:szCs w:val="24"/>
          <w:lang w:val="en-US"/>
        </w:rPr>
        <w:br w:type="textWrapping" w:clear="all"/>
      </w:r>
    </w:p>
    <w:p w:rsidR="00367C8C" w:rsidRPr="008F02B9" w:rsidRDefault="00367C8C" w:rsidP="007972D6">
      <w:pPr>
        <w:tabs>
          <w:tab w:val="left" w:pos="1256"/>
        </w:tabs>
        <w:rPr>
          <w:sz w:val="24"/>
          <w:szCs w:val="24"/>
          <w:lang w:val="en-US"/>
        </w:rPr>
      </w:pPr>
    </w:p>
    <w:p w:rsidR="00367C8C" w:rsidRPr="008F02B9" w:rsidRDefault="00367C8C" w:rsidP="007972D6">
      <w:pPr>
        <w:tabs>
          <w:tab w:val="left" w:pos="1256"/>
        </w:tabs>
        <w:rPr>
          <w:sz w:val="24"/>
          <w:szCs w:val="24"/>
          <w:lang w:val="en-US"/>
        </w:rPr>
      </w:pPr>
    </w:p>
    <w:p w:rsidR="00367C8C" w:rsidRPr="008F02B9" w:rsidRDefault="00367C8C" w:rsidP="007972D6">
      <w:pPr>
        <w:tabs>
          <w:tab w:val="left" w:pos="1256"/>
        </w:tabs>
        <w:rPr>
          <w:sz w:val="24"/>
          <w:szCs w:val="24"/>
          <w:lang w:val="en-US"/>
        </w:rPr>
      </w:pPr>
    </w:p>
    <w:p w:rsidR="00367C8C" w:rsidRPr="008F02B9" w:rsidRDefault="00367C8C" w:rsidP="007972D6">
      <w:pPr>
        <w:tabs>
          <w:tab w:val="left" w:pos="1256"/>
        </w:tabs>
        <w:rPr>
          <w:sz w:val="24"/>
          <w:szCs w:val="24"/>
          <w:lang w:val="en-US"/>
        </w:rPr>
      </w:pPr>
    </w:p>
    <w:p w:rsidR="00367C8C" w:rsidRPr="008F02B9" w:rsidRDefault="00367C8C" w:rsidP="007972D6">
      <w:pPr>
        <w:tabs>
          <w:tab w:val="left" w:pos="1256"/>
        </w:tabs>
        <w:rPr>
          <w:sz w:val="24"/>
          <w:szCs w:val="24"/>
          <w:lang w:val="en-US"/>
        </w:rPr>
      </w:pPr>
    </w:p>
    <w:p w:rsidR="00367C8C" w:rsidRPr="008F02B9" w:rsidRDefault="00367C8C" w:rsidP="007972D6">
      <w:pPr>
        <w:tabs>
          <w:tab w:val="left" w:pos="1256"/>
        </w:tabs>
        <w:rPr>
          <w:sz w:val="24"/>
          <w:szCs w:val="24"/>
          <w:lang w:val="en-US"/>
        </w:rPr>
      </w:pPr>
    </w:p>
    <w:p w:rsidR="00367C8C" w:rsidRPr="008F02B9" w:rsidRDefault="00367C8C" w:rsidP="007972D6">
      <w:pPr>
        <w:tabs>
          <w:tab w:val="left" w:pos="1256"/>
        </w:tabs>
        <w:rPr>
          <w:sz w:val="24"/>
          <w:szCs w:val="24"/>
          <w:lang w:val="en-US"/>
        </w:rPr>
      </w:pPr>
    </w:p>
    <w:p w:rsidR="00367C8C" w:rsidRPr="008F02B9" w:rsidRDefault="00367C8C" w:rsidP="007972D6">
      <w:pPr>
        <w:tabs>
          <w:tab w:val="left" w:pos="1256"/>
        </w:tabs>
        <w:rPr>
          <w:sz w:val="24"/>
          <w:szCs w:val="24"/>
          <w:lang w:val="en-US"/>
        </w:rPr>
      </w:pPr>
    </w:p>
    <w:p w:rsidR="00367C8C" w:rsidRDefault="00367C8C" w:rsidP="007972D6">
      <w:pPr>
        <w:tabs>
          <w:tab w:val="left" w:pos="1256"/>
        </w:tabs>
        <w:rPr>
          <w:sz w:val="24"/>
          <w:szCs w:val="24"/>
        </w:rPr>
      </w:pPr>
    </w:p>
    <w:p w:rsidR="008C68E3" w:rsidRDefault="008C68E3" w:rsidP="007972D6">
      <w:pPr>
        <w:tabs>
          <w:tab w:val="left" w:pos="1256"/>
        </w:tabs>
        <w:rPr>
          <w:sz w:val="24"/>
          <w:szCs w:val="24"/>
        </w:rPr>
      </w:pPr>
    </w:p>
    <w:p w:rsidR="008C68E3" w:rsidRDefault="008C68E3" w:rsidP="007972D6">
      <w:pPr>
        <w:tabs>
          <w:tab w:val="left" w:pos="1256"/>
        </w:tabs>
        <w:rPr>
          <w:sz w:val="24"/>
          <w:szCs w:val="24"/>
        </w:rPr>
      </w:pPr>
    </w:p>
    <w:p w:rsidR="008C68E3" w:rsidRDefault="008C68E3" w:rsidP="007972D6">
      <w:pPr>
        <w:tabs>
          <w:tab w:val="left" w:pos="1256"/>
        </w:tabs>
        <w:rPr>
          <w:sz w:val="24"/>
          <w:szCs w:val="24"/>
        </w:rPr>
      </w:pPr>
    </w:p>
    <w:p w:rsidR="008C68E3" w:rsidRPr="008C68E3" w:rsidRDefault="008C68E3" w:rsidP="007972D6">
      <w:pPr>
        <w:tabs>
          <w:tab w:val="left" w:pos="1256"/>
        </w:tabs>
        <w:rPr>
          <w:sz w:val="24"/>
          <w:szCs w:val="24"/>
        </w:rPr>
      </w:pPr>
    </w:p>
    <w:p w:rsidR="00367C8C" w:rsidRPr="008F02B9" w:rsidRDefault="00367C8C" w:rsidP="007972D6">
      <w:pPr>
        <w:tabs>
          <w:tab w:val="left" w:pos="1256"/>
        </w:tabs>
        <w:rPr>
          <w:sz w:val="24"/>
          <w:szCs w:val="24"/>
          <w:lang w:val="en-US"/>
        </w:rPr>
      </w:pPr>
    </w:p>
    <w:p w:rsidR="003B6A81" w:rsidRPr="008F02B9" w:rsidRDefault="00057C97" w:rsidP="00164FAA">
      <w:pPr>
        <w:pBdr>
          <w:top w:val="single" w:sz="4" w:space="1" w:color="auto" w:shadow="1"/>
          <w:left w:val="single" w:sz="4" w:space="1" w:color="auto" w:shadow="1"/>
          <w:bottom w:val="single" w:sz="4" w:space="0" w:color="auto" w:shadow="1"/>
          <w:right w:val="single" w:sz="4" w:space="4" w:color="auto" w:shadow="1"/>
        </w:pBdr>
        <w:jc w:val="center"/>
        <w:rPr>
          <w:rFonts w:ascii="Times New Roman" w:hAnsi="Times New Roman"/>
          <w:b/>
          <w:sz w:val="24"/>
          <w:szCs w:val="24"/>
        </w:rPr>
      </w:pPr>
      <w:r w:rsidRPr="00057C97">
        <w:rPr>
          <w:noProof/>
          <w:sz w:val="24"/>
          <w:szCs w:val="24"/>
          <w:lang w:val="en-US" w:eastAsia="en-US"/>
        </w:rPr>
        <w:lastRenderedPageBreak/>
        <w:pict>
          <v:group id="Group 253" o:spid="_x0000_s1027" style="position:absolute;left:0;text-align:left;margin-left:3.6pt;margin-top:18.5pt;width:673.9pt;height:494.65pt;z-index:251659264" coordorigin="1620,2179" coordsize="13478,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">
            <v:rect id="Rectangle 129" o:spid="_x0000_s1028" style="position:absolute;left:1740;top:2664;width:3504;height:9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uuMIA&#10;AADbAAAADwAAAGRycy9kb3ducmV2LnhtbERPTWvCQBC9C/0PyxR6001tEBvdBCsKRfDQtHoes9Mk&#10;NDsbsmuS/vtuQfA2j/c562w0jeipc7VlBc+zCARxYXXNpYKvz/10CcJ5ZI2NZVLwSw6y9GGyxkTb&#10;gT+oz30pQgi7BBVU3reJlK6oyKCb2ZY4cN+2M+gD7EqpOxxCuGnkPIoW0mDNoaHClrYVFT/51SiI&#10;hwtvjrv8fHl74d3yxIfT6/Gg1NPjuFmB8DT6u/jmftdhfgz/v4QD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u664wgAAANsAAAAPAAAAAAAAAAAAAAAAAJgCAABkcnMvZG93&#10;bnJldi54bWxQSwUGAAAAAAQABAD1AAAAhwMAAAAA&#10;" fillcolor="#e5b8b7" strokecolor="#f2f2f2" strokeweight="3pt">
              <v:shadow on="t" color="#622423" opacity=".5" offset="1pt"/>
              <v:textbox style="mso-next-textbox:#Rectangle 129">
                <w:txbxContent>
                  <w:p w:rsidR="00C047E4" w:rsidRPr="00703050" w:rsidRDefault="00C047E4" w:rsidP="0018201E">
                    <w:pPr>
                      <w:spacing w:after="0" w:line="240" w:lineRule="auto"/>
                      <w:jc w:val="center"/>
                      <w:rPr>
                        <w:rFonts w:ascii="Times New Roman" w:hAnsi="Times New Roman"/>
                        <w:b/>
                        <w:sz w:val="20"/>
                        <w:szCs w:val="20"/>
                      </w:rPr>
                    </w:pPr>
                    <w:r w:rsidRPr="00703050">
                      <w:rPr>
                        <w:rFonts w:ascii="Times New Roman" w:hAnsi="Times New Roman"/>
                        <w:b/>
                        <w:sz w:val="20"/>
                        <w:szCs w:val="20"/>
                      </w:rPr>
                      <w:t>РАКОВОДЕЊЕ</w:t>
                    </w:r>
                  </w:p>
                  <w:p w:rsidR="00C047E4" w:rsidRPr="00703050" w:rsidRDefault="00C047E4" w:rsidP="0018201E">
                    <w:pPr>
                      <w:spacing w:after="0" w:line="240" w:lineRule="auto"/>
                      <w:rPr>
                        <w:rFonts w:ascii="Times New Roman" w:hAnsi="Times New Roman"/>
                        <w:sz w:val="24"/>
                        <w:szCs w:val="24"/>
                      </w:rPr>
                    </w:pPr>
                    <w:r w:rsidRPr="00703050">
                      <w:rPr>
                        <w:rFonts w:ascii="Times New Roman" w:hAnsi="Times New Roman"/>
                        <w:sz w:val="20"/>
                        <w:szCs w:val="20"/>
                      </w:rPr>
                      <w:t>-</w:t>
                    </w:r>
                    <w:r w:rsidRPr="00703050">
                      <w:rPr>
                        <w:rFonts w:ascii="Times New Roman" w:hAnsi="Times New Roman"/>
                        <w:sz w:val="24"/>
                        <w:szCs w:val="24"/>
                      </w:rPr>
                      <w:t>Директор</w:t>
                    </w:r>
                  </w:p>
                  <w:p w:rsidR="00C047E4" w:rsidRPr="001750F2" w:rsidRDefault="00C047E4" w:rsidP="0018201E">
                    <w:pPr>
                      <w:spacing w:after="0" w:line="240" w:lineRule="auto"/>
                      <w:rPr>
                        <w:rFonts w:ascii="Arial" w:hAnsi="Arial" w:cs="Arial"/>
                        <w:sz w:val="24"/>
                        <w:szCs w:val="24"/>
                      </w:rPr>
                    </w:pPr>
                    <w:r w:rsidRPr="00703050">
                      <w:rPr>
                        <w:rFonts w:ascii="Times New Roman" w:hAnsi="Times New Roman"/>
                        <w:sz w:val="24"/>
                        <w:szCs w:val="24"/>
                      </w:rPr>
                      <w:t>-Помошник  на директорот</w:t>
                    </w:r>
                    <w:r>
                      <w:rPr>
                        <w:rFonts w:ascii="Arial" w:hAnsi="Arial" w:cs="Arial"/>
                        <w:sz w:val="24"/>
                        <w:szCs w:val="24"/>
                      </w:rPr>
                      <w:t xml:space="preserve"> дире</w:t>
                    </w:r>
                    <w:r w:rsidRPr="001750F2">
                      <w:rPr>
                        <w:rFonts w:ascii="Arial" w:hAnsi="Arial" w:cs="Arial"/>
                        <w:sz w:val="24"/>
                        <w:szCs w:val="24"/>
                      </w:rPr>
                      <w:t>директор</w:t>
                    </w:r>
                  </w:p>
                  <w:p w:rsidR="00C047E4" w:rsidRPr="00947132" w:rsidRDefault="00C047E4" w:rsidP="0018201E">
                    <w:pPr>
                      <w:spacing w:after="0"/>
                      <w:rPr>
                        <w:sz w:val="24"/>
                        <w:szCs w:val="24"/>
                      </w:rPr>
                    </w:pPr>
                  </w:p>
                </w:txbxContent>
              </v:textbox>
            </v:rect>
            <v:rect id="Rectangle 130" o:spid="_x0000_s1029" style="position:absolute;left:6308;top:2664;width:3507;height:11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IXHcAA&#10;AADbAAAADwAAAGRycy9kb3ducmV2LnhtbERPS4vCMBC+C/6HMMLeNFVBpJqKiI89btWLt6GZPrCZ&#10;lCa23f31m4UFb/PxPWe7G0wtOmpdZVnBfBaBIM6srrhQcL+dpmsQziNrrC2Tgm9ysEvGoy3G2vac&#10;Unf1hQgh7GJUUHrfxFK6rCSDbmYb4sDltjXoA2wLqVvsQ7ip5SKKVtJgxaGhxIYOJWXP68soMMfD&#10;Y3/7+rmkzdEt59R39/ScK/UxGfYbEJ4G/xb/uz91mL+Cv1/CATL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IXHcAAAADbAAAADwAAAAAAAAAAAAAAAACYAgAAZHJzL2Rvd25y&#10;ZXYueG1sUEsFBgAAAAAEAAQA9QAAAIUDAAAAAA==&#10;" fillcolor="#95b3d7" strokecolor="#f2f2f2" strokeweight="3pt">
              <v:shadow on="t" color="#243f60" opacity=".5" offset="1pt"/>
              <v:textbox style="mso-next-textbox:#Rectangle 130">
                <w:txbxContent>
                  <w:p w:rsidR="00C047E4" w:rsidRPr="00703050" w:rsidRDefault="00C047E4" w:rsidP="0018201E">
                    <w:pPr>
                      <w:spacing w:after="0" w:line="240" w:lineRule="auto"/>
                      <w:rPr>
                        <w:rFonts w:ascii="Times New Roman" w:hAnsi="Times New Roman"/>
                        <w:b/>
                        <w:sz w:val="16"/>
                        <w:szCs w:val="16"/>
                      </w:rPr>
                    </w:pPr>
                    <w:r w:rsidRPr="00703050">
                      <w:rPr>
                        <w:rFonts w:ascii="Times New Roman" w:hAnsi="Times New Roman"/>
                        <w:b/>
                        <w:sz w:val="16"/>
                        <w:szCs w:val="16"/>
                      </w:rPr>
                      <w:t>УЧИЛИШЕН ОДБОР</w:t>
                    </w:r>
                  </w:p>
                  <w:p w:rsidR="00C047E4" w:rsidRPr="00703050" w:rsidRDefault="00C047E4" w:rsidP="0018201E">
                    <w:pPr>
                      <w:spacing w:after="0" w:line="240" w:lineRule="auto"/>
                      <w:rPr>
                        <w:rFonts w:ascii="Times New Roman" w:hAnsi="Times New Roman"/>
                        <w:sz w:val="16"/>
                        <w:szCs w:val="16"/>
                      </w:rPr>
                    </w:pPr>
                    <w:r w:rsidRPr="00703050">
                      <w:rPr>
                        <w:rFonts w:ascii="Times New Roman" w:hAnsi="Times New Roman"/>
                        <w:sz w:val="16"/>
                        <w:szCs w:val="16"/>
                      </w:rPr>
                      <w:t>-3 преставника од наставници</w:t>
                    </w:r>
                  </w:p>
                  <w:p w:rsidR="00C047E4" w:rsidRPr="00703050" w:rsidRDefault="00C047E4" w:rsidP="0018201E">
                    <w:pPr>
                      <w:spacing w:after="0"/>
                      <w:rPr>
                        <w:rFonts w:ascii="Times New Roman" w:hAnsi="Times New Roman"/>
                        <w:sz w:val="16"/>
                        <w:szCs w:val="16"/>
                      </w:rPr>
                    </w:pPr>
                    <w:r w:rsidRPr="00703050">
                      <w:rPr>
                        <w:rFonts w:ascii="Times New Roman" w:hAnsi="Times New Roman"/>
                        <w:sz w:val="16"/>
                        <w:szCs w:val="16"/>
                      </w:rPr>
                      <w:t>-3 преставника од родители</w:t>
                    </w:r>
                  </w:p>
                  <w:p w:rsidR="00C047E4" w:rsidRPr="00703050" w:rsidRDefault="00C047E4" w:rsidP="0018201E">
                    <w:pPr>
                      <w:spacing w:after="0"/>
                      <w:rPr>
                        <w:rFonts w:ascii="Times New Roman" w:hAnsi="Times New Roman"/>
                        <w:sz w:val="16"/>
                        <w:szCs w:val="16"/>
                      </w:rPr>
                    </w:pPr>
                    <w:r w:rsidRPr="00703050">
                      <w:rPr>
                        <w:rFonts w:ascii="Times New Roman" w:hAnsi="Times New Roman"/>
                        <w:sz w:val="16"/>
                        <w:szCs w:val="16"/>
                      </w:rPr>
                      <w:t>-2 преставника од локална за.</w:t>
                    </w:r>
                  </w:p>
                  <w:p w:rsidR="00C047E4" w:rsidRPr="00703050" w:rsidRDefault="00C047E4" w:rsidP="0018201E">
                    <w:pPr>
                      <w:spacing w:after="0"/>
                      <w:rPr>
                        <w:rFonts w:ascii="Times New Roman" w:hAnsi="Times New Roman"/>
                        <w:sz w:val="16"/>
                        <w:szCs w:val="16"/>
                      </w:rPr>
                    </w:pPr>
                    <w:r w:rsidRPr="00703050">
                      <w:rPr>
                        <w:rFonts w:ascii="Times New Roman" w:hAnsi="Times New Roman"/>
                        <w:sz w:val="16"/>
                        <w:szCs w:val="16"/>
                      </w:rPr>
                      <w:t>-1 преставник од МОН</w:t>
                    </w:r>
                  </w:p>
                  <w:p w:rsidR="00C047E4" w:rsidRPr="002743D4" w:rsidRDefault="00C047E4" w:rsidP="0018201E">
                    <w:pPr>
                      <w:spacing w:after="0"/>
                      <w:rPr>
                        <w:rFonts w:ascii="Arial" w:hAnsi="Arial" w:cs="Arial"/>
                      </w:rPr>
                    </w:pPr>
                  </w:p>
                </w:txbxContent>
              </v:textbox>
            </v:rect>
            <v:rect id="Rectangle 131" o:spid="_x0000_s1030" style="position:absolute;left:11063;top:2520;width:2413;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HGIL8A&#10;AADbAAAADwAAAGRycy9kb3ducmV2LnhtbERPzYrCMBC+C75DGMGbpip2pWsUFQRvousDDM3Ydm0m&#10;NYla9+k3guBtPr7fmS9bU4s7OV9ZVjAaJiCIc6srLhScfraDGQgfkDXWlknBkzwsF93OHDNtH3yg&#10;+zEUIoawz1BBGUKTSenzkgz6oW2II3e2zmCI0BVSO3zEcFPLcZKk0mDFsaHEhjYl5ZfjzSiQp00q&#10;1/vJ9LL7+6XUbK/r1qFS/V67+gYRqA0f8du903H+F7x+iQf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AcYgvwAAANsAAAAPAAAAAAAAAAAAAAAAAJgCAABkcnMvZG93bnJl&#10;di54bWxQSwUGAAAAAAQABAD1AAAAhAMAAAAA&#10;" fillcolor="#d6e3bc" strokecolor="#f2f2f2" strokeweight="3pt">
              <v:shadow on="t" color="#4e6128" opacity=".5" offset="1pt"/>
              <v:textbox style="mso-next-textbox:#Rectangle 131">
                <w:txbxContent>
                  <w:p w:rsidR="00C047E4" w:rsidRPr="00703050" w:rsidRDefault="00C047E4" w:rsidP="0018201E">
                    <w:pPr>
                      <w:rPr>
                        <w:rFonts w:ascii="Times New Roman" w:hAnsi="Times New Roman"/>
                        <w:b/>
                        <w:sz w:val="18"/>
                        <w:szCs w:val="18"/>
                      </w:rPr>
                    </w:pPr>
                    <w:r w:rsidRPr="00703050">
                      <w:rPr>
                        <w:rFonts w:ascii="Times New Roman" w:hAnsi="Times New Roman"/>
                        <w:b/>
                        <w:sz w:val="18"/>
                        <w:szCs w:val="18"/>
                      </w:rPr>
                      <w:t>СОВЕТ НА РОДИТЕЛИ</w:t>
                    </w:r>
                  </w:p>
                </w:txbxContent>
              </v:textbox>
            </v:rect>
            <v:rect id="Rectangle 132" o:spid="_x0000_s1031" style="position:absolute;left:11063;top:3397;width:2413;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5SUsIA&#10;AADbAAAADwAAAGRycy9kb3ducmV2LnhtbESPQW/CMAyF75P4D5GRuI0UplWoEBAgIXFDY/wAqzFt&#10;oXFKkkHh18+HSbvZes/vfV6seteqO4XYeDYwGWegiEtvG64MnL537zNQMSFbbD2TgSdFWC0Hbwss&#10;rH/wF92PqVISwrFAA3VKXaF1LGtyGMe+Ixbt7IPDJGuotA34kHDX6mmW5dphw9JQY0fbmsrr8ccZ&#10;0KdtrjeHj8/r/nWh3O1umz6gMaNhv56DStSnf/Pf9d4KvsDKLzKA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nlJSwgAAANsAAAAPAAAAAAAAAAAAAAAAAJgCAABkcnMvZG93&#10;bnJldi54bWxQSwUGAAAAAAQABAD1AAAAhwMAAAAA&#10;" fillcolor="#d6e3bc" strokecolor="#f2f2f2" strokeweight="3pt">
              <v:shadow on="t" color="#4e6128" opacity=".5" offset="1pt"/>
              <v:textbox style="mso-next-textbox:#Rectangle 132">
                <w:txbxContent>
                  <w:p w:rsidR="00C047E4" w:rsidRPr="00703050" w:rsidRDefault="00C047E4" w:rsidP="0018201E">
                    <w:pPr>
                      <w:rPr>
                        <w:rFonts w:ascii="Times New Roman" w:hAnsi="Times New Roman"/>
                        <w:b/>
                        <w:sz w:val="18"/>
                        <w:szCs w:val="18"/>
                      </w:rPr>
                    </w:pPr>
                    <w:r w:rsidRPr="00703050">
                      <w:rPr>
                        <w:rFonts w:ascii="Times New Roman" w:hAnsi="Times New Roman"/>
                        <w:b/>
                        <w:sz w:val="18"/>
                        <w:szCs w:val="18"/>
                      </w:rPr>
                      <w:t>ЛОКАЛНА ЗАЕДНИЦА</w:t>
                    </w:r>
                  </w:p>
                </w:txbxContent>
              </v:textbox>
            </v:rect>
            <v:shapetype id="_x0000_t32" coordsize="21600,21600" o:spt="32" o:oned="t" path="m,l21600,21600e" filled="f">
              <v:path arrowok="t" fillok="f" o:connecttype="none"/>
              <o:lock v:ext="edit" shapetype="t"/>
            </v:shapetype>
            <v:shape id="AutoShape 133" o:spid="_x0000_s1032" type="#_x0000_t32" style="position:absolute;left:5001;top:3132;width:13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XeWMEAAADbAAAADwAAAGRycy9kb3ducmV2LnhtbERPTYvCMBC9C/sfwgh701TBRatRZHFx&#10;QVSs9j40Y1tsJqXJavXXbwTB2zze58wWranElRpXWlYw6EcgiDOrS84VnI4/vTEI55E1VpZJwZ0c&#10;LOYfnRnG2t74QNfE5yKEsItRQeF9HUvpsoIMur6tiQN3to1BH2CTS93gLYSbSg6j6EsaLDk0FFjT&#10;d0HZJfkzCh7bNR23eH7sV0m624zWg9EuTZX67LbLKQhPrX+LX+5fHeZP4PlLO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td5YwQAAANsAAAAPAAAAAAAAAAAAAAAA&#10;AKECAABkcnMvZG93bnJldi54bWxQSwUGAAAAAAQABAD5AAAAjwMAAAAA&#10;">
              <v:stroke startarrow="block" endarrow="block"/>
            </v:shape>
            <v:shape id="AutoShape 134" o:spid="_x0000_s1033" type="#_x0000_t32" style="position:absolute;left:9815;top:3192;width:360;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135" o:spid="_x0000_s1034" type="#_x0000_t32" style="position:absolute;left:10175;top:2664;width:0;height:9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136" o:spid="_x0000_s1035" type="#_x0000_t32" style="position:absolute;left:10175;top:2694;width:888;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LB8MAAADbAAAADwAAAGRycy9kb3ducmV2LnhtbESPQWvCQBSE74X+h+UVeim6SQ4i0VVK&#10;oSAeCmoOOT52n0lo9m26u43x37uC4HGYmW+Y9XayvRjJh86xgnyegSDWznTcKKhO37MliBCRDfaO&#10;ScGVAmw3ry9rLI278IHGY2xEgnAoUUEb41BKGXRLFsPcDcTJOztvMSbpG2k8XhLc9rLIsoW02HFa&#10;aHGgr5b07/HfKuj21U81fvxFr5f7vPZ5ONW9Vur9bfpcgYg0xWf40d4ZBUU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ywfDAAAA2wAAAA8AAAAAAAAAAAAA&#10;AAAAoQIAAGRycy9kb3ducmV2LnhtbFBLBQYAAAAABAAEAPkAAACRAwAAAAA=&#10;"/>
            <v:shape id="AutoShape 137" o:spid="_x0000_s1036" type="#_x0000_t32" style="position:absolute;left:10175;top:3638;width:88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138" o:spid="_x0000_s1037" type="#_x0000_t32" style="position:absolute;left:3420;top:4344;width:47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139" o:spid="_x0000_s1038" type="#_x0000_t32" style="position:absolute;left:3420;top:3638;width:0;height:70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AutoShape 140" o:spid="_x0000_s1039" type="#_x0000_t32" style="position:absolute;left:8172;top:3823;width:1;height:5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AutoShape 141" o:spid="_x0000_s1040" type="#_x0000_t32" style="position:absolute;left:3420;top:2179;width:0;height:4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142" o:spid="_x0000_s1041" type="#_x0000_t32" style="position:absolute;left:8173;top:2179;width:1;height:48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shape id="AutoShape 143" o:spid="_x0000_s1042" type="#_x0000_t32" style="position:absolute;left:5830;top:4344;width:2;height:4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144" o:spid="_x0000_s1043" type="#_x0000_t32" style="position:absolute;left:2350;top:4740;width:10670;height: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line id="Line 145" o:spid="_x0000_s1044" style="position:absolute;visibility:visible" from="2350,4744" to="2352,5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146" o:spid="_x0000_s1045" style="position:absolute;visibility:visible" from="7726,4740" to="7728,5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147" o:spid="_x0000_s1046" style="position:absolute;visibility:visible" from="13020,4744" to="13022,5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rect id="Rectangle 148" o:spid="_x0000_s1047" style="position:absolute;left:1620;top:5104;width:3996;height:5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WIiMQA&#10;AADbAAAADwAAAGRycy9kb3ducmV2LnhtbESPUWvCMBSF3wX/Q7jC3jR1DtmqUWTQTfYi6/wB1+au&#10;6UxuSpPV+u+XgeDj4ZzzHc56OzgreupC41nBfJaBIK68brhWcPwqps8gQkTWaD2TgisF2G7GozXm&#10;2l/4k/oy1iJBOOSowMTY5lKGypDDMPMtcfK+fecwJtnVUnd4SXBn5WOWLaXDhtOCwZZeDVXn8tcp&#10;+LnuD872i1NxfPuw0b8X5mWYK/UwGXYrEJGGeA/f2nutYPEE/1/S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FiIjEAAAA2wAAAA8AAAAAAAAAAAAAAAAAmAIAAGRycy9k&#10;b3ducmV2LnhtbFBLBQYAAAAABAAEAPUAAACJAwAAAAA=&#10;" fillcolor="#f79646" strokecolor="#f2f2f2" strokeweight="3pt">
              <v:shadow on="t" color="#974706" opacity=".5" offset="1pt"/>
              <v:textbox style="mso-next-textbox:#Rectangle 148">
                <w:txbxContent>
                  <w:p w:rsidR="00C047E4" w:rsidRPr="00C14F20" w:rsidRDefault="00C047E4" w:rsidP="0018201E">
                    <w:pPr>
                      <w:jc w:val="center"/>
                      <w:rPr>
                        <w:rFonts w:ascii="Times New Roman" w:hAnsi="Times New Roman"/>
                        <w:b/>
                      </w:rPr>
                    </w:pPr>
                    <w:r w:rsidRPr="00C14F20">
                      <w:rPr>
                        <w:rFonts w:ascii="Times New Roman" w:hAnsi="Times New Roman"/>
                        <w:b/>
                      </w:rPr>
                      <w:t>АДМИНИСТРАТИВНА СЛУЖБА</w:t>
                    </w:r>
                  </w:p>
                </w:txbxContent>
              </v:textbox>
            </v:rect>
            <v:rect id="Rectangle 149" o:spid="_x0000_s1048" style="position:absolute;left:6396;top:5104;width:3419;height:5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97sIA&#10;AADbAAAADwAAAGRycy9kb3ducmV2LnhtbESPzWoCMRSF94W+Q7gFdzVjxVJGo4hQcVXQKa3Ly+Q6&#10;CU5uhiQ649s3gtDl4fx8nMVqcK24UojWs4LJuABBXHttuVHwXX2+foCICVlj65kU3CjCavn8tMBS&#10;+573dD2kRuQRjiUqMCl1pZSxNuQwjn1HnL2TDw5TlqGROmCfx10r34riXTq0nAkGO9oYqs+Hi8vc&#10;n/PWmlnoJ7xBu632X7/H6qLU6GVYz0EkGtJ/+NHeaQXTGdy/5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33uwgAAANsAAAAPAAAAAAAAAAAAAAAAAJgCAABkcnMvZG93&#10;bnJldi54bWxQSwUGAAAAAAQABAD1AAAAhwMAAAAA&#10;" fillcolor="#4bacc6" strokecolor="#f2f2f2" strokeweight="3pt">
              <v:shadow on="t" color="#205867" opacity=".5" offset="1pt"/>
              <v:textbox style="mso-next-textbox:#Rectangle 149">
                <w:txbxContent>
                  <w:p w:rsidR="00C047E4" w:rsidRPr="00C14F20" w:rsidRDefault="00C047E4" w:rsidP="0018201E">
                    <w:pPr>
                      <w:jc w:val="center"/>
                      <w:rPr>
                        <w:rFonts w:ascii="Times New Roman" w:hAnsi="Times New Roman"/>
                        <w:b/>
                      </w:rPr>
                    </w:pPr>
                    <w:r w:rsidRPr="00C14F20">
                      <w:rPr>
                        <w:rFonts w:ascii="Times New Roman" w:hAnsi="Times New Roman"/>
                        <w:b/>
                      </w:rPr>
                      <w:t>СТРУЧНА СЛУЖБА</w:t>
                    </w:r>
                  </w:p>
                </w:txbxContent>
              </v:textbox>
            </v:rect>
            <v:rect id="Rectangle 150" o:spid="_x0000_s1049" style="position:absolute;left:10404;top:5104;width:4056;height:5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DfDsAA&#10;AADbAAAADwAAAGRycy9kb3ducmV2LnhtbESPzYrCMBSF94LvEK4wO02cMiLVKEUQZmtHxu2lubal&#10;zU1toq1vPxGEWR7Oz8fZ7kfbigf1vnasYblQIIgLZ2ouNZx/jvM1CB+QDbaOScOTPOx308kWU+MG&#10;PtEjD6WII+xT1FCF0KVS+qIii37hOuLoXV1vMUTZl9L0OMRx28pPpVbSYs2RUGFHh4qKJr/bCDln&#10;v6oc1OWWres8+bJNQrbR+mM2ZhsQgcbwH363v42GZAWvL/EHyN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IDfDsAAAADbAAAADwAAAAAAAAAAAAAAAACYAgAAZHJzL2Rvd25y&#10;ZXYueG1sUEsFBgAAAAAEAAQA9QAAAIUDAAAAAA==&#10;" fillcolor="#8064a2" strokecolor="#f2f2f2" strokeweight="3pt">
              <v:shadow on="t" color="#3f3151" opacity=".5" offset="1pt"/>
              <v:textbox style="mso-next-textbox:#Rectangle 150">
                <w:txbxContent>
                  <w:p w:rsidR="00C047E4" w:rsidRPr="00C14F20" w:rsidRDefault="00C047E4" w:rsidP="0018201E">
                    <w:pPr>
                      <w:jc w:val="center"/>
                      <w:rPr>
                        <w:rFonts w:ascii="Times New Roman" w:hAnsi="Times New Roman"/>
                        <w:b/>
                      </w:rPr>
                    </w:pPr>
                    <w:r w:rsidRPr="00C14F20">
                      <w:rPr>
                        <w:rFonts w:ascii="Times New Roman" w:hAnsi="Times New Roman"/>
                        <w:b/>
                      </w:rPr>
                      <w:t>ПОМОШНО ТЕХНИЧКА СЛУЖБА</w:t>
                    </w:r>
                  </w:p>
                </w:txbxContent>
              </v:textbox>
            </v:rect>
            <v:rect id="Rectangle 151" o:spid="_x0000_s1050" style="position:absolute;left:2004;top:6000;width:3432;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MMsEA&#10;AADbAAAADwAAAGRycy9kb3ducmV2LnhtbESPQYvCMBSE74L/ITzBm6YqrFJNRQShCnvYqvdH82yL&#10;zUttYq3/3iws7HGYmW+YzbY3teiodZVlBbNpBII4t7riQsHlfJisQDiPrLG2TAre5GCbDAcbjLV9&#10;8Q91mS9EgLCLUUHpfRNL6fKSDLqpbYiDd7OtQR9kW0jd4ivATS3nUfQlDVYcFkpsaF9Sfs+eRsFx&#10;+egv5rAieTovsvR49V1++lZqPOp3axCeev8f/munWsFiCb9fwg+Q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9zDLBAAAA2wAAAA8AAAAAAAAAAAAAAAAAmAIAAGRycy9kb3du&#10;cmV2LnhtbFBLBQYAAAAABAAEAPUAAACGAwAAAAA=&#10;" fillcolor="#fabf8f" strokecolor="#f2f2f2" strokeweight="3pt">
              <v:shadow on="t" color="#3f3151" opacity=".5" offset="1pt"/>
              <v:textbox style="mso-next-textbox:#Rectangle 151">
                <w:txbxContent>
                  <w:p w:rsidR="00C047E4" w:rsidRPr="00C76D7C" w:rsidRDefault="00C047E4" w:rsidP="0018201E">
                    <w:pPr>
                      <w:rPr>
                        <w:rFonts w:ascii="Times New Roman" w:hAnsi="Times New Roman"/>
                        <w:b/>
                      </w:rPr>
                    </w:pPr>
                    <w:r w:rsidRPr="00C76D7C">
                      <w:rPr>
                        <w:rFonts w:ascii="Times New Roman" w:hAnsi="Times New Roman"/>
                        <w:b/>
                      </w:rPr>
                      <w:t>Одделение за нормативно прави работи, човечки ресурси и општи работи</w:t>
                    </w:r>
                  </w:p>
                  <w:p w:rsidR="00C047E4" w:rsidRDefault="00C047E4" w:rsidP="0018201E"/>
                </w:txbxContent>
              </v:textbox>
            </v:rect>
            <v:rect id="Rectangle 152" o:spid="_x0000_s1051" style="position:absolute;left:2100;top:8316;width:3336;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4jAL8A&#10;AADbAAAADwAAAGRycy9kb3ducmV2LnhtbERPy4rCMBTdC/5DuMJsRFOnIlKNIoLgcnyAurs017ba&#10;3JQm1o5fbxaCy8N5z5etKUVDtSssKxgNIxDEqdUFZwqOh81gCsJ5ZI2lZVLwTw6Wi25njom2T95R&#10;s/eZCCHsElSQe18lUro0J4NuaCviwF1tbdAHWGdS1/gM4aaUv1E0kQYLDg05VrTOKb3vH0bBpf9q&#10;0tPpr3yti9sEx8ir+Bwr9dNrVzMQnlr/FX/cW60gDmPDl/AD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LiMAvwAAANsAAAAPAAAAAAAAAAAAAAAAAJgCAABkcnMvZG93bnJl&#10;di54bWxQSwUGAAAAAAQABAD1AAAAhAMAAAAA&#10;" fillcolor="#fbd4b4" strokecolor="#f2f2f2" strokeweight="3pt">
              <v:shadow on="t" color="#974706" opacity=".5" offset="1pt"/>
              <v:textbox style="mso-next-textbox:#Rectangle 152">
                <w:txbxContent>
                  <w:p w:rsidR="00C047E4" w:rsidRPr="00C76D7C" w:rsidRDefault="00C047E4" w:rsidP="0018201E">
                    <w:pPr>
                      <w:rPr>
                        <w:rFonts w:ascii="Times New Roman" w:hAnsi="Times New Roman"/>
                        <w:b/>
                      </w:rPr>
                    </w:pPr>
                    <w:r w:rsidRPr="00C76D7C">
                      <w:rPr>
                        <w:rFonts w:ascii="Times New Roman" w:hAnsi="Times New Roman"/>
                        <w:b/>
                      </w:rPr>
                      <w:t>Одделение за финансии и сметководство</w:t>
                    </w:r>
                  </w:p>
                </w:txbxContent>
              </v:textbox>
            </v:rect>
            <v:shape id="AutoShape 153" o:spid="_x0000_s1052" type="#_x0000_t32" style="position:absolute;left:1740;top:5676;width:1;height:31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154" o:spid="_x0000_s1053" type="#_x0000_t32" style="position:absolute;left:1740;top:6504;width:324;height:1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shape id="AutoShape 155" o:spid="_x0000_s1054" type="#_x0000_t32" style="position:absolute;left:1740;top:8808;width:3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rect id="Rectangle 156" o:spid="_x0000_s1055" style="position:absolute;left:2616;top:7308;width:2484;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gcMA&#10;AADbAAAADwAAAGRycy9kb3ducmV2LnhtbESPQWvCQBSE74X+h+UVvBTdrUSR1FVqQVBvmkKvj+xr&#10;kib7NmZXjf/eFQSPw8x8w8yXvW3EmTpfOdbwMVIgiHNnKi40/GTr4QyED8gGG8ek4UoelovXlzmm&#10;xl14T+dDKESEsE9RQxlCm0rp85Is+pFriaP35zqLIcqukKbDS4TbRo6VmkqLFceFElv6LimvDyer&#10;Yaf2x/fJ6r/G30nWYGJVkmxrrQdv/dcniEB9eIYf7Y3RkIzh/iX+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YygcMAAADbAAAADwAAAAAAAAAAAAAAAACYAgAAZHJzL2Rv&#10;d25yZXYueG1sUEsFBgAAAAAEAAQA9QAAAIgDAAAAAA==&#10;" fillcolor="#e36c0a" strokecolor="#f2f2f2" strokeweight="3pt">
              <v:shadow on="t" color="#974706" opacity=".5" offset="1pt"/>
              <v:textbox style="mso-next-textbox:#Rectangle 156">
                <w:txbxContent>
                  <w:p w:rsidR="00C047E4" w:rsidRPr="00703050" w:rsidRDefault="00C047E4" w:rsidP="0018201E">
                    <w:pPr>
                      <w:jc w:val="center"/>
                      <w:rPr>
                        <w:rFonts w:ascii="Times New Roman" w:hAnsi="Times New Roman"/>
                      </w:rPr>
                    </w:pPr>
                    <w:r w:rsidRPr="00703050">
                      <w:rPr>
                        <w:rFonts w:ascii="Times New Roman" w:hAnsi="Times New Roman"/>
                      </w:rPr>
                      <w:t>Секретар</w:t>
                    </w:r>
                    <w:r>
                      <w:rPr>
                        <w:rFonts w:ascii="Times New Roman" w:hAnsi="Times New Roman"/>
                      </w:rPr>
                      <w:t xml:space="preserve"> (1)</w:t>
                    </w:r>
                  </w:p>
                </w:txbxContent>
              </v:textbox>
            </v:rect>
            <v:shape id="AutoShape 157" o:spid="_x0000_s1056" type="#_x0000_t32" style="position:absolute;left:3708;top:7080;width:0;height:2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158" o:spid="_x0000_s1057" type="#_x0000_t32" style="position:absolute;left:5688;top:5388;width:7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de28MAAADbAAAADwAAAGRycy9kb3ducmV2LnhtbESPQYvCMBSE78L+h/AWvGmq6CJdo8iy&#10;oiAq1u390TzbYvNSmqjVX28WBI/DzHzDTOetqcSVGldaVjDoRyCIM6tLzhX8HZe9CQjnkTVWlknB&#10;nRzMZx+dKcba3vhA18TnIkDYxaig8L6OpXRZQQZd39bEwTvZxqAPssmlbvAW4KaSwyj6kgZLDgsF&#10;1vRTUHZOLkbBY7ui4xZPj/1vku4249VgvEtTpbqf7eIbhKfWv8Ov9lorGI3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HXtvDAAAA2wAAAA8AAAAAAAAAAAAA&#10;AAAAoQIAAGRycy9kb3ducmV2LnhtbFBLBQYAAAAABAAEAPkAAACRAwAAAAA=&#10;">
              <v:stroke startarrow="block" endarrow="block"/>
            </v:shape>
            <v:shape id="AutoShape 159" o:spid="_x0000_s1058" type="#_x0000_t32" style="position:absolute;left:9815;top:5388;width:58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v7QMQAAADbAAAADwAAAGRycy9kb3ducmV2LnhtbESPQWvCQBSE7wX/w/IEb7pRTCnRVUQU&#10;haKlsbk/ss8kmH0bsqtGf323IPQ4zMw3zHzZmVrcqHWVZQXjUQSCOLe64kLBz2k7/ADhPLLG2jIp&#10;eJCD5aL3NsdE2zt/0y31hQgQdgkqKL1vEildXpJBN7INcfDOtjXog2wLqVu8B7ip5SSK3qXBisNC&#10;iQ2tS8ov6dUoeB52dDrg+fm1SbPjZ7wbx8csU2rQ71YzEJ46/x9+tfdawTSGvy/h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S/tAxAAAANsAAAAPAAAAAAAAAAAA&#10;AAAAAKECAABkcnMvZG93bnJldi54bWxQSwUGAAAAAAQABAD5AAAAkgMAAAAA&#10;">
              <v:stroke startarrow="block" endarrow="block"/>
            </v:shape>
            <v:shape id="AutoShape 160" o:spid="_x0000_s1059" type="#_x0000_t32" style="position:absolute;left:3578;top:9168;width:0;height:3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rect id="Rectangle 161" o:spid="_x0000_s1060" style="position:absolute;left:2472;top:9568;width:237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ED8UA&#10;AADbAAAADwAAAGRycy9kb3ducmV2LnhtbESPQWvCQBSE74X+h+UVeim6aQ2xpK4iAaFHjYJ6e2Rf&#10;k7TZtyG7Jqm/3hUKPQ4z8w2zWI2mET11rras4HUagSAurK65VHDYbybvIJxH1thYJgW/5GC1fHxY&#10;YKrtwDvqc1+KAGGXooLK+zaV0hUVGXRT2xIH78t2Bn2QXSl1h0OAm0a+RVEiDdYcFipsKauo+Mkv&#10;RsH55doXx+O2uWb1d4Ix8np2min1/DSuP0B4Gv1/+K/9qRXEc7h/C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t8QPxQAAANsAAAAPAAAAAAAAAAAAAAAAAJgCAABkcnMv&#10;ZG93bnJldi54bWxQSwUGAAAAAAQABAD1AAAAigMAAAAA&#10;" fillcolor="#fbd4b4" strokecolor="#f2f2f2" strokeweight="3pt">
              <v:shadow on="t" color="#974706" opacity=".5" offset="1pt"/>
              <v:textbox style="mso-next-textbox:#Rectangle 161">
                <w:txbxContent>
                  <w:p w:rsidR="00C047E4" w:rsidRDefault="00C047E4" w:rsidP="0018201E">
                    <w:pPr>
                      <w:jc w:val="center"/>
                      <w:rPr>
                        <w:rFonts w:ascii="Times New Roman" w:hAnsi="Times New Roman"/>
                      </w:rPr>
                    </w:pPr>
                    <w:r w:rsidRPr="00C76D7C">
                      <w:rPr>
                        <w:rFonts w:ascii="Times New Roman" w:hAnsi="Times New Roman"/>
                      </w:rPr>
                      <w:t>Благајник</w:t>
                    </w:r>
                    <w:r>
                      <w:rPr>
                        <w:rFonts w:ascii="Times New Roman" w:hAnsi="Times New Roman"/>
                      </w:rPr>
                      <w:t xml:space="preserve"> ( 1)</w:t>
                    </w:r>
                  </w:p>
                  <w:p w:rsidR="00C047E4" w:rsidRPr="00C76D7C" w:rsidRDefault="00C047E4" w:rsidP="0018201E">
                    <w:pPr>
                      <w:jc w:val="center"/>
                      <w:rPr>
                        <w:rFonts w:ascii="Times New Roman" w:hAnsi="Times New Roman"/>
                      </w:rPr>
                    </w:pPr>
                  </w:p>
                </w:txbxContent>
              </v:textbox>
            </v:rect>
            <v:rect id="Rectangle 162" o:spid="_x0000_s1061" style="position:absolute;left:6084;top:6000;width:2832;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hDcAA&#10;AADbAAAADwAAAGRycy9kb3ducmV2LnhtbERPTUsDMRC9C/0PYQrebLZFRdamRQotnoR2RT0Om3ET&#10;upksSdpd/71zEDw+3vd6O4VeXSllH9nAclGBIm6j9dwZeG/2d0+gckG22EcmAz+UYbuZ3ayxtnHk&#10;I11PpVMSwrlGA66UodY6t44C5kUciIX7jilgEZg6bROOEh56vaqqRx3QszQ4HGjnqD2fLkF6P84H&#10;7x7SuOQd+kNzfPv8ai7G3M6nl2dQhabyL/5zv1oD9zJWvsgP0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ChDcAAAADbAAAADwAAAAAAAAAAAAAAAACYAgAAZHJzL2Rvd25y&#10;ZXYueG1sUEsFBgAAAAAEAAQA9QAAAIUDAAAAAA==&#10;" fillcolor="#4bacc6" strokecolor="#f2f2f2" strokeweight="3pt">
              <v:shadow on="t" color="#205867" opacity=".5" offset="1pt"/>
              <v:textbox style="mso-next-textbox:#Rectangle 162">
                <w:txbxContent>
                  <w:p w:rsidR="00C047E4" w:rsidRPr="00C76D7C" w:rsidRDefault="00C047E4" w:rsidP="0018201E">
                    <w:pPr>
                      <w:rPr>
                        <w:rFonts w:ascii="Times New Roman" w:hAnsi="Times New Roman"/>
                        <w:b/>
                      </w:rPr>
                    </w:pPr>
                    <w:r w:rsidRPr="00C76D7C">
                      <w:rPr>
                        <w:rFonts w:ascii="Times New Roman" w:hAnsi="Times New Roman"/>
                        <w:b/>
                      </w:rPr>
                      <w:t>Одделение на Стручни соработници</w:t>
                    </w:r>
                  </w:p>
                </w:txbxContent>
              </v:textbox>
            </v:rect>
            <v:rect id="Rectangle 163" o:spid="_x0000_s1062" style="position:absolute;left:9216;top:6000;width:1847;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WNcMA&#10;AADbAAAADwAAAGRycy9kb3ducmV2LnhtbESPX2vCMBTF3wW/Q7jC3jTtmMN2piKCoMyXqfh819y1&#10;nc1Nl2Rav70ZDHw8nD8/znzRm1ZcyPnGsoJ0koAgLq1uuFJwPKzHMxA+IGtsLZOCG3lYFMPBHHNt&#10;r/xBl32oRBxhn6OCOoQul9KXNRn0E9sRR+/LOoMhSldJ7fAax00rn5PkVRpsOBJq7GhVU3ne/5oI&#10;ST9P5+yYzXbbnavep1u+ff+wUk+jfvkGIlAfHuH/9kYreMng70v8Ab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QWNcMAAADbAAAADwAAAAAAAAAAAAAAAACYAgAAZHJzL2Rv&#10;d25yZXYueG1sUEsFBgAAAAAEAAQA9QAAAIgDAAAAAA==&#10;" fillcolor="#c0504d" strokecolor="#f2f2f2" strokeweight="3pt">
              <v:shadow on="t" color="#622423" opacity=".5" offset="1pt"/>
              <v:textbox style="mso-next-textbox:#Rectangle 163">
                <w:txbxContent>
                  <w:p w:rsidR="00C047E4" w:rsidRPr="002D655F" w:rsidRDefault="00C047E4" w:rsidP="0018201E">
                    <w:pPr>
                      <w:rPr>
                        <w:rFonts w:ascii="Times New Roman" w:hAnsi="Times New Roman"/>
                        <w:b/>
                      </w:rPr>
                    </w:pPr>
                    <w:r w:rsidRPr="002D655F">
                      <w:rPr>
                        <w:rFonts w:ascii="Times New Roman" w:hAnsi="Times New Roman"/>
                        <w:b/>
                      </w:rPr>
                      <w:t>Одделение на наставници</w:t>
                    </w:r>
                  </w:p>
                </w:txbxContent>
              </v:textbox>
            </v:rect>
            <v:shape id="AutoShape 164" o:spid="_x0000_s1063" type="#_x0000_t32" style="position:absolute;left:7176;top:5676;width:0;height:3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165" o:spid="_x0000_s1064" type="#_x0000_t32" style="position:absolute;left:9576;top:5676;width:0;height:3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166" o:spid="_x0000_s1065" type="#_x0000_t32" style="position:absolute;left:12492;top:5772;width:24;height:26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rect id="Rectangle 167" o:spid="_x0000_s1066" style="position:absolute;left:12912;top:5813;width:1728;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wjfsIA&#10;AADbAAAADwAAAGRycy9kb3ducmV2LnhtbESPS2vDMBCE74X8B7GB3mq5cR1SN0oIbQ295nVfrPWD&#10;WivHUv3491WhkOMwO9/sbPeTacVAvWssK3iOYhDEhdUNVwou5/xpA8J5ZI2tZVIwk4P9bvGwxUzb&#10;kY80nHwlAoRdhgpq77tMSlfUZNBFtiMOXml7gz7IvpK6xzHATStXcbyWBhsODTV29F5T8X36MeGN&#10;zeFSjfP4+fGKNnm5pdcyPedKPS6nwxsIT5O/H/+nv7SCNIG/LQEA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jCN+wgAAANsAAAAPAAAAAAAAAAAAAAAAAJgCAABkcnMvZG93&#10;bnJldi54bWxQSwUGAAAAAAQABAD1AAAAhwMAAAAA&#10;" fillcolor="#ccc0d9" strokecolor="#f2f2f2" strokeweight="3pt">
              <v:shadow on="t" color="#3f3151" opacity=".5" offset="1pt"/>
              <v:textbox style="mso-next-textbox:#Rectangle 167">
                <w:txbxContent>
                  <w:p w:rsidR="00C047E4" w:rsidRPr="002D655F" w:rsidRDefault="00C047E4" w:rsidP="0018201E">
                    <w:r>
                      <w:t>Економ (1)</w:t>
                    </w:r>
                  </w:p>
                </w:txbxContent>
              </v:textbox>
            </v:rect>
            <v:rect id="Rectangle 168" o:spid="_x0000_s1067" style="position:absolute;left:12912;top:6281;width:1754;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W7CsEA&#10;AADbAAAADwAAAGRycy9kb3ducmV2LnhtbESPS4vCQBCE74L/YWjBm05WjbhZRxEf4NXXvcm0SdhM&#10;T8yMJv57RxA8FtX1Vdd82ZpSPKh2hWUFP8MIBHFqdcGZgvNpN5iBcB5ZY2mZFDzJwXLR7cwx0bbh&#10;Az2OPhMBwi5BBbn3VSKlS3My6Ia2Ig7e1dYGfZB1JnWNTYCbUo6iaCoNFhwacqxonVP6f7yb8MZs&#10;dc6aZ7Pd/KIdT27x5Rqfdkr1e+3qD4Sn1n+PP+m9VhBP4L0lA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luwrBAAAA2wAAAA8AAAAAAAAAAAAAAAAAmAIAAGRycy9kb3du&#10;cmV2LnhtbFBLBQYAAAAABAAEAPUAAACGAwAAAAA=&#10;" fillcolor="#ccc0d9" strokecolor="#f2f2f2" strokeweight="3pt">
              <v:shadow on="t" color="#3f3151" opacity=".5" offset="1pt"/>
              <v:textbox style="mso-next-textbox:#Rectangle 168">
                <w:txbxContent>
                  <w:p w:rsidR="00C047E4" w:rsidRPr="00946F4C" w:rsidRDefault="00C047E4" w:rsidP="0018201E">
                    <w:r>
                      <w:t>Парногреач</w:t>
                    </w:r>
                    <w:r>
                      <w:rPr>
                        <w:lang w:val="en-US"/>
                      </w:rPr>
                      <w:t xml:space="preserve"> </w:t>
                    </w:r>
                    <w:r>
                      <w:t>(</w:t>
                    </w:r>
                    <w:r>
                      <w:rPr>
                        <w:lang w:val="en-US"/>
                      </w:rPr>
                      <w:t>1</w:t>
                    </w:r>
                    <w:r>
                      <w:t>)</w:t>
                    </w:r>
                  </w:p>
                </w:txbxContent>
              </v:textbox>
            </v:rect>
            <v:rect id="Rectangle 169" o:spid="_x0000_s1068" style="position:absolute;left:12996;top:7877;width:1644;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kekcMA&#10;AADbAAAADwAAAGRycy9kb3ducmV2LnhtbESPS2vDMBCE74H8B7GB3mI5bR1SN4oxbQO95tH7Yq0f&#10;1Fo5lurHv68KhRyH2flmZ59NphUD9a6xrGATxSCIC6sbrhRcL8f1DoTzyBpby6RgJgfZYbnYY6rt&#10;yCcazr4SAcIuRQW1910qpStqMugi2xEHr7S9QR9kX0nd4xjgppWPcbyVBhsODTV29FZT8X3+MeGN&#10;XX6txnn8eH9B+/R8S77K5HJU6mE15a8gPE3+fvyf/tQKkgT+tgQA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kekcMAAADbAAAADwAAAAAAAAAAAAAAAACYAgAAZHJzL2Rv&#10;d25yZXYueG1sUEsFBgAAAAAEAAQA9QAAAIgDAAAAAA==&#10;" fillcolor="#ccc0d9" strokecolor="#f2f2f2" strokeweight="3pt">
              <v:shadow on="t" color="#3f3151" opacity=".5" offset="1pt"/>
              <v:textbox style="mso-next-textbox:#Rectangle 169">
                <w:txbxContent>
                  <w:p w:rsidR="00C047E4" w:rsidRPr="00946F4C" w:rsidRDefault="00C047E4" w:rsidP="00514A7C">
                    <w:pPr>
                      <w:rPr>
                        <w:sz w:val="18"/>
                        <w:szCs w:val="18"/>
                      </w:rPr>
                    </w:pPr>
                    <w:r w:rsidRPr="00946F4C">
                      <w:rPr>
                        <w:sz w:val="18"/>
                        <w:szCs w:val="18"/>
                      </w:rPr>
                      <w:t>Хигиеничар( 12</w:t>
                    </w:r>
                    <w:r>
                      <w:rPr>
                        <w:sz w:val="18"/>
                        <w:szCs w:val="18"/>
                      </w:rPr>
                      <w:t>)</w:t>
                    </w:r>
                  </w:p>
                  <w:p w:rsidR="00C047E4" w:rsidRPr="002D655F" w:rsidRDefault="00C047E4" w:rsidP="0018201E"/>
                </w:txbxContent>
              </v:textbox>
            </v:rect>
            <v:rect id="Rectangle 170" o:spid="_x0000_s1069" style="position:absolute;left:13022;top:8405;width:1644;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A5sIA&#10;AADbAAAADwAAAGRycy9kb3ducmV2LnhtbESPzW7CMBCE70i8g7VIvYEDJYiGGISgSFwL9L6KNz8i&#10;XofYkPD2NRJSj6PZ+WYn3fSmFg9qXWVZwXQSgSDOrK64UHA5H8ZLEM4ja6wtk4InOdish4MUE207&#10;/qHHyRciQNglqKD0vkmkdFlJBt3ENsTBy21r0AfZFlK32AW4qeUsihbSYMWhocSGdiVl19PdhDeW&#10;20vRPbvv/Rfaz/kt/s3j80Gpj1G/XYHw1Pv/43f6qBXEC3htCQC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4DmwgAAANsAAAAPAAAAAAAAAAAAAAAAAJgCAABkcnMvZG93&#10;bnJldi54bWxQSwUGAAAAAAQABAD1AAAAhwMAAAAA&#10;" fillcolor="#ccc0d9" strokecolor="#f2f2f2" strokeweight="3pt">
              <v:shadow on="t" color="#3f3151" opacity=".5" offset="1pt"/>
              <v:textbox style="mso-next-textbox:#Rectangle 170">
                <w:txbxContent>
                  <w:p w:rsidR="00C047E4" w:rsidRPr="00514A7C" w:rsidRDefault="00C047E4" w:rsidP="00514A7C"/>
                </w:txbxContent>
              </v:textbox>
            </v:rect>
            <v:shape id="AutoShape 171" o:spid="_x0000_s1070" type="#_x0000_t32" style="position:absolute;left:12516;top:6000;width: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172" o:spid="_x0000_s1071" type="#_x0000_t32" style="position:absolute;left:12516;top:6000;width: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shape id="AutoShape 173" o:spid="_x0000_s1072" type="#_x0000_t32" style="position:absolute;left:12516;top:6736;width: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AutoShape 174" o:spid="_x0000_s1073" type="#_x0000_t32" style="position:absolute;left:12600;top:7397;width: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shape id="AutoShape 175" o:spid="_x0000_s1074" type="#_x0000_t32" style="position:absolute;left:12516;top:8201;width: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s+n8UAAADbAAAADwAAAGRycy9kb3ducmV2LnhtbESPQWvCQBSE74X+h+UVequbeAiaugYp&#10;VIriQS2h3h7ZZxLMvg27q0Z/vVso9DjMzDfMrBhMJy7kfGtZQTpKQBBXVrdcK/jef75NQPiArLGz&#10;TApu5KGYPz/NMNf2ylu67EItIoR9jgqaEPpcSl81ZNCPbE8cvaN1BkOUrpba4TXCTSfHSZJJgy3H&#10;hQZ7+mioOu3ORsHPenoub+WGVmU6XR3QGX/fL5V6fRkW7yACDeE//Nf+0gqyFH6/xB8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s+n8UAAADbAAAADwAAAAAAAAAA&#10;AAAAAAChAgAAZHJzL2Rvd25yZXYueG1sUEsFBgAAAAAEAAQA+QAAAJMDAAAAAA==&#10;">
              <v:stroke endarrow="block"/>
            </v:shape>
            <v:shape id="AutoShape 176" o:spid="_x0000_s1075" type="#_x0000_t32" style="position:absolute;left:7176;top:5676;width:0;height:3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shape id="AutoShape 177" o:spid="_x0000_s1076" type="#_x0000_t32" style="position:absolute;left:9576;top:5676;width:0;height:3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shape>
            <v:shape id="AutoShape 178" o:spid="_x0000_s1077" type="#_x0000_t32" style="position:absolute;left:5832;top:6444;width:25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2sw8MAAADcAAAADwAAAGRycy9kb3ducmV2LnhtbERPPWvDMBDdC/kP4gJdSiM7Q0ndyCYE&#10;CiVDoYkHj4d0tU2skyOpjvPvo0Kh2z3e522r2Q5iIh96xwryVQaCWDvTc6ugPr0/b0CEiGxwcEwK&#10;bhSgKhcPWyyMu/IXTcfYihTCoUAFXYxjIWXQHVkMKzcSJ+7beYsxQd9K4/Gawu0g11n2Ii32nBo6&#10;HGnfkT4ff6yC/lB/1tPTJXq9OeSNz8OpGbRSj8t59wYi0hz/xX/uD5Pmv67h95l0gS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drMPDAAAA3AAAAA8AAAAAAAAAAAAA&#10;AAAAoQIAAGRycy9kb3ducmV2LnhtbFBLBQYAAAAABAAEAPkAAACRAwAAAAA=&#10;"/>
            <v:shape id="AutoShape 179" o:spid="_x0000_s1078" type="#_x0000_t32" style="position:absolute;left:5834;top:6444;width:0;height:28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JM8MAAADcAAAADwAAAGRycy9kb3ducmV2LnhtbERPTWsCMRC9F/wPYQQvpWa1KO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wiTPDAAAA3AAAAA8AAAAAAAAAAAAA&#10;AAAAoQIAAGRycy9kb3ducmV2LnhtbFBLBQYAAAAABAAEAPkAAACRAwAAAAA=&#10;"/>
            <v:shape id="AutoShape 180" o:spid="_x0000_s1079" type="#_x0000_t32" style="position:absolute;left:5830;top:7212;width:4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RR8MAAADcAAAADwAAAGRycy9kb3ducmV2LnhtbERPTWsCMRC9F/wPYQQvpWaVKu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ZEUfDAAAA3AAAAA8AAAAAAAAAAAAA&#10;AAAAoQIAAGRycy9kb3ducmV2LnhtbFBLBQYAAAAABAAEAPkAAACRAwAAAAA=&#10;"/>
            <v:shape id="AutoShape 181" o:spid="_x0000_s1080" type="#_x0000_t32" style="position:absolute;left:5832;top:7896;width:4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W03MMAAADcAAAADwAAAGRycy9kb3ducmV2LnhtbERPTWsCMRC9C/6HMIIXqVkFS7s1ylYQ&#10;VPCgbe/TzXQTuplsN1HXf2+Egrd5vM+ZLztXizO1wXpWMBlnIIhLry1XCj4/1k8vIEJE1lh7JgVX&#10;CrBc9HtzzLW/8IHOx1iJFMIhRwUmxiaXMpSGHIaxb4gT9+NbhzHBtpK6xUsKd7WcZtmzdGg5NRhs&#10;aGWo/D2enIL9dvJefBu73R3+7H62LupTNfpSajjoijcQkbr4EP+7NzrNf53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VtNzDAAAA3AAAAA8AAAAAAAAAAAAA&#10;AAAAoQIAAGRycy9kb3ducmV2LnhtbFBLBQYAAAAABAAEAPkAAACRAwAAAAA=&#10;"/>
            <v:shape id="AutoShape 182" o:spid="_x0000_s1081" type="#_x0000_t32" style="position:absolute;left:5830;top:8544;width:4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cqq8MAAADcAAAADwAAAGRycy9kb3ducmV2LnhtbERPTWsCMRC9F/wPYYReSs0qVNqtUVZB&#10;qIIHt+19uhk3wc1k3UTd/ntTKHibx/uc2aJ3jbhQF6xnBeNRBoK48tpyreDrc/38CiJEZI2NZ1Lw&#10;SwEW88HDDHPtr7ynSxlrkUI45KjAxNjmUobKkMMw8i1x4g6+cxgT7GqpO7ymcNfISZZNpUPLqcFg&#10;SytD1bE8OwW7zXhZ/Bi72e5PdveyLppz/fSt1OOwL95BROrjXfzv/tBp/t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HKqvDAAAA3AAAAA8AAAAAAAAAAAAA&#10;AAAAoQIAAGRycy9kb3ducmV2LnhtbFBLBQYAAAAABAAEAPkAAACRAwAAAAA=&#10;"/>
            <v:shape id="AutoShape 183" o:spid="_x0000_s1082" type="#_x0000_t32" style="position:absolute;left:5830;top:9324;width:4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PMMMAAADcAAAADwAAAGRycy9kb3ducmV2LnhtbERPTWsCMRC9F/wPYQQvpWYVqu1qlK0g&#10;qOBB297HzXQTuplsN1G3/74pCN7m8T5nvuxcLS7UButZwWiYgSAuvbZcKfh4Xz+9gAgRWWPtmRT8&#10;UoDlovcwx1z7Kx/ocoyVSCEcclRgYmxyKUNpyGEY+oY4cV++dRgTbCupW7ymcFfLcZZNpEPLqcFg&#10;QytD5ffx7BTst6O34mTsdnf4sfvndVGfq8dPpQb9rpiBiNTFu/jm3ug0/3U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jzDDAAAA3AAAAA8AAAAAAAAAAAAA&#10;AAAAoQIAAGRycy9kb3ducmV2LnhtbFBLBQYAAAAABAAEAPkAAACRAwAAAAA=&#10;"/>
            <v:rect id="Rectangle 184" o:spid="_x0000_s1083" style="position:absolute;left:6308;top:6948;width:21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2NmccA&#10;AADcAAAADwAAAGRycy9kb3ducmV2LnhtbESPQWsCQQyF70L/w5BCL1JnKyrt1lGKYCve1NrqLezE&#10;3aE7mWVnquu/bw4Fbwnv5b0v03nna3WmNrrABp4GGSjiIljHpYHP3fLxGVRMyBbrwGTgShHms7ve&#10;FHMbLryh8zaVSkI45migSqnJtY5FRR7jIDTEop1C6zHJ2pbatniRcF/rYZZNtEfH0lBhQ4uKip/t&#10;rzdA6/5XGB2/+/u9q93HaXgYr99Xxjzcd2+voBJ16Wb+v15ZwX8RWnlGJt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tjZnHAAAA3AAAAA8AAAAAAAAAAAAAAAAAmAIAAGRy&#10;cy9kb3ducmV2LnhtbFBLBQYAAAAABAAEAPUAAACMAwAAAAA=&#10;" fillcolor="#92cddc" strokecolor="#f2f2f2" strokeweight="3pt">
              <v:shadow on="t" color="#205867" opacity=".5" offset="1pt"/>
              <v:textbox style="mso-next-textbox:#Rectangle 184">
                <w:txbxContent>
                  <w:p w:rsidR="00C047E4" w:rsidRPr="00B4578A" w:rsidRDefault="00C047E4" w:rsidP="0018201E">
                    <w:pPr>
                      <w:rPr>
                        <w:rFonts w:ascii="Times New Roman" w:hAnsi="Times New Roman"/>
                      </w:rPr>
                    </w:pPr>
                    <w:r w:rsidRPr="00B4578A">
                      <w:rPr>
                        <w:rFonts w:ascii="Times New Roman" w:hAnsi="Times New Roman"/>
                      </w:rPr>
                      <w:t>Педагог</w:t>
                    </w:r>
                    <w:r>
                      <w:rPr>
                        <w:rFonts w:ascii="Times New Roman" w:hAnsi="Times New Roman"/>
                      </w:rPr>
                      <w:t xml:space="preserve">             (1)</w:t>
                    </w:r>
                  </w:p>
                </w:txbxContent>
              </v:textbox>
            </v:rect>
            <v:rect id="Rectangle 185" o:spid="_x0000_s1084" style="position:absolute;left:6308;top:7608;width:21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oAsMA&#10;AADcAAAADwAAAGRycy9kb3ducmV2LnhtbERPS2sCMRC+F/wPYQQvolmlLbo1ShFsxZvWV2/DZtwN&#10;3UyWTarrvzeC4G0+vudMZo0txZlqbxwrGPQTEMSZ04ZzBdufRW8EwgdkjaVjUnAlD7Np62WCqXYX&#10;XtN5E3IRQ9inqKAIoUql9FlBFn3fVcSRO7naYoiwzqWu8RLDbSmHSfIuLRqODQVWNC8o+9v8WwW0&#10;6u7d6++hu9uZ0nyfhse31ddSqU67+fwAEagJT/HDvdRx/ngM92fiBX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EoAsMAAADcAAAADwAAAAAAAAAAAAAAAACYAgAAZHJzL2Rv&#10;d25yZXYueG1sUEsFBgAAAAAEAAQA9QAAAIgDAAAAAA==&#10;" fillcolor="#92cddc" strokecolor="#f2f2f2" strokeweight="3pt">
              <v:shadow on="t" color="#205867" opacity=".5" offset="1pt"/>
              <v:textbox style="mso-next-textbox:#Rectangle 185">
                <w:txbxContent>
                  <w:p w:rsidR="00C047E4" w:rsidRPr="00B4578A" w:rsidRDefault="00C047E4" w:rsidP="0018201E">
                    <w:pPr>
                      <w:rPr>
                        <w:rFonts w:ascii="Times New Roman" w:hAnsi="Times New Roman"/>
                      </w:rPr>
                    </w:pPr>
                    <w:r w:rsidRPr="00B4578A">
                      <w:rPr>
                        <w:rFonts w:ascii="Times New Roman" w:hAnsi="Times New Roman"/>
                      </w:rPr>
                      <w:t>Психолог</w:t>
                    </w:r>
                    <w:r>
                      <w:rPr>
                        <w:rFonts w:ascii="Times New Roman" w:hAnsi="Times New Roman"/>
                      </w:rPr>
                      <w:t xml:space="preserve">          (1)</w:t>
                    </w:r>
                  </w:p>
                </w:txbxContent>
              </v:textbox>
            </v:rect>
            <v:rect id="Rectangle 186" o:spid="_x0000_s1085" style="position:absolute;left:6308;top:8316;width:24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1ZMQA&#10;AADcAAAADwAAAGRycy9kb3ducmV2LnhtbESPT4vCMBTE74LfITxhL7Kmirss1SgiuIq31e3+uT2a&#10;ZxtsXkoTtX57Iwgeh5n5DTOdt7YSZ2q8caxgOEhAEOdOGy4UfO9Xrx8gfEDWWDkmBVfyMJ91O1NM&#10;tbvwF513oRARwj5FBWUIdSqlz0uy6AeuJo7ewTUWQ5RNIXWDlwi3lRwlybu0aDgulFjTsqT8uDtZ&#10;BbTt/7jx/28/y0xl1ofR39v2c6PUS69dTEAEasMz/GhvtIJIhPuZe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0dWTEAAAA3AAAAA8AAAAAAAAAAAAAAAAAmAIAAGRycy9k&#10;b3ducmV2LnhtbFBLBQYAAAAABAAEAPUAAACJAwAAAAA=&#10;" fillcolor="#92cddc" strokecolor="#f2f2f2" strokeweight="3pt">
              <v:shadow on="t" color="#205867" opacity=".5" offset="1pt"/>
              <v:textbox style="mso-next-textbox:#Rectangle 186">
                <w:txbxContent>
                  <w:p w:rsidR="00C047E4" w:rsidRPr="00B4578A" w:rsidRDefault="00C047E4" w:rsidP="0018201E">
                    <w:pPr>
                      <w:rPr>
                        <w:rFonts w:ascii="Times New Roman" w:hAnsi="Times New Roman"/>
                      </w:rPr>
                    </w:pPr>
                    <w:r>
                      <w:rPr>
                        <w:rFonts w:ascii="Times New Roman" w:hAnsi="Times New Roman"/>
                      </w:rPr>
                      <w:t>Библиотекар (1)</w:t>
                    </w:r>
                  </w:p>
                </w:txbxContent>
              </v:textbox>
            </v:rect>
            <v:rect id="Rectangle 187" o:spid="_x0000_s1086" style="position:absolute;left:6308;top:8988;width:222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Q/8YA&#10;AADcAAAADwAAAGRycy9kb3ducmV2LnhtbESPQWvCQBSE7wX/w/KEXqRuDLVIzCpFsIo3rbb19sg+&#10;k6XZtyG7xvTfdwtCj8PMfMPky97WoqPWG8cKJuMEBHHhtOFSwfF9/TQD4QOyxtoxKfghD8vF4CHH&#10;TLsb76k7hFJECPsMFVQhNJmUvqjIoh+7hjh6F9daDFG2pdQt3iLc1jJNkhdp0XBcqLChVUXF9+Fq&#10;FdBu9OGez5+j08nUZnNJv6a7t61Sj8P+dQ4iUB/+w/f2VitIkw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jQ/8YAAADcAAAADwAAAAAAAAAAAAAAAACYAgAAZHJz&#10;L2Rvd25yZXYueG1sUEsFBgAAAAAEAAQA9QAAAIsDAAAAAA==&#10;" fillcolor="#92cddc" strokecolor="#f2f2f2" strokeweight="3pt">
              <v:shadow on="t" color="#205867" opacity=".5" offset="1pt"/>
              <v:textbox style="mso-next-textbox:#Rectangle 187">
                <w:txbxContent>
                  <w:p w:rsidR="00C047E4" w:rsidRPr="00B4578A" w:rsidRDefault="00C047E4" w:rsidP="0018201E">
                    <w:pPr>
                      <w:rPr>
                        <w:rFonts w:ascii="Times New Roman" w:hAnsi="Times New Roman"/>
                      </w:rPr>
                    </w:pPr>
                  </w:p>
                </w:txbxContent>
              </v:textbox>
            </v:rect>
            <v:shape id="AutoShape 188" o:spid="_x0000_s1087" type="#_x0000_t32" style="position:absolute;left:9420;top:6828;width:0;height:18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PYU8UAAADcAAAADwAAAGRycy9kb3ducmV2LnhtbESPQWsCMRSE7wX/Q3iCl1KzLihla5S1&#10;IFTBg7a9v25eN6Gbl3UTdf33RhB6HGbmG2a+7F0jztQF61nBZJyBIK68tlwr+Ppcv7yCCBFZY+OZ&#10;FFwpwHIxeJpjof2F93Q+xFokCIcCFZgY20LKUBlyGMa+JU7er+8cxiS7WuoOLwnuGpln2Uw6tJwW&#10;DLb0bqj6O5ycgt1msip/jN1s90e7m67L5lQ/fys1GvblG4hIffwPP9ofWkGe5X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PYU8UAAADcAAAADwAAAAAAAAAA&#10;AAAAAAChAgAAZHJzL2Rvd25yZXYueG1sUEsFBgAAAAAEAAQA+QAAAJMDAAAAAA==&#10;"/>
            <v:rect id="Rectangle 189" o:spid="_x0000_s1088" style="position:absolute;left:9707;top:6917;width:2674;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LXcMA&#10;AADcAAAADwAAAGRycy9kb3ducmV2LnhtbESPT4vCMBTE7wt+h/AEb2uyCiLVKMuCoCepfw7eHs3b&#10;tti8xCbV+u2NsLDHYWZ+wyzXvW3EndpQO9bwNVYgiAtnai41nI6bzzmIEJENNo5Jw5MCrFeDjyVm&#10;xj04p/shliJBOGSooYrRZ1KGoiKLYew8cfJ+XWsxJtmW0rT4SHDbyIlSM2mx5rRQoaefiorrobMa&#10;8rw7K7pdd/NCdb6L6rIvn17r0bD/XoCI1Mf/8F97azRM1BTe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WLXcMAAADcAAAADwAAAAAAAAAAAAAAAACYAgAAZHJzL2Rv&#10;d25yZXYueG1sUEsFBgAAAAAEAAQA9QAAAIgDAAAAAA==&#10;" fillcolor="#d99594" strokecolor="#f2f2f2" strokeweight="3pt">
              <v:shadow on="t" color="#622423" opacity=".5" offset="1pt"/>
              <v:textbox style="mso-next-textbox:#Rectangle 189">
                <w:txbxContent>
                  <w:p w:rsidR="00C047E4" w:rsidRPr="00C71938" w:rsidRDefault="00C047E4" w:rsidP="0018201E">
                    <w:pPr>
                      <w:rPr>
                        <w:sz w:val="18"/>
                        <w:szCs w:val="18"/>
                      </w:rPr>
                    </w:pPr>
                    <w:r w:rsidRPr="00C71938">
                      <w:rPr>
                        <w:sz w:val="18"/>
                        <w:szCs w:val="18"/>
                      </w:rPr>
                      <w:t>Наставници  одд. настава</w:t>
                    </w:r>
                    <w:r>
                      <w:rPr>
                        <w:sz w:val="18"/>
                        <w:szCs w:val="18"/>
                      </w:rPr>
                      <w:t xml:space="preserve"> (21)</w:t>
                    </w:r>
                  </w:p>
                </w:txbxContent>
              </v:textbox>
            </v:rect>
            <v:rect id="Rectangle 190" o:spid="_x0000_s1089" style="position:absolute;left:9815;top:8201;width:2566;height:3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8+cQA&#10;AADcAAAADwAAAGRycy9kb3ducmV2LnhtbESPT4vCMBTE74LfITxhb5rqyqLVKCouiOBh65/zs3m2&#10;xealNFlbv70RFvY4zMxvmPmyNaV4UO0KywqGgwgEcWp1wZmC0/G7PwHhPLLG0jIpeJKD5aLbmWOs&#10;bcM/9Eh8JgKEXYwKcu+rWEqX5mTQDWxFHLybrQ36IOtM6hqbADelHEXRlzRYcFjIsaJNTuk9+TUK&#10;xs2VV4dtcrmuP3k7OfP+PD3slfrotasZCE+t/w//tXdawSgaw/t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PPnEAAAA3AAAAA8AAAAAAAAAAAAAAAAAmAIAAGRycy9k&#10;b3ducmV2LnhtbFBLBQYAAAAABAAEAPUAAACJAwAAAAA=&#10;" fillcolor="#e5b8b7" strokecolor="#f2f2f2" strokeweight="3pt">
              <v:shadow on="t" color="#622423" opacity=".5" offset="1pt"/>
              <v:textbox style="mso-next-textbox:#Rectangle 190">
                <w:txbxContent>
                  <w:p w:rsidR="00C047E4" w:rsidRPr="00C71938" w:rsidRDefault="00C047E4" w:rsidP="0018201E">
                    <w:pPr>
                      <w:rPr>
                        <w:sz w:val="18"/>
                        <w:szCs w:val="18"/>
                      </w:rPr>
                    </w:pPr>
                  </w:p>
                </w:txbxContent>
              </v:textbox>
            </v:rect>
            <v:shape id="AutoShape 191" o:spid="_x0000_s1090" type="#_x0000_t32" style="position:absolute;left:9420;top:8628;width:3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pAJ8UAAADcAAAADwAAAGRycy9kb3ducmV2LnhtbESPQWsCMRSE7wX/Q3iFXkrNKiiyNcoq&#10;CFXwoLb3183rJnTzsm6irv/eCILHYWa+YabzztXiTG2wnhUM+hkI4tJry5WC78PqYwIiRGSNtWdS&#10;cKUA81nvZYq59hfe0XkfK5EgHHJUYGJscilDachh6PuGOHl/vnUYk2wrqVu8JLir5TDLxtKh5bRg&#10;sKGlofJ/f3IKtuvBovg1dr3ZHe12tCrqU/X+o9Tba1d8gojUxWf40f7SCobZC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pAJ8UAAADcAAAADwAAAAAAAAAA&#10;AAAAAAChAgAAZHJzL2Rvd25yZXYueG1sUEsFBgAAAAAEAAQA+QAAAJMDAAAAAA==&#10;"/>
            <v:rect id="Rectangle 192" o:spid="_x0000_s1091" style="position:absolute;left:9815;top:9168;width:1741;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PfycQA&#10;AADcAAAADwAAAGRycy9kb3ducmV2LnhtbESPX2vCMBTF3wf7DuEOfFvTChPtGmUMBhN9Ucue75q7&#10;tmtz0yWZ1m9vBMHHw/nz4xSr0fTiSM63lhVkSQqCuLK65VpBefh4noPwAVljb5kUnMnDavn4UGCu&#10;7Yl3dNyHWsQR9jkqaEIYcil91ZBBn9iBOHo/1hkMUbpaaoenOG56OU3TmTTYciQ0ONB7Q1W3/zcR&#10;kn1/dYtyMd+ut67evKz5/PvHSk2exrdXEIHGcA/f2p9awTSdwfVMPAJ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8nEAAAA3AAAAA8AAAAAAAAAAAAAAAAAmAIAAGRycy9k&#10;b3ducmV2LnhtbFBLBQYAAAAABAAEAPUAAACJAwAAAAA=&#10;" fillcolor="#c0504d" strokecolor="#f2f2f2" strokeweight="3pt">
              <v:shadow on="t" color="#622423" opacity=".5" offset="1pt"/>
              <v:textbox style="mso-next-textbox:#Rectangle 192">
                <w:txbxContent>
                  <w:p w:rsidR="00C047E4" w:rsidRPr="00B4578A" w:rsidRDefault="00C047E4" w:rsidP="0018201E">
                    <w:pPr>
                      <w:rPr>
                        <w:rFonts w:ascii="Times New Roman" w:hAnsi="Times New Roman"/>
                        <w:sz w:val="16"/>
                        <w:szCs w:val="16"/>
                      </w:rPr>
                    </w:pPr>
                    <w:r>
                      <w:rPr>
                        <w:rFonts w:ascii="Times New Roman" w:hAnsi="Times New Roman"/>
                        <w:sz w:val="16"/>
                        <w:szCs w:val="16"/>
                      </w:rPr>
                      <w:t>Македонски  јазик</w:t>
                    </w:r>
                  </w:p>
                </w:txbxContent>
              </v:textbox>
            </v:rect>
            <v:rect id="Rectangle 193" o:spid="_x0000_s1092" style="position:absolute;left:9815;top:10884;width:1549;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96UsQA&#10;AADcAAAADwAAAGRycy9kb3ducmV2LnhtbESPS2sCMRSF9wX/Q7iF7mrGgVodjSIFQakbrXR9O7nO&#10;TJ3cTJN0Hv/eCIUuD+fxcZbr3tSiJecrywom4wQEcW51xYWC88f2eQbCB2SNtWVSMJCH9Wr0sMRM&#10;246P1J5CIeII+wwVlCE0mZQ+L8mgH9uGOHoX6wyGKF0htcMujptapkkylQYrjoQSG3orKb+efk2E&#10;TL4+r/PzfHbYH1zx/rLn4fuHlXp67DcLEIH68B/+a++0gjR5hf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velLEAAAA3AAAAA8AAAAAAAAAAAAAAAAAmAIAAGRycy9k&#10;b3ducmV2LnhtbFBLBQYAAAAABAAEAPUAAACJAwAAAAA=&#10;" fillcolor="#c0504d" strokecolor="#f2f2f2" strokeweight="3pt">
              <v:shadow on="t" color="#622423" opacity=".5" offset="1pt"/>
              <v:textbox style="mso-next-textbox:#Rectangle 193">
                <w:txbxContent>
                  <w:p w:rsidR="00C047E4" w:rsidRPr="00A262B5" w:rsidRDefault="00C047E4" w:rsidP="0018201E">
                    <w:pPr>
                      <w:rPr>
                        <w:rFonts w:ascii="Times New Roman" w:hAnsi="Times New Roman"/>
                        <w:sz w:val="16"/>
                        <w:szCs w:val="16"/>
                      </w:rPr>
                    </w:pPr>
                    <w:r>
                      <w:rPr>
                        <w:rFonts w:ascii="Times New Roman" w:hAnsi="Times New Roman"/>
                        <w:sz w:val="16"/>
                        <w:szCs w:val="16"/>
                      </w:rPr>
                      <w:t>Француски јазик</w:t>
                    </w:r>
                  </w:p>
                </w:txbxContent>
              </v:textbox>
            </v:rect>
            <v:rect id="Rectangle 194" o:spid="_x0000_s1093" style="position:absolute;left:9815;top:9768;width:1549;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DuIMEA&#10;AADcAAAADwAAAGRycy9kb3ducmV2LnhtbERPTWsCMRC9F/wPYQRvNaug6NYoIhQUvdRKz9PNdHfr&#10;ZrJNoq7/vnMQPD7e92LVuUZdKcTas4HRMANFXHhbc2ng9Pn+OgMVE7LFxjMZuFOE1bL3ssDc+ht/&#10;0PWYSiUhHHM0UKXU5lrHoiKHcehbYuF+fHCYBIZS24A3CXeNHmfZVDusWRoqbGlTUXE+XpyUjL6/&#10;zvPTfHbYHUK5n+z4/vvHxgz63foNVKIuPcUP99YaGGeyVs7IEd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w7iDBAAAA3AAAAA8AAAAAAAAAAAAAAAAAmAIAAGRycy9kb3du&#10;cmV2LnhtbFBLBQYAAAAABAAEAPUAAACGAwAAAAA=&#10;" fillcolor="#c0504d" strokecolor="#f2f2f2" strokeweight="3pt">
              <v:shadow on="t" color="#622423" opacity=".5" offset="1pt"/>
              <v:textbox style="mso-next-textbox:#Rectangle 194">
                <w:txbxContent>
                  <w:p w:rsidR="00C047E4" w:rsidRPr="00A262B5" w:rsidRDefault="00C047E4" w:rsidP="0018201E">
                    <w:pPr>
                      <w:rPr>
                        <w:rFonts w:ascii="Times New Roman" w:hAnsi="Times New Roman"/>
                        <w:sz w:val="16"/>
                        <w:szCs w:val="16"/>
                      </w:rPr>
                    </w:pPr>
                    <w:r w:rsidRPr="00A262B5">
                      <w:rPr>
                        <w:rFonts w:ascii="Times New Roman" w:hAnsi="Times New Roman"/>
                        <w:sz w:val="16"/>
                        <w:szCs w:val="16"/>
                      </w:rPr>
                      <w:t>Англиски јазик</w:t>
                    </w:r>
                  </w:p>
                </w:txbxContent>
              </v:textbox>
            </v:rect>
            <v:rect id="Rectangle 195" o:spid="_x0000_s1094" style="position:absolute;left:9815;top:10332;width:1549;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Lu8QA&#10;AADcAAAADwAAAGRycy9kb3ducmV2LnhtbESPX2vCMBTF34V9h3AHvmlqwWE7o4yBsDJfdLLnu+au&#10;7WxuapLZ9tubwcDHw/nz46y3g2nFlZxvLCtYzBMQxKXVDVcKTh+72QqED8gaW8ukYCQP283DZI25&#10;tj0f6HoMlYgj7HNUUIfQ5VL6siaDfm474uh9W2cwROkqqR32cdy0Mk2SJ2mw4UiosaPXmsrz8ddE&#10;yOLr85ydstW+2LvqfVnw+HNhpaaPw8sziEBDuIf/229aQZpk8HcmHgG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8S7vEAAAA3AAAAA8AAAAAAAAAAAAAAAAAmAIAAGRycy9k&#10;b3ducmV2LnhtbFBLBQYAAAAABAAEAPUAAACJAwAAAAA=&#10;" fillcolor="#c0504d" strokecolor="#f2f2f2" strokeweight="3pt">
              <v:shadow on="t" color="#622423" opacity=".5" offset="1pt"/>
              <v:textbox style="mso-next-textbox:#Rectangle 195">
                <w:txbxContent>
                  <w:p w:rsidR="00C047E4" w:rsidRPr="00A262B5" w:rsidRDefault="00C047E4" w:rsidP="0018201E">
                    <w:pPr>
                      <w:rPr>
                        <w:rFonts w:ascii="Times New Roman" w:hAnsi="Times New Roman"/>
                        <w:sz w:val="16"/>
                        <w:szCs w:val="16"/>
                      </w:rPr>
                    </w:pPr>
                    <w:r>
                      <w:rPr>
                        <w:rFonts w:ascii="Times New Roman" w:hAnsi="Times New Roman"/>
                        <w:sz w:val="16"/>
                        <w:szCs w:val="16"/>
                      </w:rPr>
                      <w:t>Германски јазик</w:t>
                    </w:r>
                  </w:p>
                </w:txbxContent>
              </v:textbox>
            </v:rect>
            <v:rect id="Rectangle 196" o:spid="_x0000_s1095" style="position:absolute;left:11760;top:9192;width:1549;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3Ac8EA&#10;AADcAAAADwAAAGRycy9kb3ducmV2LnhtbERPTYvCMBC9C/6HMIIX2aYtuEjXKLKw4MGLusXr0Ixt&#10;aTOpTaz135uD4PHxvtfb0bRioN7VlhUkUQyCuLC65lLB//nvawXCeWSNrWVS8CQH2810ssZM2wcf&#10;aTj5UoQQdhkqqLzvMildUZFBF9mOOHBX2xv0Afal1D0+QrhpZRrH39JgzaGhwo5+Kyqa090oqIf8&#10;fnaLVZnu8nR/yJtLsrxdlJrPxt0PCE+j/4jf7r1WkCZhfjgTj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dwHPBAAAA3AAAAA8AAAAAAAAAAAAAAAAAmAIAAGRycy9kb3du&#10;cmV2LnhtbFBLBQYAAAAABAAEAPUAAACGAwAAAAA=&#10;" fillcolor="#9bbb59" strokecolor="#f2f2f2" strokeweight="3pt">
              <v:shadow on="t" color="#4e6128" opacity=".5" offset="1pt"/>
              <v:textbox style="mso-next-textbox:#Rectangle 196">
                <w:txbxContent>
                  <w:p w:rsidR="00C047E4" w:rsidRPr="00A262B5" w:rsidRDefault="00C047E4" w:rsidP="0018201E">
                    <w:pPr>
                      <w:rPr>
                        <w:rFonts w:ascii="Times New Roman" w:hAnsi="Times New Roman"/>
                        <w:sz w:val="16"/>
                        <w:szCs w:val="16"/>
                      </w:rPr>
                    </w:pPr>
                    <w:r w:rsidRPr="00A262B5">
                      <w:rPr>
                        <w:rFonts w:ascii="Times New Roman" w:hAnsi="Times New Roman"/>
                        <w:sz w:val="16"/>
                        <w:szCs w:val="16"/>
                      </w:rPr>
                      <w:t>Хемија</w:t>
                    </w:r>
                  </w:p>
                </w:txbxContent>
              </v:textbox>
            </v:rect>
            <v:rect id="Rectangle 197" o:spid="_x0000_s1096" style="position:absolute;left:11760;top:9708;width:1549;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Fl6MMA&#10;AADcAAAADwAAAGRycy9kb3ducmV2LnhtbESPQYvCMBSE74L/ITzBi2jagotUo4ggePCyusXro3m2&#10;xealNrHWf78RBI/DzHzDrDa9qUVHrassK4hnEQji3OqKCwV/5/10AcJ5ZI21ZVLwIgeb9XCwwlTb&#10;J/9Sd/KFCBB2KSoovW9SKV1ekkE3sw1x8K62NeiDbAupW3wGuKllEkU/0mDFYaHEhnYl5bfTwyio&#10;uuxxdpNFkWyz5HDMbpd4fr8oNR712yUIT73/hj/tg1aQxDG8z4Qj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Fl6MMAAADcAAAADwAAAAAAAAAAAAAAAACYAgAAZHJzL2Rv&#10;d25yZXYueG1sUEsFBgAAAAAEAAQA9QAAAIgDAAAAAA==&#10;" fillcolor="#9bbb59" strokecolor="#f2f2f2" strokeweight="3pt">
              <v:shadow on="t" color="#4e6128" opacity=".5" offset="1pt"/>
              <v:textbox style="mso-next-textbox:#Rectangle 197">
                <w:txbxContent>
                  <w:p w:rsidR="00C047E4" w:rsidRPr="00A262B5" w:rsidRDefault="00C047E4" w:rsidP="0018201E">
                    <w:pPr>
                      <w:rPr>
                        <w:rFonts w:ascii="Times New Roman" w:hAnsi="Times New Roman"/>
                        <w:sz w:val="16"/>
                        <w:szCs w:val="16"/>
                      </w:rPr>
                    </w:pPr>
                    <w:r>
                      <w:rPr>
                        <w:rFonts w:ascii="Times New Roman" w:hAnsi="Times New Roman"/>
                        <w:sz w:val="16"/>
                        <w:szCs w:val="16"/>
                      </w:rPr>
                      <w:t>Биологија</w:t>
                    </w:r>
                  </w:p>
                </w:txbxContent>
              </v:textbox>
            </v:rect>
            <v:rect id="Rectangle 198" o:spid="_x0000_s1097" style="position:absolute;left:11760;top:10224;width:1549;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P7n8QA&#10;AADcAAAADwAAAGRycy9kb3ducmV2LnhtbESPQYvCMBSE78L+h/AWvIimDbhINYoICx72srrF66N5&#10;tsXmpTax1n+/EQSPw8x8w6w2g21ET52vHWtIZwkI4sKZmksNf8fv6QKED8gGG8ek4UEeNuuP0Qoz&#10;4+78S/0hlCJC2GeooQqhzaT0RUUW/cy1xNE7u85iiLIrpenwHuG2kSpJvqTFmuNChS3tKiouh5vV&#10;UPf57egni1Jtc7X/yS+ndH49aT3+HLZLEIGG8A6/2nujQaUKnmfi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D+5/EAAAA3AAAAA8AAAAAAAAAAAAAAAAAmAIAAGRycy9k&#10;b3ducmV2LnhtbFBLBQYAAAAABAAEAPUAAACJAwAAAAA=&#10;" fillcolor="#9bbb59" strokecolor="#f2f2f2" strokeweight="3pt">
              <v:shadow on="t" color="#4e6128" opacity=".5" offset="1pt"/>
              <v:textbox style="mso-next-textbox:#Rectangle 198">
                <w:txbxContent>
                  <w:p w:rsidR="00C047E4" w:rsidRPr="00A262B5" w:rsidRDefault="00C047E4" w:rsidP="0018201E">
                    <w:pPr>
                      <w:rPr>
                        <w:rFonts w:ascii="Times New Roman" w:hAnsi="Times New Roman"/>
                        <w:sz w:val="16"/>
                        <w:szCs w:val="16"/>
                      </w:rPr>
                    </w:pPr>
                    <w:r>
                      <w:rPr>
                        <w:rFonts w:ascii="Times New Roman" w:hAnsi="Times New Roman"/>
                        <w:sz w:val="16"/>
                        <w:szCs w:val="16"/>
                      </w:rPr>
                      <w:t>Физика</w:t>
                    </w:r>
                  </w:p>
                </w:txbxContent>
              </v:textbox>
            </v:rect>
            <v:rect id="Rectangle 199" o:spid="_x0000_s1098" style="position:absolute;left:11760;top:10728;width:1549;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9eBMUA&#10;AADcAAAADwAAAGRycy9kb3ducmV2LnhtbESPQWuDQBSE74X8h+UFeil11dIiJpsQCoUccqlWcn24&#10;rypx3xp3Y+y/zwYCPQ4z8w2z3s6mFxONrrOsIIliEMS11R03Cn7Kr9cMhPPIGnvLpOCPHGw3i6c1&#10;5tpe+ZumwjciQNjlqKD1fsildHVLBl1kB+Lg/drRoA9ybKQe8RrgppdpHH9Igx2HhRYH+mypPhUX&#10;o6CbqkvpXrIm3VXp/lCdjsn7+ajU83LerUB4mv1/+NHeawVp8gb3M+EI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14ExQAAANwAAAAPAAAAAAAAAAAAAAAAAJgCAABkcnMv&#10;ZG93bnJldi54bWxQSwUGAAAAAAQABAD1AAAAigMAAAAA&#10;" fillcolor="#9bbb59" strokecolor="#f2f2f2" strokeweight="3pt">
              <v:shadow on="t" color="#4e6128" opacity=".5" offset="1pt"/>
              <v:textbox style="mso-next-textbox:#Rectangle 199">
                <w:txbxContent>
                  <w:p w:rsidR="00C047E4" w:rsidRPr="00A262B5" w:rsidRDefault="00C047E4" w:rsidP="0018201E">
                    <w:pPr>
                      <w:rPr>
                        <w:rFonts w:ascii="Times New Roman" w:hAnsi="Times New Roman"/>
                        <w:sz w:val="16"/>
                        <w:szCs w:val="16"/>
                      </w:rPr>
                    </w:pPr>
                    <w:r>
                      <w:rPr>
                        <w:rFonts w:ascii="Times New Roman" w:hAnsi="Times New Roman"/>
                        <w:sz w:val="16"/>
                        <w:szCs w:val="16"/>
                      </w:rPr>
                      <w:t>Географија</w:t>
                    </w:r>
                  </w:p>
                </w:txbxContent>
              </v:textbox>
            </v:rect>
            <v:rect id="Rectangle 200" o:spid="_x0000_s1099" style="position:absolute;left:11760;top:11304;width:1549;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bGcMUA&#10;AADcAAAADwAAAGRycy9kb3ducmV2LnhtbESPQWuDQBSE74X8h+UFeil1VdoiJpsQCoUccqlWcn24&#10;rypx3xp3Y+y/zwYCPQ4z8w2z3s6mFxONrrOsIIliEMS11R03Cn7Kr9cMhPPIGnvLpOCPHGw3i6c1&#10;5tpe+ZumwjciQNjlqKD1fsildHVLBl1kB+Lg/drRoA9ybKQe8RrgppdpHH9Igx2HhRYH+mypPhUX&#10;o6CbqkvpXrIm3VXp/lCdjsn7+ajU83LerUB4mv1/+NHeawVp8gb3M+EI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sZwxQAAANwAAAAPAAAAAAAAAAAAAAAAAJgCAABkcnMv&#10;ZG93bnJldi54bWxQSwUGAAAAAAQABAD1AAAAigMAAAAA&#10;" fillcolor="#9bbb59" strokecolor="#f2f2f2" strokeweight="3pt">
              <v:shadow on="t" color="#4e6128" opacity=".5" offset="1pt"/>
              <v:textbox style="mso-next-textbox:#Rectangle 200">
                <w:txbxContent>
                  <w:p w:rsidR="00C047E4" w:rsidRPr="00A262B5" w:rsidRDefault="00C047E4" w:rsidP="0018201E">
                    <w:pPr>
                      <w:rPr>
                        <w:rFonts w:ascii="Times New Roman" w:hAnsi="Times New Roman"/>
                        <w:sz w:val="16"/>
                        <w:szCs w:val="16"/>
                      </w:rPr>
                    </w:pPr>
                    <w:r>
                      <w:rPr>
                        <w:rFonts w:ascii="Times New Roman" w:hAnsi="Times New Roman"/>
                        <w:sz w:val="16"/>
                        <w:szCs w:val="16"/>
                      </w:rPr>
                      <w:t>Историја</w:t>
                    </w:r>
                  </w:p>
                </w:txbxContent>
              </v:textbox>
            </v:rect>
            <v:rect id="Rectangle 201" o:spid="_x0000_s1100" style="position:absolute;left:13549;top:9168;width:1549;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pj68QA&#10;AADcAAAADwAAAGRycy9kb3ducmV2LnhtbESPQYvCMBSE78L+h/AW9iKatuAi1VREEDzsRd3i9dG8&#10;bUubl24Ta/33RhA8DjPzDbPejKYVA/WutqwgnkcgiAuray4V/J73syUI55E1tpZJwZ0cbLKPyRpT&#10;bW98pOHkSxEg7FJUUHnfpVK6oiKDbm474uD92d6gD7Ivpe7xFuCmlUkUfUuDNYeFCjvaVVQ0p6tR&#10;UA/59eymyzLZ5snhJ28u8eL/otTX57hdgfA0+nf41T5oBUm8gOeZcARk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qY+vEAAAA3AAAAA8AAAAAAAAAAAAAAAAAmAIAAGRycy9k&#10;b3ducmV2LnhtbFBLBQYAAAAABAAEAPUAAACJAwAAAAA=&#10;" fillcolor="#9bbb59" strokecolor="#f2f2f2" strokeweight="3pt">
              <v:shadow on="t" color="#4e6128" opacity=".5" offset="1pt"/>
              <v:textbox style="mso-next-textbox:#Rectangle 201">
                <w:txbxContent>
                  <w:p w:rsidR="00C047E4" w:rsidRPr="00A262B5" w:rsidRDefault="00C047E4" w:rsidP="0018201E">
                    <w:pPr>
                      <w:rPr>
                        <w:rFonts w:ascii="Times New Roman" w:hAnsi="Times New Roman"/>
                        <w:sz w:val="16"/>
                        <w:szCs w:val="16"/>
                      </w:rPr>
                    </w:pPr>
                    <w:r>
                      <w:rPr>
                        <w:rFonts w:ascii="Times New Roman" w:hAnsi="Times New Roman"/>
                        <w:sz w:val="16"/>
                        <w:szCs w:val="16"/>
                      </w:rPr>
                      <w:t>Граѓанско образ</w:t>
                    </w:r>
                  </w:p>
                </w:txbxContent>
              </v:textbox>
            </v:rect>
            <v:rect id="Rectangle 202" o:spid="_x0000_s1101" style="position:absolute;left:13549;top:9768;width:1549;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j9nMUA&#10;AADcAAAADwAAAGRycy9kb3ducmV2LnhtbESPQWvCQBSE74X+h+UVvBTdJNAg0TWEQsGDF02D10f2&#10;NQlm36bZNcZ/7wqFHoeZ+YbZ5rPpxUSj6ywriFcRCOLa6o4bBd/l13INwnlkjb1lUnAnB/nu9WWL&#10;mbY3PtJ08o0IEHYZKmi9HzIpXd2SQbeyA3Hwfuxo0Ac5NlKPeAtw08skilJpsOOw0OJAny3Vl9PV&#10;KOim6lq693WTFFWyP1SXc/zxe1Zq8TYXGxCeZv8f/mvvtYIkTuF5JhwB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P2cxQAAANwAAAAPAAAAAAAAAAAAAAAAAJgCAABkcnMv&#10;ZG93bnJldi54bWxQSwUGAAAAAAQABAD1AAAAigMAAAAA&#10;" fillcolor="#9bbb59" strokecolor="#f2f2f2" strokeweight="3pt">
              <v:shadow on="t" color="#4e6128" opacity=".5" offset="1pt"/>
              <v:textbox style="mso-next-textbox:#Rectangle 202">
                <w:txbxContent>
                  <w:p w:rsidR="00C047E4" w:rsidRPr="00A262B5" w:rsidRDefault="00C047E4" w:rsidP="0018201E">
                    <w:pPr>
                      <w:rPr>
                        <w:rFonts w:ascii="Times New Roman" w:hAnsi="Times New Roman"/>
                        <w:sz w:val="16"/>
                        <w:szCs w:val="16"/>
                      </w:rPr>
                    </w:pPr>
                    <w:r>
                      <w:rPr>
                        <w:rFonts w:ascii="Times New Roman" w:hAnsi="Times New Roman"/>
                        <w:sz w:val="16"/>
                        <w:szCs w:val="16"/>
                      </w:rPr>
                      <w:t>Етика</w:t>
                    </w:r>
                  </w:p>
                </w:txbxContent>
              </v:textbox>
            </v:rect>
            <v:rect id="Rectangle 203" o:spid="_x0000_s1102" style="position:absolute;left:13549;top:10296;width:1549;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ecIA&#10;AADcAAAADwAAAGRycy9kb3ducmV2LnhtbESP0WrCQBRE3wv+w3IF3+pGCRqiq4hSLPqU6AdcstdN&#10;MHs3ZLcx/ftuodDHYWbOMNv9aFsxUO8bxwoW8wQEceV0w0bB/fbxnoHwAVlj65gUfJOH/W7ytsVc&#10;uxcXNJTBiAhhn6OCOoQul9JXNVn0c9cRR+/heoshyt5I3eMrwm0rl0mykhYbjgs1dnSsqXqWX1ZB&#10;cTXpuUiz9FRllzub0nc0ZErNpuNhAyLQGP7Df+1PrWC5WMPvmXgE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B5wgAAANwAAAAPAAAAAAAAAAAAAAAAAJgCAABkcnMvZG93&#10;bnJldi54bWxQSwUGAAAAAAQABAD1AAAAhwMAAAAA&#10;" fillcolor="#b6dde8" strokecolor="#f2f2f2" strokeweight="3pt">
              <v:shadow on="t" color="#243f60" opacity=".5" offset="1pt"/>
              <v:textbox style="mso-next-textbox:#Rectangle 203">
                <w:txbxContent>
                  <w:p w:rsidR="00C047E4" w:rsidRPr="00A262B5" w:rsidRDefault="00C047E4" w:rsidP="0018201E">
                    <w:pPr>
                      <w:rPr>
                        <w:rFonts w:ascii="Times New Roman" w:hAnsi="Times New Roman"/>
                        <w:sz w:val="16"/>
                        <w:szCs w:val="16"/>
                      </w:rPr>
                    </w:pPr>
                    <w:r>
                      <w:rPr>
                        <w:rFonts w:ascii="Times New Roman" w:hAnsi="Times New Roman"/>
                        <w:sz w:val="16"/>
                        <w:szCs w:val="16"/>
                      </w:rPr>
                      <w:t>Музичко образ.</w:t>
                    </w:r>
                  </w:p>
                </w:txbxContent>
              </v:textbox>
            </v:rect>
            <v:rect id="Rectangle 204" o:spid="_x0000_s1103" style="position:absolute;left:13549;top:11304;width:1549;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jr0cUA&#10;AADcAAAADwAAAGRycy9kb3ducmV2LnhtbESPTWsCQQyG7wX/wxDBS9FZlRZZHaVYFA89VCuCt7CT&#10;/cCdzLIz6vrvm4PgMbx5n+RZrDpXqxu1ofJsYDxKQBFn3lZcGDj+bYYzUCEiW6w9k4EHBVgte28L&#10;TK2/855uh1gogXBI0UAZY5NqHbKSHIaRb4gly33rMMrYFtq2eBe4q/UkST61w4rlQokNrUvKLoer&#10;E8p79pvvTj+b/Lye5d8fU3dF3hoz6Hdfc1CRuvhafrZ31sBkLN+KjIiA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2OvRxQAAANwAAAAPAAAAAAAAAAAAAAAAAJgCAABkcnMv&#10;ZG93bnJldi54bWxQSwUGAAAAAAQABAD1AAAAigMAAAAA&#10;" fillcolor="#b6dde8" strokecolor="#f2f2f2" strokeweight="3pt">
              <v:shadow on="t" color="#4e6128" opacity=".5" offset="1pt"/>
              <v:textbox style="mso-next-textbox:#Rectangle 204">
                <w:txbxContent>
                  <w:p w:rsidR="00C047E4" w:rsidRPr="005D4817" w:rsidRDefault="00C047E4" w:rsidP="0018201E">
                    <w:pPr>
                      <w:rPr>
                        <w:rFonts w:ascii="Times New Roman" w:hAnsi="Times New Roman"/>
                        <w:sz w:val="16"/>
                        <w:szCs w:val="16"/>
                      </w:rPr>
                    </w:pPr>
                    <w:r>
                      <w:rPr>
                        <w:rFonts w:ascii="Times New Roman" w:hAnsi="Times New Roman"/>
                        <w:sz w:val="16"/>
                        <w:szCs w:val="16"/>
                      </w:rPr>
                      <w:t>ТО</w:t>
                    </w:r>
                  </w:p>
                </w:txbxContent>
              </v:textbox>
            </v:rect>
            <v:rect id="Rectangle 205" o:spid="_x0000_s1104" style="position:absolute;left:13549;top:10812;width:1549;height: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ROSsYA&#10;AADcAAAADwAAAGRycy9kb3ducmV2LnhtbESPT2vCQBTE70K/w/IKvZRmY0olRlcRxeKhB01Lwdsj&#10;+/IHs29Ddo3pt+8WCh6HmfkNs1yPphUD9a6xrGAaxSCIC6sbrhR8fe5fUhDOI2tsLZOCH3KwXj1M&#10;lphpe+MTDbmvRICwy1BB7X2XSemKmgy6yHbEwSttb9AH2VdS93gLcNPKJI5n0mDDYaHGjrY1FZf8&#10;agLluTiWh++PfXnepuXu7dVckd+VenocNwsQnkZ/D/+3D1pBMp3D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ROSsYAAADcAAAADwAAAAAAAAAAAAAAAACYAgAAZHJz&#10;L2Rvd25yZXYueG1sUEsFBgAAAAAEAAQA9QAAAIsDAAAAAA==&#10;" fillcolor="#b6dde8" strokecolor="#f2f2f2" strokeweight="3pt">
              <v:shadow on="t" color="#4e6128" opacity=".5" offset="1pt"/>
              <v:textbox style="mso-next-textbox:#Rectangle 205">
                <w:txbxContent>
                  <w:p w:rsidR="00C047E4" w:rsidRPr="005D4817" w:rsidRDefault="00C047E4" w:rsidP="0018201E">
                    <w:pPr>
                      <w:rPr>
                        <w:rFonts w:ascii="Times New Roman" w:hAnsi="Times New Roman"/>
                        <w:sz w:val="16"/>
                        <w:szCs w:val="16"/>
                      </w:rPr>
                    </w:pPr>
                    <w:r>
                      <w:rPr>
                        <w:rFonts w:ascii="Times New Roman" w:hAnsi="Times New Roman"/>
                        <w:sz w:val="16"/>
                        <w:szCs w:val="16"/>
                      </w:rPr>
                      <w:t>Ликовно образ.</w:t>
                    </w:r>
                  </w:p>
                </w:txbxContent>
              </v:textbox>
            </v:rect>
            <v:rect id="Rectangle 206" o:spid="_x0000_s1105" style="position:absolute;left:8027;top:9792;width:1549;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EKzsEA&#10;AADcAAAADwAAAGRycy9kb3ducmV2LnhtbERPy4rCMBTdC/MP4Q7MRjQ1oEg1FREEF7PxUdxemjtt&#10;aXPTaWLt/P1kIbg8nPd2N9pWDNT72rGGxTwBQVw4U3Op4XY9ztYgfEA22DomDX/kYZd9TLaYGvfk&#10;Mw2XUIoYwj5FDVUIXSqlLyqy6OeuI47cj+sthgj7UpoenzHctlIlyUparDk2VNjRoaKiuTyshnrI&#10;H1c/XZdqn6vTd97cF8vfu9Zfn+N+AyLQGN7il/tkNCgV58cz8Qj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xCs7BAAAA3AAAAA8AAAAAAAAAAAAAAAAAmAIAAGRycy9kb3du&#10;cmV2LnhtbFBLBQYAAAAABAAEAPUAAACGAwAAAAA=&#10;" fillcolor="#9bbb59" strokecolor="#f2f2f2" strokeweight="3pt">
              <v:shadow on="t" color="#4e6128" opacity=".5" offset="1pt"/>
              <v:textbox style="mso-next-textbox:#Rectangle 206">
                <w:txbxContent>
                  <w:p w:rsidR="00C047E4" w:rsidRPr="00162DF2" w:rsidRDefault="00C047E4" w:rsidP="0018201E">
                    <w:pPr>
                      <w:rPr>
                        <w:rFonts w:ascii="Times New Roman" w:hAnsi="Times New Roman"/>
                        <w:sz w:val="16"/>
                        <w:szCs w:val="16"/>
                      </w:rPr>
                    </w:pPr>
                    <w:r w:rsidRPr="00162DF2">
                      <w:rPr>
                        <w:rFonts w:ascii="Times New Roman" w:hAnsi="Times New Roman"/>
                        <w:sz w:val="16"/>
                        <w:szCs w:val="16"/>
                      </w:rPr>
                      <w:t>Информатика</w:t>
                    </w:r>
                  </w:p>
                </w:txbxContent>
              </v:textbox>
            </v:rect>
            <v:rect id="Rectangle 207" o:spid="_x0000_s1106" style="position:absolute;left:8027;top:10380;width:1549;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vVcQA&#10;AADcAAAADwAAAGRycy9kb3ducmV2LnhtbESPQYvCMBSE78L+h/AWvIimDbhINYoICx72srrF66N5&#10;tsXmpTax1n+/EQSPw8x8w6w2g21ET52vHWtIZwkI4sKZmksNf8fv6QKED8gGG8ek4UEeNuuP0Qoz&#10;4+78S/0hlCJC2GeooQqhzaT0RUUW/cy1xNE7u85iiLIrpenwHuG2kSpJvqTFmuNChS3tKiouh5vV&#10;UPf57egni1Jtc7X/yS+ndH49aT3+HLZLEIGG8A6/2nujQakUnmfi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9r1XEAAAA3AAAAA8AAAAAAAAAAAAAAAAAmAIAAGRycy9k&#10;b3ducmV2LnhtbFBLBQYAAAAABAAEAPUAAACJAwAAAAA=&#10;" fillcolor="#9bbb59" strokecolor="#f2f2f2" strokeweight="3pt">
              <v:shadow on="t" color="#4e6128" opacity=".5" offset="1pt"/>
              <v:textbox style="mso-next-textbox:#Rectangle 207">
                <w:txbxContent>
                  <w:p w:rsidR="00C047E4" w:rsidRPr="00A262B5" w:rsidRDefault="00C047E4" w:rsidP="0018201E">
                    <w:pPr>
                      <w:rPr>
                        <w:rFonts w:ascii="Times New Roman" w:hAnsi="Times New Roman"/>
                        <w:sz w:val="16"/>
                        <w:szCs w:val="16"/>
                      </w:rPr>
                    </w:pPr>
                    <w:r>
                      <w:rPr>
                        <w:rFonts w:ascii="Times New Roman" w:hAnsi="Times New Roman"/>
                        <w:sz w:val="16"/>
                        <w:szCs w:val="16"/>
                      </w:rPr>
                      <w:t>Математика</w:t>
                    </w:r>
                  </w:p>
                </w:txbxContent>
              </v:textbox>
            </v:rect>
            <v:rect id="Rectangle 208" o:spid="_x0000_s1107" style="position:absolute;left:9815;top:11472;width:1741;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WhsYA&#10;AADcAAAADwAAAGRycy9kb3ducmV2LnhtbESPzWvCQBTE70L/h+UVepG6MWKR6CpiSfHQQ7VF8PbI&#10;vnxg9m3Ibj7637uFgsdhZn7DbHajqUVPrassK5jPIhDEmdUVFwp+vtPXFQjnkTXWlknBLznYbZ8m&#10;G0y0HfhE/dkXIkDYJaig9L5JpHRZSQbdzDbEwctta9AH2RZStzgEuKllHEVv0mDFYaHEhg4lZbdz&#10;ZwJlmn3lx8tnml8Pq/x9uTAd8odSL8/jfg3C0+gf4f/2USuI4xj+zoQjIL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wWhsYAAADcAAAADwAAAAAAAAAAAAAAAACYAgAAZHJz&#10;L2Rvd25yZXYueG1sUEsFBgAAAAAEAAQA9QAAAIsDAAAAAA==&#10;" fillcolor="#b6dde8" strokecolor="#f2f2f2" strokeweight="3pt">
              <v:shadow on="t" color="#4e6128" opacity=".5" offset="1pt"/>
              <v:textbox style="mso-next-textbox:#Rectangle 208">
                <w:txbxContent>
                  <w:p w:rsidR="00C047E4" w:rsidRPr="005D4817" w:rsidRDefault="00C047E4" w:rsidP="0018201E">
                    <w:pPr>
                      <w:rPr>
                        <w:rFonts w:ascii="Times New Roman" w:hAnsi="Times New Roman"/>
                        <w:sz w:val="16"/>
                        <w:szCs w:val="16"/>
                      </w:rPr>
                    </w:pPr>
                    <w:r>
                      <w:rPr>
                        <w:rFonts w:ascii="Times New Roman" w:hAnsi="Times New Roman"/>
                        <w:sz w:val="16"/>
                        <w:szCs w:val="16"/>
                      </w:rPr>
                      <w:t>Физ.и здравствено образ.</w:t>
                    </w:r>
                  </w:p>
                </w:txbxContent>
              </v:textbox>
            </v:rect>
            <v:rect id="Rectangle 209" o:spid="_x0000_s1108" style="position:absolute;left:5688;top:10380;width:22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TQcQA&#10;AADcAAAADwAAAGRycy9kb3ducmV2LnhtbESPzWrDMBCE74G+g9hCb4lcF5LWiRJKf0jJLW4h18Va&#10;W26tlZDUxH37KhDIcZiZb5jVZrSDOFKIvWMF97MCBHHjdM+dgq/P9+kjiJiQNQ6OScEfRdisbyYr&#10;rLQ78Z6OdepEhnCsUIFJyVdSxsaQxThznjh7rQsWU5ahkzrgKcPtIMuimEuLPecFg55eDDU/9a9V&#10;4J++F29mX+/8YVu0rxTacjStUne34/MSRKIxXcOX9odWUJYPcD6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wU0HEAAAA3AAAAA8AAAAAAAAAAAAAAAAAmAIAAGRycy9k&#10;b3ducmV2LnhtbFBLBQYAAAAABAAEAPUAAACJAwAAAAA=&#10;" fillcolor="#f2dbdb" strokecolor="#f2f2f2" strokeweight="3pt">
              <v:shadow on="t" color="#4e6128" opacity=".5" offset="1pt"/>
              <v:textbox style="mso-next-textbox:#Rectangle 209">
                <w:txbxContent>
                  <w:p w:rsidR="00C047E4" w:rsidRPr="00A262B5" w:rsidRDefault="00C047E4" w:rsidP="0018201E">
                    <w:pPr>
                      <w:rPr>
                        <w:rFonts w:ascii="Times New Roman" w:hAnsi="Times New Roman"/>
                        <w:sz w:val="16"/>
                        <w:szCs w:val="16"/>
                      </w:rPr>
                    </w:pPr>
                    <w:r>
                      <w:rPr>
                        <w:rFonts w:ascii="Times New Roman" w:hAnsi="Times New Roman"/>
                        <w:sz w:val="16"/>
                        <w:szCs w:val="16"/>
                      </w:rPr>
                      <w:t>иновации</w:t>
                    </w:r>
                  </w:p>
                </w:txbxContent>
              </v:textbox>
            </v:rect>
            <v:rect id="Rectangle 210" o:spid="_x0000_s1109" style="position:absolute;left:5616;top:9708;width:22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I8cA&#10;AADcAAAADwAAAGRycy9kb3ducmV2LnhtbESPT2vCQBTE74V+h+UVeil10yBS02ykFFMET/5BenzN&#10;PpPY7NuYXU389q4g9DjMzG+YdDaYRpypc7VlBW+jCARxYXXNpYLtJn99B+E8ssbGMim4kINZ9viQ&#10;YqJtzys6r30pAoRdggoq79tESldUZNCNbEscvL3tDPogu1LqDvsAN42Mo2giDdYcFips6aui4m99&#10;MgqWx9XLMJ/+nA5ttLl8/07zfke5Us9Pw+cHCE+D/w/f2wutII7HcDsTjoD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nzCPHAAAA3AAAAA8AAAAAAAAAAAAAAAAAmAIAAGRy&#10;cy9kb3ducmV2LnhtbFBLBQYAAAAABAAEAPUAAACMAwAAAAA=&#10;" fillcolor="#f2dbdb" strokecolor="#f2f2f2" strokeweight="3pt">
              <v:shadow on="t" color="#622423" opacity=".5" offset="1pt"/>
              <v:textbox style="mso-next-textbox:#Rectangle 210">
                <w:txbxContent>
                  <w:p w:rsidR="00C047E4" w:rsidRPr="00A262B5" w:rsidRDefault="00C047E4" w:rsidP="0018201E">
                    <w:pPr>
                      <w:rPr>
                        <w:rFonts w:ascii="Times New Roman" w:hAnsi="Times New Roman"/>
                        <w:sz w:val="16"/>
                        <w:szCs w:val="16"/>
                      </w:rPr>
                    </w:pPr>
                    <w:r>
                      <w:rPr>
                        <w:rFonts w:ascii="Times New Roman" w:hAnsi="Times New Roman"/>
                        <w:sz w:val="16"/>
                        <w:szCs w:val="16"/>
                      </w:rPr>
                      <w:t>Изборни предмети</w:t>
                    </w:r>
                  </w:p>
                </w:txbxContent>
              </v:textbox>
            </v:rect>
            <v:rect id="Rectangle 211" o:spid="_x0000_s1110" style="position:absolute;left:6670;top:11052;width:22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VursQA&#10;AADcAAAADwAAAGRycy9kb3ducmV2LnhtbESPzWrDMBCE74G+g9hCb4lcQ5PWiRJKf0jJLW4h18Va&#10;W26tlZDUxH37KhDIcZiZb5jVZrSDOFKIvWMF97MCBHHjdM+dgq/P9+kjiJiQNQ6OScEfRdisbyYr&#10;rLQ78Z6OdepEhnCsUIFJyVdSxsaQxThznjh7rQsWU5ahkzrgKcPtIMuimEuLPecFg55eDDU/9a9V&#10;4J++F29mX+/8YVu0rxTacjStUne34/MSRKIxXcOX9odWUJYPcD6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Vbq7EAAAA3AAAAA8AAAAAAAAAAAAAAAAAmAIAAGRycy9k&#10;b3ducmV2LnhtbFBLBQYAAAAABAAEAPUAAACJAwAAAAA=&#10;" fillcolor="#f2dbdb" strokecolor="#f2f2f2" strokeweight="3pt">
              <v:shadow on="t" color="#4e6128" opacity=".5" offset="1pt"/>
              <v:textbox style="mso-next-textbox:#Rectangle 211">
                <w:txbxContent>
                  <w:p w:rsidR="00C047E4" w:rsidRPr="00A262B5" w:rsidRDefault="00C047E4" w:rsidP="0018201E">
                    <w:pPr>
                      <w:rPr>
                        <w:rFonts w:ascii="Times New Roman" w:hAnsi="Times New Roman"/>
                        <w:sz w:val="16"/>
                        <w:szCs w:val="16"/>
                      </w:rPr>
                    </w:pPr>
                    <w:r>
                      <w:rPr>
                        <w:rFonts w:ascii="Times New Roman" w:hAnsi="Times New Roman"/>
                        <w:sz w:val="16"/>
                        <w:szCs w:val="16"/>
                      </w:rPr>
                      <w:t>Природни науки</w:t>
                    </w:r>
                  </w:p>
                </w:txbxContent>
              </v:textbox>
            </v:rect>
            <v:shape id="AutoShape 212" o:spid="_x0000_s1111" type="#_x0000_t32" style="position:absolute;left:12192;top:8880;width:236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2CMMUAAADcAAAADwAAAGRycy9kb3ducmV2LnhtbESPQWsCMRSE7wX/Q3hCL0WzLlTKapS1&#10;INSCB63en5vnJrh52W6ibv99Uyh4HGbmG2a+7F0jbtQF61nBZJyBIK68tlwrOHytR28gQkTW2Hgm&#10;BT8UYLkYPM2x0P7OO7rtYy0ShEOBCkyMbSFlqAw5DGPfEifv7DuHMcmulrrDe4K7RuZZNpUOLacF&#10;gy29G6ou+6tTsN1MVuXJ2M3n7ttuX9dlc61fjko9D/tyBiJSHx/h//aHVpDn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2CMMUAAADcAAAADwAAAAAAAAAA&#10;AAAAAAChAgAAZHJzL2Rvd25yZXYueG1sUEsFBgAAAAAEAAQA+QAAAJMDAAAAAA==&#10;"/>
            <v:shape id="AutoShape 213" o:spid="_x0000_s1112" type="#_x0000_t32" style="position:absolute;left:12648;top:8880;width:12;height:3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Enq8YAAADcAAAADwAAAGRycy9kb3ducmV2LnhtbESPQWsCMRSE74L/ITyhF9GsC61la5S1&#10;INSCB7XeXzevm9DNy7qJuv33TaHgcZiZb5jFqneNuFIXrGcFs2kGgrjy2nKt4OO4mTyDCBFZY+OZ&#10;FPxQgNVyOFhgof2N93Q9xFokCIcCFZgY20LKUBlyGKa+JU7el+8cxiS7WuoObwnuGpln2ZN0aDkt&#10;GGzp1VD1fbg4BbvtbF1+Grt935/t7nFTNpd6fFLqYdSXLyAi9fEe/m+/aQV5Po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J6vGAAAA3AAAAA8AAAAAAAAA&#10;AAAAAAAAoQIAAGRycy9kb3ducmV2LnhtbFBLBQYAAAAABAAEAPkAAACUAwAAAAA=&#10;"/>
            <v:shape id="AutoShape 214" o:spid="_x0000_s1113" type="#_x0000_t32" style="position:absolute;left:14556;top:8880;width:0;height:3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6z2cIAAADcAAAADwAAAGRycy9kb3ducmV2LnhtbERPz2vCMBS+D/wfwhO8jJlaUEZnlCoI&#10;KnhQt/tb89aENS+1iVr/++Uw8Pjx/Z4ve9eIG3XBelYwGWcgiCuvLdcKPs+bt3cQISJrbDyTggcF&#10;WC4GL3MstL/zkW6nWIsUwqFABSbGtpAyVIYchrFviRP34zuHMcGulrrDewp3jcyzbCYdWk4NBlta&#10;G6p+T1en4LCbrMpvY3f748UeppuyudavX0qNhn35ASJSH5/if/dWK8jztDa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6z2cIAAADcAAAADwAAAAAAAAAAAAAA&#10;AAChAgAAZHJzL2Rvd25yZXYueG1sUEsFBgAAAAAEAAQA+QAAAJADAAAAAA==&#10;"/>
            <v:shape id="AutoShape 215" o:spid="_x0000_s1114" type="#_x0000_t32" style="position:absolute;left:10692;top:9084;width:0;height:1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IWQsYAAADcAAAADwAAAGRycy9kb3ducmV2LnhtbESPQWsCMRSE74L/ITyhF9GsCy12a5S1&#10;INSCB7XeXzevm9DNy7qJuv33TaHgcZiZb5jFqneNuFIXrGcFs2kGgrjy2nKt4OO4mcxBhIissfFM&#10;Cn4owGo5HCyw0P7Ge7oeYi0ShEOBCkyMbSFlqAw5DFPfEifvy3cOY5JdLXWHtwR3jcyz7Ek6tJwW&#10;DLb0aqj6Plycgt12ti4/jd2+789297gpm0s9Pin1MOrLFxCR+ngP/7fftII8f4a/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CFkLGAAAA3AAAAA8AAAAAAAAA&#10;AAAAAAAAoQIAAGRycy9kb3ducmV2LnhtbFBLBQYAAAAABAAEAPkAAACUAwAAAAA=&#10;"/>
            <v:shape id="AutoShape 216" o:spid="_x0000_s1115" type="#_x0000_t32" style="position:absolute;left:9216;top:8880;width:59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CpacEAAADcAAAADwAAAGRycy9kb3ducmV2LnhtbERPTYvCMBC9C/6HMIIX0bQKi1SjiLAg&#10;HhbUHjwOydgWm0lNsrX77zeHhT0+3vd2P9hW9ORD41hBvshAEGtnGq4UlLfP+RpEiMgGW8ek4IcC&#10;7Hfj0RYL4958of4aK5FCOBSooI6xK6QMuiaLYeE64sQ9nLcYE/SVNB7fKdy2cpllH9Jiw6mhxo6O&#10;Nenn9dsqaM7lV9nPXtHr9Tm/+zzc7q1WajoZDhsQkYb4L/5zn4yC5SrNT2fSE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KlpwQAAANwAAAAPAAAAAAAAAAAAAAAA&#10;AKECAABkcnMvZG93bnJldi54bWxQSwUGAAAAAAQABAD5AAAAjwMAAAAA&#10;"/>
            <v:shape id="AutoShape 217" o:spid="_x0000_s1116" type="#_x0000_t32" style="position:absolute;left:9216;top:8880;width:0;height:9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MmcYAAADcAAAADwAAAGRycy9kb3ducmV2LnhtbESPQWsCMRSE74X+h/AKvRTNrqV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tjJnGAAAA3AAAAA8AAAAAAAAA&#10;AAAAAAAAoQIAAGRycy9kb3ducmV2LnhtbFBLBQYAAAAABAAEAPkAAACUAwAAAAA=&#10;"/>
            <v:shape id="AutoShape 218" o:spid="_x0000_s1117" type="#_x0000_t32" style="position:absolute;left:9216;top:10944;width:0;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8S7sYAAADcAAAADwAAAGRycy9kb3ducmV2LnhtbESPQWsCMRSE74L/ITyhF9GsWypla5S1&#10;INSCB7XeXzevm9DNy7qJuv33TaHgcZiZb5jFqneNuFIXrGcFs2kGgrjy2nKt4OO4mTyDCBFZY+OZ&#10;FPxQgNVyOFhgof2N93Q9xFokCIcCFZgY20LKUBlyGKa+JU7el+8cxiS7WuoObwnuGpln2Vw6tJwW&#10;DLb0aqj6Plycgt12ti4/jd2+789297Qpm0s9Pin1MOrLFxCR+ngP/7fftIL8M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Eu7GAAAA3AAAAA8AAAAAAAAA&#10;AAAAAAAAoQIAAGRycy9kb3ducmV2LnhtbFBLBQYAAAAABAAEAPkAAACUAwAAAAA=&#10;"/>
            <v:shape id="AutoShape 219" o:spid="_x0000_s1118" type="#_x0000_t32" style="position:absolute;left:8916;top:11304;width:30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I3HsQAAADcAAAADwAAAGRycy9kb3ducmV2LnhtbESPQYvCMBSE74L/ITzBi2hahUWqURZh&#10;QTwIqz14fCTPtmzzUpNs7f77jbCwx2FmvmG2+8G2oicfGscK8kUGglg703CloLx+zNcgQkQ22Dom&#10;BT8UYL8bj7ZYGPfkT+ovsRIJwqFABXWMXSFl0DVZDAvXESfv7rzFmKSvpPH4THDbymWWvUmLDaeF&#10;Gjs61KS/Lt9WQXMqz2U/e0Sv16f85vNwvbVaqelkeN+AiDTE//Bf+2gULFcreJ1JR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EjcexAAAANwAAAAPAAAAAAAAAAAA&#10;AAAAAKECAABkcnMvZG93bnJldi54bWxQSwUGAAAAAAQABAD5AAAAkgMAAAAA&#10;"/>
            <v:shape id="AutoShape 220" o:spid="_x0000_s1119" type="#_x0000_t32" style="position:absolute;left:6308;top:11304;width:36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uvasUAAADcAAAADwAAAGRycy9kb3ducmV2LnhtbESPQWsCMRSE74X+h/AKXopmV4vI1ihS&#10;EMRDQd2Dx0fy3F26eVmTdF3/fSMIPQ4z8w2zXA+2FT350DhWkE8yEMTamYYrBeVpO16ACBHZYOuY&#10;FNwpwHr1+rLEwrgbH6g/xkokCIcCFdQxdoWUQddkMUxcR5y8i/MWY5K+ksbjLcFtK6dZNpcWG04L&#10;NXb0VZP+Of5aBc2+/C7792v0erHPzz4Pp3OrlRq9DZtPEJGG+B9+tndGwXT2AY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uvasUAAADcAAAADwAAAAAAAAAA&#10;AAAAAAChAgAAZHJzL2Rvd25yZXYueG1sUEsFBgAAAAAEAAQA+QAAAJMDAAAAAA==&#10;"/>
            <v:shape id="AutoShape 221" o:spid="_x0000_s1120" type="#_x0000_t32" style="position:absolute;left:6308;top:10884;width:0;height:42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cK8cUAAADcAAAADwAAAGRycy9kb3ducmV2LnhtbESPQWsCMRSE74X+h/AKXopmV6nI1ihS&#10;EMRDQd2Dx0fy3F26eVmTdF3/fSMIPQ4z8w2zXA+2FT350DhWkE8yEMTamYYrBeVpO16ACBHZYOuY&#10;FNwpwHr1+rLEwrgbH6g/xkokCIcCFdQxdoWUQddkMUxcR5y8i/MWY5K+ksbjLcFtK6dZNpcWG04L&#10;NXb0VZP+Of5aBc2+/C7792v0erHPzz4Pp3OrlRq9DZtPEJGG+B9+tndGwXT2AY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7cK8cUAAADcAAAADwAAAAAAAAAA&#10;AAAAAAChAgAAZHJzL2Rvd25yZXYueG1sUEsFBgAAAAAEAAQA+QAAAJMDAAAAAA==&#10;"/>
            <v:shape id="AutoShape 222" o:spid="_x0000_s1121" type="#_x0000_t32" style="position:absolute;left:9392;top:7751;width:31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QU7cUAAADcAAAADwAAAGRycy9kb3ducmV2LnhtbESPT2sCMRTE7wW/Q3iFXopmtSiyNcoq&#10;CLXgwX/35+Z1E7p5WTdRt9++EQo9DjPzG2a26FwtbtQG61nBcJCBIC69tlwpOB7W/SmIEJE11p5J&#10;wQ8FWMx7TzPMtb/zjm77WIkE4ZCjAhNjk0sZSkMOw8A3xMn78q3DmGRbSd3iPcFdLUdZNpEOLacF&#10;gw2tDJXf+6tTsN0Ml8XZ2M3n7mK343VRX6vXk1Ivz13xDiJSF//Df+0PrWD0No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4QU7cUAAADcAAAADwAAAAAAAAAA&#10;AAAAAAChAgAAZHJzL2Rvd25yZXYueG1sUEsFBgAAAAAEAAQA+QAAAJMDAAAAAA==&#10;"/>
            <v:rect id="Rectangle 223" o:spid="_x0000_s1122" style="position:absolute;left:9815;top:7577;width:2566;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oM8YA&#10;AADcAAAADwAAAGRycy9kb3ducmV2LnhtbESPT2vCQBTE70K/w/IEb7pRi9U0q9hioQgeGv+cX7Kv&#10;SWj2bciuJv323YLgcZiZ3zDJpje1uFHrKssKppMIBHFudcWFgtPxY7wE4TyyxtoyKfglB5v10yDB&#10;WNuOv+iW+kIECLsYFZTeN7GULi/JoJvYhjh437Y16INsC6lb7ALc1HIWRQtpsOKwUGJD7yXlP+nV&#10;KHjuMt4edukle5vzbnnm/Xl12Cs1GvbbVxCeev8I39ufWsFs/g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ZoM8YAAADcAAAADwAAAAAAAAAAAAAAAACYAgAAZHJz&#10;L2Rvd25yZXYueG1sUEsFBgAAAAAEAAQA9QAAAIsDAAAAAA==&#10;" fillcolor="#e5b8b7" strokecolor="#f2f2f2" strokeweight="3pt">
              <v:shadow on="t" color="#622423" opacity=".5" offset="1pt"/>
              <v:textbox style="mso-next-textbox:#Rectangle 223">
                <w:txbxContent>
                  <w:p w:rsidR="00C047E4" w:rsidRPr="00C71938" w:rsidRDefault="00C047E4" w:rsidP="0018201E">
                    <w:pPr>
                      <w:rPr>
                        <w:sz w:val="18"/>
                        <w:szCs w:val="18"/>
                      </w:rPr>
                    </w:pPr>
                    <w:r>
                      <w:rPr>
                        <w:sz w:val="18"/>
                        <w:szCs w:val="18"/>
                      </w:rPr>
                      <w:t>Наставници  предметна (39)</w:t>
                    </w:r>
                  </w:p>
                </w:txbxContent>
              </v:textbox>
            </v:rect>
            <v:shape id="AutoShape 224" o:spid="_x0000_s1123" type="#_x0000_t32" style="position:absolute;left:9392;top:7211;width:31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clBMIAAADcAAAADwAAAGRycy9kb3ducmV2LnhtbERPy2oCMRTdC/2HcIVuRDNaKjIaZVoQ&#10;asGFr/11cp0EJzfTSdTp3zeLgsvDeS9WnavFndpgPSsYjzIQxKXXlisFx8N6OAMRIrLG2jMp+KUA&#10;q+VLb4G59g/e0X0fK5FCOOSowMTY5FKG0pDDMPINceIuvnUYE2wrqVt8pHBXy0mWTaVDy6nBYEOf&#10;hsrr/uYUbDfjj+Js7OZ792O37+uivlWDk1Kv/a6Yg4jUxaf43/2lFUze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clBMIAAADcAAAADwAAAAAAAAAAAAAA&#10;AAChAgAAZHJzL2Rvd25yZXYueG1sUEsFBgAAAAAEAAQA+QAAAJADAAAAAA==&#10;"/>
            <v:shape id="AutoShape 225" o:spid="_x0000_s1124" type="#_x0000_t32" style="position:absolute;left:6308;top:10193;width:0;height:10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oA9MUAAADcAAAADwAAAGRycy9kb3ducmV2LnhtbESPwWrDMBBE74H+g9hCLyGRnUJIXMsh&#10;FAolh0ITH3JcpI1taq0cSXXcv68KhRyHmXnDlLvJ9mIkHzrHCvJlBoJYO9Nxo6A+vS02IEJENtg7&#10;JgU/FGBXPcxKLIy78SeNx9iIBOFQoII2xqGQMuiWLIalG4iTd3HeYkzSN9J4vCW47eUqy9bSYsdp&#10;ocWBXlvSX8dvq6A71B/1OL9GrzeH/OzzcDr3Wqmnx2n/AiLSFO/h//a7UbB63sL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oA9MUAAADcAAAADwAAAAAAAAAA&#10;AAAAAAChAgAAZHJzL2Rvd25yZXYueG1sUEsFBgAAAAAEAAQA+QAAAJMDAAAAAA==&#10;"/>
            <v:shape id="AutoShape 226" o:spid="_x0000_s1125" type="#_x0000_t32" style="position:absolute;left:12525;top:8597;width: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2KMIAAADcAAAADwAAAGRycy9kb3ducmV2LnhtbERPTYvCMBC9L/gfwgje1lQRWatRRFBE&#10;8bC6FL0NzdgWm0lJotb99ZuDsMfH+54tWlOLBzlfWVYw6CcgiHOrKy4U/JzWn18gfEDWWFsmBS/y&#10;sJh3PmaYavvkb3ocQyFiCPsUFZQhNKmUPi/JoO/bhjhyV+sMhghdIbXDZww3tRwmyVgarDg2lNjQ&#10;qqT8drwbBef95J69sgPtssFkd0Fn/O9po1Sv2y6nIAK14V/8dm+1guEo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2KMIAAADcAAAADwAAAAAAAAAAAAAA&#10;AAChAgAAZHJzL2Rvd25yZXYueG1sUEsFBgAAAAAEAAQA+QAAAJADAAAAAA==&#10;">
              <v:stroke endarrow="block"/>
            </v:shape>
            <v:shape id="AutoShape 227" o:spid="_x0000_s1126" type="#_x0000_t32" style="position:absolute;left:12516;top:8345;width:0;height:2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5MYAAADcAAAADwAAAGRycy9kb3ducmV2LnhtbESPQWsCMRSE74X+h/AKvRTNrrR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r/+TGAAAA3AAAAA8AAAAAAAAA&#10;AAAAAAAAoQIAAGRycy9kb3ducmV2LnhtbFBLBQYAAAAABAAEAPkAAACUAwAAAAA=&#10;"/>
            <v:shape id="AutoShape 228" o:spid="_x0000_s1127" type="#_x0000_t32" style="position:absolute;left:9815;top:8849;width:245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lhk8YAAADcAAAADwAAAGRycy9kb3ducmV2LnhtbESPQWsCMRSE74L/ITyhF9GsSytla5S1&#10;INSCB7XeXzevm9DNy7qJuv33TaHgcZiZb5jFqneNuFIXrGcFs2kGgrjy2nKt4OO4mTyDCBFZY+OZ&#10;FPxQgNVyOFhgof2N93Q9xFokCIcCFZgY20LKUBlyGKa+JU7el+8cxiS7WuoObwnuGpln2Vw6tJwW&#10;DLb0aqj6Plycgt12ti4/jd2+789297Qpm0s9Pin1MOrLFxCR+ngP/7fftIL8M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5YZPGAAAA3AAAAA8AAAAAAAAA&#10;AAAAAAAAoQIAAGRycy9kb3ducmV2LnhtbFBLBQYAAAAABAAEAPkAAACUAwAAAAA=&#10;"/>
            <v:shapetype id="_x0000_t202" coordsize="21600,21600" o:spt="202" path="m,l,21600r21600,l21600,xe">
              <v:stroke joinstyle="miter"/>
              <v:path gradientshapeok="t" o:connecttype="rect"/>
            </v:shapetype>
            <v:shape id="Text Box 229" o:spid="_x0000_s1128" type="#_x0000_t202" style="position:absolute;left:12996;top:7180;width:175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1M8UA&#10;AADcAAAADwAAAGRycy9kb3ducmV2LnhtbESPQWsCMRSE70L/Q3iF3jSrlSJbo4ggtNiDu7Y9v25e&#10;d7fdvIRNqtl/b4SCx2FmvmGW62g6caLet5YVTCcZCOLK6pZrBe/H3XgBwgdkjZ1lUjCQh/XqbrTE&#10;XNszF3QqQy0ShH2OCpoQXC6lrxoy6CfWESfv2/YGQ5J9LXWP5wQ3nZxl2ZM02HJaaNDRtqHqt/wz&#10;Cn7KfXRFNvi3+Pr14Yr9MBw+S6Ue7uPmGUSgGG7h//aLVjCbP8L1TDoC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X/UzxQAAANwAAAAPAAAAAAAAAAAAAAAAAJgCAABkcnMv&#10;ZG93bnJldi54bWxQSwUGAAAAAAQABAD1AAAAigMAAAAA&#10;" fillcolor="#ccc0d9" strokecolor="#f2f2f2" strokeweight="3pt">
              <v:shadow on="t" color="#3f3151" opacity=".5" offset="1pt"/>
              <v:textbox style="mso-next-textbox:#Text Box 229">
                <w:txbxContent>
                  <w:p w:rsidR="00C047E4" w:rsidRPr="00372F25" w:rsidRDefault="00C047E4" w:rsidP="0018201E">
                    <w:r w:rsidRPr="00946F4C">
                      <w:rPr>
                        <w:sz w:val="20"/>
                        <w:szCs w:val="20"/>
                      </w:rPr>
                      <w:t>Хаус мајстор</w:t>
                    </w:r>
                    <w:r>
                      <w:t xml:space="preserve"> (1)</w:t>
                    </w:r>
                  </w:p>
                  <w:p w:rsidR="00C047E4" w:rsidRDefault="00C047E4" w:rsidP="0018201E"/>
                </w:txbxContent>
              </v:textbox>
            </v:shape>
          </v:group>
        </w:pict>
      </w:r>
      <w:r w:rsidR="0018201E" w:rsidRPr="008F02B9">
        <w:rPr>
          <w:rFonts w:ascii="Times New Roman" w:hAnsi="Times New Roman"/>
          <w:b/>
          <w:sz w:val="24"/>
          <w:szCs w:val="24"/>
          <w:highlight w:val="green"/>
        </w:rPr>
        <w:t xml:space="preserve">ООУ ВАНЧО ПРКЕ </w:t>
      </w:r>
      <w:r w:rsidR="003B6A81" w:rsidRPr="008F02B9">
        <w:rPr>
          <w:rFonts w:ascii="Times New Roman" w:hAnsi="Times New Roman"/>
          <w:b/>
          <w:sz w:val="24"/>
          <w:szCs w:val="24"/>
          <w:highlight w:val="green"/>
        </w:rPr>
        <w:t>–</w:t>
      </w:r>
      <w:r w:rsidR="0018201E" w:rsidRPr="008F02B9">
        <w:rPr>
          <w:rFonts w:ascii="Times New Roman" w:hAnsi="Times New Roman"/>
          <w:b/>
          <w:sz w:val="24"/>
          <w:szCs w:val="24"/>
          <w:highlight w:val="green"/>
        </w:rPr>
        <w:t xml:space="preserve"> ДЕЛЧЕВО</w:t>
      </w:r>
    </w:p>
    <w:p w:rsidR="00FE21BC" w:rsidRPr="008F02B9" w:rsidRDefault="00FE21BC" w:rsidP="00164FAA">
      <w:pPr>
        <w:pBdr>
          <w:top w:val="single" w:sz="4" w:space="1" w:color="auto" w:shadow="1"/>
          <w:left w:val="single" w:sz="4" w:space="1" w:color="auto" w:shadow="1"/>
          <w:bottom w:val="single" w:sz="4" w:space="0" w:color="auto" w:shadow="1"/>
          <w:right w:val="single" w:sz="4" w:space="4" w:color="auto" w:shadow="1"/>
        </w:pBdr>
        <w:jc w:val="center"/>
        <w:rPr>
          <w:rFonts w:ascii="Times New Roman" w:hAnsi="Times New Roman"/>
          <w:b/>
          <w:sz w:val="24"/>
          <w:szCs w:val="24"/>
        </w:rPr>
      </w:pPr>
    </w:p>
    <w:p w:rsidR="0018201E" w:rsidRPr="008F02B9" w:rsidRDefault="0018201E" w:rsidP="00164FAA">
      <w:pPr>
        <w:pBdr>
          <w:top w:val="single" w:sz="4" w:space="1" w:color="auto" w:shadow="1"/>
          <w:left w:val="single" w:sz="4" w:space="1" w:color="auto" w:shadow="1"/>
          <w:bottom w:val="single" w:sz="4" w:space="0" w:color="auto" w:shadow="1"/>
          <w:right w:val="single" w:sz="4" w:space="4" w:color="auto" w:shadow="1"/>
        </w:pBdr>
        <w:jc w:val="center"/>
        <w:rPr>
          <w:rFonts w:ascii="Times New Roman" w:hAnsi="Times New Roman"/>
          <w:b/>
          <w:sz w:val="24"/>
          <w:szCs w:val="24"/>
        </w:rPr>
      </w:pPr>
    </w:p>
    <w:p w:rsidR="007972D6" w:rsidRPr="008F02B9" w:rsidRDefault="007972D6" w:rsidP="007972D6">
      <w:pPr>
        <w:rPr>
          <w:sz w:val="24"/>
          <w:szCs w:val="24"/>
          <w:lang w:val="en-US"/>
        </w:rPr>
      </w:pPr>
    </w:p>
    <w:p w:rsidR="007972D6" w:rsidRPr="008F02B9" w:rsidRDefault="007972D6" w:rsidP="007972D6">
      <w:pPr>
        <w:rPr>
          <w:sz w:val="24"/>
          <w:szCs w:val="24"/>
          <w:lang w:val="en-US"/>
        </w:rPr>
      </w:pPr>
    </w:p>
    <w:p w:rsidR="007972D6" w:rsidRPr="008F02B9" w:rsidRDefault="007972D6" w:rsidP="007972D6">
      <w:pPr>
        <w:rPr>
          <w:sz w:val="24"/>
          <w:szCs w:val="24"/>
          <w:lang w:val="en-US"/>
        </w:rPr>
      </w:pPr>
    </w:p>
    <w:p w:rsidR="007972D6" w:rsidRPr="008F02B9" w:rsidRDefault="007972D6" w:rsidP="007972D6">
      <w:pPr>
        <w:rPr>
          <w:sz w:val="24"/>
          <w:szCs w:val="24"/>
          <w:lang w:val="en-US"/>
        </w:rPr>
      </w:pPr>
    </w:p>
    <w:p w:rsidR="007972D6" w:rsidRPr="008F02B9" w:rsidRDefault="007972D6" w:rsidP="007972D6">
      <w:pPr>
        <w:rPr>
          <w:sz w:val="24"/>
          <w:szCs w:val="24"/>
          <w:lang w:val="en-US"/>
        </w:rPr>
      </w:pPr>
    </w:p>
    <w:p w:rsidR="007972D6" w:rsidRPr="008F02B9" w:rsidRDefault="007972D6" w:rsidP="007972D6">
      <w:pPr>
        <w:rPr>
          <w:sz w:val="24"/>
          <w:szCs w:val="24"/>
          <w:lang w:val="en-US"/>
        </w:rPr>
      </w:pPr>
    </w:p>
    <w:p w:rsidR="007972D6" w:rsidRPr="008F02B9" w:rsidRDefault="007972D6" w:rsidP="007972D6">
      <w:pPr>
        <w:rPr>
          <w:sz w:val="24"/>
          <w:szCs w:val="24"/>
          <w:lang w:val="en-US"/>
        </w:rPr>
      </w:pPr>
    </w:p>
    <w:p w:rsidR="007972D6" w:rsidRPr="008F02B9" w:rsidRDefault="007972D6" w:rsidP="007972D6">
      <w:pPr>
        <w:rPr>
          <w:sz w:val="24"/>
          <w:szCs w:val="24"/>
          <w:lang w:val="en-US"/>
        </w:rPr>
      </w:pPr>
    </w:p>
    <w:p w:rsidR="007972D6" w:rsidRPr="008F02B9" w:rsidRDefault="007972D6" w:rsidP="007972D6">
      <w:pPr>
        <w:rPr>
          <w:sz w:val="24"/>
          <w:szCs w:val="24"/>
          <w:lang w:val="en-US"/>
        </w:rPr>
      </w:pPr>
    </w:p>
    <w:p w:rsidR="007972D6" w:rsidRPr="008F02B9" w:rsidRDefault="007972D6" w:rsidP="007972D6">
      <w:pPr>
        <w:rPr>
          <w:sz w:val="24"/>
          <w:szCs w:val="24"/>
          <w:lang w:val="en-US"/>
        </w:rPr>
      </w:pPr>
    </w:p>
    <w:p w:rsidR="007972D6" w:rsidRPr="008F02B9" w:rsidRDefault="007972D6" w:rsidP="007972D6">
      <w:pPr>
        <w:rPr>
          <w:sz w:val="24"/>
          <w:szCs w:val="24"/>
          <w:lang w:val="en-US"/>
        </w:rPr>
      </w:pPr>
    </w:p>
    <w:p w:rsidR="00EE6CA0" w:rsidRPr="008F02B9" w:rsidRDefault="00EE6CA0" w:rsidP="007972D6">
      <w:pPr>
        <w:rPr>
          <w:sz w:val="24"/>
          <w:szCs w:val="24"/>
        </w:rPr>
      </w:pPr>
    </w:p>
    <w:p w:rsidR="003B6A81" w:rsidRPr="008F02B9" w:rsidRDefault="00FE21BC" w:rsidP="007972D6">
      <w:pPr>
        <w:rPr>
          <w:sz w:val="24"/>
          <w:szCs w:val="24"/>
        </w:rPr>
      </w:pPr>
      <w:r w:rsidRPr="008F02B9">
        <w:rPr>
          <w:sz w:val="24"/>
          <w:szCs w:val="24"/>
        </w:rPr>
        <w:t xml:space="preserve">                                </w:t>
      </w:r>
    </w:p>
    <w:tbl>
      <w:tblPr>
        <w:tblpPr w:leftFromText="180" w:rightFromText="180" w:vertAnchor="page" w:horzAnchor="page" w:tblpX="2338" w:tblpY="9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0"/>
      </w:tblGrid>
      <w:tr w:rsidR="00797FBC" w:rsidRPr="008F02B9" w:rsidTr="00797FBC">
        <w:trPr>
          <w:trHeight w:val="375"/>
        </w:trPr>
        <w:tc>
          <w:tcPr>
            <w:tcW w:w="1320" w:type="dxa"/>
            <w:shd w:val="clear" w:color="auto" w:fill="FABF8F" w:themeFill="accent6" w:themeFillTint="99"/>
          </w:tcPr>
          <w:p w:rsidR="00797FBC" w:rsidRPr="008F02B9" w:rsidRDefault="00797FBC" w:rsidP="00797FBC">
            <w:pPr>
              <w:rPr>
                <w:sz w:val="24"/>
                <w:szCs w:val="24"/>
              </w:rPr>
            </w:pPr>
            <w:r w:rsidRPr="008F02B9">
              <w:rPr>
                <w:rFonts w:ascii="Times New Roman" w:hAnsi="Times New Roman" w:cs="Times New Roman"/>
                <w:sz w:val="24"/>
                <w:szCs w:val="24"/>
              </w:rPr>
              <w:t>Архивар (1)</w:t>
            </w:r>
          </w:p>
        </w:tc>
      </w:tr>
    </w:tbl>
    <w:p w:rsidR="00AD0138" w:rsidRPr="008F02B9" w:rsidRDefault="00AD0138" w:rsidP="003B6A81">
      <w:pPr>
        <w:widowControl w:val="0"/>
        <w:autoSpaceDE w:val="0"/>
        <w:spacing w:after="0" w:line="228" w:lineRule="auto"/>
        <w:rPr>
          <w:sz w:val="24"/>
          <w:szCs w:val="24"/>
        </w:rPr>
      </w:pPr>
    </w:p>
    <w:p w:rsidR="00164FAA" w:rsidRPr="008F02B9" w:rsidRDefault="00164FAA" w:rsidP="003B6A81">
      <w:pPr>
        <w:widowControl w:val="0"/>
        <w:autoSpaceDE w:val="0"/>
        <w:spacing w:after="0" w:line="228" w:lineRule="auto"/>
        <w:rPr>
          <w:sz w:val="24"/>
          <w:szCs w:val="24"/>
        </w:rPr>
      </w:pPr>
    </w:p>
    <w:p w:rsidR="00164FAA" w:rsidRPr="008F02B9" w:rsidRDefault="00164FAA" w:rsidP="003B6A81">
      <w:pPr>
        <w:widowControl w:val="0"/>
        <w:autoSpaceDE w:val="0"/>
        <w:spacing w:after="0" w:line="228" w:lineRule="auto"/>
        <w:rPr>
          <w:rFonts w:asciiTheme="minorHAnsi" w:hAnsiTheme="minorHAnsi" w:cs="Arial"/>
          <w:b/>
          <w:bCs/>
          <w:i/>
          <w:iCs/>
          <w:sz w:val="24"/>
          <w:szCs w:val="24"/>
        </w:rPr>
      </w:pPr>
    </w:p>
    <w:p w:rsidR="009B11C9" w:rsidRDefault="009B11C9" w:rsidP="003B6A81">
      <w:pPr>
        <w:widowControl w:val="0"/>
        <w:autoSpaceDE w:val="0"/>
        <w:spacing w:after="0" w:line="228" w:lineRule="auto"/>
        <w:rPr>
          <w:rFonts w:asciiTheme="minorHAnsi" w:hAnsiTheme="minorHAnsi" w:cs="Arial"/>
          <w:b/>
          <w:bCs/>
          <w:i/>
          <w:iCs/>
          <w:sz w:val="24"/>
          <w:szCs w:val="24"/>
        </w:rPr>
      </w:pPr>
    </w:p>
    <w:p w:rsidR="00E546E6" w:rsidRPr="008F02B9" w:rsidRDefault="00E546E6" w:rsidP="003B6A81">
      <w:pPr>
        <w:widowControl w:val="0"/>
        <w:autoSpaceDE w:val="0"/>
        <w:spacing w:after="0" w:line="228" w:lineRule="auto"/>
        <w:rPr>
          <w:rFonts w:asciiTheme="minorHAnsi" w:hAnsiTheme="minorHAnsi" w:cs="Arial"/>
          <w:b/>
          <w:bCs/>
          <w:i/>
          <w:iCs/>
          <w:sz w:val="24"/>
          <w:szCs w:val="24"/>
        </w:rPr>
      </w:pPr>
    </w:p>
    <w:p w:rsidR="003B6A81" w:rsidRPr="008F02B9" w:rsidRDefault="00B74650" w:rsidP="003B6A81">
      <w:pPr>
        <w:widowControl w:val="0"/>
        <w:autoSpaceDE w:val="0"/>
        <w:spacing w:after="0" w:line="228" w:lineRule="auto"/>
        <w:rPr>
          <w:rFonts w:asciiTheme="minorHAnsi" w:hAnsiTheme="minorHAnsi" w:cs="Times New Roman"/>
          <w:sz w:val="24"/>
          <w:szCs w:val="24"/>
        </w:rPr>
      </w:pPr>
      <w:r w:rsidRPr="008F02B9">
        <w:rPr>
          <w:rFonts w:asciiTheme="minorHAnsi" w:hAnsiTheme="minorHAnsi" w:cs="Arial"/>
          <w:b/>
          <w:bCs/>
          <w:i/>
          <w:iCs/>
          <w:sz w:val="24"/>
          <w:szCs w:val="24"/>
        </w:rPr>
        <w:lastRenderedPageBreak/>
        <w:t xml:space="preserve">1.6. </w:t>
      </w:r>
      <w:r w:rsidR="003B6A81" w:rsidRPr="008F02B9">
        <w:rPr>
          <w:rFonts w:asciiTheme="minorHAnsi" w:hAnsiTheme="minorHAnsi" w:cs="Arial"/>
          <w:b/>
          <w:bCs/>
          <w:i/>
          <w:iCs/>
          <w:sz w:val="24"/>
          <w:szCs w:val="24"/>
        </w:rPr>
        <w:t>Наставен и ненаставен кадар</w:t>
      </w:r>
      <w:r w:rsidR="005F14A9" w:rsidRPr="008F02B9">
        <w:rPr>
          <w:rFonts w:asciiTheme="minorHAnsi" w:hAnsiTheme="minorHAnsi" w:cs="Arial"/>
          <w:b/>
          <w:bCs/>
          <w:i/>
          <w:iCs/>
          <w:sz w:val="24"/>
          <w:szCs w:val="24"/>
        </w:rPr>
        <w:t xml:space="preserve">  </w:t>
      </w:r>
    </w:p>
    <w:p w:rsidR="003B6A81" w:rsidRPr="008F02B9" w:rsidRDefault="003B6A81" w:rsidP="003B6A81">
      <w:pPr>
        <w:widowControl w:val="0"/>
        <w:autoSpaceDE w:val="0"/>
        <w:spacing w:after="0" w:line="224" w:lineRule="exact"/>
        <w:rPr>
          <w:rFonts w:asciiTheme="minorHAnsi" w:hAnsiTheme="minorHAnsi" w:cs="Times New Roman"/>
          <w:sz w:val="24"/>
          <w:szCs w:val="24"/>
        </w:rPr>
      </w:pPr>
    </w:p>
    <w:tbl>
      <w:tblPr>
        <w:tblW w:w="0" w:type="auto"/>
        <w:tblLayout w:type="fixed"/>
        <w:tblCellMar>
          <w:left w:w="0" w:type="dxa"/>
          <w:right w:w="0" w:type="dxa"/>
        </w:tblCellMar>
        <w:tblLook w:val="0000"/>
      </w:tblPr>
      <w:tblGrid>
        <w:gridCol w:w="30"/>
        <w:gridCol w:w="3820"/>
        <w:gridCol w:w="580"/>
        <w:gridCol w:w="1400"/>
        <w:gridCol w:w="860"/>
        <w:gridCol w:w="700"/>
        <w:gridCol w:w="580"/>
        <w:gridCol w:w="700"/>
        <w:gridCol w:w="720"/>
        <w:gridCol w:w="700"/>
        <w:gridCol w:w="720"/>
        <w:gridCol w:w="700"/>
        <w:gridCol w:w="200"/>
        <w:gridCol w:w="500"/>
        <w:gridCol w:w="720"/>
        <w:gridCol w:w="60"/>
        <w:gridCol w:w="690"/>
      </w:tblGrid>
      <w:tr w:rsidR="003B6A81" w:rsidRPr="008F02B9" w:rsidTr="00BB359B">
        <w:trPr>
          <w:trHeight w:val="252"/>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top w:val="single" w:sz="8" w:space="0" w:color="000000"/>
              <w:left w:val="single" w:sz="8" w:space="0" w:color="000000"/>
            </w:tcBorders>
            <w:shd w:val="clear" w:color="auto" w:fill="auto"/>
            <w:vAlign w:val="bottom"/>
          </w:tcPr>
          <w:p w:rsidR="003B6A81" w:rsidRPr="008F02B9" w:rsidRDefault="003B6A81" w:rsidP="00054668">
            <w:pPr>
              <w:widowControl w:val="0"/>
              <w:autoSpaceDE w:val="0"/>
              <w:snapToGrid w:val="0"/>
              <w:spacing w:after="0" w:line="252" w:lineRule="exact"/>
              <w:jc w:val="center"/>
              <w:rPr>
                <w:rFonts w:asciiTheme="minorHAnsi" w:hAnsiTheme="minorHAnsi" w:cs="Times New Roman"/>
                <w:sz w:val="24"/>
                <w:szCs w:val="24"/>
              </w:rPr>
            </w:pPr>
            <w:r w:rsidRPr="008F02B9">
              <w:rPr>
                <w:rFonts w:asciiTheme="minorHAnsi" w:hAnsiTheme="minorHAnsi" w:cs="Arial"/>
                <w:b/>
                <w:bCs/>
                <w:sz w:val="24"/>
                <w:szCs w:val="24"/>
              </w:rPr>
              <w:t>Наставен и ненаставен кадар</w:t>
            </w:r>
          </w:p>
        </w:tc>
        <w:tc>
          <w:tcPr>
            <w:tcW w:w="580" w:type="dxa"/>
            <w:tcBorders>
              <w:top w:val="single" w:sz="8" w:space="0" w:color="000000"/>
              <w:lef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00" w:type="dxa"/>
            <w:tcBorders>
              <w:top w:val="single" w:sz="8" w:space="0" w:color="000000"/>
            </w:tcBorders>
            <w:shd w:val="clear" w:color="auto" w:fill="auto"/>
            <w:vAlign w:val="bottom"/>
          </w:tcPr>
          <w:p w:rsidR="003B6A81" w:rsidRPr="008F02B9" w:rsidRDefault="003B6A81" w:rsidP="00054668">
            <w:pPr>
              <w:widowControl w:val="0"/>
              <w:autoSpaceDE w:val="0"/>
              <w:snapToGrid w:val="0"/>
              <w:spacing w:after="0" w:line="252" w:lineRule="exact"/>
              <w:ind w:left="20"/>
              <w:rPr>
                <w:rFonts w:asciiTheme="minorHAnsi" w:hAnsiTheme="minorHAnsi" w:cs="Times New Roman"/>
                <w:sz w:val="24"/>
                <w:szCs w:val="24"/>
              </w:rPr>
            </w:pPr>
            <w:r w:rsidRPr="008F02B9">
              <w:rPr>
                <w:rFonts w:asciiTheme="minorHAnsi" w:hAnsiTheme="minorHAnsi" w:cs="Arial"/>
                <w:b/>
                <w:bCs/>
                <w:sz w:val="24"/>
                <w:szCs w:val="24"/>
              </w:rPr>
              <w:t>вкупно</w:t>
            </w:r>
          </w:p>
        </w:tc>
        <w:tc>
          <w:tcPr>
            <w:tcW w:w="860" w:type="dxa"/>
            <w:tcBorders>
              <w:top w:val="single" w:sz="8" w:space="0" w:color="000000"/>
              <w:lef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20" w:type="dxa"/>
            <w:gridSpan w:val="8"/>
            <w:tcBorders>
              <w:top w:val="single" w:sz="8" w:space="0" w:color="000000"/>
            </w:tcBorders>
            <w:shd w:val="clear" w:color="auto" w:fill="auto"/>
            <w:vAlign w:val="bottom"/>
          </w:tcPr>
          <w:p w:rsidR="003B6A81" w:rsidRPr="008F02B9" w:rsidRDefault="003B6A81" w:rsidP="00054668">
            <w:pPr>
              <w:widowControl w:val="0"/>
              <w:autoSpaceDE w:val="0"/>
              <w:snapToGrid w:val="0"/>
              <w:spacing w:after="0" w:line="252" w:lineRule="exact"/>
              <w:ind w:left="230"/>
              <w:jc w:val="center"/>
              <w:rPr>
                <w:rFonts w:asciiTheme="minorHAnsi" w:hAnsiTheme="minorHAnsi" w:cs="Times New Roman"/>
                <w:sz w:val="24"/>
                <w:szCs w:val="24"/>
              </w:rPr>
            </w:pPr>
            <w:r w:rsidRPr="008F02B9">
              <w:rPr>
                <w:rFonts w:asciiTheme="minorHAnsi" w:hAnsiTheme="minorHAnsi" w:cs="Arial"/>
                <w:b/>
                <w:bCs/>
                <w:w w:val="99"/>
                <w:sz w:val="24"/>
                <w:szCs w:val="24"/>
              </w:rPr>
              <w:t xml:space="preserve">Етничка и полова структура на </w:t>
            </w:r>
            <w:r w:rsidR="00BB359B" w:rsidRPr="008F02B9">
              <w:rPr>
                <w:rFonts w:asciiTheme="minorHAnsi" w:hAnsiTheme="minorHAnsi" w:cs="Arial"/>
                <w:b/>
                <w:bCs/>
                <w:w w:val="99"/>
                <w:sz w:val="24"/>
                <w:szCs w:val="24"/>
              </w:rPr>
              <w:t>вработените</w:t>
            </w:r>
          </w:p>
        </w:tc>
        <w:tc>
          <w:tcPr>
            <w:tcW w:w="500" w:type="dxa"/>
            <w:tcBorders>
              <w:top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top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r w:rsidR="003B6A81" w:rsidRPr="008F02B9" w:rsidTr="00BB359B">
        <w:trPr>
          <w:trHeight w:val="88"/>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r w:rsidR="003B6A81" w:rsidRPr="008F02B9" w:rsidTr="00BB359B">
        <w:trPr>
          <w:trHeight w:val="232"/>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560" w:type="dxa"/>
            <w:gridSpan w:val="2"/>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160"/>
              <w:rPr>
                <w:rFonts w:asciiTheme="minorHAnsi" w:hAnsiTheme="minorHAnsi" w:cs="Arial"/>
                <w:b/>
                <w:bCs/>
                <w:sz w:val="24"/>
                <w:szCs w:val="24"/>
              </w:rPr>
            </w:pPr>
            <w:r w:rsidRPr="008F02B9">
              <w:rPr>
                <w:rFonts w:asciiTheme="minorHAnsi" w:hAnsiTheme="minorHAnsi" w:cs="Arial"/>
                <w:b/>
                <w:bCs/>
                <w:sz w:val="24"/>
                <w:szCs w:val="24"/>
              </w:rPr>
              <w:t>Македонци</w:t>
            </w:r>
          </w:p>
        </w:tc>
        <w:tc>
          <w:tcPr>
            <w:tcW w:w="1280" w:type="dxa"/>
            <w:gridSpan w:val="2"/>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160"/>
              <w:rPr>
                <w:rFonts w:asciiTheme="minorHAnsi" w:hAnsiTheme="minorHAnsi" w:cs="Arial"/>
                <w:b/>
                <w:bCs/>
                <w:w w:val="99"/>
                <w:sz w:val="24"/>
                <w:szCs w:val="24"/>
              </w:rPr>
            </w:pPr>
            <w:r w:rsidRPr="008F02B9">
              <w:rPr>
                <w:rFonts w:asciiTheme="minorHAnsi" w:hAnsiTheme="minorHAnsi" w:cs="Arial"/>
                <w:b/>
                <w:bCs/>
                <w:sz w:val="24"/>
                <w:szCs w:val="24"/>
              </w:rPr>
              <w:t>Албанци</w:t>
            </w:r>
          </w:p>
        </w:tc>
        <w:tc>
          <w:tcPr>
            <w:tcW w:w="1420" w:type="dxa"/>
            <w:gridSpan w:val="2"/>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jc w:val="center"/>
              <w:rPr>
                <w:rFonts w:asciiTheme="minorHAnsi" w:hAnsiTheme="minorHAnsi" w:cs="Arial"/>
                <w:b/>
                <w:bCs/>
                <w:sz w:val="24"/>
                <w:szCs w:val="24"/>
              </w:rPr>
            </w:pPr>
            <w:r w:rsidRPr="008F02B9">
              <w:rPr>
                <w:rFonts w:asciiTheme="minorHAnsi" w:hAnsiTheme="minorHAnsi" w:cs="Arial"/>
                <w:b/>
                <w:bCs/>
                <w:w w:val="99"/>
                <w:sz w:val="24"/>
                <w:szCs w:val="24"/>
              </w:rPr>
              <w:t>Турци</w:t>
            </w:r>
          </w:p>
        </w:tc>
        <w:tc>
          <w:tcPr>
            <w:tcW w:w="1420" w:type="dxa"/>
            <w:gridSpan w:val="2"/>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400"/>
              <w:rPr>
                <w:rFonts w:asciiTheme="minorHAnsi" w:hAnsiTheme="minorHAnsi" w:cs="Times New Roman"/>
                <w:sz w:val="24"/>
                <w:szCs w:val="24"/>
              </w:rPr>
            </w:pPr>
            <w:r w:rsidRPr="008F02B9">
              <w:rPr>
                <w:rFonts w:asciiTheme="minorHAnsi" w:hAnsiTheme="minorHAnsi" w:cs="Arial"/>
                <w:b/>
                <w:bCs/>
                <w:sz w:val="24"/>
                <w:szCs w:val="24"/>
              </w:rPr>
              <w:t>Роми</w:t>
            </w:r>
          </w:p>
        </w:tc>
        <w:tc>
          <w:tcPr>
            <w:tcW w:w="20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970" w:type="dxa"/>
            <w:gridSpan w:val="4"/>
            <w:tcBorders>
              <w:right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180"/>
              <w:rPr>
                <w:rFonts w:asciiTheme="minorHAnsi" w:hAnsiTheme="minorHAnsi"/>
                <w:sz w:val="24"/>
                <w:szCs w:val="24"/>
              </w:rPr>
            </w:pPr>
            <w:r w:rsidRPr="008F02B9">
              <w:rPr>
                <w:rFonts w:asciiTheme="minorHAnsi" w:hAnsiTheme="minorHAnsi" w:cs="Arial"/>
                <w:b/>
                <w:bCs/>
                <w:sz w:val="24"/>
                <w:szCs w:val="24"/>
              </w:rPr>
              <w:t>Други</w:t>
            </w:r>
          </w:p>
        </w:tc>
      </w:tr>
      <w:tr w:rsidR="003B6A81" w:rsidRPr="008F02B9" w:rsidTr="00BB359B">
        <w:trPr>
          <w:trHeight w:val="88"/>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r w:rsidR="003B6A81" w:rsidRPr="008F02B9" w:rsidTr="00BB359B">
        <w:trPr>
          <w:trHeight w:val="233"/>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left w:val="single" w:sz="8" w:space="0" w:color="000000"/>
            </w:tcBorders>
            <w:shd w:val="clear" w:color="auto" w:fill="auto"/>
            <w:vAlign w:val="bottom"/>
          </w:tcPr>
          <w:p w:rsidR="003B6A81" w:rsidRPr="008F02B9" w:rsidRDefault="0020595C" w:rsidP="00054668">
            <w:pPr>
              <w:widowControl w:val="0"/>
              <w:autoSpaceDE w:val="0"/>
              <w:snapToGrid w:val="0"/>
              <w:spacing w:after="0" w:line="232" w:lineRule="exact"/>
              <w:ind w:left="340"/>
              <w:rPr>
                <w:rFonts w:asciiTheme="minorHAnsi" w:hAnsiTheme="minorHAnsi" w:cs="Arial"/>
                <w:b/>
                <w:bCs/>
                <w:sz w:val="24"/>
                <w:szCs w:val="24"/>
              </w:rPr>
            </w:pPr>
            <w:r>
              <w:rPr>
                <w:rFonts w:asciiTheme="minorHAnsi" w:hAnsiTheme="minorHAnsi" w:cs="Arial"/>
                <w:b/>
                <w:bCs/>
                <w:sz w:val="24"/>
                <w:szCs w:val="24"/>
              </w:rPr>
              <w:t>м</w:t>
            </w:r>
          </w:p>
        </w:tc>
        <w:tc>
          <w:tcPr>
            <w:tcW w:w="70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260"/>
              <w:rPr>
                <w:rFonts w:asciiTheme="minorHAnsi" w:hAnsiTheme="minorHAnsi" w:cs="Arial"/>
                <w:b/>
                <w:bCs/>
                <w:sz w:val="24"/>
                <w:szCs w:val="24"/>
              </w:rPr>
            </w:pPr>
            <w:r w:rsidRPr="008F02B9">
              <w:rPr>
                <w:rFonts w:asciiTheme="minorHAnsi" w:hAnsiTheme="minorHAnsi" w:cs="Arial"/>
                <w:b/>
                <w:bCs/>
                <w:sz w:val="24"/>
                <w:szCs w:val="24"/>
              </w:rPr>
              <w:t>ж</w:t>
            </w:r>
          </w:p>
        </w:tc>
        <w:tc>
          <w:tcPr>
            <w:tcW w:w="58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200"/>
              <w:rPr>
                <w:rFonts w:asciiTheme="minorHAnsi" w:hAnsiTheme="minorHAnsi" w:cs="Arial"/>
                <w:b/>
                <w:bCs/>
                <w:sz w:val="24"/>
                <w:szCs w:val="24"/>
              </w:rPr>
            </w:pPr>
            <w:r w:rsidRPr="008F02B9">
              <w:rPr>
                <w:rFonts w:asciiTheme="minorHAnsi" w:hAnsiTheme="minorHAnsi" w:cs="Arial"/>
                <w:b/>
                <w:bCs/>
                <w:sz w:val="24"/>
                <w:szCs w:val="24"/>
              </w:rPr>
              <w:t>м</w:t>
            </w:r>
          </w:p>
        </w:tc>
        <w:tc>
          <w:tcPr>
            <w:tcW w:w="70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260"/>
              <w:rPr>
                <w:rFonts w:asciiTheme="minorHAnsi" w:hAnsiTheme="minorHAnsi" w:cs="Arial"/>
                <w:b/>
                <w:bCs/>
                <w:sz w:val="24"/>
                <w:szCs w:val="24"/>
              </w:rPr>
            </w:pPr>
            <w:r w:rsidRPr="008F02B9">
              <w:rPr>
                <w:rFonts w:asciiTheme="minorHAnsi" w:hAnsiTheme="minorHAnsi" w:cs="Arial"/>
                <w:b/>
                <w:bCs/>
                <w:sz w:val="24"/>
                <w:szCs w:val="24"/>
              </w:rPr>
              <w:t>ж</w:t>
            </w:r>
          </w:p>
        </w:tc>
        <w:tc>
          <w:tcPr>
            <w:tcW w:w="72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260"/>
              <w:rPr>
                <w:rFonts w:asciiTheme="minorHAnsi" w:hAnsiTheme="minorHAnsi" w:cs="Arial"/>
                <w:b/>
                <w:bCs/>
                <w:sz w:val="24"/>
                <w:szCs w:val="24"/>
              </w:rPr>
            </w:pPr>
            <w:r w:rsidRPr="008F02B9">
              <w:rPr>
                <w:rFonts w:asciiTheme="minorHAnsi" w:hAnsiTheme="minorHAnsi" w:cs="Arial"/>
                <w:b/>
                <w:bCs/>
                <w:sz w:val="24"/>
                <w:szCs w:val="24"/>
              </w:rPr>
              <w:t>м</w:t>
            </w:r>
          </w:p>
        </w:tc>
        <w:tc>
          <w:tcPr>
            <w:tcW w:w="70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260"/>
              <w:rPr>
                <w:rFonts w:asciiTheme="minorHAnsi" w:hAnsiTheme="minorHAnsi" w:cs="Arial"/>
                <w:b/>
                <w:bCs/>
                <w:sz w:val="24"/>
                <w:szCs w:val="24"/>
              </w:rPr>
            </w:pPr>
            <w:r w:rsidRPr="008F02B9">
              <w:rPr>
                <w:rFonts w:asciiTheme="minorHAnsi" w:hAnsiTheme="minorHAnsi" w:cs="Arial"/>
                <w:b/>
                <w:bCs/>
                <w:sz w:val="24"/>
                <w:szCs w:val="24"/>
              </w:rPr>
              <w:t>ж</w:t>
            </w:r>
          </w:p>
        </w:tc>
        <w:tc>
          <w:tcPr>
            <w:tcW w:w="72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260"/>
              <w:rPr>
                <w:rFonts w:asciiTheme="minorHAnsi" w:hAnsiTheme="minorHAnsi" w:cs="Arial"/>
                <w:b/>
                <w:bCs/>
                <w:sz w:val="24"/>
                <w:szCs w:val="24"/>
              </w:rPr>
            </w:pPr>
            <w:r w:rsidRPr="008F02B9">
              <w:rPr>
                <w:rFonts w:asciiTheme="minorHAnsi" w:hAnsiTheme="minorHAnsi" w:cs="Arial"/>
                <w:b/>
                <w:bCs/>
                <w:sz w:val="24"/>
                <w:szCs w:val="24"/>
              </w:rPr>
              <w:t>м</w:t>
            </w:r>
          </w:p>
        </w:tc>
        <w:tc>
          <w:tcPr>
            <w:tcW w:w="70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260"/>
              <w:rPr>
                <w:rFonts w:asciiTheme="minorHAnsi" w:hAnsiTheme="minorHAnsi" w:cs="Times New Roman"/>
                <w:sz w:val="24"/>
                <w:szCs w:val="24"/>
              </w:rPr>
            </w:pPr>
            <w:r w:rsidRPr="008F02B9">
              <w:rPr>
                <w:rFonts w:asciiTheme="minorHAnsi" w:hAnsiTheme="minorHAnsi" w:cs="Arial"/>
                <w:b/>
                <w:bCs/>
                <w:sz w:val="24"/>
                <w:szCs w:val="24"/>
              </w:rPr>
              <w:t>ж</w:t>
            </w:r>
          </w:p>
        </w:tc>
        <w:tc>
          <w:tcPr>
            <w:tcW w:w="200" w:type="dxa"/>
            <w:tcBorders>
              <w:lef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shd w:val="clear" w:color="auto" w:fill="auto"/>
            <w:vAlign w:val="bottom"/>
          </w:tcPr>
          <w:p w:rsidR="003B6A81" w:rsidRPr="008F02B9" w:rsidRDefault="003B6A81" w:rsidP="00054668">
            <w:pPr>
              <w:widowControl w:val="0"/>
              <w:autoSpaceDE w:val="0"/>
              <w:snapToGrid w:val="0"/>
              <w:spacing w:after="0" w:line="232" w:lineRule="exact"/>
              <w:ind w:left="60"/>
              <w:rPr>
                <w:rFonts w:asciiTheme="minorHAnsi" w:hAnsiTheme="minorHAnsi" w:cs="Arial"/>
                <w:b/>
                <w:bCs/>
                <w:sz w:val="24"/>
                <w:szCs w:val="24"/>
              </w:rPr>
            </w:pPr>
            <w:r w:rsidRPr="008F02B9">
              <w:rPr>
                <w:rFonts w:asciiTheme="minorHAnsi" w:hAnsiTheme="minorHAnsi" w:cs="Arial"/>
                <w:b/>
                <w:bCs/>
                <w:sz w:val="24"/>
                <w:szCs w:val="24"/>
              </w:rPr>
              <w:t>м</w:t>
            </w:r>
          </w:p>
        </w:tc>
        <w:tc>
          <w:tcPr>
            <w:tcW w:w="1470" w:type="dxa"/>
            <w:gridSpan w:val="3"/>
            <w:tcBorders>
              <w:left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280"/>
              <w:rPr>
                <w:rFonts w:asciiTheme="minorHAnsi" w:hAnsiTheme="minorHAnsi"/>
                <w:sz w:val="24"/>
                <w:szCs w:val="24"/>
              </w:rPr>
            </w:pPr>
            <w:r w:rsidRPr="008F02B9">
              <w:rPr>
                <w:rFonts w:asciiTheme="minorHAnsi" w:hAnsiTheme="minorHAnsi" w:cs="Arial"/>
                <w:b/>
                <w:bCs/>
                <w:sz w:val="24"/>
                <w:szCs w:val="24"/>
              </w:rPr>
              <w:t>ж</w:t>
            </w:r>
          </w:p>
        </w:tc>
      </w:tr>
      <w:tr w:rsidR="003B6A81" w:rsidRPr="008F02B9" w:rsidTr="00BB359B">
        <w:trPr>
          <w:trHeight w:val="88"/>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left w:val="single" w:sz="8" w:space="0" w:color="000000"/>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r w:rsidR="003B6A81" w:rsidRPr="008F02B9" w:rsidTr="00BB359B">
        <w:trPr>
          <w:trHeight w:val="238"/>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jc w:val="center"/>
              <w:rPr>
                <w:rFonts w:asciiTheme="minorHAnsi" w:hAnsiTheme="minorHAnsi" w:cs="Times New Roman"/>
                <w:i/>
                <w:sz w:val="24"/>
                <w:szCs w:val="24"/>
              </w:rPr>
            </w:pPr>
            <w:r w:rsidRPr="008F02B9">
              <w:rPr>
                <w:rFonts w:asciiTheme="minorHAnsi" w:hAnsiTheme="minorHAnsi" w:cs="Arial"/>
                <w:b/>
                <w:bCs/>
                <w:i/>
                <w:w w:val="99"/>
                <w:sz w:val="24"/>
                <w:szCs w:val="24"/>
              </w:rPr>
              <w:t>Број на вработени</w:t>
            </w: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14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8</w:t>
            </w:r>
            <w:r w:rsidR="0020595C">
              <w:rPr>
                <w:rFonts w:asciiTheme="minorHAnsi" w:hAnsiTheme="minorHAnsi" w:cs="Times New Roman"/>
                <w:sz w:val="24"/>
                <w:szCs w:val="24"/>
              </w:rPr>
              <w:t>0</w:t>
            </w:r>
          </w:p>
        </w:tc>
        <w:tc>
          <w:tcPr>
            <w:tcW w:w="86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3</w:t>
            </w:r>
            <w:r w:rsidR="0020595C">
              <w:rPr>
                <w:rFonts w:asciiTheme="minorHAnsi" w:hAnsiTheme="minorHAnsi" w:cs="Times New Roman"/>
                <w:sz w:val="24"/>
                <w:szCs w:val="24"/>
              </w:rPr>
              <w:t>2</w:t>
            </w:r>
          </w:p>
        </w:tc>
        <w:tc>
          <w:tcPr>
            <w:tcW w:w="700" w:type="dxa"/>
            <w:tcBorders>
              <w:left w:val="single" w:sz="8" w:space="0" w:color="000000"/>
              <w:bottom w:val="single" w:sz="8" w:space="0" w:color="000000"/>
            </w:tcBorders>
            <w:shd w:val="clear" w:color="auto" w:fill="auto"/>
            <w:vAlign w:val="bottom"/>
          </w:tcPr>
          <w:p w:rsidR="003B6A81" w:rsidRPr="008F02B9" w:rsidRDefault="00BB359B"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4</w:t>
            </w:r>
            <w:r w:rsidR="00E546E6">
              <w:rPr>
                <w:rFonts w:asciiTheme="minorHAnsi" w:hAnsiTheme="minorHAnsi" w:cs="Times New Roman"/>
                <w:sz w:val="24"/>
                <w:szCs w:val="24"/>
              </w:rPr>
              <w:t>8</w:t>
            </w: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2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1470" w:type="dxa"/>
            <w:gridSpan w:val="3"/>
            <w:tcBorders>
              <w:left w:val="single" w:sz="8" w:space="0" w:color="000000"/>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sz w:val="24"/>
                <w:szCs w:val="24"/>
              </w:rPr>
            </w:pPr>
          </w:p>
        </w:tc>
      </w:tr>
      <w:tr w:rsidR="003B6A81" w:rsidRPr="008F02B9" w:rsidTr="00BB359B">
        <w:trPr>
          <w:trHeight w:val="242"/>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37" w:lineRule="exact"/>
              <w:jc w:val="center"/>
              <w:rPr>
                <w:rFonts w:asciiTheme="minorHAnsi" w:hAnsiTheme="minorHAnsi" w:cs="Times New Roman"/>
                <w:i/>
                <w:sz w:val="24"/>
                <w:szCs w:val="24"/>
              </w:rPr>
            </w:pPr>
            <w:r w:rsidRPr="008F02B9">
              <w:rPr>
                <w:rFonts w:asciiTheme="minorHAnsi" w:hAnsiTheme="minorHAnsi" w:cs="Arial"/>
                <w:b/>
                <w:bCs/>
                <w:i/>
                <w:sz w:val="24"/>
                <w:szCs w:val="24"/>
              </w:rPr>
              <w:t>Број на наставен кадар</w:t>
            </w: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1400" w:type="dxa"/>
            <w:tcBorders>
              <w:bottom w:val="single" w:sz="8" w:space="0" w:color="000000"/>
            </w:tcBorders>
            <w:shd w:val="clear" w:color="auto" w:fill="auto"/>
            <w:vAlign w:val="bottom"/>
          </w:tcPr>
          <w:p w:rsidR="003B6A81" w:rsidRPr="008F02B9" w:rsidRDefault="00797060"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59</w:t>
            </w:r>
          </w:p>
        </w:tc>
        <w:tc>
          <w:tcPr>
            <w:tcW w:w="860" w:type="dxa"/>
            <w:tcBorders>
              <w:left w:val="single" w:sz="8" w:space="0" w:color="000000"/>
              <w:bottom w:val="single" w:sz="8" w:space="0" w:color="000000"/>
            </w:tcBorders>
            <w:shd w:val="clear" w:color="auto" w:fill="auto"/>
            <w:vAlign w:val="bottom"/>
          </w:tcPr>
          <w:p w:rsidR="003B6A81" w:rsidRPr="008F02B9" w:rsidRDefault="002D20CD"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19</w:t>
            </w:r>
          </w:p>
        </w:tc>
        <w:tc>
          <w:tcPr>
            <w:tcW w:w="700" w:type="dxa"/>
            <w:tcBorders>
              <w:left w:val="single" w:sz="8" w:space="0" w:color="000000"/>
              <w:bottom w:val="single" w:sz="8" w:space="0" w:color="000000"/>
            </w:tcBorders>
            <w:shd w:val="clear" w:color="auto" w:fill="auto"/>
            <w:vAlign w:val="bottom"/>
          </w:tcPr>
          <w:p w:rsidR="003B6A81" w:rsidRPr="008F02B9" w:rsidRDefault="00797060"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40</w:t>
            </w: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2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1470" w:type="dxa"/>
            <w:gridSpan w:val="3"/>
            <w:tcBorders>
              <w:left w:val="single" w:sz="8" w:space="0" w:color="000000"/>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sz w:val="24"/>
                <w:szCs w:val="24"/>
              </w:rPr>
            </w:pPr>
          </w:p>
        </w:tc>
      </w:tr>
      <w:tr w:rsidR="003B6A81" w:rsidRPr="008F02B9" w:rsidTr="00BB359B">
        <w:trPr>
          <w:trHeight w:val="244"/>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exact"/>
              <w:jc w:val="center"/>
              <w:rPr>
                <w:rFonts w:asciiTheme="minorHAnsi" w:hAnsiTheme="minorHAnsi" w:cs="Times New Roman"/>
                <w:i/>
                <w:sz w:val="24"/>
                <w:szCs w:val="24"/>
              </w:rPr>
            </w:pPr>
            <w:r w:rsidRPr="008F02B9">
              <w:rPr>
                <w:rFonts w:asciiTheme="minorHAnsi" w:hAnsiTheme="minorHAnsi" w:cs="Arial"/>
                <w:b/>
                <w:bCs/>
                <w:i/>
                <w:sz w:val="24"/>
                <w:szCs w:val="24"/>
              </w:rPr>
              <w:t>Број на стручни соработници</w:t>
            </w: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14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3</w:t>
            </w:r>
          </w:p>
        </w:tc>
        <w:tc>
          <w:tcPr>
            <w:tcW w:w="86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1</w:t>
            </w: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2</w:t>
            </w: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2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1470" w:type="dxa"/>
            <w:gridSpan w:val="3"/>
            <w:tcBorders>
              <w:left w:val="single" w:sz="8" w:space="0" w:color="000000"/>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r>
      <w:tr w:rsidR="003B6A81" w:rsidRPr="008F02B9" w:rsidTr="00BB359B">
        <w:trPr>
          <w:trHeight w:val="242"/>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36" w:lineRule="exact"/>
              <w:jc w:val="center"/>
              <w:rPr>
                <w:rFonts w:asciiTheme="minorHAnsi" w:hAnsiTheme="minorHAnsi" w:cs="Times New Roman"/>
                <w:i/>
                <w:sz w:val="24"/>
                <w:szCs w:val="24"/>
              </w:rPr>
            </w:pPr>
            <w:r w:rsidRPr="008F02B9">
              <w:rPr>
                <w:rFonts w:asciiTheme="minorHAnsi" w:hAnsiTheme="minorHAnsi" w:cs="Arial"/>
                <w:b/>
                <w:bCs/>
                <w:i/>
                <w:w w:val="99"/>
                <w:sz w:val="24"/>
                <w:szCs w:val="24"/>
              </w:rPr>
              <w:t>Административни работници</w:t>
            </w: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1400" w:type="dxa"/>
            <w:tcBorders>
              <w:bottom w:val="single" w:sz="8" w:space="0" w:color="000000"/>
            </w:tcBorders>
            <w:shd w:val="clear" w:color="auto" w:fill="auto"/>
            <w:vAlign w:val="bottom"/>
          </w:tcPr>
          <w:p w:rsidR="003B6A81" w:rsidRPr="008F02B9" w:rsidRDefault="0020595C" w:rsidP="00054668">
            <w:pPr>
              <w:widowControl w:val="0"/>
              <w:autoSpaceDE w:val="0"/>
              <w:snapToGrid w:val="0"/>
              <w:spacing w:after="0" w:line="240" w:lineRule="auto"/>
              <w:jc w:val="center"/>
              <w:rPr>
                <w:rFonts w:asciiTheme="minorHAnsi" w:hAnsiTheme="minorHAnsi" w:cs="Times New Roman"/>
                <w:sz w:val="24"/>
                <w:szCs w:val="24"/>
              </w:rPr>
            </w:pPr>
            <w:r>
              <w:rPr>
                <w:rFonts w:asciiTheme="minorHAnsi" w:hAnsiTheme="minorHAnsi" w:cs="Times New Roman"/>
                <w:sz w:val="24"/>
                <w:szCs w:val="24"/>
              </w:rPr>
              <w:t>3</w:t>
            </w:r>
          </w:p>
        </w:tc>
        <w:tc>
          <w:tcPr>
            <w:tcW w:w="860" w:type="dxa"/>
            <w:tcBorders>
              <w:left w:val="single" w:sz="8" w:space="0" w:color="000000"/>
              <w:bottom w:val="single" w:sz="8" w:space="0" w:color="000000"/>
            </w:tcBorders>
            <w:shd w:val="clear" w:color="auto" w:fill="auto"/>
            <w:vAlign w:val="bottom"/>
          </w:tcPr>
          <w:p w:rsidR="003B6A81" w:rsidRPr="008F02B9" w:rsidRDefault="00D7652A" w:rsidP="00054668">
            <w:pPr>
              <w:widowControl w:val="0"/>
              <w:autoSpaceDE w:val="0"/>
              <w:snapToGrid w:val="0"/>
              <w:spacing w:after="0" w:line="240" w:lineRule="auto"/>
              <w:jc w:val="center"/>
              <w:rPr>
                <w:rFonts w:asciiTheme="minorHAnsi" w:hAnsiTheme="minorHAnsi" w:cs="Times New Roman"/>
                <w:sz w:val="24"/>
                <w:szCs w:val="24"/>
              </w:rPr>
            </w:pPr>
            <w:r>
              <w:rPr>
                <w:rFonts w:asciiTheme="minorHAnsi" w:hAnsiTheme="minorHAnsi" w:cs="Times New Roman"/>
                <w:sz w:val="24"/>
                <w:szCs w:val="24"/>
              </w:rPr>
              <w:t>1</w:t>
            </w:r>
          </w:p>
        </w:tc>
        <w:tc>
          <w:tcPr>
            <w:tcW w:w="700" w:type="dxa"/>
            <w:tcBorders>
              <w:left w:val="single" w:sz="8" w:space="0" w:color="000000"/>
              <w:bottom w:val="single" w:sz="8" w:space="0" w:color="000000"/>
            </w:tcBorders>
            <w:shd w:val="clear" w:color="auto" w:fill="auto"/>
            <w:vAlign w:val="bottom"/>
          </w:tcPr>
          <w:p w:rsidR="003B6A81" w:rsidRPr="008F02B9" w:rsidRDefault="00BB359B"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2</w:t>
            </w: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2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1470" w:type="dxa"/>
            <w:gridSpan w:val="3"/>
            <w:tcBorders>
              <w:left w:val="single" w:sz="8" w:space="0" w:color="000000"/>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r>
      <w:tr w:rsidR="003B6A81" w:rsidRPr="008F02B9" w:rsidTr="00BB359B">
        <w:trPr>
          <w:trHeight w:val="244"/>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37" w:lineRule="exact"/>
              <w:jc w:val="center"/>
              <w:rPr>
                <w:rFonts w:asciiTheme="minorHAnsi" w:hAnsiTheme="minorHAnsi" w:cs="Times New Roman"/>
                <w:i/>
                <w:sz w:val="24"/>
                <w:szCs w:val="24"/>
              </w:rPr>
            </w:pPr>
            <w:r w:rsidRPr="008F02B9">
              <w:rPr>
                <w:rFonts w:asciiTheme="minorHAnsi" w:hAnsiTheme="minorHAnsi" w:cs="Arial"/>
                <w:b/>
                <w:bCs/>
                <w:i/>
                <w:w w:val="99"/>
                <w:sz w:val="24"/>
                <w:szCs w:val="24"/>
              </w:rPr>
              <w:t>Техничка служба</w:t>
            </w: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14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1</w:t>
            </w:r>
            <w:r w:rsidR="00797060" w:rsidRPr="008F02B9">
              <w:rPr>
                <w:rFonts w:asciiTheme="minorHAnsi" w:hAnsiTheme="minorHAnsi" w:cs="Times New Roman"/>
                <w:sz w:val="24"/>
                <w:szCs w:val="24"/>
              </w:rPr>
              <w:t>4</w:t>
            </w:r>
          </w:p>
        </w:tc>
        <w:tc>
          <w:tcPr>
            <w:tcW w:w="86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10</w:t>
            </w:r>
          </w:p>
        </w:tc>
        <w:tc>
          <w:tcPr>
            <w:tcW w:w="700" w:type="dxa"/>
            <w:tcBorders>
              <w:left w:val="single" w:sz="8" w:space="0" w:color="000000"/>
              <w:bottom w:val="single" w:sz="8" w:space="0" w:color="000000"/>
            </w:tcBorders>
            <w:shd w:val="clear" w:color="auto" w:fill="auto"/>
            <w:vAlign w:val="bottom"/>
          </w:tcPr>
          <w:p w:rsidR="003B6A81" w:rsidRPr="008F02B9" w:rsidRDefault="002D20CD"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4</w:t>
            </w: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2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1470" w:type="dxa"/>
            <w:gridSpan w:val="3"/>
            <w:tcBorders>
              <w:left w:val="single" w:sz="8" w:space="0" w:color="000000"/>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r>
      <w:tr w:rsidR="003B6A81" w:rsidRPr="008F02B9" w:rsidTr="00BB359B">
        <w:trPr>
          <w:trHeight w:val="244"/>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37" w:lineRule="exact"/>
              <w:jc w:val="center"/>
              <w:rPr>
                <w:rFonts w:asciiTheme="minorHAnsi" w:hAnsiTheme="minorHAnsi" w:cs="Times New Roman"/>
                <w:i/>
                <w:sz w:val="24"/>
                <w:szCs w:val="24"/>
              </w:rPr>
            </w:pPr>
            <w:r w:rsidRPr="008F02B9">
              <w:rPr>
                <w:rFonts w:asciiTheme="minorHAnsi" w:hAnsiTheme="minorHAnsi" w:cs="Arial"/>
                <w:b/>
                <w:bCs/>
                <w:i/>
                <w:sz w:val="24"/>
                <w:szCs w:val="24"/>
              </w:rPr>
              <w:t>Директор</w:t>
            </w: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14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1</w:t>
            </w:r>
          </w:p>
        </w:tc>
        <w:tc>
          <w:tcPr>
            <w:tcW w:w="86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1</w:t>
            </w: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r w:rsidRPr="008F02B9">
              <w:rPr>
                <w:rFonts w:asciiTheme="minorHAnsi" w:hAnsiTheme="minorHAnsi" w:cs="Times New Roman"/>
                <w:sz w:val="24"/>
                <w:szCs w:val="24"/>
              </w:rPr>
              <w:t>/</w:t>
            </w:r>
          </w:p>
        </w:tc>
        <w:tc>
          <w:tcPr>
            <w:tcW w:w="58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2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7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2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c>
          <w:tcPr>
            <w:tcW w:w="1470" w:type="dxa"/>
            <w:gridSpan w:val="3"/>
            <w:tcBorders>
              <w:left w:val="single" w:sz="8" w:space="0" w:color="000000"/>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jc w:val="center"/>
              <w:rPr>
                <w:rFonts w:asciiTheme="minorHAnsi" w:hAnsiTheme="minorHAnsi" w:cs="Times New Roman"/>
                <w:sz w:val="24"/>
                <w:szCs w:val="24"/>
              </w:rPr>
            </w:pPr>
          </w:p>
        </w:tc>
      </w:tr>
      <w:tr w:rsidR="003B6A81" w:rsidRPr="008F02B9" w:rsidTr="00BB359B">
        <w:trPr>
          <w:trHeight w:val="728"/>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4400" w:type="dxa"/>
            <w:gridSpan w:val="2"/>
            <w:shd w:val="clear" w:color="auto" w:fill="auto"/>
            <w:vAlign w:val="bottom"/>
          </w:tcPr>
          <w:p w:rsidR="00367C8C" w:rsidRPr="008F02B9" w:rsidRDefault="00367C8C" w:rsidP="009618F9">
            <w:pPr>
              <w:widowControl w:val="0"/>
              <w:autoSpaceDE w:val="0"/>
              <w:snapToGrid w:val="0"/>
              <w:spacing w:after="0" w:line="240" w:lineRule="auto"/>
              <w:rPr>
                <w:rFonts w:asciiTheme="minorHAnsi" w:hAnsiTheme="minorHAnsi" w:cs="Arial"/>
                <w:b/>
                <w:bCs/>
                <w:i/>
                <w:w w:val="99"/>
                <w:sz w:val="24"/>
                <w:szCs w:val="24"/>
                <w:lang w:val="en-US"/>
              </w:rPr>
            </w:pPr>
          </w:p>
          <w:p w:rsidR="003B6A81" w:rsidRPr="008F02B9" w:rsidRDefault="00B74650" w:rsidP="009618F9">
            <w:pPr>
              <w:widowControl w:val="0"/>
              <w:autoSpaceDE w:val="0"/>
              <w:snapToGrid w:val="0"/>
              <w:spacing w:after="0" w:line="240" w:lineRule="auto"/>
              <w:rPr>
                <w:rFonts w:asciiTheme="minorHAnsi" w:hAnsiTheme="minorHAnsi" w:cs="Times New Roman"/>
                <w:i/>
                <w:sz w:val="24"/>
                <w:szCs w:val="24"/>
              </w:rPr>
            </w:pPr>
            <w:r w:rsidRPr="008F02B9">
              <w:rPr>
                <w:rFonts w:asciiTheme="minorHAnsi" w:hAnsiTheme="minorHAnsi" w:cs="Arial"/>
                <w:b/>
                <w:bCs/>
                <w:i/>
                <w:w w:val="99"/>
                <w:sz w:val="24"/>
                <w:szCs w:val="24"/>
              </w:rPr>
              <w:t xml:space="preserve">1.7. </w:t>
            </w:r>
            <w:r w:rsidR="00367C8C" w:rsidRPr="008F02B9">
              <w:rPr>
                <w:rFonts w:asciiTheme="minorHAnsi" w:hAnsiTheme="minorHAnsi" w:cs="Arial"/>
                <w:b/>
                <w:bCs/>
                <w:i/>
                <w:w w:val="99"/>
                <w:sz w:val="24"/>
                <w:szCs w:val="24"/>
              </w:rPr>
              <w:t>Степен на образование н</w:t>
            </w:r>
            <w:r w:rsidR="00367C8C" w:rsidRPr="008F02B9">
              <w:rPr>
                <w:rFonts w:asciiTheme="minorHAnsi" w:hAnsiTheme="minorHAnsi" w:cs="Arial"/>
                <w:b/>
                <w:bCs/>
                <w:i/>
                <w:w w:val="99"/>
                <w:sz w:val="24"/>
                <w:szCs w:val="24"/>
                <w:lang w:val="en-US"/>
              </w:rPr>
              <w:t xml:space="preserve">a </w:t>
            </w:r>
            <w:r w:rsidR="003B6A81" w:rsidRPr="008F02B9">
              <w:rPr>
                <w:rFonts w:asciiTheme="minorHAnsi" w:hAnsiTheme="minorHAnsi" w:cs="Arial"/>
                <w:b/>
                <w:bCs/>
                <w:i/>
                <w:w w:val="99"/>
                <w:sz w:val="24"/>
                <w:szCs w:val="24"/>
              </w:rPr>
              <w:t>вработени</w:t>
            </w:r>
          </w:p>
        </w:tc>
        <w:tc>
          <w:tcPr>
            <w:tcW w:w="14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60" w:type="dxa"/>
            <w:shd w:val="clear" w:color="auto" w:fill="auto"/>
          </w:tcPr>
          <w:p w:rsidR="003B6A81" w:rsidRPr="008F02B9" w:rsidRDefault="003B6A81" w:rsidP="00054668">
            <w:pPr>
              <w:snapToGrid w:val="0"/>
              <w:rPr>
                <w:rFonts w:asciiTheme="minorHAnsi" w:hAnsiTheme="minorHAnsi" w:cs="Times New Roman"/>
                <w:sz w:val="24"/>
                <w:szCs w:val="24"/>
              </w:rPr>
            </w:pPr>
          </w:p>
        </w:tc>
        <w:tc>
          <w:tcPr>
            <w:tcW w:w="690" w:type="dxa"/>
            <w:shd w:val="clear" w:color="auto" w:fill="auto"/>
          </w:tcPr>
          <w:p w:rsidR="003B6A81" w:rsidRPr="008F02B9" w:rsidRDefault="003B6A81" w:rsidP="00054668">
            <w:pPr>
              <w:snapToGrid w:val="0"/>
              <w:rPr>
                <w:rFonts w:asciiTheme="minorHAnsi" w:hAnsiTheme="minorHAnsi"/>
                <w:sz w:val="24"/>
                <w:szCs w:val="24"/>
              </w:rPr>
            </w:pPr>
          </w:p>
        </w:tc>
      </w:tr>
      <w:tr w:rsidR="003B6A81" w:rsidRPr="008F02B9" w:rsidTr="00CD1DE7">
        <w:trPr>
          <w:trHeight w:val="247"/>
        </w:trPr>
        <w:tc>
          <w:tcPr>
            <w:tcW w:w="3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4400" w:type="dxa"/>
            <w:gridSpan w:val="2"/>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700" w:type="dxa"/>
            <w:gridSpan w:val="4"/>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4" w:space="0" w:color="auto"/>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60" w:type="dxa"/>
            <w:tcBorders>
              <w:bottom w:val="single" w:sz="4" w:space="0" w:color="auto"/>
            </w:tcBorders>
            <w:shd w:val="clear" w:color="auto" w:fill="auto"/>
          </w:tcPr>
          <w:p w:rsidR="003B6A81" w:rsidRPr="008F02B9" w:rsidRDefault="003B6A81" w:rsidP="00054668">
            <w:pPr>
              <w:snapToGrid w:val="0"/>
              <w:rPr>
                <w:rFonts w:asciiTheme="minorHAnsi" w:hAnsiTheme="minorHAnsi" w:cs="Times New Roman"/>
                <w:sz w:val="24"/>
                <w:szCs w:val="24"/>
              </w:rPr>
            </w:pPr>
          </w:p>
        </w:tc>
        <w:tc>
          <w:tcPr>
            <w:tcW w:w="690" w:type="dxa"/>
            <w:tcBorders>
              <w:bottom w:val="single" w:sz="4" w:space="0" w:color="auto"/>
            </w:tcBorders>
            <w:shd w:val="clear" w:color="auto" w:fill="auto"/>
          </w:tcPr>
          <w:p w:rsidR="003B6A81" w:rsidRPr="008F02B9" w:rsidRDefault="003B6A81" w:rsidP="00054668">
            <w:pPr>
              <w:snapToGrid w:val="0"/>
              <w:rPr>
                <w:rFonts w:asciiTheme="minorHAnsi" w:hAnsiTheme="minorHAnsi"/>
                <w:sz w:val="24"/>
                <w:szCs w:val="24"/>
              </w:rPr>
            </w:pPr>
          </w:p>
        </w:tc>
      </w:tr>
      <w:tr w:rsidR="003B6A81" w:rsidRPr="008F02B9" w:rsidTr="00CD1DE7">
        <w:trPr>
          <w:trHeight w:val="238"/>
        </w:trPr>
        <w:tc>
          <w:tcPr>
            <w:tcW w:w="30" w:type="dxa"/>
            <w:tcBorders>
              <w:bottom w:val="single" w:sz="8" w:space="0" w:color="000000"/>
            </w:tcBorders>
            <w:shd w:val="clear" w:color="auto" w:fill="000000"/>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4400" w:type="dxa"/>
            <w:gridSpan w:val="2"/>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right="60"/>
              <w:jc w:val="center"/>
              <w:rPr>
                <w:rFonts w:asciiTheme="minorHAnsi" w:hAnsiTheme="minorHAnsi" w:cs="Times New Roman"/>
                <w:sz w:val="24"/>
                <w:szCs w:val="24"/>
              </w:rPr>
            </w:pPr>
            <w:r w:rsidRPr="008F02B9">
              <w:rPr>
                <w:rFonts w:asciiTheme="minorHAnsi" w:hAnsiTheme="minorHAnsi" w:cs="Arial"/>
                <w:b/>
                <w:bCs/>
                <w:sz w:val="24"/>
                <w:szCs w:val="24"/>
              </w:rPr>
              <w:t>Образование</w:t>
            </w:r>
          </w:p>
        </w:tc>
        <w:tc>
          <w:tcPr>
            <w:tcW w:w="14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700" w:type="dxa"/>
            <w:gridSpan w:val="4"/>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260"/>
              <w:rPr>
                <w:rFonts w:asciiTheme="minorHAnsi" w:hAnsiTheme="minorHAnsi" w:cs="Times New Roman"/>
                <w:sz w:val="24"/>
                <w:szCs w:val="24"/>
              </w:rPr>
            </w:pPr>
            <w:r w:rsidRPr="008F02B9">
              <w:rPr>
                <w:rFonts w:asciiTheme="minorHAnsi" w:hAnsiTheme="minorHAnsi" w:cs="Arial"/>
                <w:b/>
                <w:bCs/>
                <w:sz w:val="24"/>
                <w:szCs w:val="24"/>
              </w:rPr>
              <w:t>Број на вработени</w:t>
            </w: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top w:val="single" w:sz="4" w:space="0" w:color="auto"/>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r w:rsidR="003B6A81" w:rsidRPr="008F02B9" w:rsidTr="00BB359B">
        <w:trPr>
          <w:trHeight w:val="244"/>
        </w:trPr>
        <w:tc>
          <w:tcPr>
            <w:tcW w:w="30" w:type="dxa"/>
            <w:tcBorders>
              <w:bottom w:val="single" w:sz="8" w:space="0" w:color="000000"/>
            </w:tcBorders>
            <w:shd w:val="clear" w:color="auto" w:fill="000000"/>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4400" w:type="dxa"/>
            <w:gridSpan w:val="2"/>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37" w:lineRule="exact"/>
              <w:ind w:right="40"/>
              <w:jc w:val="center"/>
              <w:rPr>
                <w:rFonts w:asciiTheme="minorHAnsi" w:hAnsiTheme="minorHAnsi" w:cs="Times New Roman"/>
                <w:i/>
                <w:sz w:val="24"/>
                <w:szCs w:val="24"/>
              </w:rPr>
            </w:pPr>
            <w:r w:rsidRPr="008F02B9">
              <w:rPr>
                <w:rFonts w:asciiTheme="minorHAnsi" w:hAnsiTheme="minorHAnsi" w:cs="Arial"/>
                <w:b/>
                <w:bCs/>
                <w:i/>
                <w:sz w:val="24"/>
                <w:szCs w:val="24"/>
              </w:rPr>
              <w:t>Високо образование</w:t>
            </w:r>
          </w:p>
        </w:tc>
        <w:tc>
          <w:tcPr>
            <w:tcW w:w="14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F6239F" w:rsidP="00054668">
            <w:pPr>
              <w:widowControl w:val="0"/>
              <w:autoSpaceDE w:val="0"/>
              <w:snapToGrid w:val="0"/>
              <w:spacing w:after="0" w:line="240" w:lineRule="auto"/>
              <w:rPr>
                <w:rFonts w:asciiTheme="minorHAnsi" w:hAnsiTheme="minorHAnsi" w:cs="Times New Roman"/>
                <w:sz w:val="24"/>
                <w:szCs w:val="24"/>
              </w:rPr>
            </w:pPr>
            <w:r w:rsidRPr="008F02B9">
              <w:rPr>
                <w:rFonts w:asciiTheme="minorHAnsi" w:hAnsiTheme="minorHAnsi" w:cs="Times New Roman"/>
                <w:sz w:val="24"/>
                <w:szCs w:val="24"/>
              </w:rPr>
              <w:t>36</w:t>
            </w: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r w:rsidR="003B6A81" w:rsidRPr="008F02B9" w:rsidTr="00BB359B">
        <w:trPr>
          <w:trHeight w:val="244"/>
        </w:trPr>
        <w:tc>
          <w:tcPr>
            <w:tcW w:w="30" w:type="dxa"/>
            <w:tcBorders>
              <w:bottom w:val="single" w:sz="8" w:space="0" w:color="000000"/>
            </w:tcBorders>
            <w:shd w:val="clear" w:color="auto" w:fill="000000"/>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4400" w:type="dxa"/>
            <w:gridSpan w:val="2"/>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38" w:lineRule="exact"/>
              <w:ind w:right="60"/>
              <w:jc w:val="center"/>
              <w:rPr>
                <w:rFonts w:asciiTheme="minorHAnsi" w:hAnsiTheme="minorHAnsi" w:cs="Times New Roman"/>
                <w:i/>
                <w:sz w:val="24"/>
                <w:szCs w:val="24"/>
              </w:rPr>
            </w:pPr>
            <w:r w:rsidRPr="008F02B9">
              <w:rPr>
                <w:rFonts w:asciiTheme="minorHAnsi" w:hAnsiTheme="minorHAnsi" w:cs="Arial"/>
                <w:b/>
                <w:bCs/>
                <w:i/>
                <w:w w:val="99"/>
                <w:sz w:val="24"/>
                <w:szCs w:val="24"/>
              </w:rPr>
              <w:t>Виша стручна спрема</w:t>
            </w:r>
          </w:p>
        </w:tc>
        <w:tc>
          <w:tcPr>
            <w:tcW w:w="14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F6239F" w:rsidP="00054668">
            <w:pPr>
              <w:widowControl w:val="0"/>
              <w:autoSpaceDE w:val="0"/>
              <w:snapToGrid w:val="0"/>
              <w:spacing w:after="0" w:line="240" w:lineRule="auto"/>
              <w:rPr>
                <w:rFonts w:asciiTheme="minorHAnsi" w:hAnsiTheme="minorHAnsi" w:cs="Times New Roman"/>
                <w:sz w:val="24"/>
                <w:szCs w:val="24"/>
              </w:rPr>
            </w:pPr>
            <w:r w:rsidRPr="008F02B9">
              <w:rPr>
                <w:rFonts w:asciiTheme="minorHAnsi" w:hAnsiTheme="minorHAnsi" w:cs="Times New Roman"/>
                <w:sz w:val="24"/>
                <w:szCs w:val="24"/>
              </w:rPr>
              <w:t>25</w:t>
            </w: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r w:rsidR="003B6A81" w:rsidRPr="008F02B9" w:rsidTr="00BB359B">
        <w:trPr>
          <w:trHeight w:val="242"/>
        </w:trPr>
        <w:tc>
          <w:tcPr>
            <w:tcW w:w="30" w:type="dxa"/>
            <w:tcBorders>
              <w:bottom w:val="single" w:sz="8" w:space="0" w:color="000000"/>
            </w:tcBorders>
            <w:shd w:val="clear" w:color="auto" w:fill="000000"/>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4400" w:type="dxa"/>
            <w:gridSpan w:val="2"/>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37" w:lineRule="exact"/>
              <w:ind w:right="40"/>
              <w:jc w:val="center"/>
              <w:rPr>
                <w:rFonts w:asciiTheme="minorHAnsi" w:hAnsiTheme="minorHAnsi" w:cs="Times New Roman"/>
                <w:i/>
                <w:sz w:val="24"/>
                <w:szCs w:val="24"/>
              </w:rPr>
            </w:pPr>
            <w:r w:rsidRPr="008F02B9">
              <w:rPr>
                <w:rFonts w:asciiTheme="minorHAnsi" w:hAnsiTheme="minorHAnsi" w:cs="Arial"/>
                <w:b/>
                <w:bCs/>
                <w:i/>
                <w:sz w:val="24"/>
                <w:szCs w:val="24"/>
              </w:rPr>
              <w:t>Средно образование</w:t>
            </w:r>
          </w:p>
        </w:tc>
        <w:tc>
          <w:tcPr>
            <w:tcW w:w="14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4972F5" w:rsidP="00054668">
            <w:pPr>
              <w:widowControl w:val="0"/>
              <w:autoSpaceDE w:val="0"/>
              <w:snapToGrid w:val="0"/>
              <w:spacing w:after="0" w:line="240" w:lineRule="auto"/>
              <w:rPr>
                <w:rFonts w:asciiTheme="minorHAnsi" w:hAnsiTheme="minorHAnsi" w:cs="Times New Roman"/>
                <w:sz w:val="24"/>
                <w:szCs w:val="24"/>
              </w:rPr>
            </w:pPr>
            <w:r>
              <w:rPr>
                <w:rFonts w:asciiTheme="minorHAnsi" w:hAnsiTheme="minorHAnsi" w:cs="Times New Roman"/>
                <w:sz w:val="24"/>
                <w:szCs w:val="24"/>
              </w:rPr>
              <w:t xml:space="preserve">  </w:t>
            </w:r>
            <w:r w:rsidR="00F6239F" w:rsidRPr="008F02B9">
              <w:rPr>
                <w:rFonts w:asciiTheme="minorHAnsi" w:hAnsiTheme="minorHAnsi" w:cs="Times New Roman"/>
                <w:sz w:val="24"/>
                <w:szCs w:val="24"/>
              </w:rPr>
              <w:t>5</w:t>
            </w: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r w:rsidR="003B6A81" w:rsidRPr="008F02B9" w:rsidTr="00BB359B">
        <w:trPr>
          <w:trHeight w:val="242"/>
        </w:trPr>
        <w:tc>
          <w:tcPr>
            <w:tcW w:w="30" w:type="dxa"/>
            <w:tcBorders>
              <w:bottom w:val="single" w:sz="8" w:space="0" w:color="000000"/>
            </w:tcBorders>
            <w:shd w:val="clear" w:color="auto" w:fill="000000"/>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4400" w:type="dxa"/>
            <w:gridSpan w:val="2"/>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37" w:lineRule="exact"/>
              <w:ind w:right="40"/>
              <w:jc w:val="center"/>
              <w:rPr>
                <w:rFonts w:asciiTheme="minorHAnsi" w:hAnsiTheme="minorHAnsi" w:cs="Times New Roman"/>
                <w:i/>
                <w:sz w:val="24"/>
                <w:szCs w:val="24"/>
              </w:rPr>
            </w:pPr>
            <w:r w:rsidRPr="008F02B9">
              <w:rPr>
                <w:rFonts w:asciiTheme="minorHAnsi" w:hAnsiTheme="minorHAnsi" w:cs="Arial"/>
                <w:b/>
                <w:bCs/>
                <w:i/>
                <w:sz w:val="24"/>
                <w:szCs w:val="24"/>
              </w:rPr>
              <w:t>Основно образование</w:t>
            </w:r>
          </w:p>
        </w:tc>
        <w:tc>
          <w:tcPr>
            <w:tcW w:w="14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r w:rsidRPr="008F02B9">
              <w:rPr>
                <w:rFonts w:asciiTheme="minorHAnsi" w:hAnsiTheme="minorHAnsi" w:cs="Times New Roman"/>
                <w:sz w:val="24"/>
                <w:szCs w:val="24"/>
              </w:rPr>
              <w:t>1</w:t>
            </w:r>
            <w:r w:rsidR="008D31C0">
              <w:rPr>
                <w:rFonts w:asciiTheme="minorHAnsi" w:hAnsiTheme="minorHAnsi" w:cs="Times New Roman"/>
                <w:sz w:val="24"/>
                <w:szCs w:val="24"/>
              </w:rPr>
              <w:t>4</w:t>
            </w: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r w:rsidR="003B6A81" w:rsidRPr="008F02B9" w:rsidTr="00BB359B">
        <w:trPr>
          <w:trHeight w:val="730"/>
        </w:trPr>
        <w:tc>
          <w:tcPr>
            <w:tcW w:w="3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4400" w:type="dxa"/>
            <w:gridSpan w:val="2"/>
            <w:shd w:val="clear" w:color="auto" w:fill="auto"/>
            <w:vAlign w:val="bottom"/>
          </w:tcPr>
          <w:p w:rsidR="00F75503" w:rsidRPr="008F02B9" w:rsidRDefault="00F75503" w:rsidP="009618F9">
            <w:pPr>
              <w:widowControl w:val="0"/>
              <w:autoSpaceDE w:val="0"/>
              <w:snapToGrid w:val="0"/>
              <w:spacing w:after="0" w:line="240" w:lineRule="auto"/>
              <w:rPr>
                <w:rFonts w:asciiTheme="minorHAnsi" w:hAnsiTheme="minorHAnsi" w:cs="Arial"/>
                <w:b/>
                <w:bCs/>
                <w:i/>
                <w:sz w:val="24"/>
                <w:szCs w:val="24"/>
                <w:lang w:val="en-US"/>
              </w:rPr>
            </w:pPr>
          </w:p>
          <w:p w:rsidR="00F75503" w:rsidRPr="008F02B9" w:rsidRDefault="00F75503" w:rsidP="009618F9">
            <w:pPr>
              <w:widowControl w:val="0"/>
              <w:autoSpaceDE w:val="0"/>
              <w:snapToGrid w:val="0"/>
              <w:spacing w:after="0" w:line="240" w:lineRule="auto"/>
              <w:rPr>
                <w:rFonts w:asciiTheme="minorHAnsi" w:hAnsiTheme="minorHAnsi" w:cs="Arial"/>
                <w:b/>
                <w:bCs/>
                <w:i/>
                <w:sz w:val="24"/>
                <w:szCs w:val="24"/>
                <w:lang w:val="en-US"/>
              </w:rPr>
            </w:pPr>
          </w:p>
          <w:p w:rsidR="00F75503" w:rsidRPr="008F02B9" w:rsidRDefault="00F75503" w:rsidP="009618F9">
            <w:pPr>
              <w:widowControl w:val="0"/>
              <w:autoSpaceDE w:val="0"/>
              <w:snapToGrid w:val="0"/>
              <w:spacing w:after="0" w:line="240" w:lineRule="auto"/>
              <w:rPr>
                <w:rFonts w:asciiTheme="minorHAnsi" w:hAnsiTheme="minorHAnsi" w:cs="Arial"/>
                <w:b/>
                <w:bCs/>
                <w:i/>
                <w:sz w:val="24"/>
                <w:szCs w:val="24"/>
                <w:lang w:val="en-US"/>
              </w:rPr>
            </w:pPr>
          </w:p>
          <w:p w:rsidR="00F75503" w:rsidRPr="008F02B9" w:rsidRDefault="00F75503" w:rsidP="009618F9">
            <w:pPr>
              <w:widowControl w:val="0"/>
              <w:autoSpaceDE w:val="0"/>
              <w:snapToGrid w:val="0"/>
              <w:spacing w:after="0" w:line="240" w:lineRule="auto"/>
              <w:rPr>
                <w:rFonts w:asciiTheme="minorHAnsi" w:hAnsiTheme="minorHAnsi" w:cs="Arial"/>
                <w:b/>
                <w:bCs/>
                <w:i/>
                <w:sz w:val="24"/>
                <w:szCs w:val="24"/>
                <w:lang w:val="en-US"/>
              </w:rPr>
            </w:pPr>
          </w:p>
          <w:p w:rsidR="00F75503" w:rsidRPr="008F02B9" w:rsidRDefault="00F75503" w:rsidP="009618F9">
            <w:pPr>
              <w:widowControl w:val="0"/>
              <w:autoSpaceDE w:val="0"/>
              <w:snapToGrid w:val="0"/>
              <w:spacing w:after="0" w:line="240" w:lineRule="auto"/>
              <w:rPr>
                <w:rFonts w:asciiTheme="minorHAnsi" w:hAnsiTheme="minorHAnsi" w:cs="Arial"/>
                <w:b/>
                <w:bCs/>
                <w:i/>
                <w:sz w:val="24"/>
                <w:szCs w:val="24"/>
                <w:lang w:val="en-US"/>
              </w:rPr>
            </w:pPr>
          </w:p>
          <w:p w:rsidR="00F75503" w:rsidRDefault="00F75503" w:rsidP="009618F9">
            <w:pPr>
              <w:widowControl w:val="0"/>
              <w:autoSpaceDE w:val="0"/>
              <w:snapToGrid w:val="0"/>
              <w:spacing w:after="0" w:line="240" w:lineRule="auto"/>
              <w:rPr>
                <w:rFonts w:asciiTheme="minorHAnsi" w:hAnsiTheme="minorHAnsi" w:cs="Arial"/>
                <w:b/>
                <w:bCs/>
                <w:i/>
                <w:sz w:val="24"/>
                <w:szCs w:val="24"/>
              </w:rPr>
            </w:pPr>
          </w:p>
          <w:p w:rsidR="008C68E3" w:rsidRDefault="008C68E3" w:rsidP="009618F9">
            <w:pPr>
              <w:widowControl w:val="0"/>
              <w:autoSpaceDE w:val="0"/>
              <w:snapToGrid w:val="0"/>
              <w:spacing w:after="0" w:line="240" w:lineRule="auto"/>
              <w:rPr>
                <w:rFonts w:asciiTheme="minorHAnsi" w:hAnsiTheme="minorHAnsi" w:cs="Arial"/>
                <w:b/>
                <w:bCs/>
                <w:i/>
                <w:sz w:val="24"/>
                <w:szCs w:val="24"/>
              </w:rPr>
            </w:pPr>
          </w:p>
          <w:p w:rsidR="008C68E3" w:rsidRPr="008F02B9" w:rsidRDefault="008C68E3" w:rsidP="009618F9">
            <w:pPr>
              <w:widowControl w:val="0"/>
              <w:autoSpaceDE w:val="0"/>
              <w:snapToGrid w:val="0"/>
              <w:spacing w:after="0" w:line="240" w:lineRule="auto"/>
              <w:rPr>
                <w:rFonts w:asciiTheme="minorHAnsi" w:hAnsiTheme="minorHAnsi" w:cs="Arial"/>
                <w:b/>
                <w:bCs/>
                <w:i/>
                <w:sz w:val="24"/>
                <w:szCs w:val="24"/>
              </w:rPr>
            </w:pPr>
          </w:p>
          <w:p w:rsidR="00E546E6" w:rsidRDefault="00E546E6" w:rsidP="009618F9">
            <w:pPr>
              <w:widowControl w:val="0"/>
              <w:autoSpaceDE w:val="0"/>
              <w:snapToGrid w:val="0"/>
              <w:spacing w:after="0" w:line="240" w:lineRule="auto"/>
              <w:rPr>
                <w:rFonts w:asciiTheme="minorHAnsi" w:hAnsiTheme="minorHAnsi" w:cs="Arial"/>
                <w:b/>
                <w:bCs/>
                <w:i/>
                <w:sz w:val="24"/>
                <w:szCs w:val="24"/>
              </w:rPr>
            </w:pPr>
          </w:p>
          <w:p w:rsidR="00E546E6" w:rsidRDefault="00E546E6" w:rsidP="009618F9">
            <w:pPr>
              <w:widowControl w:val="0"/>
              <w:autoSpaceDE w:val="0"/>
              <w:snapToGrid w:val="0"/>
              <w:spacing w:after="0" w:line="240" w:lineRule="auto"/>
              <w:rPr>
                <w:rFonts w:asciiTheme="minorHAnsi" w:hAnsiTheme="minorHAnsi" w:cs="Arial"/>
                <w:b/>
                <w:bCs/>
                <w:i/>
                <w:sz w:val="24"/>
                <w:szCs w:val="24"/>
              </w:rPr>
            </w:pPr>
          </w:p>
          <w:p w:rsidR="003B6A81" w:rsidRPr="008F02B9" w:rsidRDefault="00B74650" w:rsidP="009618F9">
            <w:pPr>
              <w:widowControl w:val="0"/>
              <w:autoSpaceDE w:val="0"/>
              <w:snapToGrid w:val="0"/>
              <w:spacing w:after="0" w:line="240" w:lineRule="auto"/>
              <w:rPr>
                <w:rFonts w:asciiTheme="minorHAnsi" w:hAnsiTheme="minorHAnsi" w:cs="Times New Roman"/>
                <w:i/>
                <w:sz w:val="24"/>
                <w:szCs w:val="24"/>
              </w:rPr>
            </w:pPr>
            <w:r w:rsidRPr="008F02B9">
              <w:rPr>
                <w:rFonts w:asciiTheme="minorHAnsi" w:hAnsiTheme="minorHAnsi" w:cs="Arial"/>
                <w:b/>
                <w:bCs/>
                <w:i/>
                <w:sz w:val="24"/>
                <w:szCs w:val="24"/>
              </w:rPr>
              <w:lastRenderedPageBreak/>
              <w:t xml:space="preserve">1.8. </w:t>
            </w:r>
            <w:r w:rsidR="003B6A81" w:rsidRPr="008F02B9">
              <w:rPr>
                <w:rFonts w:asciiTheme="minorHAnsi" w:hAnsiTheme="minorHAnsi" w:cs="Arial"/>
                <w:b/>
                <w:bCs/>
                <w:i/>
                <w:sz w:val="24"/>
                <w:szCs w:val="24"/>
              </w:rPr>
              <w:t>Старосна структура на вработени</w:t>
            </w:r>
          </w:p>
        </w:tc>
        <w:tc>
          <w:tcPr>
            <w:tcW w:w="1400" w:type="dxa"/>
            <w:shd w:val="clear" w:color="auto" w:fill="auto"/>
            <w:vAlign w:val="bottom"/>
          </w:tcPr>
          <w:p w:rsidR="003B6A81" w:rsidRDefault="003B6A81" w:rsidP="00054668">
            <w:pPr>
              <w:widowControl w:val="0"/>
              <w:autoSpaceDE w:val="0"/>
              <w:snapToGrid w:val="0"/>
              <w:spacing w:after="0" w:line="240" w:lineRule="auto"/>
              <w:rPr>
                <w:rFonts w:asciiTheme="minorHAnsi" w:hAnsiTheme="minorHAnsi" w:cs="Times New Roman"/>
                <w:sz w:val="24"/>
                <w:szCs w:val="24"/>
              </w:rPr>
            </w:pPr>
          </w:p>
          <w:p w:rsidR="00E546E6" w:rsidRPr="008F02B9" w:rsidRDefault="00E546E6" w:rsidP="00054668">
            <w:pPr>
              <w:widowControl w:val="0"/>
              <w:autoSpaceDE w:val="0"/>
              <w:snapToGrid w:val="0"/>
              <w:spacing w:after="0" w:line="240" w:lineRule="auto"/>
              <w:rPr>
                <w:rFonts w:asciiTheme="minorHAnsi" w:hAnsiTheme="minorHAnsi" w:cs="Times New Roman"/>
                <w:sz w:val="24"/>
                <w:szCs w:val="24"/>
              </w:rPr>
            </w:pPr>
          </w:p>
        </w:tc>
        <w:tc>
          <w:tcPr>
            <w:tcW w:w="86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60" w:type="dxa"/>
            <w:shd w:val="clear" w:color="auto" w:fill="auto"/>
          </w:tcPr>
          <w:p w:rsidR="003B6A81" w:rsidRPr="008F02B9" w:rsidRDefault="003B6A81" w:rsidP="00054668">
            <w:pPr>
              <w:snapToGrid w:val="0"/>
              <w:rPr>
                <w:rFonts w:asciiTheme="minorHAnsi" w:hAnsiTheme="minorHAnsi" w:cs="Times New Roman"/>
                <w:sz w:val="24"/>
                <w:szCs w:val="24"/>
              </w:rPr>
            </w:pPr>
          </w:p>
        </w:tc>
        <w:tc>
          <w:tcPr>
            <w:tcW w:w="690" w:type="dxa"/>
            <w:shd w:val="clear" w:color="auto" w:fill="auto"/>
          </w:tcPr>
          <w:p w:rsidR="003B6A81" w:rsidRPr="008F02B9" w:rsidRDefault="003B6A81" w:rsidP="00054668">
            <w:pPr>
              <w:snapToGrid w:val="0"/>
              <w:rPr>
                <w:rFonts w:asciiTheme="minorHAnsi" w:hAnsiTheme="minorHAnsi"/>
                <w:sz w:val="24"/>
                <w:szCs w:val="24"/>
              </w:rPr>
            </w:pPr>
          </w:p>
        </w:tc>
      </w:tr>
      <w:tr w:rsidR="003B6A81" w:rsidRPr="008F02B9" w:rsidTr="00CD1DE7">
        <w:trPr>
          <w:trHeight w:val="247"/>
        </w:trPr>
        <w:tc>
          <w:tcPr>
            <w:tcW w:w="3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4400" w:type="dxa"/>
            <w:gridSpan w:val="2"/>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700" w:type="dxa"/>
            <w:gridSpan w:val="4"/>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4" w:space="0" w:color="auto"/>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60" w:type="dxa"/>
            <w:tcBorders>
              <w:bottom w:val="single" w:sz="4" w:space="0" w:color="auto"/>
            </w:tcBorders>
            <w:shd w:val="clear" w:color="auto" w:fill="auto"/>
          </w:tcPr>
          <w:p w:rsidR="003B6A81" w:rsidRPr="008F02B9" w:rsidRDefault="003B6A81" w:rsidP="00054668">
            <w:pPr>
              <w:snapToGrid w:val="0"/>
              <w:rPr>
                <w:rFonts w:asciiTheme="minorHAnsi" w:hAnsiTheme="minorHAnsi" w:cs="Times New Roman"/>
                <w:sz w:val="24"/>
                <w:szCs w:val="24"/>
              </w:rPr>
            </w:pPr>
          </w:p>
        </w:tc>
        <w:tc>
          <w:tcPr>
            <w:tcW w:w="690" w:type="dxa"/>
            <w:tcBorders>
              <w:bottom w:val="single" w:sz="4" w:space="0" w:color="auto"/>
            </w:tcBorders>
            <w:shd w:val="clear" w:color="auto" w:fill="auto"/>
          </w:tcPr>
          <w:p w:rsidR="003B6A81" w:rsidRPr="008F02B9" w:rsidRDefault="003B6A81" w:rsidP="00054668">
            <w:pPr>
              <w:snapToGrid w:val="0"/>
              <w:rPr>
                <w:rFonts w:asciiTheme="minorHAnsi" w:hAnsiTheme="minorHAnsi"/>
                <w:sz w:val="24"/>
                <w:szCs w:val="24"/>
              </w:rPr>
            </w:pPr>
          </w:p>
        </w:tc>
      </w:tr>
      <w:tr w:rsidR="003B6A81" w:rsidRPr="008F02B9" w:rsidTr="00CD1DE7">
        <w:trPr>
          <w:trHeight w:val="238"/>
        </w:trPr>
        <w:tc>
          <w:tcPr>
            <w:tcW w:w="30" w:type="dxa"/>
            <w:tcBorders>
              <w:bottom w:val="single" w:sz="8" w:space="0" w:color="000000"/>
            </w:tcBorders>
            <w:shd w:val="clear" w:color="auto" w:fill="000000"/>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4400" w:type="dxa"/>
            <w:gridSpan w:val="2"/>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right="40"/>
              <w:jc w:val="center"/>
              <w:rPr>
                <w:rFonts w:asciiTheme="minorHAnsi" w:hAnsiTheme="minorHAnsi" w:cs="Times New Roman"/>
                <w:sz w:val="24"/>
                <w:szCs w:val="24"/>
              </w:rPr>
            </w:pPr>
            <w:r w:rsidRPr="008F02B9">
              <w:rPr>
                <w:rFonts w:asciiTheme="minorHAnsi" w:hAnsiTheme="minorHAnsi" w:cs="Arial"/>
                <w:b/>
                <w:bCs/>
                <w:w w:val="99"/>
                <w:sz w:val="24"/>
                <w:szCs w:val="24"/>
              </w:rPr>
              <w:t>Години</w:t>
            </w:r>
          </w:p>
        </w:tc>
        <w:tc>
          <w:tcPr>
            <w:tcW w:w="14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700" w:type="dxa"/>
            <w:gridSpan w:val="4"/>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32" w:lineRule="exact"/>
              <w:ind w:left="260"/>
              <w:rPr>
                <w:rFonts w:asciiTheme="minorHAnsi" w:hAnsiTheme="minorHAnsi" w:cs="Times New Roman"/>
                <w:sz w:val="24"/>
                <w:szCs w:val="24"/>
              </w:rPr>
            </w:pPr>
            <w:r w:rsidRPr="008F02B9">
              <w:rPr>
                <w:rFonts w:asciiTheme="minorHAnsi" w:hAnsiTheme="minorHAnsi" w:cs="Arial"/>
                <w:b/>
                <w:bCs/>
                <w:sz w:val="24"/>
                <w:szCs w:val="24"/>
              </w:rPr>
              <w:t>Број на вработени</w:t>
            </w: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top w:val="single" w:sz="4" w:space="0" w:color="auto"/>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r w:rsidR="003B6A81" w:rsidRPr="008F02B9" w:rsidTr="00BB359B">
        <w:trPr>
          <w:trHeight w:val="244"/>
        </w:trPr>
        <w:tc>
          <w:tcPr>
            <w:tcW w:w="30" w:type="dxa"/>
            <w:tcBorders>
              <w:bottom w:val="single" w:sz="8" w:space="0" w:color="000000"/>
            </w:tcBorders>
            <w:shd w:val="clear" w:color="auto" w:fill="000000"/>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37" w:lineRule="exact"/>
              <w:ind w:left="430"/>
              <w:jc w:val="center"/>
              <w:rPr>
                <w:rFonts w:asciiTheme="minorHAnsi" w:hAnsiTheme="minorHAnsi" w:cs="Times New Roman"/>
                <w:sz w:val="24"/>
                <w:szCs w:val="24"/>
              </w:rPr>
            </w:pPr>
            <w:r w:rsidRPr="008F02B9">
              <w:rPr>
                <w:rFonts w:asciiTheme="minorHAnsi" w:hAnsiTheme="minorHAnsi" w:cs="Arial"/>
                <w:b/>
                <w:bCs/>
                <w:w w:val="99"/>
                <w:sz w:val="24"/>
                <w:szCs w:val="24"/>
              </w:rPr>
              <w:t>20-30</w:t>
            </w:r>
          </w:p>
        </w:tc>
        <w:tc>
          <w:tcPr>
            <w:tcW w:w="58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293D04" w:rsidP="00054668">
            <w:pPr>
              <w:widowControl w:val="0"/>
              <w:autoSpaceDE w:val="0"/>
              <w:snapToGrid w:val="0"/>
              <w:spacing w:after="0" w:line="240" w:lineRule="auto"/>
              <w:rPr>
                <w:rFonts w:asciiTheme="minorHAnsi" w:hAnsiTheme="minorHAnsi" w:cs="Times New Roman"/>
                <w:sz w:val="24"/>
                <w:szCs w:val="24"/>
              </w:rPr>
            </w:pPr>
            <w:r>
              <w:rPr>
                <w:rFonts w:asciiTheme="minorHAnsi" w:hAnsiTheme="minorHAnsi" w:cs="Times New Roman"/>
                <w:sz w:val="24"/>
                <w:szCs w:val="24"/>
              </w:rPr>
              <w:t>5</w:t>
            </w: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r w:rsidR="003B6A81" w:rsidRPr="008F02B9" w:rsidTr="00BB359B">
        <w:trPr>
          <w:trHeight w:val="242"/>
        </w:trPr>
        <w:tc>
          <w:tcPr>
            <w:tcW w:w="30" w:type="dxa"/>
            <w:tcBorders>
              <w:bottom w:val="single" w:sz="8" w:space="0" w:color="000000"/>
            </w:tcBorders>
            <w:shd w:val="clear" w:color="auto" w:fill="000000"/>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37" w:lineRule="exact"/>
              <w:ind w:left="430"/>
              <w:jc w:val="center"/>
              <w:rPr>
                <w:rFonts w:asciiTheme="minorHAnsi" w:hAnsiTheme="minorHAnsi" w:cs="Times New Roman"/>
                <w:sz w:val="24"/>
                <w:szCs w:val="24"/>
              </w:rPr>
            </w:pPr>
            <w:r w:rsidRPr="008F02B9">
              <w:rPr>
                <w:rFonts w:asciiTheme="minorHAnsi" w:hAnsiTheme="minorHAnsi" w:cs="Arial"/>
                <w:b/>
                <w:bCs/>
                <w:w w:val="99"/>
                <w:sz w:val="24"/>
                <w:szCs w:val="24"/>
              </w:rPr>
              <w:t>31-40</w:t>
            </w:r>
          </w:p>
        </w:tc>
        <w:tc>
          <w:tcPr>
            <w:tcW w:w="58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452823" w:rsidP="00054668">
            <w:pPr>
              <w:widowControl w:val="0"/>
              <w:autoSpaceDE w:val="0"/>
              <w:snapToGrid w:val="0"/>
              <w:spacing w:after="0" w:line="240" w:lineRule="auto"/>
              <w:rPr>
                <w:rFonts w:asciiTheme="minorHAnsi" w:hAnsiTheme="minorHAnsi" w:cs="Times New Roman"/>
                <w:sz w:val="24"/>
                <w:szCs w:val="24"/>
              </w:rPr>
            </w:pPr>
            <w:r w:rsidRPr="008F02B9">
              <w:rPr>
                <w:rFonts w:asciiTheme="minorHAnsi" w:hAnsiTheme="minorHAnsi" w:cs="Times New Roman"/>
                <w:sz w:val="24"/>
                <w:szCs w:val="24"/>
              </w:rPr>
              <w:t>2</w:t>
            </w:r>
            <w:r w:rsidR="00293D04">
              <w:rPr>
                <w:rFonts w:asciiTheme="minorHAnsi" w:hAnsiTheme="minorHAnsi" w:cs="Times New Roman"/>
                <w:sz w:val="24"/>
                <w:szCs w:val="24"/>
              </w:rPr>
              <w:t>3</w:t>
            </w: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r w:rsidR="003B6A81" w:rsidRPr="008F02B9" w:rsidTr="00BB359B">
        <w:trPr>
          <w:trHeight w:val="242"/>
        </w:trPr>
        <w:tc>
          <w:tcPr>
            <w:tcW w:w="30" w:type="dxa"/>
            <w:tcBorders>
              <w:bottom w:val="single" w:sz="8" w:space="0" w:color="000000"/>
            </w:tcBorders>
            <w:shd w:val="clear" w:color="auto" w:fill="000000"/>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38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36" w:lineRule="exact"/>
              <w:ind w:left="430"/>
              <w:jc w:val="center"/>
              <w:rPr>
                <w:rFonts w:asciiTheme="minorHAnsi" w:hAnsiTheme="minorHAnsi" w:cs="Times New Roman"/>
                <w:sz w:val="24"/>
                <w:szCs w:val="24"/>
              </w:rPr>
            </w:pPr>
            <w:r w:rsidRPr="008F02B9">
              <w:rPr>
                <w:rFonts w:asciiTheme="minorHAnsi" w:hAnsiTheme="minorHAnsi" w:cs="Arial"/>
                <w:b/>
                <w:bCs/>
                <w:w w:val="99"/>
                <w:sz w:val="24"/>
                <w:szCs w:val="24"/>
              </w:rPr>
              <w:t>41-50</w:t>
            </w:r>
          </w:p>
        </w:tc>
        <w:tc>
          <w:tcPr>
            <w:tcW w:w="58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293D04" w:rsidP="00054668">
            <w:pPr>
              <w:widowControl w:val="0"/>
              <w:autoSpaceDE w:val="0"/>
              <w:snapToGrid w:val="0"/>
              <w:spacing w:after="0" w:line="240" w:lineRule="auto"/>
              <w:rPr>
                <w:rFonts w:asciiTheme="minorHAnsi" w:hAnsiTheme="minorHAnsi" w:cs="Times New Roman"/>
                <w:sz w:val="24"/>
                <w:szCs w:val="24"/>
              </w:rPr>
            </w:pPr>
            <w:r>
              <w:rPr>
                <w:rFonts w:asciiTheme="minorHAnsi" w:hAnsiTheme="minorHAnsi" w:cs="Times New Roman"/>
                <w:sz w:val="24"/>
                <w:szCs w:val="24"/>
              </w:rPr>
              <w:t>20</w:t>
            </w: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r w:rsidR="003B6A81" w:rsidRPr="008F02B9" w:rsidTr="00BB359B">
        <w:trPr>
          <w:trHeight w:val="244"/>
        </w:trPr>
        <w:tc>
          <w:tcPr>
            <w:tcW w:w="30" w:type="dxa"/>
            <w:tcBorders>
              <w:bottom w:val="single" w:sz="8" w:space="0" w:color="000000"/>
            </w:tcBorders>
            <w:shd w:val="clear" w:color="auto" w:fill="000000"/>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4400" w:type="dxa"/>
            <w:gridSpan w:val="2"/>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37" w:lineRule="exact"/>
              <w:ind w:right="60"/>
              <w:jc w:val="center"/>
              <w:rPr>
                <w:rFonts w:asciiTheme="minorHAnsi" w:hAnsiTheme="minorHAnsi" w:cs="Times New Roman"/>
                <w:sz w:val="24"/>
                <w:szCs w:val="24"/>
              </w:rPr>
            </w:pPr>
            <w:r w:rsidRPr="008F02B9">
              <w:rPr>
                <w:rFonts w:asciiTheme="minorHAnsi" w:hAnsiTheme="minorHAnsi" w:cs="Arial"/>
                <w:b/>
                <w:bCs/>
                <w:sz w:val="24"/>
                <w:szCs w:val="24"/>
              </w:rPr>
              <w:t>51-64</w:t>
            </w:r>
          </w:p>
        </w:tc>
        <w:tc>
          <w:tcPr>
            <w:tcW w:w="1400" w:type="dxa"/>
            <w:tcBorders>
              <w:left w:val="single" w:sz="8" w:space="0" w:color="000000"/>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86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8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452823" w:rsidP="00054668">
            <w:pPr>
              <w:widowControl w:val="0"/>
              <w:autoSpaceDE w:val="0"/>
              <w:snapToGrid w:val="0"/>
              <w:spacing w:after="0" w:line="240" w:lineRule="auto"/>
              <w:rPr>
                <w:rFonts w:asciiTheme="minorHAnsi" w:hAnsiTheme="minorHAnsi" w:cs="Times New Roman"/>
                <w:sz w:val="24"/>
                <w:szCs w:val="24"/>
              </w:rPr>
            </w:pPr>
            <w:r w:rsidRPr="008F02B9">
              <w:rPr>
                <w:rFonts w:asciiTheme="minorHAnsi" w:hAnsiTheme="minorHAnsi" w:cs="Times New Roman"/>
                <w:sz w:val="24"/>
                <w:szCs w:val="24"/>
              </w:rPr>
              <w:t>3</w:t>
            </w:r>
            <w:r w:rsidR="00293D04">
              <w:rPr>
                <w:rFonts w:asciiTheme="minorHAnsi" w:hAnsiTheme="minorHAnsi" w:cs="Times New Roman"/>
                <w:sz w:val="24"/>
                <w:szCs w:val="24"/>
              </w:rPr>
              <w:t>2</w:t>
            </w: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2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7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2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500" w:type="dxa"/>
            <w:tcBorders>
              <w:bottom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c>
          <w:tcPr>
            <w:tcW w:w="1470" w:type="dxa"/>
            <w:gridSpan w:val="3"/>
            <w:tcBorders>
              <w:bottom w:val="single" w:sz="8" w:space="0" w:color="000000"/>
              <w:right w:val="single" w:sz="8" w:space="0" w:color="000000"/>
            </w:tcBorders>
            <w:shd w:val="clear" w:color="auto" w:fill="auto"/>
            <w:vAlign w:val="bottom"/>
          </w:tcPr>
          <w:p w:rsidR="003B6A81" w:rsidRPr="008F02B9" w:rsidRDefault="003B6A81" w:rsidP="00054668">
            <w:pPr>
              <w:widowControl w:val="0"/>
              <w:autoSpaceDE w:val="0"/>
              <w:snapToGrid w:val="0"/>
              <w:spacing w:after="0" w:line="240" w:lineRule="auto"/>
              <w:rPr>
                <w:rFonts w:asciiTheme="minorHAnsi" w:hAnsiTheme="minorHAnsi" w:cs="Times New Roman"/>
                <w:sz w:val="24"/>
                <w:szCs w:val="24"/>
              </w:rPr>
            </w:pPr>
          </w:p>
        </w:tc>
      </w:tr>
    </w:tbl>
    <w:p w:rsidR="00251F3E" w:rsidRPr="008F02B9" w:rsidRDefault="00251F3E" w:rsidP="003B6A81">
      <w:pPr>
        <w:widowControl w:val="0"/>
        <w:autoSpaceDE w:val="0"/>
        <w:spacing w:after="0" w:line="200" w:lineRule="exact"/>
        <w:rPr>
          <w:rFonts w:asciiTheme="minorHAnsi" w:hAnsiTheme="minorHAnsi" w:cs="Times New Roman"/>
          <w:b/>
          <w:i/>
          <w:sz w:val="24"/>
          <w:szCs w:val="24"/>
        </w:rPr>
      </w:pPr>
    </w:p>
    <w:p w:rsidR="003B6A81" w:rsidRPr="008F02B9" w:rsidRDefault="00B74650" w:rsidP="003B6A81">
      <w:pPr>
        <w:widowControl w:val="0"/>
        <w:autoSpaceDE w:val="0"/>
        <w:spacing w:after="0" w:line="200" w:lineRule="exact"/>
        <w:rPr>
          <w:rFonts w:asciiTheme="minorHAnsi" w:hAnsiTheme="minorHAnsi" w:cs="Times New Roman"/>
          <w:b/>
          <w:i/>
          <w:sz w:val="24"/>
          <w:szCs w:val="24"/>
          <w:lang w:val="en-US"/>
        </w:rPr>
      </w:pPr>
      <w:r w:rsidRPr="008F02B9">
        <w:rPr>
          <w:rFonts w:asciiTheme="minorHAnsi" w:hAnsiTheme="minorHAnsi" w:cs="Times New Roman"/>
          <w:b/>
          <w:i/>
          <w:sz w:val="24"/>
          <w:szCs w:val="24"/>
        </w:rPr>
        <w:t xml:space="preserve">1.9. </w:t>
      </w:r>
      <w:r w:rsidR="009618F9" w:rsidRPr="008F02B9">
        <w:rPr>
          <w:rFonts w:asciiTheme="minorHAnsi" w:hAnsiTheme="minorHAnsi" w:cs="Times New Roman"/>
          <w:b/>
          <w:i/>
          <w:sz w:val="24"/>
          <w:szCs w:val="24"/>
        </w:rPr>
        <w:t>Ученици</w:t>
      </w:r>
    </w:p>
    <w:p w:rsidR="009618F9" w:rsidRPr="008F02B9" w:rsidRDefault="009618F9" w:rsidP="003B6A81">
      <w:pPr>
        <w:widowControl w:val="0"/>
        <w:autoSpaceDE w:val="0"/>
        <w:spacing w:after="0" w:line="200" w:lineRule="exact"/>
        <w:rPr>
          <w:rFonts w:ascii="Times New Roman" w:hAnsi="Times New Roman" w:cs="Times New Roman"/>
          <w:sz w:val="24"/>
          <w:szCs w:val="24"/>
          <w:lang w:val="en-US"/>
        </w:rPr>
      </w:pPr>
    </w:p>
    <w:p w:rsidR="009618F9" w:rsidRPr="008F02B9" w:rsidRDefault="009618F9" w:rsidP="003B6A81">
      <w:pPr>
        <w:widowControl w:val="0"/>
        <w:autoSpaceDE w:val="0"/>
        <w:spacing w:after="0" w:line="200" w:lineRule="exact"/>
        <w:rPr>
          <w:rFonts w:ascii="Times New Roman" w:hAnsi="Times New Roman" w:cs="Times New Roman"/>
          <w:sz w:val="24"/>
          <w:szCs w:val="24"/>
          <w:lang w:val="en-US"/>
        </w:rPr>
      </w:pPr>
    </w:p>
    <w:p w:rsidR="00C33160" w:rsidRPr="008F02B9" w:rsidRDefault="00C33160" w:rsidP="00C33160">
      <w:pPr>
        <w:suppressAutoHyphens w:val="0"/>
        <w:spacing w:after="0" w:line="240" w:lineRule="auto"/>
        <w:rPr>
          <w:rFonts w:ascii="Arial" w:hAnsi="Arial" w:cs="Arial"/>
          <w:sz w:val="24"/>
          <w:szCs w:val="24"/>
          <w:lang w:eastAsia="en-US"/>
        </w:rPr>
      </w:pPr>
    </w:p>
    <w:tbl>
      <w:tblPr>
        <w:tblpPr w:leftFromText="180" w:rightFromText="180" w:vertAnchor="text" w:horzAnchor="margin" w:tblpXSpec="center" w:tblpY="-75"/>
        <w:tblW w:w="12111" w:type="dxa"/>
        <w:tblBorders>
          <w:top w:val="thinThickSmallGap" w:sz="12" w:space="0" w:color="auto"/>
          <w:left w:val="thinThickSmallGap" w:sz="12" w:space="0" w:color="auto"/>
          <w:bottom w:val="thinThickSmallGap" w:sz="12" w:space="0" w:color="auto"/>
          <w:right w:val="thinThickSmallGap" w:sz="12" w:space="0" w:color="auto"/>
          <w:insideH w:val="dotted" w:sz="4" w:space="0" w:color="auto"/>
          <w:insideV w:val="dotted" w:sz="4" w:space="0" w:color="auto"/>
        </w:tblBorders>
        <w:tblLayout w:type="fixed"/>
        <w:tblLook w:val="04A0"/>
      </w:tblPr>
      <w:tblGrid>
        <w:gridCol w:w="1485"/>
        <w:gridCol w:w="1352"/>
        <w:gridCol w:w="1591"/>
        <w:gridCol w:w="1017"/>
        <w:gridCol w:w="772"/>
        <w:gridCol w:w="677"/>
        <w:gridCol w:w="772"/>
        <w:gridCol w:w="677"/>
        <w:gridCol w:w="676"/>
        <w:gridCol w:w="677"/>
        <w:gridCol w:w="579"/>
        <w:gridCol w:w="677"/>
        <w:gridCol w:w="579"/>
        <w:gridCol w:w="580"/>
      </w:tblGrid>
      <w:tr w:rsidR="003443BF" w:rsidRPr="008F02B9" w:rsidTr="00E546E6">
        <w:trPr>
          <w:trHeight w:val="367"/>
        </w:trPr>
        <w:tc>
          <w:tcPr>
            <w:tcW w:w="1485" w:type="dxa"/>
            <w:vMerge w:val="restart"/>
            <w:tcBorders>
              <w:top w:val="thinThickSmallGap" w:sz="12"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p>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Одд.</w:t>
            </w:r>
          </w:p>
        </w:tc>
        <w:tc>
          <w:tcPr>
            <w:tcW w:w="1352" w:type="dxa"/>
            <w:vMerge w:val="restart"/>
            <w:tcBorders>
              <w:top w:val="thinThickSmallGap" w:sz="12"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Бр. на паралелки</w:t>
            </w:r>
          </w:p>
        </w:tc>
        <w:tc>
          <w:tcPr>
            <w:tcW w:w="1591" w:type="dxa"/>
            <w:vMerge w:val="restart"/>
            <w:tcBorders>
              <w:top w:val="thinThickSmallGap" w:sz="12"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Бр. на комбинирани паралелки </w:t>
            </w:r>
          </w:p>
        </w:tc>
        <w:tc>
          <w:tcPr>
            <w:tcW w:w="1017" w:type="dxa"/>
            <w:vMerge w:val="restart"/>
            <w:tcBorders>
              <w:top w:val="thinThickSmallGap" w:sz="12"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Бр. на ученици</w:t>
            </w:r>
          </w:p>
        </w:tc>
        <w:tc>
          <w:tcPr>
            <w:tcW w:w="6666" w:type="dxa"/>
            <w:gridSpan w:val="10"/>
            <w:tcBorders>
              <w:top w:val="thinThickSmallGap" w:sz="12"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Етничка и родова структура на учениците</w:t>
            </w:r>
          </w:p>
        </w:tc>
      </w:tr>
      <w:tr w:rsidR="003443BF" w:rsidRPr="008F02B9" w:rsidTr="00E546E6">
        <w:trPr>
          <w:trHeight w:val="224"/>
        </w:trPr>
        <w:tc>
          <w:tcPr>
            <w:tcW w:w="1485" w:type="dxa"/>
            <w:vMerge/>
            <w:tcBorders>
              <w:top w:val="dotted" w:sz="4"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p>
        </w:tc>
        <w:tc>
          <w:tcPr>
            <w:tcW w:w="1352" w:type="dxa"/>
            <w:vMerge/>
            <w:tcBorders>
              <w:top w:val="dotted" w:sz="4"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p>
        </w:tc>
        <w:tc>
          <w:tcPr>
            <w:tcW w:w="1591" w:type="dxa"/>
            <w:vMerge/>
            <w:tcBorders>
              <w:top w:val="dotted" w:sz="4"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p>
        </w:tc>
        <w:tc>
          <w:tcPr>
            <w:tcW w:w="1017" w:type="dxa"/>
            <w:vMerge/>
            <w:tcBorders>
              <w:top w:val="dotted" w:sz="4"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p>
        </w:tc>
        <w:tc>
          <w:tcPr>
            <w:tcW w:w="1449" w:type="dxa"/>
            <w:gridSpan w:val="2"/>
            <w:tcBorders>
              <w:top w:val="dotted" w:sz="4"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Македонци</w:t>
            </w:r>
          </w:p>
        </w:tc>
        <w:tc>
          <w:tcPr>
            <w:tcW w:w="1449" w:type="dxa"/>
            <w:gridSpan w:val="2"/>
            <w:tcBorders>
              <w:top w:val="dotted" w:sz="4"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Албанци</w:t>
            </w:r>
          </w:p>
        </w:tc>
        <w:tc>
          <w:tcPr>
            <w:tcW w:w="1353" w:type="dxa"/>
            <w:gridSpan w:val="2"/>
            <w:tcBorders>
              <w:top w:val="dotted" w:sz="4"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Турци</w:t>
            </w:r>
          </w:p>
        </w:tc>
        <w:tc>
          <w:tcPr>
            <w:tcW w:w="1256" w:type="dxa"/>
            <w:gridSpan w:val="2"/>
            <w:tcBorders>
              <w:top w:val="dotted" w:sz="4"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Роми</w:t>
            </w:r>
          </w:p>
        </w:tc>
        <w:tc>
          <w:tcPr>
            <w:tcW w:w="1159" w:type="dxa"/>
            <w:gridSpan w:val="2"/>
            <w:tcBorders>
              <w:top w:val="dotted" w:sz="4" w:space="0" w:color="auto"/>
              <w:bottom w:val="dotted" w:sz="4"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други</w:t>
            </w:r>
          </w:p>
        </w:tc>
      </w:tr>
      <w:tr w:rsidR="003443BF" w:rsidRPr="008F02B9" w:rsidTr="00E546E6">
        <w:trPr>
          <w:trHeight w:val="224"/>
        </w:trPr>
        <w:tc>
          <w:tcPr>
            <w:tcW w:w="1485" w:type="dxa"/>
            <w:vMerge/>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p>
        </w:tc>
        <w:tc>
          <w:tcPr>
            <w:tcW w:w="1352" w:type="dxa"/>
            <w:vMerge/>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p>
        </w:tc>
        <w:tc>
          <w:tcPr>
            <w:tcW w:w="1591" w:type="dxa"/>
            <w:vMerge/>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p>
        </w:tc>
        <w:tc>
          <w:tcPr>
            <w:tcW w:w="1017" w:type="dxa"/>
            <w:vMerge/>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p>
        </w:tc>
        <w:tc>
          <w:tcPr>
            <w:tcW w:w="772" w:type="dxa"/>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м</w:t>
            </w:r>
          </w:p>
        </w:tc>
        <w:tc>
          <w:tcPr>
            <w:tcW w:w="677" w:type="dxa"/>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ж</w:t>
            </w:r>
          </w:p>
        </w:tc>
        <w:tc>
          <w:tcPr>
            <w:tcW w:w="772" w:type="dxa"/>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м</w:t>
            </w:r>
          </w:p>
        </w:tc>
        <w:tc>
          <w:tcPr>
            <w:tcW w:w="677" w:type="dxa"/>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ж</w:t>
            </w:r>
          </w:p>
        </w:tc>
        <w:tc>
          <w:tcPr>
            <w:tcW w:w="676" w:type="dxa"/>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м</w:t>
            </w:r>
          </w:p>
        </w:tc>
        <w:tc>
          <w:tcPr>
            <w:tcW w:w="677" w:type="dxa"/>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ж</w:t>
            </w:r>
          </w:p>
        </w:tc>
        <w:tc>
          <w:tcPr>
            <w:tcW w:w="579" w:type="dxa"/>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м</w:t>
            </w:r>
          </w:p>
        </w:tc>
        <w:tc>
          <w:tcPr>
            <w:tcW w:w="677" w:type="dxa"/>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ж</w:t>
            </w:r>
          </w:p>
        </w:tc>
        <w:tc>
          <w:tcPr>
            <w:tcW w:w="579" w:type="dxa"/>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м</w:t>
            </w:r>
          </w:p>
        </w:tc>
        <w:tc>
          <w:tcPr>
            <w:tcW w:w="580" w:type="dxa"/>
            <w:tcBorders>
              <w:top w:val="dotted" w:sz="4" w:space="0" w:color="auto"/>
              <w:bottom w:val="thinThickSmallGap" w:sz="12" w:space="0" w:color="auto"/>
            </w:tcBorders>
            <w:shd w:val="clear" w:color="auto" w:fill="DBE5F1" w:themeFill="accent1"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ж</w:t>
            </w:r>
          </w:p>
        </w:tc>
      </w:tr>
      <w:tr w:rsidR="003443BF" w:rsidRPr="008F02B9" w:rsidTr="00E546E6">
        <w:trPr>
          <w:trHeight w:val="367"/>
        </w:trPr>
        <w:tc>
          <w:tcPr>
            <w:tcW w:w="1485" w:type="dxa"/>
            <w:tcBorders>
              <w:top w:val="thinThickSmallGap" w:sz="12" w:space="0" w:color="auto"/>
            </w:tcBorders>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I</w:t>
            </w:r>
          </w:p>
        </w:tc>
        <w:tc>
          <w:tcPr>
            <w:tcW w:w="1352" w:type="dxa"/>
            <w:tcBorders>
              <w:top w:val="thinThickSmallGap" w:sz="12" w:space="0" w:color="auto"/>
            </w:tcBorders>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5</w:t>
            </w:r>
          </w:p>
        </w:tc>
        <w:tc>
          <w:tcPr>
            <w:tcW w:w="1591" w:type="dxa"/>
            <w:tcBorders>
              <w:top w:val="thinThickSmallGap" w:sz="12" w:space="0" w:color="auto"/>
            </w:tcBorders>
          </w:tcPr>
          <w:p w:rsidR="003443BF" w:rsidRPr="008F02B9" w:rsidRDefault="003443BF" w:rsidP="00E546E6">
            <w:pPr>
              <w:suppressAutoHyphens w:val="0"/>
              <w:spacing w:after="0" w:line="240" w:lineRule="auto"/>
              <w:rPr>
                <w:rFonts w:ascii="Arial" w:hAnsi="Arial" w:cs="Arial"/>
                <w:sz w:val="24"/>
                <w:szCs w:val="24"/>
                <w:lang w:eastAsia="en-US"/>
              </w:rPr>
            </w:pPr>
          </w:p>
        </w:tc>
        <w:tc>
          <w:tcPr>
            <w:tcW w:w="1017" w:type="dxa"/>
            <w:tcBorders>
              <w:top w:val="thinThickSmallGap" w:sz="12" w:space="0" w:color="auto"/>
            </w:tcBorders>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6</w:t>
            </w:r>
            <w:r w:rsidR="00726CAC">
              <w:rPr>
                <w:rFonts w:ascii="Arial" w:hAnsi="Arial" w:cs="Arial"/>
                <w:sz w:val="24"/>
                <w:szCs w:val="24"/>
                <w:lang w:eastAsia="en-US"/>
              </w:rPr>
              <w:t>0</w:t>
            </w:r>
          </w:p>
        </w:tc>
        <w:tc>
          <w:tcPr>
            <w:tcW w:w="772" w:type="dxa"/>
            <w:tcBorders>
              <w:top w:val="thinThickSmallGap" w:sz="12" w:space="0" w:color="auto"/>
            </w:tcBorders>
          </w:tcPr>
          <w:p w:rsidR="003443BF" w:rsidRPr="009D6EDC"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27</w:t>
            </w:r>
          </w:p>
        </w:tc>
        <w:tc>
          <w:tcPr>
            <w:tcW w:w="677" w:type="dxa"/>
            <w:tcBorders>
              <w:top w:val="thinThickSmallGap" w:sz="12" w:space="0" w:color="auto"/>
            </w:tcBorders>
          </w:tcPr>
          <w:p w:rsidR="003443BF" w:rsidRPr="009D6EDC"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29</w:t>
            </w:r>
          </w:p>
        </w:tc>
        <w:tc>
          <w:tcPr>
            <w:tcW w:w="772" w:type="dxa"/>
            <w:tcBorders>
              <w:top w:val="thinThickSmallGap" w:sz="12" w:space="0" w:color="auto"/>
            </w:tcBorders>
          </w:tcPr>
          <w:p w:rsidR="003443BF" w:rsidRPr="009D6EDC" w:rsidRDefault="003443BF" w:rsidP="00E546E6">
            <w:pPr>
              <w:suppressAutoHyphens w:val="0"/>
              <w:spacing w:after="0" w:line="240" w:lineRule="auto"/>
              <w:rPr>
                <w:rFonts w:ascii="Arial" w:hAnsi="Arial" w:cs="Arial"/>
                <w:color w:val="FF0000"/>
                <w:sz w:val="24"/>
                <w:szCs w:val="24"/>
                <w:lang w:eastAsia="en-US"/>
              </w:rPr>
            </w:pPr>
          </w:p>
        </w:tc>
        <w:tc>
          <w:tcPr>
            <w:tcW w:w="677" w:type="dxa"/>
            <w:tcBorders>
              <w:top w:val="thinThickSmallGap" w:sz="12" w:space="0" w:color="auto"/>
            </w:tcBorders>
          </w:tcPr>
          <w:p w:rsidR="003443BF" w:rsidRPr="009D6EDC" w:rsidRDefault="003443BF" w:rsidP="00E546E6">
            <w:pPr>
              <w:suppressAutoHyphens w:val="0"/>
              <w:spacing w:after="0" w:line="240" w:lineRule="auto"/>
              <w:rPr>
                <w:rFonts w:ascii="Arial" w:hAnsi="Arial" w:cs="Arial"/>
                <w:color w:val="FF0000"/>
                <w:sz w:val="24"/>
                <w:szCs w:val="24"/>
                <w:lang w:eastAsia="en-US"/>
              </w:rPr>
            </w:pPr>
          </w:p>
        </w:tc>
        <w:tc>
          <w:tcPr>
            <w:tcW w:w="676" w:type="dxa"/>
            <w:tcBorders>
              <w:top w:val="thinThickSmallGap" w:sz="12" w:space="0" w:color="auto"/>
            </w:tcBorders>
          </w:tcPr>
          <w:p w:rsidR="003443BF" w:rsidRPr="00852480" w:rsidRDefault="003443BF" w:rsidP="00E546E6">
            <w:pPr>
              <w:suppressAutoHyphens w:val="0"/>
              <w:spacing w:after="0" w:line="240" w:lineRule="auto"/>
              <w:rPr>
                <w:rFonts w:ascii="Arial" w:hAnsi="Arial" w:cs="Arial"/>
                <w:sz w:val="24"/>
                <w:szCs w:val="24"/>
                <w:lang w:eastAsia="en-US"/>
              </w:rPr>
            </w:pPr>
            <w:r w:rsidRPr="00852480">
              <w:rPr>
                <w:rFonts w:ascii="Arial" w:hAnsi="Arial" w:cs="Arial"/>
                <w:sz w:val="24"/>
                <w:szCs w:val="24"/>
                <w:lang w:eastAsia="en-US"/>
              </w:rPr>
              <w:t>1</w:t>
            </w:r>
          </w:p>
        </w:tc>
        <w:tc>
          <w:tcPr>
            <w:tcW w:w="677" w:type="dxa"/>
            <w:tcBorders>
              <w:top w:val="thinThickSmallGap" w:sz="12" w:space="0" w:color="auto"/>
            </w:tcBorders>
          </w:tcPr>
          <w:p w:rsidR="003443BF" w:rsidRPr="00852480" w:rsidRDefault="003443BF" w:rsidP="00E546E6">
            <w:pPr>
              <w:suppressAutoHyphens w:val="0"/>
              <w:spacing w:after="0" w:line="240" w:lineRule="auto"/>
              <w:rPr>
                <w:rFonts w:ascii="Arial" w:hAnsi="Arial" w:cs="Arial"/>
                <w:sz w:val="24"/>
                <w:szCs w:val="24"/>
                <w:lang w:eastAsia="en-US"/>
              </w:rPr>
            </w:pPr>
            <w:r w:rsidRPr="00852480">
              <w:rPr>
                <w:rFonts w:ascii="Arial" w:hAnsi="Arial" w:cs="Arial"/>
                <w:sz w:val="24"/>
                <w:szCs w:val="24"/>
                <w:lang w:eastAsia="en-US"/>
              </w:rPr>
              <w:t>0</w:t>
            </w:r>
          </w:p>
        </w:tc>
        <w:tc>
          <w:tcPr>
            <w:tcW w:w="579" w:type="dxa"/>
            <w:tcBorders>
              <w:top w:val="thinThickSmallGap" w:sz="12" w:space="0" w:color="auto"/>
            </w:tcBorders>
          </w:tcPr>
          <w:p w:rsidR="003443BF" w:rsidRPr="00852480"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3</w:t>
            </w:r>
          </w:p>
        </w:tc>
        <w:tc>
          <w:tcPr>
            <w:tcW w:w="677" w:type="dxa"/>
            <w:tcBorders>
              <w:top w:val="thinThickSmallGap" w:sz="12" w:space="0" w:color="auto"/>
            </w:tcBorders>
          </w:tcPr>
          <w:p w:rsidR="003443BF" w:rsidRPr="00852480"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0</w:t>
            </w:r>
          </w:p>
        </w:tc>
        <w:tc>
          <w:tcPr>
            <w:tcW w:w="579" w:type="dxa"/>
            <w:tcBorders>
              <w:top w:val="thinThickSmallGap" w:sz="12" w:space="0" w:color="auto"/>
            </w:tcBorders>
          </w:tcPr>
          <w:p w:rsidR="003443BF" w:rsidRPr="00852480" w:rsidRDefault="003443BF" w:rsidP="00E546E6">
            <w:pPr>
              <w:suppressAutoHyphens w:val="0"/>
              <w:spacing w:after="0" w:line="240" w:lineRule="auto"/>
              <w:rPr>
                <w:rFonts w:ascii="Arial" w:hAnsi="Arial" w:cs="Arial"/>
                <w:sz w:val="24"/>
                <w:szCs w:val="24"/>
                <w:lang w:eastAsia="en-US"/>
              </w:rPr>
            </w:pPr>
            <w:r w:rsidRPr="00852480">
              <w:rPr>
                <w:rFonts w:ascii="Arial" w:hAnsi="Arial" w:cs="Arial"/>
                <w:sz w:val="24"/>
                <w:szCs w:val="24"/>
                <w:lang w:eastAsia="en-US"/>
              </w:rPr>
              <w:t>0</w:t>
            </w:r>
          </w:p>
        </w:tc>
        <w:tc>
          <w:tcPr>
            <w:tcW w:w="580" w:type="dxa"/>
            <w:tcBorders>
              <w:top w:val="thinThickSmallGap" w:sz="12" w:space="0" w:color="auto"/>
            </w:tcBorders>
          </w:tcPr>
          <w:p w:rsidR="003443BF" w:rsidRPr="00852480" w:rsidRDefault="003443BF" w:rsidP="00E546E6">
            <w:pPr>
              <w:suppressAutoHyphens w:val="0"/>
              <w:spacing w:after="0" w:line="240" w:lineRule="auto"/>
              <w:rPr>
                <w:rFonts w:ascii="Arial" w:hAnsi="Arial" w:cs="Arial"/>
                <w:sz w:val="24"/>
                <w:szCs w:val="24"/>
                <w:lang w:eastAsia="en-US"/>
              </w:rPr>
            </w:pPr>
            <w:r w:rsidRPr="00852480">
              <w:rPr>
                <w:rFonts w:ascii="Arial" w:hAnsi="Arial" w:cs="Arial"/>
                <w:sz w:val="24"/>
                <w:szCs w:val="24"/>
                <w:lang w:eastAsia="en-US"/>
              </w:rPr>
              <w:t>0</w:t>
            </w:r>
          </w:p>
        </w:tc>
      </w:tr>
      <w:tr w:rsidR="003443BF" w:rsidRPr="008F02B9" w:rsidTr="00E546E6">
        <w:trPr>
          <w:trHeight w:val="384"/>
        </w:trPr>
        <w:tc>
          <w:tcPr>
            <w:tcW w:w="1485"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II</w:t>
            </w:r>
          </w:p>
        </w:tc>
        <w:tc>
          <w:tcPr>
            <w:tcW w:w="1352"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eastAsia="en-US"/>
              </w:rPr>
              <w:t xml:space="preserve">  </w:t>
            </w:r>
            <w:r w:rsidRPr="008F02B9">
              <w:rPr>
                <w:rFonts w:ascii="Arial" w:hAnsi="Arial" w:cs="Arial"/>
                <w:sz w:val="24"/>
                <w:szCs w:val="24"/>
                <w:lang w:val="en-US" w:eastAsia="en-US"/>
              </w:rPr>
              <w:t>5</w:t>
            </w:r>
          </w:p>
        </w:tc>
        <w:tc>
          <w:tcPr>
            <w:tcW w:w="1591" w:type="dxa"/>
          </w:tcPr>
          <w:p w:rsidR="003443BF" w:rsidRPr="008F02B9" w:rsidRDefault="00D21B92" w:rsidP="00E546E6">
            <w:pPr>
              <w:suppressAutoHyphens w:val="0"/>
              <w:spacing w:after="0" w:line="240" w:lineRule="auto"/>
              <w:rPr>
                <w:rFonts w:ascii="Arial" w:hAnsi="Arial" w:cs="Arial"/>
                <w:sz w:val="24"/>
                <w:szCs w:val="24"/>
                <w:lang w:eastAsia="en-US"/>
              </w:rPr>
            </w:pPr>
            <w:r w:rsidRPr="005B71D7">
              <w:rPr>
                <w:rFonts w:ascii="Arial" w:hAnsi="Arial" w:cs="Arial"/>
                <w:sz w:val="18"/>
                <w:szCs w:val="18"/>
                <w:lang w:eastAsia="en-US"/>
              </w:rPr>
              <w:t xml:space="preserve">Комб. </w:t>
            </w:r>
            <w:r w:rsidRPr="005B71D7">
              <w:rPr>
                <w:rFonts w:ascii="Arial" w:hAnsi="Arial" w:cs="Arial"/>
                <w:sz w:val="18"/>
                <w:szCs w:val="18"/>
                <w:lang w:val="en-US" w:eastAsia="en-US"/>
              </w:rPr>
              <w:t xml:space="preserve">I </w:t>
            </w:r>
            <w:r w:rsidRPr="005B71D7">
              <w:rPr>
                <w:rFonts w:ascii="Arial" w:hAnsi="Arial" w:cs="Arial"/>
                <w:sz w:val="18"/>
                <w:szCs w:val="18"/>
                <w:lang w:eastAsia="en-US"/>
              </w:rPr>
              <w:t xml:space="preserve">и </w:t>
            </w:r>
            <w:r>
              <w:rPr>
                <w:rFonts w:ascii="Arial" w:hAnsi="Arial" w:cs="Arial"/>
                <w:sz w:val="18"/>
                <w:szCs w:val="18"/>
                <w:lang w:val="en-US" w:eastAsia="en-US"/>
              </w:rPr>
              <w:t>I</w:t>
            </w:r>
            <w:r w:rsidRPr="005B71D7">
              <w:rPr>
                <w:rFonts w:ascii="Arial" w:hAnsi="Arial" w:cs="Arial"/>
                <w:sz w:val="18"/>
                <w:szCs w:val="18"/>
                <w:lang w:val="en-US" w:eastAsia="en-US"/>
              </w:rPr>
              <w:t>I</w:t>
            </w:r>
            <w:r w:rsidRPr="005B71D7">
              <w:rPr>
                <w:rFonts w:ascii="Arial" w:hAnsi="Arial" w:cs="Arial"/>
                <w:sz w:val="18"/>
                <w:szCs w:val="18"/>
                <w:lang w:eastAsia="en-US"/>
              </w:rPr>
              <w:t xml:space="preserve"> одд. во с.Звегор</w:t>
            </w:r>
          </w:p>
        </w:tc>
        <w:tc>
          <w:tcPr>
            <w:tcW w:w="1017" w:type="dxa"/>
          </w:tcPr>
          <w:p w:rsidR="003443BF" w:rsidRPr="008F02B9"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5</w:t>
            </w:r>
            <w:r w:rsidR="00726CAC">
              <w:rPr>
                <w:rFonts w:ascii="Arial" w:hAnsi="Arial" w:cs="Arial"/>
                <w:sz w:val="24"/>
                <w:szCs w:val="24"/>
                <w:lang w:eastAsia="en-US"/>
              </w:rPr>
              <w:t>3</w:t>
            </w:r>
          </w:p>
        </w:tc>
        <w:tc>
          <w:tcPr>
            <w:tcW w:w="772" w:type="dxa"/>
          </w:tcPr>
          <w:p w:rsidR="003443BF" w:rsidRPr="008F02B9"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20</w:t>
            </w:r>
          </w:p>
        </w:tc>
        <w:tc>
          <w:tcPr>
            <w:tcW w:w="677" w:type="dxa"/>
          </w:tcPr>
          <w:p w:rsidR="003443BF" w:rsidRPr="008F02B9"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w:t>
            </w:r>
            <w:r w:rsidR="00726CAC">
              <w:rPr>
                <w:rFonts w:ascii="Arial" w:hAnsi="Arial" w:cs="Arial"/>
                <w:sz w:val="24"/>
                <w:szCs w:val="24"/>
                <w:lang w:eastAsia="en-US"/>
              </w:rPr>
              <w:t>6</w:t>
            </w:r>
          </w:p>
        </w:tc>
        <w:tc>
          <w:tcPr>
            <w:tcW w:w="772"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7"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6"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0</w:t>
            </w:r>
          </w:p>
        </w:tc>
        <w:tc>
          <w:tcPr>
            <w:tcW w:w="677"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0</w:t>
            </w:r>
          </w:p>
        </w:tc>
        <w:tc>
          <w:tcPr>
            <w:tcW w:w="579" w:type="dxa"/>
          </w:tcPr>
          <w:p w:rsidR="003443BF" w:rsidRPr="008F02B9"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3</w:t>
            </w:r>
          </w:p>
        </w:tc>
        <w:tc>
          <w:tcPr>
            <w:tcW w:w="677"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4</w:t>
            </w:r>
          </w:p>
        </w:tc>
        <w:tc>
          <w:tcPr>
            <w:tcW w:w="579"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0</w:t>
            </w:r>
          </w:p>
        </w:tc>
        <w:tc>
          <w:tcPr>
            <w:tcW w:w="580"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0</w:t>
            </w:r>
          </w:p>
        </w:tc>
      </w:tr>
      <w:tr w:rsidR="003443BF" w:rsidRPr="008F02B9" w:rsidTr="00E546E6">
        <w:trPr>
          <w:trHeight w:val="384"/>
        </w:trPr>
        <w:tc>
          <w:tcPr>
            <w:tcW w:w="1485"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III</w:t>
            </w:r>
          </w:p>
        </w:tc>
        <w:tc>
          <w:tcPr>
            <w:tcW w:w="1352" w:type="dxa"/>
          </w:tcPr>
          <w:p w:rsidR="003443BF" w:rsidRPr="00726CAC"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w:t>
            </w:r>
            <w:r w:rsidR="00726CAC">
              <w:rPr>
                <w:rFonts w:ascii="Arial" w:hAnsi="Arial" w:cs="Arial"/>
                <w:sz w:val="24"/>
                <w:szCs w:val="24"/>
                <w:lang w:eastAsia="en-US"/>
              </w:rPr>
              <w:t>5</w:t>
            </w:r>
          </w:p>
        </w:tc>
        <w:tc>
          <w:tcPr>
            <w:tcW w:w="1591" w:type="dxa"/>
          </w:tcPr>
          <w:p w:rsidR="003443BF" w:rsidRPr="005B71D7" w:rsidRDefault="003443BF" w:rsidP="00E546E6">
            <w:pPr>
              <w:suppressAutoHyphens w:val="0"/>
              <w:spacing w:after="0" w:line="240" w:lineRule="auto"/>
              <w:rPr>
                <w:rFonts w:ascii="Arial" w:hAnsi="Arial" w:cs="Arial"/>
                <w:sz w:val="18"/>
                <w:szCs w:val="18"/>
                <w:lang w:eastAsia="en-US"/>
              </w:rPr>
            </w:pPr>
          </w:p>
        </w:tc>
        <w:tc>
          <w:tcPr>
            <w:tcW w:w="1017" w:type="dxa"/>
          </w:tcPr>
          <w:p w:rsidR="003443BF" w:rsidRPr="008F02B9"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67</w:t>
            </w:r>
          </w:p>
        </w:tc>
        <w:tc>
          <w:tcPr>
            <w:tcW w:w="772" w:type="dxa"/>
          </w:tcPr>
          <w:p w:rsidR="003443BF" w:rsidRPr="008F02B9"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30</w:t>
            </w:r>
          </w:p>
        </w:tc>
        <w:tc>
          <w:tcPr>
            <w:tcW w:w="677" w:type="dxa"/>
          </w:tcPr>
          <w:p w:rsidR="003443BF" w:rsidRPr="008F02B9"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w:t>
            </w:r>
            <w:r w:rsidR="00726CAC">
              <w:rPr>
                <w:rFonts w:ascii="Arial" w:hAnsi="Arial" w:cs="Arial"/>
                <w:sz w:val="24"/>
                <w:szCs w:val="24"/>
                <w:lang w:eastAsia="en-US"/>
              </w:rPr>
              <w:t>3</w:t>
            </w:r>
          </w:p>
        </w:tc>
        <w:tc>
          <w:tcPr>
            <w:tcW w:w="772"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7"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6" w:type="dxa"/>
          </w:tcPr>
          <w:p w:rsidR="003443BF" w:rsidRPr="008F02B9"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w:t>
            </w:r>
          </w:p>
        </w:tc>
        <w:tc>
          <w:tcPr>
            <w:tcW w:w="677" w:type="dxa"/>
          </w:tcPr>
          <w:p w:rsidR="003443BF" w:rsidRPr="008F02B9"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0</w:t>
            </w:r>
          </w:p>
        </w:tc>
        <w:tc>
          <w:tcPr>
            <w:tcW w:w="579" w:type="dxa"/>
          </w:tcPr>
          <w:p w:rsidR="003443BF" w:rsidRPr="008F02B9"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7</w:t>
            </w:r>
          </w:p>
        </w:tc>
        <w:tc>
          <w:tcPr>
            <w:tcW w:w="677" w:type="dxa"/>
          </w:tcPr>
          <w:p w:rsidR="003443BF" w:rsidRPr="008F02B9" w:rsidRDefault="000A1D50"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5</w:t>
            </w:r>
          </w:p>
        </w:tc>
        <w:tc>
          <w:tcPr>
            <w:tcW w:w="579" w:type="dxa"/>
          </w:tcPr>
          <w:p w:rsidR="003443BF" w:rsidRPr="008F02B9"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0</w:t>
            </w:r>
          </w:p>
        </w:tc>
        <w:tc>
          <w:tcPr>
            <w:tcW w:w="580"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0</w:t>
            </w:r>
          </w:p>
        </w:tc>
      </w:tr>
      <w:tr w:rsidR="003443BF" w:rsidRPr="008F02B9" w:rsidTr="00E546E6">
        <w:trPr>
          <w:trHeight w:val="367"/>
        </w:trPr>
        <w:tc>
          <w:tcPr>
            <w:tcW w:w="1485"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IV</w:t>
            </w:r>
          </w:p>
        </w:tc>
        <w:tc>
          <w:tcPr>
            <w:tcW w:w="1352"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4</w:t>
            </w:r>
          </w:p>
        </w:tc>
        <w:tc>
          <w:tcPr>
            <w:tcW w:w="1591"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1017" w:type="dxa"/>
          </w:tcPr>
          <w:p w:rsidR="003443BF" w:rsidRPr="00A70ED7"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6</w:t>
            </w:r>
            <w:r w:rsidR="00726CAC">
              <w:rPr>
                <w:rFonts w:ascii="Arial" w:hAnsi="Arial" w:cs="Arial"/>
                <w:sz w:val="24"/>
                <w:szCs w:val="24"/>
                <w:lang w:eastAsia="en-US"/>
              </w:rPr>
              <w:t>5</w:t>
            </w:r>
          </w:p>
        </w:tc>
        <w:tc>
          <w:tcPr>
            <w:tcW w:w="772" w:type="dxa"/>
          </w:tcPr>
          <w:p w:rsidR="003443BF" w:rsidRPr="00A70ED7"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34</w:t>
            </w:r>
          </w:p>
        </w:tc>
        <w:tc>
          <w:tcPr>
            <w:tcW w:w="677" w:type="dxa"/>
          </w:tcPr>
          <w:p w:rsidR="003443BF" w:rsidRPr="0043690C"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w:t>
            </w:r>
            <w:r w:rsidR="00726CAC">
              <w:rPr>
                <w:rFonts w:ascii="Arial" w:hAnsi="Arial" w:cs="Arial"/>
                <w:sz w:val="24"/>
                <w:szCs w:val="24"/>
                <w:lang w:eastAsia="en-US"/>
              </w:rPr>
              <w:t>6</w:t>
            </w:r>
          </w:p>
        </w:tc>
        <w:tc>
          <w:tcPr>
            <w:tcW w:w="772"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7"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6" w:type="dxa"/>
          </w:tcPr>
          <w:p w:rsidR="003443BF" w:rsidRPr="00A70ED7"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0</w:t>
            </w:r>
          </w:p>
        </w:tc>
        <w:tc>
          <w:tcPr>
            <w:tcW w:w="677"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c>
          <w:tcPr>
            <w:tcW w:w="579" w:type="dxa"/>
          </w:tcPr>
          <w:p w:rsidR="003443BF" w:rsidRPr="00A70ED7"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1</w:t>
            </w:r>
          </w:p>
        </w:tc>
        <w:tc>
          <w:tcPr>
            <w:tcW w:w="677" w:type="dxa"/>
          </w:tcPr>
          <w:p w:rsidR="003443BF" w:rsidRPr="00A70ED7" w:rsidRDefault="000A1D50"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4</w:t>
            </w:r>
          </w:p>
        </w:tc>
        <w:tc>
          <w:tcPr>
            <w:tcW w:w="579"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c>
          <w:tcPr>
            <w:tcW w:w="580"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r>
      <w:tr w:rsidR="003443BF" w:rsidRPr="008F02B9" w:rsidTr="00E546E6">
        <w:trPr>
          <w:trHeight w:val="384"/>
        </w:trPr>
        <w:tc>
          <w:tcPr>
            <w:tcW w:w="1485"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V</w:t>
            </w:r>
          </w:p>
        </w:tc>
        <w:tc>
          <w:tcPr>
            <w:tcW w:w="1352" w:type="dxa"/>
          </w:tcPr>
          <w:p w:rsidR="003443BF" w:rsidRPr="008F02B9"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 xml:space="preserve">  4</w:t>
            </w:r>
          </w:p>
        </w:tc>
        <w:tc>
          <w:tcPr>
            <w:tcW w:w="1591" w:type="dxa"/>
          </w:tcPr>
          <w:p w:rsidR="003443BF" w:rsidRPr="008F02B9" w:rsidRDefault="003443BF" w:rsidP="00E546E6">
            <w:pPr>
              <w:suppressAutoHyphens w:val="0"/>
              <w:spacing w:after="0" w:line="240" w:lineRule="auto"/>
              <w:rPr>
                <w:rFonts w:ascii="Arial" w:hAnsi="Arial" w:cs="Arial"/>
                <w:sz w:val="24"/>
                <w:szCs w:val="24"/>
                <w:lang w:val="en-US" w:eastAsia="en-US"/>
              </w:rPr>
            </w:pPr>
          </w:p>
        </w:tc>
        <w:tc>
          <w:tcPr>
            <w:tcW w:w="1017" w:type="dxa"/>
          </w:tcPr>
          <w:p w:rsidR="003443BF" w:rsidRPr="00A70ED7"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7</w:t>
            </w:r>
            <w:r w:rsidR="00726CAC">
              <w:rPr>
                <w:rFonts w:ascii="Arial" w:hAnsi="Arial" w:cs="Arial"/>
                <w:sz w:val="24"/>
                <w:szCs w:val="24"/>
                <w:lang w:eastAsia="en-US"/>
              </w:rPr>
              <w:t>6</w:t>
            </w:r>
          </w:p>
        </w:tc>
        <w:tc>
          <w:tcPr>
            <w:tcW w:w="772" w:type="dxa"/>
          </w:tcPr>
          <w:p w:rsidR="003443BF" w:rsidRPr="00A70ED7"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3</w:t>
            </w:r>
            <w:r w:rsidR="00726CAC">
              <w:rPr>
                <w:rFonts w:ascii="Arial" w:hAnsi="Arial" w:cs="Arial"/>
                <w:sz w:val="24"/>
                <w:szCs w:val="24"/>
                <w:lang w:eastAsia="en-US"/>
              </w:rPr>
              <w:t>6</w:t>
            </w:r>
          </w:p>
        </w:tc>
        <w:tc>
          <w:tcPr>
            <w:tcW w:w="677" w:type="dxa"/>
          </w:tcPr>
          <w:p w:rsidR="003443BF" w:rsidRPr="00726CAC"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val="en-US" w:eastAsia="en-US"/>
              </w:rPr>
              <w:t>3</w:t>
            </w:r>
            <w:r>
              <w:rPr>
                <w:rFonts w:ascii="Arial" w:hAnsi="Arial" w:cs="Arial"/>
                <w:sz w:val="24"/>
                <w:szCs w:val="24"/>
                <w:lang w:eastAsia="en-US"/>
              </w:rPr>
              <w:t>2</w:t>
            </w:r>
          </w:p>
        </w:tc>
        <w:tc>
          <w:tcPr>
            <w:tcW w:w="772"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7"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6" w:type="dxa"/>
          </w:tcPr>
          <w:p w:rsidR="003443BF" w:rsidRPr="00A70ED7"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w:t>
            </w:r>
          </w:p>
        </w:tc>
        <w:tc>
          <w:tcPr>
            <w:tcW w:w="677" w:type="dxa"/>
          </w:tcPr>
          <w:p w:rsidR="003443BF" w:rsidRPr="00A70ED7"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w:t>
            </w:r>
          </w:p>
        </w:tc>
        <w:tc>
          <w:tcPr>
            <w:tcW w:w="579" w:type="dxa"/>
          </w:tcPr>
          <w:p w:rsidR="003443BF" w:rsidRPr="00A70ED7"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w:t>
            </w:r>
          </w:p>
        </w:tc>
        <w:tc>
          <w:tcPr>
            <w:tcW w:w="677" w:type="dxa"/>
          </w:tcPr>
          <w:p w:rsidR="003443BF" w:rsidRPr="00A70ED7" w:rsidRDefault="000A1D50"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w:t>
            </w:r>
          </w:p>
        </w:tc>
        <w:tc>
          <w:tcPr>
            <w:tcW w:w="579" w:type="dxa"/>
          </w:tcPr>
          <w:p w:rsidR="003443BF" w:rsidRPr="00A70ED7" w:rsidRDefault="000A1D50"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0</w:t>
            </w:r>
          </w:p>
        </w:tc>
        <w:tc>
          <w:tcPr>
            <w:tcW w:w="580" w:type="dxa"/>
          </w:tcPr>
          <w:p w:rsidR="003443BF" w:rsidRPr="00A70ED7"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0</w:t>
            </w:r>
          </w:p>
        </w:tc>
      </w:tr>
      <w:tr w:rsidR="003443BF" w:rsidRPr="008F02B9" w:rsidTr="00E546E6">
        <w:trPr>
          <w:trHeight w:val="367"/>
        </w:trPr>
        <w:tc>
          <w:tcPr>
            <w:tcW w:w="1485" w:type="dxa"/>
            <w:shd w:val="clear" w:color="auto" w:fill="E5B8B7" w:themeFill="accent2" w:themeFillTint="66"/>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I </w:t>
            </w:r>
            <w:r w:rsidR="004A5BD5">
              <w:rPr>
                <w:rFonts w:ascii="Arial" w:hAnsi="Arial" w:cs="Arial"/>
                <w:sz w:val="24"/>
                <w:szCs w:val="24"/>
                <w:lang w:eastAsia="en-US"/>
              </w:rPr>
              <w:t>–</w:t>
            </w:r>
            <w:r w:rsidRPr="008F02B9">
              <w:rPr>
                <w:rFonts w:ascii="Arial" w:hAnsi="Arial" w:cs="Arial"/>
                <w:sz w:val="24"/>
                <w:szCs w:val="24"/>
                <w:lang w:eastAsia="en-US"/>
              </w:rPr>
              <w:t xml:space="preserve"> V</w:t>
            </w:r>
          </w:p>
        </w:tc>
        <w:tc>
          <w:tcPr>
            <w:tcW w:w="1352" w:type="dxa"/>
            <w:shd w:val="clear" w:color="auto" w:fill="E5B8B7" w:themeFill="accent2" w:themeFillTint="66"/>
          </w:tcPr>
          <w:p w:rsidR="003443BF" w:rsidRPr="004A5BD5"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val="en-US" w:eastAsia="en-US"/>
              </w:rPr>
              <w:t>2</w:t>
            </w:r>
            <w:r w:rsidR="004A5BD5">
              <w:rPr>
                <w:rFonts w:ascii="Arial" w:hAnsi="Arial" w:cs="Arial"/>
                <w:sz w:val="24"/>
                <w:szCs w:val="24"/>
                <w:lang w:eastAsia="en-US"/>
              </w:rPr>
              <w:t>4</w:t>
            </w:r>
          </w:p>
        </w:tc>
        <w:tc>
          <w:tcPr>
            <w:tcW w:w="1591" w:type="dxa"/>
            <w:shd w:val="clear" w:color="auto" w:fill="E5B8B7" w:themeFill="accent2" w:themeFillTint="66"/>
          </w:tcPr>
          <w:p w:rsidR="003443BF" w:rsidRPr="008F02B9" w:rsidRDefault="003443BF" w:rsidP="00E546E6">
            <w:pPr>
              <w:suppressAutoHyphens w:val="0"/>
              <w:spacing w:after="0" w:line="240" w:lineRule="auto"/>
              <w:rPr>
                <w:rFonts w:ascii="Arial" w:hAnsi="Arial" w:cs="Arial"/>
                <w:sz w:val="24"/>
                <w:szCs w:val="24"/>
                <w:lang w:eastAsia="en-US"/>
              </w:rPr>
            </w:pPr>
          </w:p>
        </w:tc>
        <w:tc>
          <w:tcPr>
            <w:tcW w:w="1017" w:type="dxa"/>
            <w:shd w:val="clear" w:color="auto" w:fill="E5B8B7" w:themeFill="accent2" w:themeFillTint="66"/>
          </w:tcPr>
          <w:p w:rsidR="003443BF" w:rsidRPr="00EF1C1D"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val="en-US" w:eastAsia="en-US"/>
              </w:rPr>
              <w:t>3</w:t>
            </w:r>
            <w:r w:rsidR="00726CAC">
              <w:rPr>
                <w:rFonts w:ascii="Arial" w:hAnsi="Arial" w:cs="Arial"/>
                <w:sz w:val="24"/>
                <w:szCs w:val="24"/>
                <w:lang w:eastAsia="en-US"/>
              </w:rPr>
              <w:t>21</w:t>
            </w:r>
          </w:p>
        </w:tc>
        <w:tc>
          <w:tcPr>
            <w:tcW w:w="772" w:type="dxa"/>
            <w:shd w:val="clear" w:color="auto" w:fill="E5B8B7" w:themeFill="accent2" w:themeFillTint="66"/>
          </w:tcPr>
          <w:p w:rsidR="003443BF" w:rsidRPr="00A70ED7"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val="en-US" w:eastAsia="en-US"/>
              </w:rPr>
              <w:t>1</w:t>
            </w:r>
            <w:r w:rsidR="00726CAC">
              <w:rPr>
                <w:rFonts w:ascii="Arial" w:hAnsi="Arial" w:cs="Arial"/>
                <w:sz w:val="24"/>
                <w:szCs w:val="24"/>
                <w:lang w:eastAsia="en-US"/>
              </w:rPr>
              <w:t>47</w:t>
            </w:r>
          </w:p>
        </w:tc>
        <w:tc>
          <w:tcPr>
            <w:tcW w:w="677" w:type="dxa"/>
            <w:shd w:val="clear" w:color="auto" w:fill="E5B8B7" w:themeFill="accent2" w:themeFillTint="66"/>
          </w:tcPr>
          <w:p w:rsidR="003443BF" w:rsidRPr="00726CAC"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val="en-US" w:eastAsia="en-US"/>
              </w:rPr>
              <w:t>1</w:t>
            </w:r>
            <w:r w:rsidR="00726CAC">
              <w:rPr>
                <w:rFonts w:ascii="Arial" w:hAnsi="Arial" w:cs="Arial"/>
                <w:sz w:val="24"/>
                <w:szCs w:val="24"/>
                <w:lang w:eastAsia="en-US"/>
              </w:rPr>
              <w:t>36</w:t>
            </w:r>
          </w:p>
        </w:tc>
        <w:tc>
          <w:tcPr>
            <w:tcW w:w="772" w:type="dxa"/>
            <w:shd w:val="clear" w:color="auto" w:fill="E5B8B7" w:themeFill="accent2" w:themeFillTint="66"/>
          </w:tcPr>
          <w:p w:rsidR="003443BF" w:rsidRPr="008F02B9" w:rsidRDefault="003443BF" w:rsidP="00E546E6">
            <w:pPr>
              <w:suppressAutoHyphens w:val="0"/>
              <w:spacing w:after="0" w:line="240" w:lineRule="auto"/>
              <w:rPr>
                <w:rFonts w:ascii="Arial" w:hAnsi="Arial" w:cs="Arial"/>
                <w:sz w:val="24"/>
                <w:szCs w:val="24"/>
                <w:lang w:eastAsia="en-US"/>
              </w:rPr>
            </w:pPr>
          </w:p>
        </w:tc>
        <w:tc>
          <w:tcPr>
            <w:tcW w:w="677" w:type="dxa"/>
            <w:shd w:val="clear" w:color="auto" w:fill="E5B8B7" w:themeFill="accent2" w:themeFillTint="66"/>
          </w:tcPr>
          <w:p w:rsidR="003443BF" w:rsidRPr="008F02B9" w:rsidRDefault="003443BF" w:rsidP="00E546E6">
            <w:pPr>
              <w:suppressAutoHyphens w:val="0"/>
              <w:spacing w:after="0" w:line="240" w:lineRule="auto"/>
              <w:rPr>
                <w:rFonts w:ascii="Arial" w:hAnsi="Arial" w:cs="Arial"/>
                <w:sz w:val="24"/>
                <w:szCs w:val="24"/>
                <w:lang w:eastAsia="en-US"/>
              </w:rPr>
            </w:pPr>
          </w:p>
        </w:tc>
        <w:tc>
          <w:tcPr>
            <w:tcW w:w="676" w:type="dxa"/>
            <w:shd w:val="clear" w:color="auto" w:fill="E5B8B7" w:themeFill="accent2" w:themeFillTint="66"/>
          </w:tcPr>
          <w:p w:rsidR="003443BF" w:rsidRPr="00EF1C1D"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5</w:t>
            </w:r>
          </w:p>
        </w:tc>
        <w:tc>
          <w:tcPr>
            <w:tcW w:w="677" w:type="dxa"/>
            <w:shd w:val="clear" w:color="auto" w:fill="E5B8B7" w:themeFill="accent2" w:themeFillTint="66"/>
          </w:tcPr>
          <w:p w:rsidR="003443BF" w:rsidRPr="00484550"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w:t>
            </w:r>
          </w:p>
        </w:tc>
        <w:tc>
          <w:tcPr>
            <w:tcW w:w="579" w:type="dxa"/>
            <w:shd w:val="clear" w:color="auto" w:fill="E5B8B7" w:themeFill="accent2" w:themeFillTint="66"/>
          </w:tcPr>
          <w:p w:rsidR="003443BF" w:rsidRPr="00726CAC"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16</w:t>
            </w:r>
          </w:p>
        </w:tc>
        <w:tc>
          <w:tcPr>
            <w:tcW w:w="677" w:type="dxa"/>
            <w:shd w:val="clear" w:color="auto" w:fill="E5B8B7" w:themeFill="accent2" w:themeFillTint="66"/>
          </w:tcPr>
          <w:p w:rsidR="003443BF" w:rsidRPr="00484550"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1</w:t>
            </w:r>
            <w:r w:rsidR="000A1D50">
              <w:rPr>
                <w:rFonts w:ascii="Arial" w:hAnsi="Arial" w:cs="Arial"/>
                <w:sz w:val="24"/>
                <w:szCs w:val="24"/>
                <w:lang w:eastAsia="en-US"/>
              </w:rPr>
              <w:t>5</w:t>
            </w:r>
          </w:p>
        </w:tc>
        <w:tc>
          <w:tcPr>
            <w:tcW w:w="579" w:type="dxa"/>
            <w:shd w:val="clear" w:color="auto" w:fill="E5B8B7" w:themeFill="accent2" w:themeFillTint="66"/>
          </w:tcPr>
          <w:p w:rsidR="003443BF" w:rsidRPr="00EF1C1D" w:rsidRDefault="000A1D50"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0</w:t>
            </w:r>
          </w:p>
        </w:tc>
        <w:tc>
          <w:tcPr>
            <w:tcW w:w="580" w:type="dxa"/>
            <w:shd w:val="clear" w:color="auto" w:fill="E5B8B7" w:themeFill="accent2" w:themeFillTint="66"/>
          </w:tcPr>
          <w:p w:rsidR="003443BF" w:rsidRPr="00EF1C1D"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0</w:t>
            </w:r>
          </w:p>
        </w:tc>
      </w:tr>
      <w:tr w:rsidR="003443BF" w:rsidRPr="008F02B9" w:rsidTr="00E546E6">
        <w:trPr>
          <w:trHeight w:val="384"/>
        </w:trPr>
        <w:tc>
          <w:tcPr>
            <w:tcW w:w="1485"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VI</w:t>
            </w:r>
          </w:p>
        </w:tc>
        <w:tc>
          <w:tcPr>
            <w:tcW w:w="1352" w:type="dxa"/>
          </w:tcPr>
          <w:p w:rsidR="003443BF" w:rsidRPr="008F02B9" w:rsidRDefault="004972F5" w:rsidP="00E546E6">
            <w:pPr>
              <w:suppressAutoHyphens w:val="0"/>
              <w:spacing w:after="0" w:line="240" w:lineRule="auto"/>
              <w:rPr>
                <w:rFonts w:ascii="Arial" w:hAnsi="Arial" w:cs="Arial"/>
                <w:sz w:val="24"/>
                <w:szCs w:val="24"/>
                <w:lang w:val="en-US" w:eastAsia="en-US"/>
              </w:rPr>
            </w:pPr>
            <w:r>
              <w:rPr>
                <w:rFonts w:ascii="Arial" w:hAnsi="Arial" w:cs="Arial"/>
                <w:sz w:val="24"/>
                <w:szCs w:val="24"/>
                <w:lang w:eastAsia="en-US"/>
              </w:rPr>
              <w:t xml:space="preserve"> </w:t>
            </w:r>
            <w:r w:rsidR="003443BF" w:rsidRPr="008F02B9">
              <w:rPr>
                <w:rFonts w:ascii="Arial" w:hAnsi="Arial" w:cs="Arial"/>
                <w:sz w:val="24"/>
                <w:szCs w:val="24"/>
                <w:lang w:val="en-US" w:eastAsia="en-US"/>
              </w:rPr>
              <w:t>4</w:t>
            </w:r>
          </w:p>
        </w:tc>
        <w:tc>
          <w:tcPr>
            <w:tcW w:w="1591"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1017" w:type="dxa"/>
          </w:tcPr>
          <w:p w:rsidR="003443BF" w:rsidRPr="0043690C"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5</w:t>
            </w:r>
            <w:r w:rsidR="00726CAC">
              <w:rPr>
                <w:rFonts w:ascii="Arial" w:hAnsi="Arial" w:cs="Arial"/>
                <w:sz w:val="24"/>
                <w:szCs w:val="24"/>
                <w:lang w:eastAsia="en-US"/>
              </w:rPr>
              <w:t>2</w:t>
            </w:r>
          </w:p>
        </w:tc>
        <w:tc>
          <w:tcPr>
            <w:tcW w:w="772" w:type="dxa"/>
          </w:tcPr>
          <w:p w:rsidR="003443BF" w:rsidRPr="00A050C8"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w:t>
            </w:r>
            <w:r w:rsidR="00726CAC">
              <w:rPr>
                <w:rFonts w:ascii="Arial" w:hAnsi="Arial" w:cs="Arial"/>
                <w:sz w:val="24"/>
                <w:szCs w:val="24"/>
                <w:lang w:eastAsia="en-US"/>
              </w:rPr>
              <w:t>7</w:t>
            </w:r>
          </w:p>
        </w:tc>
        <w:tc>
          <w:tcPr>
            <w:tcW w:w="677" w:type="dxa"/>
          </w:tcPr>
          <w:p w:rsidR="003443BF" w:rsidRPr="00A050C8"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val="en-US" w:eastAsia="en-US"/>
              </w:rPr>
              <w:t>2</w:t>
            </w:r>
            <w:r>
              <w:rPr>
                <w:rFonts w:ascii="Arial" w:hAnsi="Arial" w:cs="Arial"/>
                <w:sz w:val="24"/>
                <w:szCs w:val="24"/>
                <w:lang w:eastAsia="en-US"/>
              </w:rPr>
              <w:t>3</w:t>
            </w:r>
          </w:p>
        </w:tc>
        <w:tc>
          <w:tcPr>
            <w:tcW w:w="772"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7"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6" w:type="dxa"/>
          </w:tcPr>
          <w:p w:rsidR="003443BF" w:rsidRPr="00A050C8"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1</w:t>
            </w:r>
          </w:p>
        </w:tc>
        <w:tc>
          <w:tcPr>
            <w:tcW w:w="677"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c>
          <w:tcPr>
            <w:tcW w:w="579" w:type="dxa"/>
          </w:tcPr>
          <w:p w:rsidR="003443BF" w:rsidRPr="00A050C8"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1</w:t>
            </w:r>
          </w:p>
        </w:tc>
        <w:tc>
          <w:tcPr>
            <w:tcW w:w="677" w:type="dxa"/>
          </w:tcPr>
          <w:p w:rsidR="003443BF" w:rsidRPr="00A050C8" w:rsidRDefault="000A1D50"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0</w:t>
            </w:r>
          </w:p>
        </w:tc>
        <w:tc>
          <w:tcPr>
            <w:tcW w:w="579"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c>
          <w:tcPr>
            <w:tcW w:w="580"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r>
      <w:tr w:rsidR="003443BF" w:rsidRPr="008F02B9" w:rsidTr="00E546E6">
        <w:trPr>
          <w:trHeight w:val="384"/>
        </w:trPr>
        <w:tc>
          <w:tcPr>
            <w:tcW w:w="1485"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VII</w:t>
            </w:r>
          </w:p>
        </w:tc>
        <w:tc>
          <w:tcPr>
            <w:tcW w:w="1352" w:type="dxa"/>
          </w:tcPr>
          <w:p w:rsidR="003443BF" w:rsidRPr="008F02B9" w:rsidRDefault="004972F5" w:rsidP="00E546E6">
            <w:pPr>
              <w:suppressAutoHyphens w:val="0"/>
              <w:spacing w:after="0" w:line="240" w:lineRule="auto"/>
              <w:rPr>
                <w:rFonts w:ascii="Arial" w:hAnsi="Arial" w:cs="Arial"/>
                <w:sz w:val="24"/>
                <w:szCs w:val="24"/>
                <w:lang w:val="en-US" w:eastAsia="en-US"/>
              </w:rPr>
            </w:pPr>
            <w:r>
              <w:rPr>
                <w:rFonts w:ascii="Arial" w:hAnsi="Arial" w:cs="Arial"/>
                <w:sz w:val="24"/>
                <w:szCs w:val="24"/>
                <w:lang w:eastAsia="en-US"/>
              </w:rPr>
              <w:t xml:space="preserve"> </w:t>
            </w:r>
            <w:r w:rsidR="003443BF" w:rsidRPr="008F02B9">
              <w:rPr>
                <w:rFonts w:ascii="Arial" w:hAnsi="Arial" w:cs="Arial"/>
                <w:sz w:val="24"/>
                <w:szCs w:val="24"/>
                <w:lang w:val="en-US" w:eastAsia="en-US"/>
              </w:rPr>
              <w:t>4</w:t>
            </w:r>
          </w:p>
        </w:tc>
        <w:tc>
          <w:tcPr>
            <w:tcW w:w="1591"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1017" w:type="dxa"/>
          </w:tcPr>
          <w:p w:rsidR="003443BF" w:rsidRPr="00A050C8"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69</w:t>
            </w:r>
          </w:p>
        </w:tc>
        <w:tc>
          <w:tcPr>
            <w:tcW w:w="772" w:type="dxa"/>
          </w:tcPr>
          <w:p w:rsidR="003443BF" w:rsidRPr="00A050C8"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27</w:t>
            </w:r>
          </w:p>
        </w:tc>
        <w:tc>
          <w:tcPr>
            <w:tcW w:w="677" w:type="dxa"/>
          </w:tcPr>
          <w:p w:rsidR="003443BF" w:rsidRPr="00A050C8"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val="en-US" w:eastAsia="en-US"/>
              </w:rPr>
              <w:t>3</w:t>
            </w:r>
            <w:r>
              <w:rPr>
                <w:rFonts w:ascii="Arial" w:hAnsi="Arial" w:cs="Arial"/>
                <w:sz w:val="24"/>
                <w:szCs w:val="24"/>
                <w:lang w:eastAsia="en-US"/>
              </w:rPr>
              <w:t>1</w:t>
            </w:r>
          </w:p>
        </w:tc>
        <w:tc>
          <w:tcPr>
            <w:tcW w:w="772"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7"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6" w:type="dxa"/>
          </w:tcPr>
          <w:p w:rsidR="003443BF" w:rsidRPr="00A050C8"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w:t>
            </w:r>
          </w:p>
        </w:tc>
        <w:tc>
          <w:tcPr>
            <w:tcW w:w="677" w:type="dxa"/>
          </w:tcPr>
          <w:p w:rsidR="003443BF" w:rsidRPr="0043690C"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1</w:t>
            </w:r>
          </w:p>
        </w:tc>
        <w:tc>
          <w:tcPr>
            <w:tcW w:w="579" w:type="dxa"/>
          </w:tcPr>
          <w:p w:rsidR="003443BF" w:rsidRPr="00A050C8"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5</w:t>
            </w:r>
          </w:p>
        </w:tc>
        <w:tc>
          <w:tcPr>
            <w:tcW w:w="677" w:type="dxa"/>
          </w:tcPr>
          <w:p w:rsidR="003443BF" w:rsidRPr="00A050C8" w:rsidRDefault="000A1D50"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3</w:t>
            </w:r>
          </w:p>
        </w:tc>
        <w:tc>
          <w:tcPr>
            <w:tcW w:w="579" w:type="dxa"/>
          </w:tcPr>
          <w:p w:rsidR="003443BF" w:rsidRPr="0043690C" w:rsidRDefault="000A1D50"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0</w:t>
            </w:r>
          </w:p>
        </w:tc>
        <w:tc>
          <w:tcPr>
            <w:tcW w:w="580"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r>
      <w:tr w:rsidR="003443BF" w:rsidRPr="008F02B9" w:rsidTr="00E546E6">
        <w:trPr>
          <w:trHeight w:val="367"/>
        </w:trPr>
        <w:tc>
          <w:tcPr>
            <w:tcW w:w="1485"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VIII</w:t>
            </w:r>
          </w:p>
        </w:tc>
        <w:tc>
          <w:tcPr>
            <w:tcW w:w="1352" w:type="dxa"/>
          </w:tcPr>
          <w:p w:rsidR="003443BF" w:rsidRPr="008F02B9" w:rsidRDefault="004972F5" w:rsidP="00E546E6">
            <w:pPr>
              <w:suppressAutoHyphens w:val="0"/>
              <w:spacing w:after="0" w:line="240" w:lineRule="auto"/>
              <w:rPr>
                <w:rFonts w:ascii="Arial" w:hAnsi="Arial" w:cs="Arial"/>
                <w:sz w:val="24"/>
                <w:szCs w:val="24"/>
                <w:lang w:val="en-US" w:eastAsia="en-US"/>
              </w:rPr>
            </w:pPr>
            <w:r>
              <w:rPr>
                <w:rFonts w:ascii="Arial" w:hAnsi="Arial" w:cs="Arial"/>
                <w:sz w:val="24"/>
                <w:szCs w:val="24"/>
                <w:lang w:eastAsia="en-US"/>
              </w:rPr>
              <w:t xml:space="preserve"> </w:t>
            </w:r>
            <w:r w:rsidR="003443BF" w:rsidRPr="008F02B9">
              <w:rPr>
                <w:rFonts w:ascii="Arial" w:hAnsi="Arial" w:cs="Arial"/>
                <w:sz w:val="24"/>
                <w:szCs w:val="24"/>
                <w:lang w:val="en-US" w:eastAsia="en-US"/>
              </w:rPr>
              <w:t>4</w:t>
            </w:r>
          </w:p>
        </w:tc>
        <w:tc>
          <w:tcPr>
            <w:tcW w:w="1591"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1017" w:type="dxa"/>
          </w:tcPr>
          <w:p w:rsidR="003443BF" w:rsidRPr="00A050C8"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56</w:t>
            </w:r>
          </w:p>
        </w:tc>
        <w:tc>
          <w:tcPr>
            <w:tcW w:w="772" w:type="dxa"/>
          </w:tcPr>
          <w:p w:rsidR="003443BF" w:rsidRPr="00A050C8"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val="en-US" w:eastAsia="en-US"/>
              </w:rPr>
              <w:t>2</w:t>
            </w:r>
            <w:r w:rsidR="00726CAC">
              <w:rPr>
                <w:rFonts w:ascii="Arial" w:hAnsi="Arial" w:cs="Arial"/>
                <w:sz w:val="24"/>
                <w:szCs w:val="24"/>
                <w:lang w:eastAsia="en-US"/>
              </w:rPr>
              <w:t>5</w:t>
            </w:r>
          </w:p>
        </w:tc>
        <w:tc>
          <w:tcPr>
            <w:tcW w:w="677" w:type="dxa"/>
          </w:tcPr>
          <w:p w:rsidR="003443BF" w:rsidRPr="00A050C8"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22</w:t>
            </w:r>
          </w:p>
        </w:tc>
        <w:tc>
          <w:tcPr>
            <w:tcW w:w="772"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7"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6"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c>
          <w:tcPr>
            <w:tcW w:w="677"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c>
          <w:tcPr>
            <w:tcW w:w="579" w:type="dxa"/>
          </w:tcPr>
          <w:p w:rsidR="003443BF" w:rsidRPr="00A050C8"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5</w:t>
            </w:r>
          </w:p>
        </w:tc>
        <w:tc>
          <w:tcPr>
            <w:tcW w:w="677" w:type="dxa"/>
          </w:tcPr>
          <w:p w:rsidR="003443BF" w:rsidRPr="00A050C8"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4</w:t>
            </w:r>
          </w:p>
        </w:tc>
        <w:tc>
          <w:tcPr>
            <w:tcW w:w="579"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c>
          <w:tcPr>
            <w:tcW w:w="580"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r>
      <w:tr w:rsidR="003443BF" w:rsidRPr="008F02B9" w:rsidTr="00E546E6">
        <w:trPr>
          <w:trHeight w:val="384"/>
        </w:trPr>
        <w:tc>
          <w:tcPr>
            <w:tcW w:w="1485" w:type="dxa"/>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IX</w:t>
            </w:r>
          </w:p>
        </w:tc>
        <w:tc>
          <w:tcPr>
            <w:tcW w:w="1352" w:type="dxa"/>
          </w:tcPr>
          <w:p w:rsidR="003443BF" w:rsidRPr="008F02B9" w:rsidRDefault="004972F5" w:rsidP="00E546E6">
            <w:pPr>
              <w:suppressAutoHyphens w:val="0"/>
              <w:spacing w:after="0" w:line="240" w:lineRule="auto"/>
              <w:rPr>
                <w:rFonts w:ascii="Arial" w:hAnsi="Arial" w:cs="Arial"/>
                <w:sz w:val="24"/>
                <w:szCs w:val="24"/>
                <w:lang w:val="en-US" w:eastAsia="en-US"/>
              </w:rPr>
            </w:pPr>
            <w:r>
              <w:rPr>
                <w:rFonts w:ascii="Arial" w:hAnsi="Arial" w:cs="Arial"/>
                <w:sz w:val="24"/>
                <w:szCs w:val="24"/>
                <w:lang w:eastAsia="en-US"/>
              </w:rPr>
              <w:t xml:space="preserve"> </w:t>
            </w:r>
            <w:r w:rsidR="003443BF" w:rsidRPr="008F02B9">
              <w:rPr>
                <w:rFonts w:ascii="Arial" w:hAnsi="Arial" w:cs="Arial"/>
                <w:sz w:val="24"/>
                <w:szCs w:val="24"/>
                <w:lang w:val="en-US" w:eastAsia="en-US"/>
              </w:rPr>
              <w:t>4</w:t>
            </w:r>
          </w:p>
        </w:tc>
        <w:tc>
          <w:tcPr>
            <w:tcW w:w="1591"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1017" w:type="dxa"/>
          </w:tcPr>
          <w:p w:rsidR="003443BF" w:rsidRPr="0043690C"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74</w:t>
            </w:r>
          </w:p>
        </w:tc>
        <w:tc>
          <w:tcPr>
            <w:tcW w:w="772" w:type="dxa"/>
          </w:tcPr>
          <w:p w:rsidR="003443BF" w:rsidRPr="00120A9C"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34</w:t>
            </w:r>
          </w:p>
        </w:tc>
        <w:tc>
          <w:tcPr>
            <w:tcW w:w="677" w:type="dxa"/>
          </w:tcPr>
          <w:p w:rsidR="003443BF" w:rsidRPr="00120A9C"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val="en-US" w:eastAsia="en-US"/>
              </w:rPr>
              <w:t>3</w:t>
            </w:r>
            <w:r>
              <w:rPr>
                <w:rFonts w:ascii="Arial" w:hAnsi="Arial" w:cs="Arial"/>
                <w:sz w:val="24"/>
                <w:szCs w:val="24"/>
                <w:lang w:eastAsia="en-US"/>
              </w:rPr>
              <w:t>2</w:t>
            </w:r>
          </w:p>
        </w:tc>
        <w:tc>
          <w:tcPr>
            <w:tcW w:w="772"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7" w:type="dxa"/>
          </w:tcPr>
          <w:p w:rsidR="003443BF" w:rsidRPr="008F02B9" w:rsidRDefault="003443BF" w:rsidP="00E546E6">
            <w:pPr>
              <w:suppressAutoHyphens w:val="0"/>
              <w:spacing w:after="0" w:line="240" w:lineRule="auto"/>
              <w:rPr>
                <w:rFonts w:ascii="Arial" w:hAnsi="Arial" w:cs="Arial"/>
                <w:sz w:val="24"/>
                <w:szCs w:val="24"/>
                <w:lang w:eastAsia="en-US"/>
              </w:rPr>
            </w:pPr>
          </w:p>
        </w:tc>
        <w:tc>
          <w:tcPr>
            <w:tcW w:w="676"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c>
          <w:tcPr>
            <w:tcW w:w="677" w:type="dxa"/>
          </w:tcPr>
          <w:p w:rsidR="003443BF" w:rsidRPr="00120A9C"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1</w:t>
            </w:r>
          </w:p>
        </w:tc>
        <w:tc>
          <w:tcPr>
            <w:tcW w:w="579" w:type="dxa"/>
          </w:tcPr>
          <w:p w:rsidR="003443BF" w:rsidRPr="00120A9C"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6</w:t>
            </w:r>
          </w:p>
        </w:tc>
        <w:tc>
          <w:tcPr>
            <w:tcW w:w="677" w:type="dxa"/>
          </w:tcPr>
          <w:p w:rsidR="003443BF" w:rsidRPr="00120A9C"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1</w:t>
            </w:r>
          </w:p>
        </w:tc>
        <w:tc>
          <w:tcPr>
            <w:tcW w:w="579"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c>
          <w:tcPr>
            <w:tcW w:w="580" w:type="dxa"/>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r>
      <w:tr w:rsidR="003443BF" w:rsidRPr="008F02B9" w:rsidTr="00E546E6">
        <w:trPr>
          <w:trHeight w:val="367"/>
        </w:trPr>
        <w:tc>
          <w:tcPr>
            <w:tcW w:w="1485" w:type="dxa"/>
            <w:shd w:val="clear" w:color="auto" w:fill="E5B8B7" w:themeFill="accent2" w:themeFillTint="66"/>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VI-  IX</w:t>
            </w:r>
          </w:p>
        </w:tc>
        <w:tc>
          <w:tcPr>
            <w:tcW w:w="1352" w:type="dxa"/>
            <w:shd w:val="clear" w:color="auto" w:fill="E5B8B7" w:themeFill="accent2" w:themeFillTint="66"/>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16</w:t>
            </w:r>
          </w:p>
        </w:tc>
        <w:tc>
          <w:tcPr>
            <w:tcW w:w="1591" w:type="dxa"/>
            <w:shd w:val="clear" w:color="auto" w:fill="E5B8B7" w:themeFill="accent2" w:themeFillTint="66"/>
          </w:tcPr>
          <w:p w:rsidR="003443BF" w:rsidRPr="008F02B9" w:rsidRDefault="003443BF" w:rsidP="00E546E6">
            <w:pPr>
              <w:suppressAutoHyphens w:val="0"/>
              <w:spacing w:after="0" w:line="240" w:lineRule="auto"/>
              <w:rPr>
                <w:rFonts w:ascii="Arial" w:hAnsi="Arial" w:cs="Arial"/>
                <w:sz w:val="24"/>
                <w:szCs w:val="24"/>
                <w:lang w:eastAsia="en-US"/>
              </w:rPr>
            </w:pPr>
          </w:p>
        </w:tc>
        <w:tc>
          <w:tcPr>
            <w:tcW w:w="1017" w:type="dxa"/>
            <w:shd w:val="clear" w:color="auto" w:fill="E5B8B7" w:themeFill="accent2" w:themeFillTint="66"/>
          </w:tcPr>
          <w:p w:rsidR="003443BF" w:rsidRPr="00120A9C"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val="en-US" w:eastAsia="en-US"/>
              </w:rPr>
              <w:t>2</w:t>
            </w:r>
            <w:r>
              <w:rPr>
                <w:rFonts w:ascii="Arial" w:hAnsi="Arial" w:cs="Arial"/>
                <w:sz w:val="24"/>
                <w:szCs w:val="24"/>
                <w:lang w:eastAsia="en-US"/>
              </w:rPr>
              <w:t>5</w:t>
            </w:r>
            <w:r w:rsidR="00726CAC">
              <w:rPr>
                <w:rFonts w:ascii="Arial" w:hAnsi="Arial" w:cs="Arial"/>
                <w:sz w:val="24"/>
                <w:szCs w:val="24"/>
                <w:lang w:eastAsia="en-US"/>
              </w:rPr>
              <w:t>1</w:t>
            </w:r>
          </w:p>
        </w:tc>
        <w:tc>
          <w:tcPr>
            <w:tcW w:w="772" w:type="dxa"/>
            <w:shd w:val="clear" w:color="auto" w:fill="E5B8B7" w:themeFill="accent2" w:themeFillTint="66"/>
          </w:tcPr>
          <w:p w:rsidR="003443BF" w:rsidRPr="00120A9C"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11</w:t>
            </w:r>
            <w:r w:rsidR="00726CAC">
              <w:rPr>
                <w:rFonts w:ascii="Arial" w:hAnsi="Arial" w:cs="Arial"/>
                <w:sz w:val="24"/>
                <w:szCs w:val="24"/>
                <w:lang w:eastAsia="en-US"/>
              </w:rPr>
              <w:t>3</w:t>
            </w:r>
          </w:p>
        </w:tc>
        <w:tc>
          <w:tcPr>
            <w:tcW w:w="677" w:type="dxa"/>
            <w:shd w:val="clear" w:color="auto" w:fill="E5B8B7" w:themeFill="accent2" w:themeFillTint="66"/>
          </w:tcPr>
          <w:p w:rsidR="003443BF" w:rsidRPr="00120A9C"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val="en-US" w:eastAsia="en-US"/>
              </w:rPr>
              <w:t>1</w:t>
            </w:r>
            <w:r>
              <w:rPr>
                <w:rFonts w:ascii="Arial" w:hAnsi="Arial" w:cs="Arial"/>
                <w:sz w:val="24"/>
                <w:szCs w:val="24"/>
                <w:lang w:eastAsia="en-US"/>
              </w:rPr>
              <w:t>08</w:t>
            </w:r>
          </w:p>
        </w:tc>
        <w:tc>
          <w:tcPr>
            <w:tcW w:w="772" w:type="dxa"/>
            <w:shd w:val="clear" w:color="auto" w:fill="E5B8B7" w:themeFill="accent2" w:themeFillTint="66"/>
          </w:tcPr>
          <w:p w:rsidR="003443BF" w:rsidRPr="008F02B9" w:rsidRDefault="003443BF" w:rsidP="00E546E6">
            <w:pPr>
              <w:suppressAutoHyphens w:val="0"/>
              <w:spacing w:after="0" w:line="240" w:lineRule="auto"/>
              <w:rPr>
                <w:rFonts w:ascii="Arial" w:hAnsi="Arial" w:cs="Arial"/>
                <w:sz w:val="24"/>
                <w:szCs w:val="24"/>
                <w:lang w:eastAsia="en-US"/>
              </w:rPr>
            </w:pPr>
          </w:p>
        </w:tc>
        <w:tc>
          <w:tcPr>
            <w:tcW w:w="677" w:type="dxa"/>
            <w:shd w:val="clear" w:color="auto" w:fill="E5B8B7" w:themeFill="accent2" w:themeFillTint="66"/>
          </w:tcPr>
          <w:p w:rsidR="003443BF" w:rsidRPr="008F02B9" w:rsidRDefault="003443BF" w:rsidP="00E546E6">
            <w:pPr>
              <w:suppressAutoHyphens w:val="0"/>
              <w:spacing w:after="0" w:line="240" w:lineRule="auto"/>
              <w:rPr>
                <w:rFonts w:ascii="Arial" w:hAnsi="Arial" w:cs="Arial"/>
                <w:sz w:val="24"/>
                <w:szCs w:val="24"/>
                <w:lang w:eastAsia="en-US"/>
              </w:rPr>
            </w:pPr>
          </w:p>
        </w:tc>
        <w:tc>
          <w:tcPr>
            <w:tcW w:w="676" w:type="dxa"/>
            <w:shd w:val="clear" w:color="auto" w:fill="E5B8B7" w:themeFill="accent2" w:themeFillTint="66"/>
          </w:tcPr>
          <w:p w:rsidR="003443BF" w:rsidRPr="00120A9C"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3</w:t>
            </w:r>
          </w:p>
        </w:tc>
        <w:tc>
          <w:tcPr>
            <w:tcW w:w="677" w:type="dxa"/>
            <w:shd w:val="clear" w:color="auto" w:fill="E5B8B7" w:themeFill="accent2" w:themeFillTint="66"/>
          </w:tcPr>
          <w:p w:rsidR="003443BF" w:rsidRPr="00120A9C"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w:t>
            </w:r>
          </w:p>
        </w:tc>
        <w:tc>
          <w:tcPr>
            <w:tcW w:w="579" w:type="dxa"/>
            <w:shd w:val="clear" w:color="auto" w:fill="E5B8B7" w:themeFill="accent2" w:themeFillTint="66"/>
          </w:tcPr>
          <w:p w:rsidR="003443BF" w:rsidRPr="00120A9C"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1</w:t>
            </w:r>
            <w:r w:rsidR="00726CAC">
              <w:rPr>
                <w:rFonts w:ascii="Arial" w:hAnsi="Arial" w:cs="Arial"/>
                <w:sz w:val="24"/>
                <w:szCs w:val="24"/>
                <w:lang w:eastAsia="en-US"/>
              </w:rPr>
              <w:t>7</w:t>
            </w:r>
          </w:p>
        </w:tc>
        <w:tc>
          <w:tcPr>
            <w:tcW w:w="677" w:type="dxa"/>
            <w:shd w:val="clear" w:color="auto" w:fill="E5B8B7" w:themeFill="accent2" w:themeFillTint="66"/>
          </w:tcPr>
          <w:p w:rsidR="003443BF" w:rsidRPr="000A1D50" w:rsidRDefault="000A1D50"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8</w:t>
            </w:r>
          </w:p>
        </w:tc>
        <w:tc>
          <w:tcPr>
            <w:tcW w:w="579" w:type="dxa"/>
            <w:shd w:val="clear" w:color="auto" w:fill="E5B8B7" w:themeFill="accent2" w:themeFillTint="66"/>
          </w:tcPr>
          <w:p w:rsidR="003443BF" w:rsidRPr="00484550" w:rsidRDefault="000A1D50"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0</w:t>
            </w:r>
          </w:p>
        </w:tc>
        <w:tc>
          <w:tcPr>
            <w:tcW w:w="580" w:type="dxa"/>
            <w:shd w:val="clear" w:color="auto" w:fill="E5B8B7" w:themeFill="accent2" w:themeFillTint="66"/>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0</w:t>
            </w:r>
          </w:p>
        </w:tc>
      </w:tr>
      <w:tr w:rsidR="003443BF" w:rsidRPr="008F02B9" w:rsidTr="00E546E6">
        <w:trPr>
          <w:trHeight w:val="384"/>
        </w:trPr>
        <w:tc>
          <w:tcPr>
            <w:tcW w:w="1485" w:type="dxa"/>
            <w:shd w:val="clear" w:color="auto" w:fill="C6D9F1" w:themeFill="text2"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I </w:t>
            </w:r>
            <w:r w:rsidR="004A5BD5">
              <w:rPr>
                <w:rFonts w:ascii="Arial" w:hAnsi="Arial" w:cs="Arial"/>
                <w:sz w:val="24"/>
                <w:szCs w:val="24"/>
                <w:lang w:eastAsia="en-US"/>
              </w:rPr>
              <w:t>–</w:t>
            </w:r>
            <w:r w:rsidRPr="008F02B9">
              <w:rPr>
                <w:rFonts w:ascii="Arial" w:hAnsi="Arial" w:cs="Arial"/>
                <w:sz w:val="24"/>
                <w:szCs w:val="24"/>
                <w:lang w:eastAsia="en-US"/>
              </w:rPr>
              <w:t xml:space="preserve"> IX</w:t>
            </w:r>
          </w:p>
        </w:tc>
        <w:tc>
          <w:tcPr>
            <w:tcW w:w="1352" w:type="dxa"/>
            <w:shd w:val="clear" w:color="auto" w:fill="C6D9F1" w:themeFill="text2" w:themeFillTint="33"/>
          </w:tcPr>
          <w:p w:rsidR="003443BF" w:rsidRPr="008F02B9" w:rsidRDefault="003443BF" w:rsidP="00E546E6">
            <w:pPr>
              <w:suppressAutoHyphens w:val="0"/>
              <w:spacing w:after="0" w:line="240" w:lineRule="auto"/>
              <w:rPr>
                <w:rFonts w:ascii="Arial" w:hAnsi="Arial" w:cs="Arial"/>
                <w:sz w:val="24"/>
                <w:szCs w:val="24"/>
                <w:lang w:val="en-US" w:eastAsia="en-US"/>
              </w:rPr>
            </w:pPr>
            <w:r w:rsidRPr="008F02B9">
              <w:rPr>
                <w:rFonts w:ascii="Arial" w:hAnsi="Arial" w:cs="Arial"/>
                <w:sz w:val="24"/>
                <w:szCs w:val="24"/>
                <w:lang w:val="en-US" w:eastAsia="en-US"/>
              </w:rPr>
              <w:t>39</w:t>
            </w:r>
          </w:p>
        </w:tc>
        <w:tc>
          <w:tcPr>
            <w:tcW w:w="1591" w:type="dxa"/>
            <w:shd w:val="clear" w:color="auto" w:fill="C6D9F1" w:themeFill="text2" w:themeFillTint="33"/>
          </w:tcPr>
          <w:p w:rsidR="003443BF" w:rsidRPr="008F02B9"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eastAsia="en-US"/>
              </w:rPr>
              <w:t xml:space="preserve"> </w:t>
            </w:r>
          </w:p>
        </w:tc>
        <w:tc>
          <w:tcPr>
            <w:tcW w:w="1017" w:type="dxa"/>
            <w:shd w:val="clear" w:color="auto" w:fill="C6D9F1" w:themeFill="text2" w:themeFillTint="33"/>
          </w:tcPr>
          <w:p w:rsidR="003443BF" w:rsidRPr="00484550"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5</w:t>
            </w:r>
            <w:r w:rsidR="00726CAC">
              <w:rPr>
                <w:rFonts w:ascii="Arial" w:hAnsi="Arial" w:cs="Arial"/>
                <w:sz w:val="24"/>
                <w:szCs w:val="24"/>
                <w:lang w:eastAsia="en-US"/>
              </w:rPr>
              <w:t>72</w:t>
            </w:r>
          </w:p>
        </w:tc>
        <w:tc>
          <w:tcPr>
            <w:tcW w:w="772" w:type="dxa"/>
            <w:shd w:val="clear" w:color="auto" w:fill="C6D9F1" w:themeFill="text2" w:themeFillTint="33"/>
          </w:tcPr>
          <w:p w:rsidR="003443BF" w:rsidRPr="00484550"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val="en-US" w:eastAsia="en-US"/>
              </w:rPr>
              <w:t>2</w:t>
            </w:r>
            <w:r w:rsidR="00726CAC">
              <w:rPr>
                <w:rFonts w:ascii="Arial" w:hAnsi="Arial" w:cs="Arial"/>
                <w:sz w:val="24"/>
                <w:szCs w:val="24"/>
                <w:lang w:eastAsia="en-US"/>
              </w:rPr>
              <w:t>60</w:t>
            </w:r>
          </w:p>
        </w:tc>
        <w:tc>
          <w:tcPr>
            <w:tcW w:w="677" w:type="dxa"/>
            <w:shd w:val="clear" w:color="auto" w:fill="C6D9F1" w:themeFill="text2" w:themeFillTint="33"/>
          </w:tcPr>
          <w:p w:rsidR="003443BF" w:rsidRPr="00484550" w:rsidRDefault="003443BF" w:rsidP="00E546E6">
            <w:pPr>
              <w:suppressAutoHyphens w:val="0"/>
              <w:spacing w:after="0" w:line="240" w:lineRule="auto"/>
              <w:rPr>
                <w:rFonts w:ascii="Arial" w:hAnsi="Arial" w:cs="Arial"/>
                <w:sz w:val="24"/>
                <w:szCs w:val="24"/>
                <w:lang w:eastAsia="en-US"/>
              </w:rPr>
            </w:pPr>
            <w:r w:rsidRPr="008F02B9">
              <w:rPr>
                <w:rFonts w:ascii="Arial" w:hAnsi="Arial" w:cs="Arial"/>
                <w:sz w:val="24"/>
                <w:szCs w:val="24"/>
                <w:lang w:val="en-US" w:eastAsia="en-US"/>
              </w:rPr>
              <w:t>2</w:t>
            </w:r>
            <w:r>
              <w:rPr>
                <w:rFonts w:ascii="Arial" w:hAnsi="Arial" w:cs="Arial"/>
                <w:sz w:val="24"/>
                <w:szCs w:val="24"/>
                <w:lang w:eastAsia="en-US"/>
              </w:rPr>
              <w:t>4</w:t>
            </w:r>
            <w:r w:rsidR="00726CAC">
              <w:rPr>
                <w:rFonts w:ascii="Arial" w:hAnsi="Arial" w:cs="Arial"/>
                <w:sz w:val="24"/>
                <w:szCs w:val="24"/>
                <w:lang w:eastAsia="en-US"/>
              </w:rPr>
              <w:t>4</w:t>
            </w:r>
          </w:p>
        </w:tc>
        <w:tc>
          <w:tcPr>
            <w:tcW w:w="772" w:type="dxa"/>
            <w:shd w:val="clear" w:color="auto" w:fill="C6D9F1" w:themeFill="text2" w:themeFillTint="33"/>
          </w:tcPr>
          <w:p w:rsidR="003443BF" w:rsidRPr="008F02B9" w:rsidRDefault="003443BF" w:rsidP="00E546E6">
            <w:pPr>
              <w:suppressAutoHyphens w:val="0"/>
              <w:spacing w:after="0" w:line="240" w:lineRule="auto"/>
              <w:rPr>
                <w:rFonts w:ascii="Arial" w:hAnsi="Arial" w:cs="Arial"/>
                <w:sz w:val="24"/>
                <w:szCs w:val="24"/>
                <w:lang w:eastAsia="en-US"/>
              </w:rPr>
            </w:pPr>
          </w:p>
        </w:tc>
        <w:tc>
          <w:tcPr>
            <w:tcW w:w="677" w:type="dxa"/>
            <w:shd w:val="clear" w:color="auto" w:fill="C6D9F1" w:themeFill="text2" w:themeFillTint="33"/>
          </w:tcPr>
          <w:p w:rsidR="003443BF" w:rsidRPr="008F02B9" w:rsidRDefault="003443BF" w:rsidP="00E546E6">
            <w:pPr>
              <w:suppressAutoHyphens w:val="0"/>
              <w:spacing w:after="0" w:line="240" w:lineRule="auto"/>
              <w:rPr>
                <w:rFonts w:ascii="Arial" w:hAnsi="Arial" w:cs="Arial"/>
                <w:sz w:val="24"/>
                <w:szCs w:val="24"/>
                <w:lang w:eastAsia="en-US"/>
              </w:rPr>
            </w:pPr>
          </w:p>
        </w:tc>
        <w:tc>
          <w:tcPr>
            <w:tcW w:w="676" w:type="dxa"/>
            <w:shd w:val="clear" w:color="auto" w:fill="C6D9F1" w:themeFill="text2" w:themeFillTint="33"/>
          </w:tcPr>
          <w:p w:rsidR="003443BF" w:rsidRPr="00484550"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8</w:t>
            </w:r>
          </w:p>
        </w:tc>
        <w:tc>
          <w:tcPr>
            <w:tcW w:w="677" w:type="dxa"/>
            <w:shd w:val="clear" w:color="auto" w:fill="C6D9F1" w:themeFill="text2" w:themeFillTint="33"/>
          </w:tcPr>
          <w:p w:rsidR="003443BF" w:rsidRPr="00484550" w:rsidRDefault="00726CAC"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4</w:t>
            </w:r>
          </w:p>
        </w:tc>
        <w:tc>
          <w:tcPr>
            <w:tcW w:w="579" w:type="dxa"/>
            <w:shd w:val="clear" w:color="auto" w:fill="C6D9F1" w:themeFill="text2" w:themeFillTint="33"/>
          </w:tcPr>
          <w:p w:rsidR="003443BF" w:rsidRPr="00484550"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3</w:t>
            </w:r>
            <w:r w:rsidR="00726CAC">
              <w:rPr>
                <w:rFonts w:ascii="Arial" w:hAnsi="Arial" w:cs="Arial"/>
                <w:sz w:val="24"/>
                <w:szCs w:val="24"/>
                <w:lang w:eastAsia="en-US"/>
              </w:rPr>
              <w:t>3</w:t>
            </w:r>
          </w:p>
        </w:tc>
        <w:tc>
          <w:tcPr>
            <w:tcW w:w="677" w:type="dxa"/>
            <w:shd w:val="clear" w:color="auto" w:fill="C6D9F1" w:themeFill="text2" w:themeFillTint="33"/>
          </w:tcPr>
          <w:p w:rsidR="003443BF" w:rsidRPr="000A1D50" w:rsidRDefault="000A1D50"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23</w:t>
            </w:r>
          </w:p>
        </w:tc>
        <w:tc>
          <w:tcPr>
            <w:tcW w:w="579" w:type="dxa"/>
            <w:shd w:val="clear" w:color="auto" w:fill="C6D9F1" w:themeFill="text2" w:themeFillTint="33"/>
          </w:tcPr>
          <w:p w:rsidR="003443BF" w:rsidRPr="000A1D50" w:rsidRDefault="000A1D50"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0</w:t>
            </w:r>
          </w:p>
        </w:tc>
        <w:tc>
          <w:tcPr>
            <w:tcW w:w="580" w:type="dxa"/>
            <w:shd w:val="clear" w:color="auto" w:fill="C6D9F1" w:themeFill="text2" w:themeFillTint="33"/>
          </w:tcPr>
          <w:p w:rsidR="003443BF" w:rsidRPr="00484550" w:rsidRDefault="003443BF" w:rsidP="00E546E6">
            <w:pPr>
              <w:suppressAutoHyphens w:val="0"/>
              <w:spacing w:after="0" w:line="240" w:lineRule="auto"/>
              <w:rPr>
                <w:rFonts w:ascii="Arial" w:hAnsi="Arial" w:cs="Arial"/>
                <w:sz w:val="24"/>
                <w:szCs w:val="24"/>
                <w:lang w:eastAsia="en-US"/>
              </w:rPr>
            </w:pPr>
            <w:r>
              <w:rPr>
                <w:rFonts w:ascii="Arial" w:hAnsi="Arial" w:cs="Arial"/>
                <w:sz w:val="24"/>
                <w:szCs w:val="24"/>
                <w:lang w:eastAsia="en-US"/>
              </w:rPr>
              <w:t>0</w:t>
            </w:r>
          </w:p>
        </w:tc>
      </w:tr>
    </w:tbl>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Pr="008F02B9" w:rsidRDefault="008D757A" w:rsidP="00C33160">
      <w:pPr>
        <w:suppressAutoHyphens w:val="0"/>
        <w:spacing w:after="0" w:line="240" w:lineRule="auto"/>
        <w:rPr>
          <w:rFonts w:asciiTheme="minorHAnsi" w:hAnsiTheme="minorHAnsi" w:cs="Arial"/>
          <w:b/>
          <w:i/>
          <w:sz w:val="24"/>
          <w:szCs w:val="24"/>
          <w:lang w:eastAsia="en-US"/>
        </w:rPr>
      </w:pPr>
    </w:p>
    <w:p w:rsidR="008D757A" w:rsidRDefault="008D757A" w:rsidP="00C33160">
      <w:pPr>
        <w:suppressAutoHyphens w:val="0"/>
        <w:spacing w:after="0" w:line="240" w:lineRule="auto"/>
        <w:rPr>
          <w:rFonts w:asciiTheme="minorHAnsi" w:hAnsiTheme="minorHAnsi" w:cs="Arial"/>
          <w:b/>
          <w:i/>
          <w:sz w:val="24"/>
          <w:szCs w:val="24"/>
          <w:lang w:eastAsia="en-US"/>
        </w:rPr>
      </w:pPr>
    </w:p>
    <w:p w:rsidR="008F02B9" w:rsidRPr="008F02B9" w:rsidRDefault="008F02B9" w:rsidP="00C33160">
      <w:pPr>
        <w:suppressAutoHyphens w:val="0"/>
        <w:spacing w:after="0" w:line="240" w:lineRule="auto"/>
        <w:rPr>
          <w:rFonts w:asciiTheme="minorHAnsi" w:hAnsiTheme="minorHAnsi" w:cs="Arial"/>
          <w:b/>
          <w:i/>
          <w:sz w:val="24"/>
          <w:szCs w:val="24"/>
          <w:lang w:eastAsia="en-US"/>
        </w:rPr>
      </w:pPr>
    </w:p>
    <w:p w:rsidR="00C33160" w:rsidRPr="008F02B9" w:rsidRDefault="00B74650" w:rsidP="00C33160">
      <w:pPr>
        <w:suppressAutoHyphens w:val="0"/>
        <w:spacing w:after="0" w:line="240" w:lineRule="auto"/>
        <w:rPr>
          <w:rFonts w:asciiTheme="minorHAnsi" w:hAnsiTheme="minorHAnsi" w:cs="Arial"/>
          <w:b/>
          <w:i/>
          <w:sz w:val="24"/>
          <w:szCs w:val="24"/>
          <w:lang w:val="en-US" w:eastAsia="en-US"/>
        </w:rPr>
      </w:pPr>
      <w:r w:rsidRPr="008F02B9">
        <w:rPr>
          <w:rFonts w:asciiTheme="minorHAnsi" w:hAnsiTheme="minorHAnsi" w:cs="Arial"/>
          <w:b/>
          <w:i/>
          <w:sz w:val="24"/>
          <w:szCs w:val="24"/>
          <w:lang w:eastAsia="en-US"/>
        </w:rPr>
        <w:lastRenderedPageBreak/>
        <w:t xml:space="preserve">1.10. </w:t>
      </w:r>
      <w:r w:rsidR="00C33160" w:rsidRPr="008F02B9">
        <w:rPr>
          <w:rFonts w:asciiTheme="minorHAnsi" w:hAnsiTheme="minorHAnsi" w:cs="Arial"/>
          <w:b/>
          <w:i/>
          <w:sz w:val="24"/>
          <w:szCs w:val="24"/>
          <w:lang w:eastAsia="en-US"/>
        </w:rPr>
        <w:t>Наставен јазик</w:t>
      </w:r>
    </w:p>
    <w:p w:rsidR="00F75503" w:rsidRPr="008F02B9" w:rsidRDefault="00F75503" w:rsidP="00C33160">
      <w:pPr>
        <w:suppressAutoHyphens w:val="0"/>
        <w:spacing w:after="0" w:line="240" w:lineRule="auto"/>
        <w:rPr>
          <w:rFonts w:asciiTheme="minorHAnsi" w:hAnsiTheme="minorHAnsi" w:cs="Arial"/>
          <w:b/>
          <w:i/>
          <w:sz w:val="24"/>
          <w:szCs w:val="24"/>
          <w:lang w:val="en-US" w:eastAsia="en-US"/>
        </w:rPr>
      </w:pPr>
    </w:p>
    <w:tbl>
      <w:tblPr>
        <w:tblW w:w="0" w:type="auto"/>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1970"/>
        <w:gridCol w:w="1890"/>
        <w:gridCol w:w="1620"/>
        <w:gridCol w:w="1711"/>
      </w:tblGrid>
      <w:tr w:rsidR="008D757A" w:rsidRPr="008F02B9" w:rsidTr="003F3CB9">
        <w:tc>
          <w:tcPr>
            <w:tcW w:w="1998" w:type="dxa"/>
          </w:tcPr>
          <w:p w:rsidR="00C33160" w:rsidRPr="008F02B9" w:rsidRDefault="00C33160" w:rsidP="00C33160">
            <w:pPr>
              <w:suppressAutoHyphens w:val="0"/>
              <w:spacing w:after="0" w:line="240" w:lineRule="auto"/>
              <w:jc w:val="center"/>
              <w:rPr>
                <w:rFonts w:ascii="Arial" w:hAnsi="Arial" w:cs="Arial"/>
                <w:i/>
                <w:sz w:val="24"/>
                <w:szCs w:val="24"/>
                <w:lang w:eastAsia="en-US"/>
              </w:rPr>
            </w:pPr>
          </w:p>
        </w:tc>
        <w:tc>
          <w:tcPr>
            <w:tcW w:w="1970" w:type="dxa"/>
          </w:tcPr>
          <w:p w:rsidR="00C33160" w:rsidRPr="008F02B9" w:rsidRDefault="00C33160" w:rsidP="00C33160">
            <w:pPr>
              <w:suppressAutoHyphens w:val="0"/>
              <w:spacing w:after="0" w:line="240" w:lineRule="auto"/>
              <w:jc w:val="center"/>
              <w:rPr>
                <w:rFonts w:ascii="Arial" w:hAnsi="Arial" w:cs="Arial"/>
                <w:i/>
                <w:sz w:val="24"/>
                <w:szCs w:val="24"/>
                <w:lang w:eastAsia="en-US"/>
              </w:rPr>
            </w:pPr>
            <w:r w:rsidRPr="008F02B9">
              <w:rPr>
                <w:rFonts w:ascii="Arial" w:hAnsi="Arial" w:cs="Arial"/>
                <w:i/>
                <w:sz w:val="24"/>
                <w:szCs w:val="24"/>
                <w:lang w:eastAsia="en-US"/>
              </w:rPr>
              <w:t>Наставен јазик</w:t>
            </w:r>
          </w:p>
          <w:p w:rsidR="00C33160" w:rsidRPr="008F02B9" w:rsidRDefault="00C33160" w:rsidP="00C33160">
            <w:pPr>
              <w:suppressAutoHyphens w:val="0"/>
              <w:spacing w:after="0" w:line="240" w:lineRule="auto"/>
              <w:jc w:val="center"/>
              <w:rPr>
                <w:rFonts w:ascii="Arial" w:hAnsi="Arial" w:cs="Arial"/>
                <w:i/>
                <w:sz w:val="24"/>
                <w:szCs w:val="24"/>
                <w:lang w:eastAsia="en-US"/>
              </w:rPr>
            </w:pPr>
            <w:r w:rsidRPr="008F02B9">
              <w:rPr>
                <w:rFonts w:ascii="Arial" w:hAnsi="Arial" w:cs="Arial"/>
                <w:i/>
                <w:sz w:val="24"/>
                <w:szCs w:val="24"/>
                <w:lang w:eastAsia="en-US"/>
              </w:rPr>
              <w:t>македонски</w:t>
            </w:r>
          </w:p>
        </w:tc>
        <w:tc>
          <w:tcPr>
            <w:tcW w:w="1890" w:type="dxa"/>
          </w:tcPr>
          <w:p w:rsidR="00C33160" w:rsidRPr="008F02B9" w:rsidRDefault="00C33160" w:rsidP="00C33160">
            <w:pPr>
              <w:suppressAutoHyphens w:val="0"/>
              <w:spacing w:after="0" w:line="240" w:lineRule="auto"/>
              <w:jc w:val="center"/>
              <w:rPr>
                <w:rFonts w:ascii="Arial" w:hAnsi="Arial" w:cs="Arial"/>
                <w:i/>
                <w:sz w:val="24"/>
                <w:szCs w:val="24"/>
                <w:lang w:eastAsia="en-US"/>
              </w:rPr>
            </w:pPr>
            <w:r w:rsidRPr="008F02B9">
              <w:rPr>
                <w:rFonts w:ascii="Arial" w:hAnsi="Arial" w:cs="Arial"/>
                <w:i/>
                <w:sz w:val="24"/>
                <w:szCs w:val="24"/>
                <w:lang w:eastAsia="en-US"/>
              </w:rPr>
              <w:t>Наставен јазик</w:t>
            </w:r>
          </w:p>
          <w:p w:rsidR="00C33160" w:rsidRPr="008F02B9" w:rsidRDefault="00C33160" w:rsidP="00C33160">
            <w:pPr>
              <w:suppressAutoHyphens w:val="0"/>
              <w:spacing w:after="0" w:line="240" w:lineRule="auto"/>
              <w:jc w:val="center"/>
              <w:rPr>
                <w:rFonts w:ascii="Arial" w:hAnsi="Arial" w:cs="Arial"/>
                <w:i/>
                <w:sz w:val="24"/>
                <w:szCs w:val="24"/>
                <w:lang w:eastAsia="en-US"/>
              </w:rPr>
            </w:pPr>
            <w:r w:rsidRPr="008F02B9">
              <w:rPr>
                <w:rFonts w:ascii="Arial" w:hAnsi="Arial" w:cs="Arial"/>
                <w:i/>
                <w:sz w:val="24"/>
                <w:szCs w:val="24"/>
                <w:lang w:eastAsia="en-US"/>
              </w:rPr>
              <w:t>албански</w:t>
            </w:r>
          </w:p>
        </w:tc>
        <w:tc>
          <w:tcPr>
            <w:tcW w:w="1620" w:type="dxa"/>
          </w:tcPr>
          <w:p w:rsidR="00C33160" w:rsidRPr="008F02B9" w:rsidRDefault="003F3CB9" w:rsidP="00C33160">
            <w:pPr>
              <w:suppressAutoHyphens w:val="0"/>
              <w:spacing w:after="0" w:line="240" w:lineRule="auto"/>
              <w:jc w:val="center"/>
              <w:rPr>
                <w:rFonts w:ascii="Arial" w:hAnsi="Arial" w:cs="Arial"/>
                <w:i/>
                <w:sz w:val="24"/>
                <w:szCs w:val="24"/>
                <w:lang w:eastAsia="en-US"/>
              </w:rPr>
            </w:pPr>
            <w:r w:rsidRPr="008F02B9">
              <w:rPr>
                <w:rFonts w:ascii="Arial" w:hAnsi="Arial" w:cs="Arial"/>
                <w:i/>
                <w:sz w:val="24"/>
                <w:szCs w:val="24"/>
                <w:lang w:eastAsia="en-US"/>
              </w:rPr>
              <w:t>Наставен јазик  т</w:t>
            </w:r>
            <w:r w:rsidR="00C33160" w:rsidRPr="008F02B9">
              <w:rPr>
                <w:rFonts w:ascii="Arial" w:hAnsi="Arial" w:cs="Arial"/>
                <w:i/>
                <w:sz w:val="24"/>
                <w:szCs w:val="24"/>
                <w:lang w:eastAsia="en-US"/>
              </w:rPr>
              <w:t>урски</w:t>
            </w:r>
          </w:p>
        </w:tc>
        <w:tc>
          <w:tcPr>
            <w:tcW w:w="1711" w:type="dxa"/>
          </w:tcPr>
          <w:p w:rsidR="00C33160" w:rsidRPr="008F02B9" w:rsidRDefault="00C33160" w:rsidP="00C33160">
            <w:pPr>
              <w:suppressAutoHyphens w:val="0"/>
              <w:spacing w:after="0" w:line="240" w:lineRule="auto"/>
              <w:jc w:val="center"/>
              <w:rPr>
                <w:rFonts w:ascii="Arial" w:hAnsi="Arial" w:cs="Arial"/>
                <w:i/>
                <w:sz w:val="24"/>
                <w:szCs w:val="24"/>
                <w:lang w:eastAsia="en-US"/>
              </w:rPr>
            </w:pPr>
            <w:r w:rsidRPr="008F02B9">
              <w:rPr>
                <w:rFonts w:ascii="Arial" w:hAnsi="Arial" w:cs="Arial"/>
                <w:i/>
                <w:sz w:val="24"/>
                <w:szCs w:val="24"/>
                <w:lang w:eastAsia="en-US"/>
              </w:rPr>
              <w:t>Наставен јазик српски</w:t>
            </w:r>
          </w:p>
        </w:tc>
      </w:tr>
      <w:tr w:rsidR="008D757A" w:rsidRPr="008F02B9" w:rsidTr="003F3CB9">
        <w:tc>
          <w:tcPr>
            <w:tcW w:w="1998" w:type="dxa"/>
          </w:tcPr>
          <w:p w:rsidR="00C33160" w:rsidRPr="008F02B9" w:rsidRDefault="00C33160" w:rsidP="00C33160">
            <w:pPr>
              <w:suppressAutoHyphens w:val="0"/>
              <w:spacing w:after="0" w:line="240" w:lineRule="auto"/>
              <w:jc w:val="center"/>
              <w:rPr>
                <w:rFonts w:ascii="Arial" w:hAnsi="Arial" w:cs="Arial"/>
                <w:i/>
                <w:sz w:val="24"/>
                <w:szCs w:val="24"/>
                <w:lang w:eastAsia="en-US"/>
              </w:rPr>
            </w:pPr>
            <w:r w:rsidRPr="008F02B9">
              <w:rPr>
                <w:rFonts w:ascii="Arial" w:hAnsi="Arial" w:cs="Arial"/>
                <w:i/>
                <w:sz w:val="24"/>
                <w:szCs w:val="24"/>
                <w:lang w:eastAsia="en-US"/>
              </w:rPr>
              <w:t>Број на паралелки</w:t>
            </w:r>
          </w:p>
        </w:tc>
        <w:tc>
          <w:tcPr>
            <w:tcW w:w="1970" w:type="dxa"/>
          </w:tcPr>
          <w:p w:rsidR="00C33160" w:rsidRPr="008F02B9" w:rsidRDefault="00C33160" w:rsidP="00C33160">
            <w:pPr>
              <w:suppressAutoHyphens w:val="0"/>
              <w:spacing w:after="0" w:line="240" w:lineRule="auto"/>
              <w:jc w:val="center"/>
              <w:rPr>
                <w:rFonts w:ascii="Arial" w:hAnsi="Arial" w:cs="Arial"/>
                <w:i/>
                <w:sz w:val="24"/>
                <w:szCs w:val="24"/>
                <w:lang w:eastAsia="en-US"/>
              </w:rPr>
            </w:pPr>
          </w:p>
          <w:p w:rsidR="00C33160" w:rsidRPr="008F02B9" w:rsidRDefault="00C33160" w:rsidP="00C33160">
            <w:pPr>
              <w:suppressAutoHyphens w:val="0"/>
              <w:spacing w:after="0" w:line="240" w:lineRule="auto"/>
              <w:jc w:val="center"/>
              <w:rPr>
                <w:rFonts w:ascii="Arial" w:hAnsi="Arial" w:cs="Arial"/>
                <w:i/>
                <w:sz w:val="24"/>
                <w:szCs w:val="24"/>
                <w:lang w:val="en-US" w:eastAsia="en-US"/>
              </w:rPr>
            </w:pPr>
            <w:r w:rsidRPr="008F02B9">
              <w:rPr>
                <w:rFonts w:ascii="Arial" w:hAnsi="Arial" w:cs="Arial"/>
                <w:i/>
                <w:sz w:val="24"/>
                <w:szCs w:val="24"/>
                <w:lang w:eastAsia="en-US"/>
              </w:rPr>
              <w:t>3</w:t>
            </w:r>
            <w:r w:rsidR="00F75503" w:rsidRPr="008F02B9">
              <w:rPr>
                <w:rFonts w:ascii="Arial" w:hAnsi="Arial" w:cs="Arial"/>
                <w:i/>
                <w:sz w:val="24"/>
                <w:szCs w:val="24"/>
                <w:lang w:val="en-US" w:eastAsia="en-US"/>
              </w:rPr>
              <w:t>9</w:t>
            </w:r>
          </w:p>
        </w:tc>
        <w:tc>
          <w:tcPr>
            <w:tcW w:w="1890" w:type="dxa"/>
          </w:tcPr>
          <w:p w:rsidR="00C33160" w:rsidRPr="008F02B9" w:rsidRDefault="00C33160" w:rsidP="00C33160">
            <w:pPr>
              <w:suppressAutoHyphens w:val="0"/>
              <w:spacing w:after="0" w:line="240" w:lineRule="auto"/>
              <w:jc w:val="center"/>
              <w:rPr>
                <w:rFonts w:ascii="Arial" w:hAnsi="Arial" w:cs="Arial"/>
                <w:i/>
                <w:sz w:val="24"/>
                <w:szCs w:val="24"/>
                <w:lang w:eastAsia="en-US"/>
              </w:rPr>
            </w:pPr>
          </w:p>
        </w:tc>
        <w:tc>
          <w:tcPr>
            <w:tcW w:w="1620" w:type="dxa"/>
          </w:tcPr>
          <w:p w:rsidR="00C33160" w:rsidRPr="008F02B9" w:rsidRDefault="00C33160" w:rsidP="00C33160">
            <w:pPr>
              <w:suppressAutoHyphens w:val="0"/>
              <w:spacing w:after="0" w:line="240" w:lineRule="auto"/>
              <w:jc w:val="center"/>
              <w:rPr>
                <w:rFonts w:ascii="Arial" w:hAnsi="Arial" w:cs="Arial"/>
                <w:i/>
                <w:sz w:val="24"/>
                <w:szCs w:val="24"/>
                <w:lang w:eastAsia="en-US"/>
              </w:rPr>
            </w:pPr>
          </w:p>
        </w:tc>
        <w:tc>
          <w:tcPr>
            <w:tcW w:w="1711" w:type="dxa"/>
          </w:tcPr>
          <w:p w:rsidR="00C33160" w:rsidRPr="008F02B9" w:rsidRDefault="00C33160" w:rsidP="00C33160">
            <w:pPr>
              <w:suppressAutoHyphens w:val="0"/>
              <w:spacing w:after="0" w:line="240" w:lineRule="auto"/>
              <w:jc w:val="center"/>
              <w:rPr>
                <w:rFonts w:ascii="Arial" w:hAnsi="Arial" w:cs="Arial"/>
                <w:i/>
                <w:sz w:val="24"/>
                <w:szCs w:val="24"/>
                <w:lang w:eastAsia="en-US"/>
              </w:rPr>
            </w:pPr>
          </w:p>
        </w:tc>
      </w:tr>
      <w:tr w:rsidR="008D757A" w:rsidRPr="008F02B9" w:rsidTr="003F3CB9">
        <w:tc>
          <w:tcPr>
            <w:tcW w:w="1998" w:type="dxa"/>
          </w:tcPr>
          <w:p w:rsidR="00C33160" w:rsidRPr="008F02B9" w:rsidRDefault="00C33160" w:rsidP="00C33160">
            <w:pPr>
              <w:suppressAutoHyphens w:val="0"/>
              <w:spacing w:after="0" w:line="240" w:lineRule="auto"/>
              <w:jc w:val="center"/>
              <w:rPr>
                <w:rFonts w:ascii="Arial" w:hAnsi="Arial" w:cs="Arial"/>
                <w:i/>
                <w:sz w:val="24"/>
                <w:szCs w:val="24"/>
                <w:lang w:eastAsia="en-US"/>
              </w:rPr>
            </w:pPr>
            <w:r w:rsidRPr="008F02B9">
              <w:rPr>
                <w:rFonts w:ascii="Arial" w:hAnsi="Arial" w:cs="Arial"/>
                <w:i/>
                <w:sz w:val="24"/>
                <w:szCs w:val="24"/>
                <w:lang w:eastAsia="en-US"/>
              </w:rPr>
              <w:t>Број на ученици</w:t>
            </w:r>
          </w:p>
        </w:tc>
        <w:tc>
          <w:tcPr>
            <w:tcW w:w="1970" w:type="dxa"/>
          </w:tcPr>
          <w:p w:rsidR="00C33160" w:rsidRPr="008F02B9" w:rsidRDefault="00C33160" w:rsidP="00C33160">
            <w:pPr>
              <w:suppressAutoHyphens w:val="0"/>
              <w:spacing w:after="0" w:line="240" w:lineRule="auto"/>
              <w:jc w:val="center"/>
              <w:rPr>
                <w:rFonts w:ascii="Arial" w:hAnsi="Arial" w:cs="Arial"/>
                <w:i/>
                <w:sz w:val="24"/>
                <w:szCs w:val="24"/>
                <w:lang w:eastAsia="en-US"/>
              </w:rPr>
            </w:pPr>
          </w:p>
          <w:p w:rsidR="00C33160" w:rsidRPr="008F02B9" w:rsidRDefault="00CD6E1D" w:rsidP="00C33160">
            <w:pPr>
              <w:suppressAutoHyphens w:val="0"/>
              <w:spacing w:after="0" w:line="240" w:lineRule="auto"/>
              <w:jc w:val="center"/>
              <w:rPr>
                <w:rFonts w:ascii="Arial" w:hAnsi="Arial" w:cs="Arial"/>
                <w:i/>
                <w:sz w:val="24"/>
                <w:szCs w:val="24"/>
                <w:lang w:eastAsia="en-US"/>
              </w:rPr>
            </w:pPr>
            <w:r>
              <w:rPr>
                <w:rFonts w:ascii="Arial" w:hAnsi="Arial" w:cs="Arial"/>
                <w:i/>
                <w:sz w:val="24"/>
                <w:szCs w:val="24"/>
                <w:lang w:eastAsia="en-US"/>
              </w:rPr>
              <w:t>5</w:t>
            </w:r>
            <w:r w:rsidR="008C5A3A">
              <w:rPr>
                <w:rFonts w:ascii="Arial" w:hAnsi="Arial" w:cs="Arial"/>
                <w:i/>
                <w:sz w:val="24"/>
                <w:szCs w:val="24"/>
                <w:lang w:eastAsia="en-US"/>
              </w:rPr>
              <w:t>72</w:t>
            </w:r>
          </w:p>
        </w:tc>
        <w:tc>
          <w:tcPr>
            <w:tcW w:w="1890" w:type="dxa"/>
          </w:tcPr>
          <w:p w:rsidR="00C33160" w:rsidRPr="008F02B9" w:rsidRDefault="00C33160" w:rsidP="00C33160">
            <w:pPr>
              <w:suppressAutoHyphens w:val="0"/>
              <w:spacing w:after="0" w:line="240" w:lineRule="auto"/>
              <w:jc w:val="center"/>
              <w:rPr>
                <w:rFonts w:ascii="Arial" w:hAnsi="Arial" w:cs="Arial"/>
                <w:i/>
                <w:sz w:val="24"/>
                <w:szCs w:val="24"/>
                <w:lang w:eastAsia="en-US"/>
              </w:rPr>
            </w:pPr>
          </w:p>
        </w:tc>
        <w:tc>
          <w:tcPr>
            <w:tcW w:w="1620" w:type="dxa"/>
          </w:tcPr>
          <w:p w:rsidR="00C33160" w:rsidRPr="008F02B9" w:rsidRDefault="00C33160" w:rsidP="00C33160">
            <w:pPr>
              <w:suppressAutoHyphens w:val="0"/>
              <w:spacing w:after="0" w:line="240" w:lineRule="auto"/>
              <w:jc w:val="center"/>
              <w:rPr>
                <w:rFonts w:ascii="Arial" w:hAnsi="Arial" w:cs="Arial"/>
                <w:i/>
                <w:sz w:val="24"/>
                <w:szCs w:val="24"/>
                <w:lang w:eastAsia="en-US"/>
              </w:rPr>
            </w:pPr>
          </w:p>
        </w:tc>
        <w:tc>
          <w:tcPr>
            <w:tcW w:w="1711" w:type="dxa"/>
          </w:tcPr>
          <w:p w:rsidR="00C33160" w:rsidRPr="008F02B9" w:rsidRDefault="00C33160" w:rsidP="00C33160">
            <w:pPr>
              <w:suppressAutoHyphens w:val="0"/>
              <w:spacing w:after="0" w:line="240" w:lineRule="auto"/>
              <w:jc w:val="center"/>
              <w:rPr>
                <w:rFonts w:ascii="Arial" w:hAnsi="Arial" w:cs="Arial"/>
                <w:i/>
                <w:sz w:val="24"/>
                <w:szCs w:val="24"/>
                <w:lang w:eastAsia="en-US"/>
              </w:rPr>
            </w:pPr>
          </w:p>
        </w:tc>
      </w:tr>
      <w:tr w:rsidR="008D757A" w:rsidRPr="008F02B9" w:rsidTr="003F3CB9">
        <w:tc>
          <w:tcPr>
            <w:tcW w:w="1998" w:type="dxa"/>
          </w:tcPr>
          <w:p w:rsidR="00C33160" w:rsidRPr="008F02B9" w:rsidRDefault="00C33160" w:rsidP="00C33160">
            <w:pPr>
              <w:suppressAutoHyphens w:val="0"/>
              <w:spacing w:after="0" w:line="240" w:lineRule="auto"/>
              <w:jc w:val="center"/>
              <w:rPr>
                <w:rFonts w:ascii="Arial" w:hAnsi="Arial" w:cs="Arial"/>
                <w:i/>
                <w:sz w:val="24"/>
                <w:szCs w:val="24"/>
                <w:lang w:eastAsia="en-US"/>
              </w:rPr>
            </w:pPr>
            <w:r w:rsidRPr="008F02B9">
              <w:rPr>
                <w:rFonts w:ascii="Arial" w:hAnsi="Arial" w:cs="Arial"/>
                <w:i/>
                <w:sz w:val="24"/>
                <w:szCs w:val="24"/>
                <w:lang w:eastAsia="en-US"/>
              </w:rPr>
              <w:t>Број на наставници</w:t>
            </w:r>
          </w:p>
        </w:tc>
        <w:tc>
          <w:tcPr>
            <w:tcW w:w="1970" w:type="dxa"/>
          </w:tcPr>
          <w:p w:rsidR="00BB359B" w:rsidRPr="008F02B9" w:rsidRDefault="00BB359B" w:rsidP="00C33160">
            <w:pPr>
              <w:suppressAutoHyphens w:val="0"/>
              <w:spacing w:after="0" w:line="240" w:lineRule="auto"/>
              <w:jc w:val="center"/>
              <w:rPr>
                <w:rFonts w:ascii="Arial" w:hAnsi="Arial" w:cs="Arial"/>
                <w:color w:val="000000" w:themeColor="text1"/>
                <w:sz w:val="24"/>
                <w:szCs w:val="24"/>
                <w:lang w:eastAsia="en-US"/>
              </w:rPr>
            </w:pPr>
          </w:p>
          <w:p w:rsidR="00C33160" w:rsidRPr="008F02B9" w:rsidRDefault="002369F5" w:rsidP="00C33160">
            <w:pPr>
              <w:suppressAutoHyphens w:val="0"/>
              <w:spacing w:after="0" w:line="240" w:lineRule="auto"/>
              <w:jc w:val="center"/>
              <w:rPr>
                <w:rFonts w:ascii="Arial" w:hAnsi="Arial" w:cs="Arial"/>
                <w:color w:val="000000" w:themeColor="text1"/>
                <w:sz w:val="24"/>
                <w:szCs w:val="24"/>
                <w:lang w:eastAsia="en-US"/>
              </w:rPr>
            </w:pPr>
            <w:r w:rsidRPr="008F02B9">
              <w:rPr>
                <w:rFonts w:ascii="Arial" w:hAnsi="Arial" w:cs="Arial"/>
                <w:color w:val="000000" w:themeColor="text1"/>
                <w:sz w:val="24"/>
                <w:szCs w:val="24"/>
                <w:lang w:eastAsia="en-US"/>
              </w:rPr>
              <w:t>59</w:t>
            </w:r>
          </w:p>
        </w:tc>
        <w:tc>
          <w:tcPr>
            <w:tcW w:w="1890" w:type="dxa"/>
          </w:tcPr>
          <w:p w:rsidR="00C33160" w:rsidRPr="008F02B9" w:rsidRDefault="00C33160" w:rsidP="00C33160">
            <w:pPr>
              <w:suppressAutoHyphens w:val="0"/>
              <w:spacing w:after="0" w:line="240" w:lineRule="auto"/>
              <w:jc w:val="center"/>
              <w:rPr>
                <w:rFonts w:ascii="Arial" w:hAnsi="Arial" w:cs="Arial"/>
                <w:i/>
                <w:sz w:val="24"/>
                <w:szCs w:val="24"/>
                <w:lang w:eastAsia="en-US"/>
              </w:rPr>
            </w:pPr>
          </w:p>
        </w:tc>
        <w:tc>
          <w:tcPr>
            <w:tcW w:w="1620" w:type="dxa"/>
          </w:tcPr>
          <w:p w:rsidR="00C33160" w:rsidRPr="008F02B9" w:rsidRDefault="00C33160" w:rsidP="00C33160">
            <w:pPr>
              <w:suppressAutoHyphens w:val="0"/>
              <w:spacing w:after="0" w:line="240" w:lineRule="auto"/>
              <w:jc w:val="center"/>
              <w:rPr>
                <w:rFonts w:ascii="Arial" w:hAnsi="Arial" w:cs="Arial"/>
                <w:i/>
                <w:sz w:val="24"/>
                <w:szCs w:val="24"/>
                <w:lang w:eastAsia="en-US"/>
              </w:rPr>
            </w:pPr>
          </w:p>
        </w:tc>
        <w:tc>
          <w:tcPr>
            <w:tcW w:w="1711" w:type="dxa"/>
          </w:tcPr>
          <w:p w:rsidR="00C33160" w:rsidRPr="008F02B9" w:rsidRDefault="00C33160" w:rsidP="00C33160">
            <w:pPr>
              <w:suppressAutoHyphens w:val="0"/>
              <w:spacing w:after="0" w:line="240" w:lineRule="auto"/>
              <w:jc w:val="center"/>
              <w:rPr>
                <w:rFonts w:ascii="Arial" w:hAnsi="Arial" w:cs="Arial"/>
                <w:i/>
                <w:sz w:val="24"/>
                <w:szCs w:val="24"/>
                <w:lang w:eastAsia="en-US"/>
              </w:rPr>
            </w:pPr>
          </w:p>
        </w:tc>
      </w:tr>
    </w:tbl>
    <w:p w:rsidR="008D757A" w:rsidRPr="008F02B9" w:rsidRDefault="008D757A" w:rsidP="00164FAA">
      <w:pPr>
        <w:widowControl w:val="0"/>
        <w:autoSpaceDE w:val="0"/>
        <w:spacing w:after="0" w:line="345" w:lineRule="exact"/>
        <w:rPr>
          <w:rFonts w:asciiTheme="minorHAnsi" w:hAnsiTheme="minorHAnsi" w:cs="Times New Roman"/>
          <w:b/>
          <w:i/>
          <w:sz w:val="24"/>
          <w:szCs w:val="24"/>
          <w:lang w:val="en-US"/>
        </w:rPr>
      </w:pPr>
    </w:p>
    <w:p w:rsidR="009B11C9" w:rsidRPr="008F02B9" w:rsidRDefault="009B11C9" w:rsidP="00164FAA">
      <w:pPr>
        <w:widowControl w:val="0"/>
        <w:autoSpaceDE w:val="0"/>
        <w:spacing w:after="0" w:line="345" w:lineRule="exact"/>
        <w:rPr>
          <w:rFonts w:asciiTheme="minorHAnsi" w:hAnsiTheme="minorHAnsi" w:cs="Times New Roman"/>
          <w:b/>
          <w:i/>
          <w:sz w:val="24"/>
          <w:szCs w:val="24"/>
          <w:lang w:val="en-US"/>
        </w:rPr>
      </w:pPr>
    </w:p>
    <w:p w:rsidR="009B11C9" w:rsidRPr="008F02B9" w:rsidRDefault="009B11C9" w:rsidP="00164FAA">
      <w:pPr>
        <w:widowControl w:val="0"/>
        <w:autoSpaceDE w:val="0"/>
        <w:spacing w:after="0" w:line="345" w:lineRule="exact"/>
        <w:rPr>
          <w:rFonts w:asciiTheme="minorHAnsi" w:hAnsiTheme="minorHAnsi" w:cs="Times New Roman"/>
          <w:b/>
          <w:i/>
          <w:sz w:val="24"/>
          <w:szCs w:val="24"/>
          <w:lang w:val="en-US"/>
        </w:rPr>
      </w:pPr>
    </w:p>
    <w:p w:rsidR="0074536B" w:rsidRPr="008F02B9" w:rsidRDefault="0074536B" w:rsidP="0074536B">
      <w:pPr>
        <w:widowControl w:val="0"/>
        <w:autoSpaceDE w:val="0"/>
        <w:spacing w:after="0" w:line="345" w:lineRule="exact"/>
        <w:ind w:left="720"/>
        <w:rPr>
          <w:rFonts w:asciiTheme="minorHAnsi" w:hAnsiTheme="minorHAnsi" w:cs="Times New Roman"/>
          <w:b/>
          <w:i/>
          <w:sz w:val="24"/>
          <w:szCs w:val="24"/>
          <w:lang w:val="en-US"/>
        </w:rPr>
      </w:pPr>
    </w:p>
    <w:p w:rsidR="008D757A" w:rsidRPr="00BD0A45" w:rsidRDefault="00B74650" w:rsidP="008D757A">
      <w:pPr>
        <w:widowControl w:val="0"/>
        <w:shd w:val="clear" w:color="auto" w:fill="F2DBDB" w:themeFill="accent2" w:themeFillTint="33"/>
        <w:autoSpaceDE w:val="0"/>
        <w:spacing w:after="0" w:line="345" w:lineRule="exact"/>
        <w:ind w:left="720"/>
        <w:rPr>
          <w:rFonts w:asciiTheme="minorHAnsi" w:hAnsiTheme="minorHAnsi" w:cs="Times New Roman"/>
          <w:b/>
          <w:i/>
          <w:sz w:val="28"/>
          <w:szCs w:val="28"/>
        </w:rPr>
      </w:pPr>
      <w:r w:rsidRPr="00BD0A45">
        <w:rPr>
          <w:rFonts w:asciiTheme="minorHAnsi" w:hAnsiTheme="minorHAnsi" w:cs="Times New Roman"/>
          <w:b/>
          <w:i/>
          <w:sz w:val="28"/>
          <w:szCs w:val="28"/>
        </w:rPr>
        <w:t xml:space="preserve">2. </w:t>
      </w:r>
      <w:r w:rsidR="008D757A" w:rsidRPr="00BD0A45">
        <w:rPr>
          <w:rFonts w:asciiTheme="minorHAnsi" w:hAnsiTheme="minorHAnsi" w:cs="Times New Roman"/>
          <w:b/>
          <w:i/>
          <w:sz w:val="28"/>
          <w:szCs w:val="28"/>
        </w:rPr>
        <w:t>Мисија и визија</w:t>
      </w:r>
    </w:p>
    <w:p w:rsidR="008D757A" w:rsidRPr="008F02B9" w:rsidRDefault="008D757A" w:rsidP="009E08DA">
      <w:pPr>
        <w:widowControl w:val="0"/>
        <w:autoSpaceDE w:val="0"/>
        <w:spacing w:after="0" w:line="345" w:lineRule="exact"/>
        <w:ind w:left="720"/>
        <w:rPr>
          <w:rFonts w:asciiTheme="minorHAnsi" w:hAnsiTheme="minorHAnsi" w:cs="Times New Roman"/>
          <w:b/>
          <w:i/>
          <w:sz w:val="24"/>
          <w:szCs w:val="24"/>
        </w:rPr>
      </w:pPr>
    </w:p>
    <w:p w:rsidR="008D757A" w:rsidRPr="008F02B9" w:rsidRDefault="008D757A" w:rsidP="009E08DA">
      <w:pPr>
        <w:widowControl w:val="0"/>
        <w:autoSpaceDE w:val="0"/>
        <w:spacing w:after="0" w:line="345" w:lineRule="exact"/>
        <w:ind w:left="720"/>
        <w:rPr>
          <w:rFonts w:asciiTheme="minorHAnsi" w:hAnsiTheme="minorHAnsi" w:cs="Times New Roman"/>
          <w:b/>
          <w:i/>
          <w:sz w:val="24"/>
          <w:szCs w:val="24"/>
        </w:rPr>
      </w:pPr>
    </w:p>
    <w:p w:rsidR="009E08DA" w:rsidRPr="008F02B9" w:rsidRDefault="00B74650" w:rsidP="009E08DA">
      <w:pPr>
        <w:widowControl w:val="0"/>
        <w:autoSpaceDE w:val="0"/>
        <w:spacing w:after="0" w:line="345" w:lineRule="exact"/>
        <w:ind w:left="720"/>
        <w:jc w:val="center"/>
        <w:rPr>
          <w:rFonts w:asciiTheme="minorHAnsi" w:hAnsiTheme="minorHAnsi" w:cs="Times New Roman"/>
          <w:b/>
          <w:i/>
          <w:sz w:val="24"/>
          <w:szCs w:val="24"/>
        </w:rPr>
      </w:pPr>
      <w:r w:rsidRPr="008F02B9">
        <w:rPr>
          <w:rFonts w:asciiTheme="minorHAnsi" w:hAnsiTheme="minorHAnsi" w:cs="Times New Roman"/>
          <w:b/>
          <w:i/>
          <w:sz w:val="24"/>
          <w:szCs w:val="24"/>
        </w:rPr>
        <w:t xml:space="preserve">2.1. </w:t>
      </w:r>
      <w:r w:rsidR="009E08DA" w:rsidRPr="008F02B9">
        <w:rPr>
          <w:rFonts w:asciiTheme="minorHAnsi" w:hAnsiTheme="minorHAnsi" w:cs="Times New Roman"/>
          <w:b/>
          <w:i/>
          <w:sz w:val="24"/>
          <w:szCs w:val="24"/>
        </w:rPr>
        <w:t>МОТО</w:t>
      </w:r>
    </w:p>
    <w:p w:rsidR="00DB489C" w:rsidRPr="008F02B9" w:rsidRDefault="00DB489C" w:rsidP="009E08DA">
      <w:pPr>
        <w:widowControl w:val="0"/>
        <w:autoSpaceDE w:val="0"/>
        <w:spacing w:after="0" w:line="345" w:lineRule="exact"/>
        <w:ind w:left="720"/>
        <w:jc w:val="center"/>
        <w:rPr>
          <w:rFonts w:asciiTheme="minorHAnsi" w:hAnsiTheme="minorHAnsi" w:cs="Times New Roman"/>
          <w:b/>
          <w:i/>
          <w:sz w:val="24"/>
          <w:szCs w:val="24"/>
        </w:rPr>
      </w:pPr>
    </w:p>
    <w:p w:rsidR="003947D3" w:rsidRPr="008F02B9" w:rsidRDefault="00DB489C" w:rsidP="009E08DA">
      <w:pPr>
        <w:widowControl w:val="0"/>
        <w:autoSpaceDE w:val="0"/>
        <w:spacing w:after="0" w:line="345" w:lineRule="exact"/>
        <w:ind w:left="720"/>
        <w:jc w:val="both"/>
        <w:rPr>
          <w:rFonts w:asciiTheme="minorHAnsi" w:hAnsiTheme="minorHAnsi" w:cs="Times New Roman"/>
          <w:b/>
          <w:i/>
          <w:sz w:val="24"/>
          <w:szCs w:val="24"/>
        </w:rPr>
      </w:pPr>
      <w:r w:rsidRPr="008F02B9">
        <w:rPr>
          <w:rFonts w:asciiTheme="minorHAnsi" w:hAnsiTheme="minorHAnsi" w:cs="Times New Roman"/>
          <w:b/>
          <w:i/>
          <w:sz w:val="24"/>
          <w:szCs w:val="24"/>
          <w:lang w:val="en-US"/>
        </w:rPr>
        <w:t xml:space="preserve">,, </w:t>
      </w:r>
      <w:r w:rsidRPr="008F02B9">
        <w:rPr>
          <w:rFonts w:asciiTheme="minorHAnsi" w:hAnsiTheme="minorHAnsi" w:cs="Times New Roman"/>
          <w:b/>
          <w:i/>
          <w:sz w:val="24"/>
          <w:szCs w:val="24"/>
        </w:rPr>
        <w:t>Училиште со полн потенцијал за напредување’’</w:t>
      </w:r>
    </w:p>
    <w:p w:rsidR="00DB489C" w:rsidRPr="008F02B9" w:rsidRDefault="00DB489C" w:rsidP="009E08DA">
      <w:pPr>
        <w:widowControl w:val="0"/>
        <w:autoSpaceDE w:val="0"/>
        <w:spacing w:after="0" w:line="345" w:lineRule="exact"/>
        <w:ind w:left="720"/>
        <w:jc w:val="both"/>
        <w:rPr>
          <w:rFonts w:asciiTheme="minorHAnsi" w:hAnsiTheme="minorHAnsi" w:cs="Times New Roman"/>
          <w:sz w:val="24"/>
          <w:szCs w:val="24"/>
        </w:rPr>
      </w:pPr>
    </w:p>
    <w:p w:rsidR="003947D3" w:rsidRPr="008F02B9" w:rsidRDefault="00B74650" w:rsidP="003947D3">
      <w:pPr>
        <w:widowControl w:val="0"/>
        <w:autoSpaceDE w:val="0"/>
        <w:spacing w:after="0" w:line="345" w:lineRule="exact"/>
        <w:ind w:left="720"/>
        <w:jc w:val="center"/>
        <w:rPr>
          <w:rFonts w:asciiTheme="minorHAnsi" w:hAnsiTheme="minorHAnsi" w:cs="Times New Roman"/>
          <w:b/>
          <w:i/>
          <w:sz w:val="24"/>
          <w:szCs w:val="24"/>
        </w:rPr>
      </w:pPr>
      <w:r w:rsidRPr="008F02B9">
        <w:rPr>
          <w:rFonts w:asciiTheme="minorHAnsi" w:hAnsiTheme="minorHAnsi" w:cs="Times New Roman"/>
          <w:b/>
          <w:i/>
          <w:sz w:val="24"/>
          <w:szCs w:val="24"/>
        </w:rPr>
        <w:t xml:space="preserve">2.2. </w:t>
      </w:r>
      <w:r w:rsidR="003947D3" w:rsidRPr="008F02B9">
        <w:rPr>
          <w:rFonts w:asciiTheme="minorHAnsi" w:hAnsiTheme="minorHAnsi" w:cs="Times New Roman"/>
          <w:b/>
          <w:i/>
          <w:sz w:val="24"/>
          <w:szCs w:val="24"/>
        </w:rPr>
        <w:t>МИСИЈА</w:t>
      </w:r>
    </w:p>
    <w:p w:rsidR="009E08DA" w:rsidRPr="008F02B9" w:rsidRDefault="009E08DA" w:rsidP="00DB489C">
      <w:pPr>
        <w:widowControl w:val="0"/>
        <w:autoSpaceDE w:val="0"/>
        <w:spacing w:after="0" w:line="345" w:lineRule="exact"/>
        <w:ind w:left="720"/>
        <w:jc w:val="both"/>
        <w:rPr>
          <w:rFonts w:ascii="Times New Roman" w:hAnsi="Times New Roman" w:cs="Times New Roman"/>
          <w:b/>
          <w:sz w:val="24"/>
          <w:szCs w:val="24"/>
        </w:rPr>
      </w:pPr>
    </w:p>
    <w:p w:rsidR="00DB489C" w:rsidRPr="008F02B9" w:rsidRDefault="00DB489C" w:rsidP="00DB489C">
      <w:pPr>
        <w:ind w:firstLine="720"/>
        <w:jc w:val="both"/>
        <w:rPr>
          <w:sz w:val="24"/>
          <w:szCs w:val="24"/>
        </w:rPr>
      </w:pPr>
      <w:r w:rsidRPr="008F02B9">
        <w:rPr>
          <w:sz w:val="24"/>
          <w:szCs w:val="24"/>
        </w:rPr>
        <w:t>Училиште насочено кон модернизирање на наставниот процес со создавање услови за потребите и способностите на учениците и нивната интегрираност со наставните програми како основа за создавање на ученици кои ќе имаат лична одговорност , морални вредности и знаење, пре</w:t>
      </w:r>
      <w:r w:rsidR="00255275" w:rsidRPr="008F02B9">
        <w:rPr>
          <w:sz w:val="24"/>
          <w:szCs w:val="24"/>
        </w:rPr>
        <w:t>ку самодисциплина, толеранција и</w:t>
      </w:r>
      <w:r w:rsidR="00255275" w:rsidRPr="008F02B9">
        <w:rPr>
          <w:sz w:val="24"/>
          <w:szCs w:val="24"/>
          <w:lang w:val="en-US"/>
        </w:rPr>
        <w:t xml:space="preserve"> </w:t>
      </w:r>
      <w:r w:rsidRPr="008F02B9">
        <w:rPr>
          <w:sz w:val="24"/>
          <w:szCs w:val="24"/>
        </w:rPr>
        <w:t>меѓусебно почитување .</w:t>
      </w:r>
    </w:p>
    <w:p w:rsidR="00DB489C" w:rsidRPr="008F02B9" w:rsidRDefault="00DB489C" w:rsidP="00DB489C">
      <w:pPr>
        <w:ind w:firstLine="720"/>
        <w:jc w:val="both"/>
        <w:rPr>
          <w:sz w:val="24"/>
          <w:szCs w:val="24"/>
        </w:rPr>
      </w:pPr>
      <w:r w:rsidRPr="008F02B9">
        <w:rPr>
          <w:sz w:val="24"/>
          <w:szCs w:val="24"/>
        </w:rPr>
        <w:t>Ги следиме новите текови и модернизацијата на образованието, преку стручно усовршување на наставниот кадар кој гради мост на разбирање со учениците и нивните потреби и погледи во стекнувањето на знаењата.</w:t>
      </w:r>
    </w:p>
    <w:p w:rsidR="00DB489C" w:rsidRPr="008F02B9" w:rsidRDefault="00DB489C" w:rsidP="00DB489C">
      <w:pPr>
        <w:ind w:firstLine="720"/>
        <w:jc w:val="both"/>
        <w:rPr>
          <w:sz w:val="24"/>
          <w:szCs w:val="24"/>
        </w:rPr>
      </w:pPr>
      <w:r w:rsidRPr="008F02B9">
        <w:rPr>
          <w:sz w:val="24"/>
          <w:szCs w:val="24"/>
        </w:rPr>
        <w:lastRenderedPageBreak/>
        <w:t>Градиме партнерски однос со сите соработници и субјекти кои даваат свој допринос за унапредување на воспитно- образовниот процес . Соработка со родителите , локалната заедница и претставници од стручни лица од МОН и БРО кои со свои стратегии и цели ќе го унапредуваат нашиот образовен систем.</w:t>
      </w:r>
    </w:p>
    <w:p w:rsidR="009E08DA" w:rsidRPr="008F02B9" w:rsidRDefault="009E08DA" w:rsidP="00603F7E">
      <w:pPr>
        <w:widowControl w:val="0"/>
        <w:autoSpaceDE w:val="0"/>
        <w:spacing w:after="0" w:line="345" w:lineRule="exact"/>
        <w:ind w:firstLine="720"/>
        <w:jc w:val="both"/>
        <w:rPr>
          <w:rFonts w:asciiTheme="minorHAnsi" w:hAnsiTheme="minorHAnsi" w:cs="Times New Roman"/>
          <w:sz w:val="24"/>
          <w:szCs w:val="24"/>
        </w:rPr>
      </w:pPr>
    </w:p>
    <w:p w:rsidR="003947D3" w:rsidRPr="008F02B9" w:rsidRDefault="003947D3" w:rsidP="00603F7E">
      <w:pPr>
        <w:widowControl w:val="0"/>
        <w:autoSpaceDE w:val="0"/>
        <w:spacing w:after="0" w:line="345" w:lineRule="exact"/>
        <w:jc w:val="both"/>
        <w:rPr>
          <w:rFonts w:asciiTheme="minorHAnsi" w:hAnsiTheme="minorHAnsi" w:cs="Times New Roman"/>
          <w:sz w:val="24"/>
          <w:szCs w:val="24"/>
        </w:rPr>
      </w:pPr>
    </w:p>
    <w:p w:rsidR="004E6026" w:rsidRPr="008F02B9" w:rsidRDefault="003947D3" w:rsidP="004E6026">
      <w:pPr>
        <w:pStyle w:val="ListParagraph"/>
        <w:rPr>
          <w:b/>
          <w:sz w:val="24"/>
          <w:szCs w:val="24"/>
        </w:rPr>
      </w:pPr>
      <w:r w:rsidRPr="008F02B9">
        <w:rPr>
          <w:rFonts w:asciiTheme="minorHAnsi" w:hAnsiTheme="minorHAnsi" w:cs="Times New Roman"/>
          <w:b/>
          <w:sz w:val="24"/>
          <w:szCs w:val="24"/>
        </w:rPr>
        <w:t>ИЗЈАВА ЗА МИСИЈА</w:t>
      </w:r>
      <w:r w:rsidRPr="008F02B9">
        <w:rPr>
          <w:rFonts w:asciiTheme="minorHAnsi" w:hAnsiTheme="minorHAnsi" w:cs="Times New Roman"/>
          <w:i/>
          <w:sz w:val="24"/>
          <w:szCs w:val="24"/>
        </w:rPr>
        <w:t xml:space="preserve">: </w:t>
      </w:r>
      <w:r w:rsidR="004E6026" w:rsidRPr="008F02B9">
        <w:rPr>
          <w:rFonts w:asciiTheme="minorHAnsi" w:hAnsiTheme="minorHAnsi" w:cs="Times New Roman"/>
          <w:i/>
          <w:sz w:val="24"/>
          <w:szCs w:val="24"/>
          <w:lang w:val="mk-MK"/>
        </w:rPr>
        <w:t xml:space="preserve"> </w:t>
      </w:r>
      <w:r w:rsidR="004E6026" w:rsidRPr="008F02B9">
        <w:rPr>
          <w:b/>
          <w:sz w:val="24"/>
          <w:szCs w:val="24"/>
        </w:rPr>
        <w:t xml:space="preserve">„ </w:t>
      </w:r>
      <w:r w:rsidR="004E6026" w:rsidRPr="008F02B9">
        <w:rPr>
          <w:b/>
          <w:i/>
          <w:sz w:val="24"/>
          <w:szCs w:val="24"/>
        </w:rPr>
        <w:t>У</w:t>
      </w:r>
      <w:r w:rsidR="00AB1901" w:rsidRPr="008F02B9">
        <w:rPr>
          <w:b/>
          <w:i/>
          <w:sz w:val="24"/>
          <w:szCs w:val="24"/>
          <w:lang w:val="mk-MK"/>
        </w:rPr>
        <w:t xml:space="preserve">чилиште со разбирање на учениците </w:t>
      </w:r>
      <w:r w:rsidR="004E6026" w:rsidRPr="008F02B9">
        <w:rPr>
          <w:b/>
          <w:i/>
          <w:sz w:val="24"/>
          <w:szCs w:val="24"/>
        </w:rPr>
        <w:t xml:space="preserve">– </w:t>
      </w:r>
      <w:r w:rsidR="00AB1901" w:rsidRPr="008F02B9">
        <w:rPr>
          <w:b/>
          <w:i/>
          <w:sz w:val="24"/>
          <w:szCs w:val="24"/>
          <w:lang w:val="mk-MK"/>
        </w:rPr>
        <w:t xml:space="preserve"> импулс за успешна средина</w:t>
      </w:r>
      <w:r w:rsidR="004E6026" w:rsidRPr="008F02B9">
        <w:rPr>
          <w:b/>
          <w:i/>
          <w:sz w:val="24"/>
          <w:szCs w:val="24"/>
        </w:rPr>
        <w:t>“</w:t>
      </w:r>
    </w:p>
    <w:p w:rsidR="00164FAA" w:rsidRPr="008F02B9" w:rsidRDefault="00164FAA" w:rsidP="00603F7E">
      <w:pPr>
        <w:widowControl w:val="0"/>
        <w:autoSpaceDE w:val="0"/>
        <w:spacing w:after="0" w:line="345" w:lineRule="exact"/>
        <w:jc w:val="both"/>
        <w:rPr>
          <w:rFonts w:asciiTheme="minorHAnsi" w:hAnsiTheme="minorHAnsi" w:cs="Times New Roman"/>
          <w:i/>
          <w:sz w:val="24"/>
          <w:szCs w:val="24"/>
        </w:rPr>
      </w:pPr>
    </w:p>
    <w:p w:rsidR="00164FAA" w:rsidRPr="008F02B9" w:rsidRDefault="00164FAA" w:rsidP="00603F7E">
      <w:pPr>
        <w:widowControl w:val="0"/>
        <w:autoSpaceDE w:val="0"/>
        <w:spacing w:after="0" w:line="345" w:lineRule="exact"/>
        <w:jc w:val="both"/>
        <w:rPr>
          <w:rFonts w:asciiTheme="minorHAnsi" w:hAnsiTheme="minorHAnsi" w:cs="Times New Roman"/>
          <w:i/>
          <w:sz w:val="24"/>
          <w:szCs w:val="24"/>
        </w:rPr>
      </w:pPr>
    </w:p>
    <w:p w:rsidR="003947D3" w:rsidRPr="008F02B9" w:rsidRDefault="00B74650" w:rsidP="003947D3">
      <w:pPr>
        <w:widowControl w:val="0"/>
        <w:autoSpaceDE w:val="0"/>
        <w:spacing w:after="0" w:line="345" w:lineRule="exact"/>
        <w:ind w:left="720"/>
        <w:jc w:val="center"/>
        <w:rPr>
          <w:rFonts w:asciiTheme="minorHAnsi" w:hAnsiTheme="minorHAnsi" w:cs="Times New Roman"/>
          <w:b/>
          <w:i/>
          <w:sz w:val="24"/>
          <w:szCs w:val="24"/>
        </w:rPr>
      </w:pPr>
      <w:r w:rsidRPr="008F02B9">
        <w:rPr>
          <w:rFonts w:asciiTheme="minorHAnsi" w:hAnsiTheme="minorHAnsi" w:cs="Times New Roman"/>
          <w:b/>
          <w:i/>
          <w:sz w:val="24"/>
          <w:szCs w:val="24"/>
        </w:rPr>
        <w:t xml:space="preserve">2.3. </w:t>
      </w:r>
      <w:r w:rsidR="003947D3" w:rsidRPr="008F02B9">
        <w:rPr>
          <w:rFonts w:asciiTheme="minorHAnsi" w:hAnsiTheme="minorHAnsi" w:cs="Times New Roman"/>
          <w:b/>
          <w:i/>
          <w:sz w:val="24"/>
          <w:szCs w:val="24"/>
        </w:rPr>
        <w:t>ВИЗИЈА НА УЧИЛИШТЕТО</w:t>
      </w:r>
    </w:p>
    <w:p w:rsidR="003947D3" w:rsidRPr="008F02B9" w:rsidRDefault="003947D3" w:rsidP="003947D3">
      <w:pPr>
        <w:widowControl w:val="0"/>
        <w:autoSpaceDE w:val="0"/>
        <w:spacing w:after="0" w:line="345" w:lineRule="exact"/>
        <w:ind w:left="720"/>
        <w:jc w:val="center"/>
        <w:rPr>
          <w:rFonts w:asciiTheme="minorHAnsi" w:hAnsiTheme="minorHAnsi" w:cs="Times New Roman"/>
          <w:sz w:val="24"/>
          <w:szCs w:val="24"/>
        </w:rPr>
      </w:pPr>
    </w:p>
    <w:p w:rsidR="00324E29" w:rsidRPr="008F02B9" w:rsidRDefault="004E6026" w:rsidP="004E6026">
      <w:pPr>
        <w:widowControl w:val="0"/>
        <w:autoSpaceDE w:val="0"/>
        <w:spacing w:after="0" w:line="345" w:lineRule="exact"/>
        <w:ind w:firstLine="720"/>
        <w:jc w:val="both"/>
        <w:rPr>
          <w:rFonts w:asciiTheme="minorHAnsi" w:hAnsiTheme="minorHAnsi" w:cs="Times New Roman"/>
          <w:sz w:val="24"/>
          <w:szCs w:val="24"/>
        </w:rPr>
      </w:pPr>
      <w:r w:rsidRPr="008F02B9">
        <w:rPr>
          <w:rFonts w:asciiTheme="minorHAnsi" w:hAnsiTheme="minorHAnsi" w:cs="Times New Roman"/>
          <w:sz w:val="24"/>
          <w:szCs w:val="24"/>
        </w:rPr>
        <w:t>Ќе градиме современо, иновативно и отворено училиште за промени и развој кое ќе може да одговори на предизв</w:t>
      </w:r>
      <w:r w:rsidR="0072749F">
        <w:rPr>
          <w:rFonts w:asciiTheme="minorHAnsi" w:hAnsiTheme="minorHAnsi" w:cs="Times New Roman"/>
          <w:sz w:val="24"/>
          <w:szCs w:val="24"/>
        </w:rPr>
        <w:t>иците на 21-от век. Ќе ги зајакн</w:t>
      </w:r>
      <w:r w:rsidRPr="008F02B9">
        <w:rPr>
          <w:rFonts w:asciiTheme="minorHAnsi" w:hAnsiTheme="minorHAnsi" w:cs="Times New Roman"/>
          <w:sz w:val="24"/>
          <w:szCs w:val="24"/>
        </w:rPr>
        <w:t>уваме професионалните компетенции на вработените со цел постојано да се унапредува квалитетот на наставно-образовниот процес.  Сакаме добро опремено училиште во кое ќе се применува современа образовна технологија и креативна настава, при што учениците ќе стекнуваат трајни функционални знаења, вештини и вредности со надминати предрасуди. Ќе се стремиме да обезбедиме стимулативна средина за учење и работа во која на учениците ќе им се дава можност целосно да го реализираат својот потенцијал, со додатна образовна поддршка на потенцијално надарените ученици и на децата од ранливите групи. Сакаме уште подобра и поквалитетна соработка со родителите во сите сегменти од животот и работата на училиштето.</w:t>
      </w:r>
    </w:p>
    <w:p w:rsidR="00AB1901" w:rsidRPr="008F02B9" w:rsidRDefault="00AB1901" w:rsidP="004E6026">
      <w:pPr>
        <w:widowControl w:val="0"/>
        <w:autoSpaceDE w:val="0"/>
        <w:spacing w:after="0" w:line="345" w:lineRule="exact"/>
        <w:ind w:firstLine="720"/>
        <w:jc w:val="both"/>
        <w:rPr>
          <w:rFonts w:asciiTheme="minorHAnsi" w:hAnsiTheme="minorHAnsi" w:cs="Times New Roman"/>
          <w:sz w:val="24"/>
          <w:szCs w:val="24"/>
        </w:rPr>
      </w:pPr>
    </w:p>
    <w:p w:rsidR="00324E29" w:rsidRPr="008F02B9" w:rsidRDefault="00B74650" w:rsidP="00324E29">
      <w:pPr>
        <w:widowControl w:val="0"/>
        <w:autoSpaceDE w:val="0"/>
        <w:spacing w:after="0" w:line="345" w:lineRule="exact"/>
        <w:jc w:val="center"/>
        <w:rPr>
          <w:rFonts w:asciiTheme="minorHAnsi" w:hAnsiTheme="minorHAnsi" w:cs="Times New Roman"/>
          <w:b/>
          <w:i/>
          <w:sz w:val="24"/>
          <w:szCs w:val="24"/>
        </w:rPr>
      </w:pPr>
      <w:r w:rsidRPr="008F02B9">
        <w:rPr>
          <w:rFonts w:asciiTheme="minorHAnsi" w:hAnsiTheme="minorHAnsi" w:cs="Times New Roman"/>
          <w:b/>
          <w:i/>
          <w:sz w:val="24"/>
          <w:szCs w:val="24"/>
        </w:rPr>
        <w:t xml:space="preserve">2. 3. 1. </w:t>
      </w:r>
      <w:r w:rsidR="00324E29" w:rsidRPr="008F02B9">
        <w:rPr>
          <w:rFonts w:asciiTheme="minorHAnsi" w:hAnsiTheme="minorHAnsi" w:cs="Times New Roman"/>
          <w:b/>
          <w:i/>
          <w:sz w:val="24"/>
          <w:szCs w:val="24"/>
        </w:rPr>
        <w:t xml:space="preserve">ВИЗИЈА </w:t>
      </w:r>
    </w:p>
    <w:p w:rsidR="00AB1901" w:rsidRPr="008F02B9" w:rsidRDefault="00AB1901" w:rsidP="00AB1901">
      <w:pPr>
        <w:widowControl w:val="0"/>
        <w:autoSpaceDE w:val="0"/>
        <w:spacing w:after="0" w:line="345" w:lineRule="exact"/>
        <w:ind w:firstLine="720"/>
        <w:jc w:val="center"/>
        <w:rPr>
          <w:rFonts w:asciiTheme="minorHAnsi" w:hAnsiTheme="minorHAnsi" w:cs="Times New Roman"/>
          <w:b/>
          <w:i/>
          <w:sz w:val="24"/>
          <w:szCs w:val="24"/>
        </w:rPr>
      </w:pPr>
      <w:r w:rsidRPr="008F02B9">
        <w:rPr>
          <w:rFonts w:asciiTheme="minorHAnsi" w:hAnsiTheme="minorHAnsi" w:cs="Times New Roman"/>
          <w:b/>
          <w:i/>
          <w:sz w:val="24"/>
          <w:szCs w:val="24"/>
        </w:rPr>
        <w:t>,, Училиште кое создава мотивирачка и поттикнувачка средина за учење и подучување на сите ученици. Сите вработени да бидат професионалци, соработници, но и пријатели. Родителите да ни бидат партнери, а локалната заедница соработник.’’</w:t>
      </w:r>
    </w:p>
    <w:p w:rsidR="00DB489C" w:rsidRPr="008F02B9" w:rsidRDefault="00DB489C" w:rsidP="00324E29">
      <w:pPr>
        <w:widowControl w:val="0"/>
        <w:autoSpaceDE w:val="0"/>
        <w:spacing w:after="0" w:line="345" w:lineRule="exact"/>
        <w:jc w:val="center"/>
        <w:rPr>
          <w:rFonts w:asciiTheme="minorHAnsi" w:hAnsiTheme="minorHAnsi" w:cs="Times New Roman"/>
          <w:b/>
          <w:i/>
          <w:sz w:val="24"/>
          <w:szCs w:val="24"/>
        </w:rPr>
      </w:pPr>
    </w:p>
    <w:p w:rsidR="00324E29" w:rsidRPr="008F02B9" w:rsidRDefault="00324E29" w:rsidP="00324E29">
      <w:pPr>
        <w:widowControl w:val="0"/>
        <w:autoSpaceDE w:val="0"/>
        <w:spacing w:after="0" w:line="345" w:lineRule="exact"/>
        <w:jc w:val="center"/>
        <w:rPr>
          <w:rFonts w:asciiTheme="minorHAnsi" w:hAnsiTheme="minorHAnsi" w:cs="Times New Roman"/>
          <w:b/>
          <w:i/>
          <w:sz w:val="24"/>
          <w:szCs w:val="24"/>
        </w:rPr>
      </w:pPr>
    </w:p>
    <w:p w:rsidR="00DB489C" w:rsidRPr="008F02B9" w:rsidRDefault="00DB489C" w:rsidP="00754EAA">
      <w:pPr>
        <w:rPr>
          <w:rFonts w:asciiTheme="minorHAnsi" w:hAnsiTheme="minorHAnsi" w:cs="Arial"/>
          <w:i/>
          <w:sz w:val="24"/>
          <w:szCs w:val="24"/>
        </w:rPr>
      </w:pPr>
    </w:p>
    <w:p w:rsidR="00DB489C" w:rsidRDefault="00DB489C" w:rsidP="00754EAA">
      <w:pPr>
        <w:rPr>
          <w:rFonts w:asciiTheme="minorHAnsi" w:hAnsiTheme="minorHAnsi" w:cs="Arial"/>
          <w:b/>
          <w:sz w:val="24"/>
          <w:szCs w:val="24"/>
        </w:rPr>
      </w:pPr>
    </w:p>
    <w:p w:rsidR="008F02B9" w:rsidRPr="008F02B9" w:rsidRDefault="008F02B9" w:rsidP="00754EAA">
      <w:pPr>
        <w:rPr>
          <w:rFonts w:asciiTheme="minorHAnsi" w:hAnsiTheme="minorHAnsi" w:cs="Arial"/>
          <w:b/>
          <w:sz w:val="24"/>
          <w:szCs w:val="24"/>
        </w:rPr>
      </w:pPr>
    </w:p>
    <w:p w:rsidR="008B3900" w:rsidRPr="008F02B9" w:rsidRDefault="008B3900" w:rsidP="00164FAA">
      <w:pPr>
        <w:widowControl w:val="0"/>
        <w:autoSpaceDE w:val="0"/>
        <w:spacing w:after="0" w:line="345" w:lineRule="exact"/>
        <w:jc w:val="both"/>
        <w:rPr>
          <w:rFonts w:ascii="Times New Roman" w:hAnsi="Times New Roman" w:cs="Times New Roman"/>
          <w:b/>
          <w:i/>
          <w:sz w:val="24"/>
          <w:szCs w:val="24"/>
        </w:rPr>
      </w:pPr>
    </w:p>
    <w:p w:rsidR="00603F7E" w:rsidRPr="008F02B9" w:rsidRDefault="00B74650" w:rsidP="00603F7E">
      <w:pPr>
        <w:shd w:val="clear" w:color="auto" w:fill="F2DBDB"/>
        <w:jc w:val="both"/>
        <w:rPr>
          <w:rFonts w:ascii="Arial" w:hAnsi="Arial" w:cs="Arial"/>
          <w:b/>
          <w:sz w:val="24"/>
          <w:szCs w:val="24"/>
        </w:rPr>
      </w:pPr>
      <w:r w:rsidRPr="008F02B9">
        <w:rPr>
          <w:rFonts w:ascii="Arial" w:hAnsi="Arial" w:cs="Arial"/>
          <w:b/>
          <w:sz w:val="24"/>
          <w:szCs w:val="24"/>
        </w:rPr>
        <w:t xml:space="preserve">3. </w:t>
      </w:r>
      <w:r w:rsidR="00603F7E" w:rsidRPr="008F02B9">
        <w:rPr>
          <w:rFonts w:ascii="Arial" w:hAnsi="Arial" w:cs="Arial"/>
          <w:b/>
          <w:sz w:val="24"/>
          <w:szCs w:val="24"/>
        </w:rPr>
        <w:t>“Lessons Learned”- Веќе научено/ Стекнати искуства</w:t>
      </w:r>
    </w:p>
    <w:p w:rsidR="00CE373F" w:rsidRPr="008F02B9" w:rsidRDefault="00CE373F" w:rsidP="00CE373F">
      <w:pPr>
        <w:pStyle w:val="ListParagraph"/>
        <w:ind w:left="0" w:firstLine="720"/>
        <w:jc w:val="both"/>
        <w:rPr>
          <w:rFonts w:cs="Arial"/>
          <w:sz w:val="24"/>
          <w:szCs w:val="24"/>
          <w:lang w:val="mk-MK"/>
        </w:rPr>
      </w:pPr>
      <w:r w:rsidRPr="008F02B9">
        <w:rPr>
          <w:rFonts w:cs="Arial"/>
          <w:sz w:val="24"/>
          <w:szCs w:val="24"/>
        </w:rPr>
        <w:t>Од досегашното долгогодишно искуство, увидите направени на минатогодишниот Годишен извештај за реализација на годишната програма за работа на училиштето (учебна 201</w:t>
      </w:r>
      <w:r w:rsidR="00B21FCF">
        <w:rPr>
          <w:rFonts w:cs="Arial"/>
          <w:sz w:val="24"/>
          <w:szCs w:val="24"/>
        </w:rPr>
        <w:t>8</w:t>
      </w:r>
      <w:r w:rsidRPr="008F02B9">
        <w:rPr>
          <w:rFonts w:cs="Arial"/>
          <w:sz w:val="24"/>
          <w:szCs w:val="24"/>
        </w:rPr>
        <w:t>/201</w:t>
      </w:r>
      <w:r w:rsidR="00B21FCF">
        <w:rPr>
          <w:rFonts w:cs="Arial"/>
          <w:sz w:val="24"/>
          <w:szCs w:val="24"/>
        </w:rPr>
        <w:t>9</w:t>
      </w:r>
      <w:r w:rsidRPr="008F02B9">
        <w:rPr>
          <w:rFonts w:cs="Arial"/>
          <w:sz w:val="24"/>
          <w:szCs w:val="24"/>
        </w:rPr>
        <w:t>), можат да се истакнат следните поуки:</w:t>
      </w:r>
    </w:p>
    <w:p w:rsidR="00CE373F" w:rsidRPr="008F02B9" w:rsidRDefault="00CE373F" w:rsidP="00CE373F">
      <w:pPr>
        <w:pStyle w:val="Default"/>
        <w:numPr>
          <w:ilvl w:val="0"/>
          <w:numId w:val="4"/>
        </w:numPr>
        <w:jc w:val="both"/>
        <w:rPr>
          <w:rFonts w:asciiTheme="minorHAnsi" w:hAnsiTheme="minorHAnsi"/>
          <w:color w:val="auto"/>
        </w:rPr>
      </w:pPr>
      <w:r w:rsidRPr="008F02B9">
        <w:rPr>
          <w:rFonts w:asciiTheme="minorHAnsi" w:hAnsiTheme="minorHAnsi"/>
          <w:color w:val="auto"/>
        </w:rPr>
        <w:t xml:space="preserve">Опременоста на училиштето со нагледен наставен материјал е добар предуслов за успешно изведена настава; </w:t>
      </w:r>
    </w:p>
    <w:p w:rsidR="00CE373F" w:rsidRPr="008F02B9" w:rsidRDefault="00CE373F" w:rsidP="00CE373F">
      <w:pPr>
        <w:pStyle w:val="Default"/>
        <w:numPr>
          <w:ilvl w:val="0"/>
          <w:numId w:val="4"/>
        </w:numPr>
        <w:jc w:val="both"/>
        <w:rPr>
          <w:rFonts w:asciiTheme="minorHAnsi" w:hAnsiTheme="minorHAnsi"/>
          <w:color w:val="auto"/>
        </w:rPr>
      </w:pPr>
      <w:r w:rsidRPr="008F02B9">
        <w:rPr>
          <w:rFonts w:asciiTheme="minorHAnsi" w:hAnsiTheme="minorHAnsi"/>
          <w:color w:val="auto"/>
        </w:rPr>
        <w:t xml:space="preserve">Континуирано одржување на хигиената во училиштето (училниците, тоалетите, училишниот двор и ходниците) се услов за здрав живот; </w:t>
      </w:r>
    </w:p>
    <w:p w:rsidR="00CE373F" w:rsidRPr="008F02B9" w:rsidRDefault="00CE373F" w:rsidP="00CE373F">
      <w:pPr>
        <w:pStyle w:val="Default"/>
        <w:numPr>
          <w:ilvl w:val="0"/>
          <w:numId w:val="4"/>
        </w:numPr>
        <w:jc w:val="both"/>
        <w:rPr>
          <w:rFonts w:asciiTheme="minorHAnsi" w:hAnsiTheme="minorHAnsi"/>
          <w:color w:val="auto"/>
        </w:rPr>
      </w:pPr>
      <w:r w:rsidRPr="008F02B9">
        <w:rPr>
          <w:rFonts w:asciiTheme="minorHAnsi" w:hAnsiTheme="minorHAnsi"/>
          <w:color w:val="auto"/>
        </w:rPr>
        <w:t xml:space="preserve">Соработката со родителите води кон подобар резултат за успехот на учениците; </w:t>
      </w:r>
    </w:p>
    <w:p w:rsidR="00CE373F" w:rsidRPr="008F02B9" w:rsidRDefault="00CE373F" w:rsidP="00CE373F">
      <w:pPr>
        <w:pStyle w:val="Default"/>
        <w:numPr>
          <w:ilvl w:val="0"/>
          <w:numId w:val="4"/>
        </w:numPr>
        <w:jc w:val="both"/>
        <w:rPr>
          <w:rFonts w:asciiTheme="minorHAnsi" w:hAnsiTheme="minorHAnsi"/>
          <w:color w:val="auto"/>
        </w:rPr>
      </w:pPr>
      <w:r w:rsidRPr="008F02B9">
        <w:rPr>
          <w:rFonts w:asciiTheme="minorHAnsi" w:hAnsiTheme="minorHAnsi"/>
          <w:color w:val="auto"/>
        </w:rPr>
        <w:t xml:space="preserve">Успешната работа на психолошко-педагошката служба води кон подобри резултати кај учениците; </w:t>
      </w:r>
    </w:p>
    <w:p w:rsidR="00CE373F" w:rsidRPr="008F02B9" w:rsidRDefault="00CE373F" w:rsidP="00CE373F">
      <w:pPr>
        <w:pStyle w:val="Default"/>
        <w:numPr>
          <w:ilvl w:val="0"/>
          <w:numId w:val="4"/>
        </w:numPr>
        <w:jc w:val="both"/>
        <w:rPr>
          <w:rFonts w:asciiTheme="minorHAnsi" w:hAnsiTheme="minorHAnsi"/>
          <w:color w:val="auto"/>
        </w:rPr>
      </w:pPr>
      <w:r w:rsidRPr="008F02B9">
        <w:rPr>
          <w:rFonts w:asciiTheme="minorHAnsi" w:hAnsiTheme="minorHAnsi"/>
          <w:color w:val="auto"/>
        </w:rPr>
        <w:t xml:space="preserve">Посетата на семинари и советувања од страна на наставниците дава добри резултати во модернизација и усовршување на наставата, </w:t>
      </w:r>
    </w:p>
    <w:p w:rsidR="00CE373F" w:rsidRPr="008F02B9" w:rsidRDefault="00CE373F" w:rsidP="00CE373F">
      <w:pPr>
        <w:pStyle w:val="Default"/>
        <w:numPr>
          <w:ilvl w:val="0"/>
          <w:numId w:val="4"/>
        </w:numPr>
        <w:jc w:val="both"/>
        <w:rPr>
          <w:rFonts w:asciiTheme="minorHAnsi" w:hAnsiTheme="minorHAnsi"/>
          <w:color w:val="auto"/>
        </w:rPr>
      </w:pPr>
      <w:r w:rsidRPr="008F02B9">
        <w:rPr>
          <w:rFonts w:asciiTheme="minorHAnsi" w:hAnsiTheme="minorHAnsi"/>
          <w:color w:val="auto"/>
        </w:rPr>
        <w:t xml:space="preserve">Учество на учениците и наставниците во хуманитарни акции води кон подигнување на свеста и соработка со Црвен крст, </w:t>
      </w:r>
    </w:p>
    <w:p w:rsidR="00CE373F" w:rsidRPr="008F02B9" w:rsidRDefault="00CE373F" w:rsidP="00CE373F">
      <w:pPr>
        <w:pStyle w:val="Default"/>
        <w:numPr>
          <w:ilvl w:val="0"/>
          <w:numId w:val="4"/>
        </w:numPr>
        <w:jc w:val="both"/>
        <w:rPr>
          <w:rFonts w:asciiTheme="minorHAnsi" w:hAnsiTheme="minorHAnsi"/>
          <w:color w:val="auto"/>
        </w:rPr>
      </w:pPr>
      <w:r w:rsidRPr="008F02B9">
        <w:rPr>
          <w:rFonts w:asciiTheme="minorHAnsi" w:hAnsiTheme="minorHAnsi"/>
          <w:color w:val="auto"/>
        </w:rPr>
        <w:t xml:space="preserve">Организирањето на наставата, планирањето и подготовката, следењето и оценувањето на учениците, изборот на форми и методи од страна на наставниците води кон унапредување и надоградување на наставниците, </w:t>
      </w:r>
    </w:p>
    <w:p w:rsidR="00CE373F" w:rsidRPr="008F02B9" w:rsidRDefault="00CE373F" w:rsidP="00CE373F">
      <w:pPr>
        <w:pStyle w:val="Default"/>
        <w:numPr>
          <w:ilvl w:val="0"/>
          <w:numId w:val="4"/>
        </w:numPr>
        <w:jc w:val="both"/>
        <w:rPr>
          <w:rFonts w:asciiTheme="minorHAnsi" w:hAnsiTheme="minorHAnsi"/>
          <w:color w:val="auto"/>
        </w:rPr>
      </w:pPr>
      <w:r w:rsidRPr="008F02B9">
        <w:rPr>
          <w:rFonts w:asciiTheme="minorHAnsi" w:hAnsiTheme="minorHAnsi"/>
          <w:color w:val="auto"/>
        </w:rPr>
        <w:t xml:space="preserve">Уредувањето на кабинети, училишни работилници, игралишта, училишен двор и слично е чекор кон правење на училишната средина на пријатно место за работа, учење и престој, </w:t>
      </w:r>
    </w:p>
    <w:p w:rsidR="00CE373F" w:rsidRPr="008F02B9" w:rsidRDefault="00CE373F" w:rsidP="00CE373F">
      <w:pPr>
        <w:pStyle w:val="Default"/>
        <w:numPr>
          <w:ilvl w:val="0"/>
          <w:numId w:val="4"/>
        </w:numPr>
        <w:jc w:val="both"/>
        <w:rPr>
          <w:rFonts w:asciiTheme="minorHAnsi" w:hAnsiTheme="minorHAnsi"/>
          <w:color w:val="auto"/>
        </w:rPr>
      </w:pPr>
      <w:r w:rsidRPr="008F02B9">
        <w:rPr>
          <w:rFonts w:asciiTheme="minorHAnsi" w:hAnsiTheme="minorHAnsi"/>
          <w:color w:val="auto"/>
        </w:rPr>
        <w:t xml:space="preserve">Водењето (изведувањето) екскурзии, натпревари, настава во природа и друго поттикнува јакнење на духот и телото кај наставниците / учениците, </w:t>
      </w:r>
    </w:p>
    <w:p w:rsidR="00CE373F" w:rsidRPr="008F02B9" w:rsidRDefault="00CE373F" w:rsidP="00CE373F">
      <w:pPr>
        <w:pStyle w:val="Default"/>
        <w:numPr>
          <w:ilvl w:val="0"/>
          <w:numId w:val="4"/>
        </w:numPr>
        <w:jc w:val="both"/>
        <w:rPr>
          <w:rFonts w:asciiTheme="minorHAnsi" w:hAnsiTheme="minorHAnsi"/>
          <w:color w:val="auto"/>
        </w:rPr>
      </w:pPr>
      <w:r w:rsidRPr="008F02B9">
        <w:rPr>
          <w:rFonts w:asciiTheme="minorHAnsi" w:hAnsiTheme="minorHAnsi"/>
          <w:color w:val="auto"/>
        </w:rPr>
        <w:t xml:space="preserve">Изготвувањето на тромесечни, полугодишни и годишни извештаи за успехот и поведението на учениците е показател за континуирано следење на постигањата и успехот на учениците, </w:t>
      </w:r>
    </w:p>
    <w:p w:rsidR="00CE373F" w:rsidRPr="008F02B9" w:rsidRDefault="00CE373F" w:rsidP="00CE373F">
      <w:pPr>
        <w:pStyle w:val="Default"/>
        <w:numPr>
          <w:ilvl w:val="0"/>
          <w:numId w:val="4"/>
        </w:numPr>
        <w:jc w:val="both"/>
        <w:rPr>
          <w:rFonts w:asciiTheme="minorHAnsi" w:hAnsiTheme="minorHAnsi"/>
          <w:color w:val="auto"/>
        </w:rPr>
      </w:pPr>
      <w:r w:rsidRPr="008F02B9">
        <w:rPr>
          <w:rFonts w:asciiTheme="minorHAnsi" w:hAnsiTheme="minorHAnsi"/>
          <w:color w:val="auto"/>
        </w:rPr>
        <w:t xml:space="preserve">Изработка на самоевалуација на наставниците поттикнува кон надоградба и усовршување на наставниците. </w:t>
      </w:r>
    </w:p>
    <w:p w:rsidR="00CE373F" w:rsidRPr="008F02B9" w:rsidRDefault="00CE373F" w:rsidP="00CE373F">
      <w:pPr>
        <w:pStyle w:val="Default"/>
        <w:jc w:val="both"/>
        <w:rPr>
          <w:rFonts w:asciiTheme="minorHAnsi" w:hAnsiTheme="minorHAnsi"/>
        </w:rPr>
      </w:pPr>
    </w:p>
    <w:p w:rsidR="00CE373F" w:rsidRPr="008F02B9" w:rsidRDefault="00CE373F" w:rsidP="00CE373F">
      <w:pPr>
        <w:pStyle w:val="Default"/>
        <w:ind w:firstLine="360"/>
        <w:jc w:val="both"/>
        <w:rPr>
          <w:rFonts w:asciiTheme="minorHAnsi" w:hAnsiTheme="minorHAnsi"/>
          <w:color w:val="auto"/>
          <w:lang w:val="mk-MK"/>
        </w:rPr>
      </w:pPr>
      <w:r w:rsidRPr="008F02B9">
        <w:rPr>
          <w:rFonts w:asciiTheme="minorHAnsi" w:hAnsiTheme="minorHAnsi"/>
          <w:color w:val="auto"/>
        </w:rPr>
        <w:t xml:space="preserve">Во текот на целата учебна година ќе се следи, контролира и анализира уредното водење на педагошката евиденција и документација во сите области на дејноста на училиштето: </w:t>
      </w:r>
    </w:p>
    <w:p w:rsidR="00255275" w:rsidRPr="008F02B9" w:rsidRDefault="00255275" w:rsidP="00CE373F">
      <w:pPr>
        <w:pStyle w:val="Default"/>
        <w:ind w:firstLine="360"/>
        <w:jc w:val="both"/>
        <w:rPr>
          <w:rFonts w:asciiTheme="minorHAnsi" w:hAnsiTheme="minorHAnsi"/>
          <w:color w:val="auto"/>
          <w:lang w:val="mk-MK"/>
        </w:rPr>
      </w:pPr>
    </w:p>
    <w:p w:rsidR="00CE373F" w:rsidRPr="008F02B9" w:rsidRDefault="00CE373F" w:rsidP="00CE373F">
      <w:pPr>
        <w:pStyle w:val="Default"/>
        <w:numPr>
          <w:ilvl w:val="0"/>
          <w:numId w:val="4"/>
        </w:numPr>
        <w:jc w:val="both"/>
        <w:rPr>
          <w:rFonts w:asciiTheme="minorHAnsi" w:hAnsiTheme="minorHAnsi"/>
          <w:color w:val="auto"/>
        </w:rPr>
      </w:pPr>
      <w:r w:rsidRPr="008F02B9">
        <w:rPr>
          <w:rFonts w:asciiTheme="minorHAnsi" w:hAnsiTheme="minorHAnsi"/>
          <w:color w:val="auto"/>
        </w:rPr>
        <w:t>одделенски дневници за секоја паралелка, евидентни листови, свидетелства, преведници на учениците, главни книги, записнички книги од наставнички совет,стручни активи, училишен одбор,стручна служба, распределенија на наставниците по предмети и одделенија.</w:t>
      </w:r>
    </w:p>
    <w:p w:rsidR="00CE373F" w:rsidRPr="008F02B9" w:rsidRDefault="00CE373F" w:rsidP="00CE373F">
      <w:pPr>
        <w:pStyle w:val="Default"/>
        <w:ind w:firstLine="360"/>
        <w:jc w:val="both"/>
        <w:rPr>
          <w:rFonts w:asciiTheme="minorHAnsi" w:hAnsiTheme="minorHAnsi"/>
          <w:color w:val="auto"/>
        </w:rPr>
      </w:pPr>
      <w:r w:rsidRPr="008F02B9">
        <w:rPr>
          <w:rFonts w:asciiTheme="minorHAnsi" w:hAnsiTheme="minorHAnsi"/>
          <w:color w:val="auto"/>
        </w:rPr>
        <w:t xml:space="preserve">Училиштето ќе се грижи за стручно усовршување на сите наставници и стручни соработници. Во зависност од потребите ќе се организираат интерни усовршувања, а исто така ќе бидат посетувани сите обуки, семинари и советувања организирани од Бирото за развој на образованието, Министерството за образование и наука и други институции. Наставниот кадар е должен да ги посетува семинарите и советувањата. </w:t>
      </w:r>
    </w:p>
    <w:p w:rsidR="00CE373F" w:rsidRPr="008F02B9" w:rsidRDefault="00CE373F" w:rsidP="00CE373F">
      <w:pPr>
        <w:pStyle w:val="Default"/>
        <w:ind w:firstLine="360"/>
        <w:jc w:val="both"/>
        <w:rPr>
          <w:rFonts w:asciiTheme="minorHAnsi" w:hAnsiTheme="minorHAnsi"/>
          <w:color w:val="auto"/>
        </w:rPr>
      </w:pPr>
      <w:r w:rsidRPr="008F02B9">
        <w:rPr>
          <w:rFonts w:asciiTheme="minorHAnsi" w:hAnsiTheme="minorHAnsi"/>
          <w:color w:val="auto"/>
        </w:rPr>
        <w:t xml:space="preserve">Во рамките на училиштето стручното усовршување ќе биде сообразно со приоритетните задачи на Годишната програма за работа на училиштето, програма за работа на стручните активи и наставничкиот совет, програма за работа на директорот, програма за работа на педагошко-психолошката служба. </w:t>
      </w:r>
    </w:p>
    <w:p w:rsidR="00CE373F" w:rsidRPr="008F02B9" w:rsidRDefault="00CE373F" w:rsidP="00255275">
      <w:pPr>
        <w:pStyle w:val="Default"/>
        <w:ind w:firstLine="360"/>
        <w:jc w:val="both"/>
        <w:rPr>
          <w:rFonts w:asciiTheme="minorHAnsi" w:hAnsiTheme="minorHAnsi"/>
          <w:color w:val="auto"/>
          <w:lang w:val="mk-MK"/>
        </w:rPr>
      </w:pPr>
      <w:r w:rsidRPr="008F02B9">
        <w:rPr>
          <w:rFonts w:asciiTheme="minorHAnsi" w:hAnsiTheme="minorHAnsi"/>
          <w:color w:val="auto"/>
        </w:rPr>
        <w:t>Училиштето ќе обезбеди набавка на стручна литература, набавка на наставни средства и помагала</w:t>
      </w:r>
      <w:r w:rsidR="00255275" w:rsidRPr="008F02B9">
        <w:rPr>
          <w:rFonts w:asciiTheme="minorHAnsi" w:hAnsiTheme="minorHAnsi"/>
          <w:color w:val="auto"/>
          <w:lang w:val="mk-MK"/>
        </w:rPr>
        <w:t>.</w:t>
      </w:r>
    </w:p>
    <w:p w:rsidR="00CE373F" w:rsidRPr="008F02B9" w:rsidRDefault="00CE373F" w:rsidP="00255275">
      <w:pPr>
        <w:pStyle w:val="Default"/>
        <w:ind w:firstLine="360"/>
        <w:jc w:val="both"/>
        <w:rPr>
          <w:rFonts w:asciiTheme="minorHAnsi" w:hAnsiTheme="minorHAnsi"/>
          <w:color w:val="auto"/>
          <w:lang w:val="mk-MK"/>
        </w:rPr>
      </w:pPr>
      <w:r w:rsidRPr="008F02B9">
        <w:rPr>
          <w:rFonts w:asciiTheme="minorHAnsi" w:hAnsiTheme="minorHAnsi"/>
          <w:color w:val="auto"/>
        </w:rPr>
        <w:lastRenderedPageBreak/>
        <w:t xml:space="preserve">За навремена и квалитетна реализација и планираните активности во овој документ потребна е навремена контрола, евиденција и анализа како основа за целокупна реализација на воспитно образовната дејност во училиштето. </w:t>
      </w:r>
    </w:p>
    <w:p w:rsidR="00255275" w:rsidRPr="008F02B9" w:rsidRDefault="00255275" w:rsidP="00255275">
      <w:pPr>
        <w:pStyle w:val="Default"/>
        <w:ind w:firstLine="360"/>
        <w:jc w:val="both"/>
        <w:rPr>
          <w:rFonts w:asciiTheme="minorHAnsi" w:hAnsiTheme="minorHAnsi"/>
          <w:color w:val="auto"/>
          <w:lang w:val="mk-MK"/>
        </w:rPr>
      </w:pPr>
    </w:p>
    <w:p w:rsidR="00CE373F" w:rsidRPr="008F02B9" w:rsidRDefault="00CE373F" w:rsidP="00255275">
      <w:pPr>
        <w:pStyle w:val="Default"/>
        <w:ind w:firstLine="720"/>
        <w:jc w:val="both"/>
        <w:rPr>
          <w:rFonts w:asciiTheme="minorHAnsi" w:hAnsiTheme="minorHAnsi"/>
          <w:color w:val="auto"/>
        </w:rPr>
      </w:pPr>
      <w:r w:rsidRPr="008F02B9">
        <w:rPr>
          <w:rFonts w:asciiTheme="minorHAnsi" w:hAnsiTheme="minorHAnsi"/>
          <w:color w:val="auto"/>
        </w:rPr>
        <w:t xml:space="preserve">Затоа во училиштето реализацијата на Годишната програма за работа се следи низ следниве форми на евалуација: </w:t>
      </w:r>
    </w:p>
    <w:p w:rsidR="00CE373F" w:rsidRPr="008F02B9" w:rsidRDefault="00CE373F" w:rsidP="00255275">
      <w:pPr>
        <w:pStyle w:val="Default"/>
        <w:ind w:left="720" w:firstLine="720"/>
        <w:jc w:val="both"/>
        <w:rPr>
          <w:rFonts w:asciiTheme="minorHAnsi" w:hAnsiTheme="minorHAnsi"/>
          <w:color w:val="auto"/>
        </w:rPr>
      </w:pPr>
      <w:r w:rsidRPr="008F02B9">
        <w:rPr>
          <w:rFonts w:asciiTheme="minorHAnsi" w:hAnsiTheme="minorHAnsi"/>
          <w:color w:val="auto"/>
        </w:rPr>
        <w:t>-</w:t>
      </w:r>
      <w:r w:rsidR="00255275" w:rsidRPr="008F02B9">
        <w:rPr>
          <w:rFonts w:asciiTheme="minorHAnsi" w:hAnsiTheme="minorHAnsi"/>
          <w:color w:val="auto"/>
          <w:lang w:val="mk-MK"/>
        </w:rPr>
        <w:t xml:space="preserve"> </w:t>
      </w:r>
      <w:r w:rsidRPr="008F02B9">
        <w:rPr>
          <w:rFonts w:asciiTheme="minorHAnsi" w:hAnsiTheme="minorHAnsi"/>
          <w:color w:val="auto"/>
        </w:rPr>
        <w:t>следење на годишно, тематско и дневно планирање на наставниците(септември,</w:t>
      </w:r>
      <w:r w:rsidR="00754954">
        <w:rPr>
          <w:rFonts w:asciiTheme="minorHAnsi" w:hAnsiTheme="minorHAnsi"/>
          <w:color w:val="auto"/>
        </w:rPr>
        <w:t xml:space="preserve"> </w:t>
      </w:r>
      <w:r w:rsidRPr="008F02B9">
        <w:rPr>
          <w:rFonts w:asciiTheme="minorHAnsi" w:hAnsiTheme="minorHAnsi"/>
          <w:color w:val="auto"/>
        </w:rPr>
        <w:t xml:space="preserve">и по потреба во текот на учебната година педагог,директор), </w:t>
      </w:r>
    </w:p>
    <w:p w:rsidR="00CE373F" w:rsidRPr="008F02B9" w:rsidRDefault="00CE373F" w:rsidP="00255275">
      <w:pPr>
        <w:pStyle w:val="Default"/>
        <w:ind w:left="720" w:firstLine="720"/>
        <w:jc w:val="both"/>
        <w:rPr>
          <w:rFonts w:asciiTheme="minorHAnsi" w:hAnsiTheme="minorHAnsi"/>
          <w:color w:val="auto"/>
        </w:rPr>
      </w:pPr>
      <w:r w:rsidRPr="008F02B9">
        <w:rPr>
          <w:rFonts w:asciiTheme="minorHAnsi" w:hAnsiTheme="minorHAnsi"/>
          <w:color w:val="auto"/>
        </w:rPr>
        <w:t>-</w:t>
      </w:r>
      <w:r w:rsidR="00255275" w:rsidRPr="008F02B9">
        <w:rPr>
          <w:rFonts w:asciiTheme="minorHAnsi" w:hAnsiTheme="minorHAnsi"/>
          <w:color w:val="auto"/>
          <w:lang w:val="mk-MK"/>
        </w:rPr>
        <w:t xml:space="preserve"> </w:t>
      </w:r>
      <w:r w:rsidRPr="008F02B9">
        <w:rPr>
          <w:rFonts w:asciiTheme="minorHAnsi" w:hAnsiTheme="minorHAnsi"/>
          <w:color w:val="auto"/>
        </w:rPr>
        <w:t xml:space="preserve">реализација на наставните и воннаставните активности, </w:t>
      </w:r>
    </w:p>
    <w:p w:rsidR="00CE373F" w:rsidRPr="008F02B9" w:rsidRDefault="00CE373F" w:rsidP="00255275">
      <w:pPr>
        <w:pStyle w:val="Default"/>
        <w:ind w:left="720" w:firstLine="720"/>
        <w:jc w:val="both"/>
        <w:rPr>
          <w:rFonts w:asciiTheme="minorHAnsi" w:hAnsiTheme="minorHAnsi"/>
          <w:color w:val="auto"/>
        </w:rPr>
      </w:pPr>
      <w:r w:rsidRPr="008F02B9">
        <w:rPr>
          <w:rFonts w:asciiTheme="minorHAnsi" w:hAnsiTheme="minorHAnsi"/>
          <w:color w:val="auto"/>
        </w:rPr>
        <w:t>-</w:t>
      </w:r>
      <w:r w:rsidR="00255275" w:rsidRPr="008F02B9">
        <w:rPr>
          <w:rFonts w:asciiTheme="minorHAnsi" w:hAnsiTheme="minorHAnsi"/>
          <w:color w:val="auto"/>
          <w:lang w:val="mk-MK"/>
        </w:rPr>
        <w:t xml:space="preserve"> </w:t>
      </w:r>
      <w:r w:rsidRPr="008F02B9">
        <w:rPr>
          <w:rFonts w:asciiTheme="minorHAnsi" w:hAnsiTheme="minorHAnsi"/>
          <w:color w:val="auto"/>
        </w:rPr>
        <w:t xml:space="preserve">следење на начинот на водење на педагошката евиденција и документација(по класификациони периоди педагог,директор,комисија), </w:t>
      </w:r>
    </w:p>
    <w:p w:rsidR="00CE373F" w:rsidRPr="008F02B9" w:rsidRDefault="00CE373F" w:rsidP="00255275">
      <w:pPr>
        <w:pStyle w:val="Default"/>
        <w:ind w:left="720" w:firstLine="720"/>
        <w:jc w:val="both"/>
        <w:rPr>
          <w:rFonts w:asciiTheme="minorHAnsi" w:hAnsiTheme="minorHAnsi"/>
          <w:color w:val="auto"/>
        </w:rPr>
      </w:pPr>
      <w:r w:rsidRPr="008F02B9">
        <w:rPr>
          <w:rFonts w:asciiTheme="minorHAnsi" w:hAnsiTheme="minorHAnsi"/>
          <w:color w:val="auto"/>
        </w:rPr>
        <w:t>-</w:t>
      </w:r>
      <w:r w:rsidR="00255275" w:rsidRPr="008F02B9">
        <w:rPr>
          <w:rFonts w:asciiTheme="minorHAnsi" w:hAnsiTheme="minorHAnsi"/>
          <w:color w:val="auto"/>
          <w:lang w:val="mk-MK"/>
        </w:rPr>
        <w:t xml:space="preserve"> </w:t>
      </w:r>
      <w:r w:rsidRPr="008F02B9">
        <w:rPr>
          <w:rFonts w:asciiTheme="minorHAnsi" w:hAnsiTheme="minorHAnsi"/>
          <w:color w:val="auto"/>
        </w:rPr>
        <w:t xml:space="preserve">изготвување на тромесечни, полугодишни и годишни извештаи за успехот и поведението на учениците и за реализација на наставната програма(одделенски раководители, педагошко-психолошка служба), </w:t>
      </w:r>
    </w:p>
    <w:p w:rsidR="00CE373F" w:rsidRPr="008F02B9" w:rsidRDefault="00CE373F" w:rsidP="00255275">
      <w:pPr>
        <w:pStyle w:val="Default"/>
        <w:ind w:left="720" w:firstLine="720"/>
        <w:jc w:val="both"/>
        <w:rPr>
          <w:rFonts w:asciiTheme="minorHAnsi" w:hAnsiTheme="minorHAnsi"/>
          <w:color w:val="auto"/>
        </w:rPr>
      </w:pPr>
      <w:r w:rsidRPr="008F02B9">
        <w:rPr>
          <w:rFonts w:asciiTheme="minorHAnsi" w:hAnsiTheme="minorHAnsi"/>
          <w:color w:val="auto"/>
        </w:rPr>
        <w:t>-</w:t>
      </w:r>
      <w:r w:rsidR="00255275" w:rsidRPr="008F02B9">
        <w:rPr>
          <w:rFonts w:asciiTheme="minorHAnsi" w:hAnsiTheme="minorHAnsi"/>
          <w:color w:val="auto"/>
          <w:lang w:val="mk-MK"/>
        </w:rPr>
        <w:t xml:space="preserve"> </w:t>
      </w:r>
      <w:r w:rsidRPr="008F02B9">
        <w:rPr>
          <w:rFonts w:asciiTheme="minorHAnsi" w:hAnsiTheme="minorHAnsi"/>
          <w:color w:val="auto"/>
        </w:rPr>
        <w:t xml:space="preserve">организирање училишни натпревари во знаење(стручни активи), </w:t>
      </w:r>
    </w:p>
    <w:p w:rsidR="00CE373F" w:rsidRPr="008F02B9" w:rsidRDefault="00CE373F" w:rsidP="00255275">
      <w:pPr>
        <w:pStyle w:val="Default"/>
        <w:ind w:left="720" w:firstLine="720"/>
        <w:jc w:val="both"/>
        <w:rPr>
          <w:rFonts w:asciiTheme="minorHAnsi" w:hAnsiTheme="minorHAnsi"/>
          <w:color w:val="auto"/>
        </w:rPr>
      </w:pPr>
      <w:r w:rsidRPr="008F02B9">
        <w:rPr>
          <w:rFonts w:asciiTheme="minorHAnsi" w:hAnsiTheme="minorHAnsi"/>
          <w:color w:val="auto"/>
        </w:rPr>
        <w:t>-</w:t>
      </w:r>
      <w:r w:rsidR="00255275" w:rsidRPr="008F02B9">
        <w:rPr>
          <w:rFonts w:asciiTheme="minorHAnsi" w:hAnsiTheme="minorHAnsi"/>
          <w:color w:val="auto"/>
          <w:lang w:val="mk-MK"/>
        </w:rPr>
        <w:t xml:space="preserve"> </w:t>
      </w:r>
      <w:r w:rsidRPr="008F02B9">
        <w:rPr>
          <w:rFonts w:asciiTheme="minorHAnsi" w:hAnsiTheme="minorHAnsi"/>
          <w:color w:val="auto"/>
        </w:rPr>
        <w:t xml:space="preserve">анкетирање на наставници и ученици, </w:t>
      </w:r>
    </w:p>
    <w:p w:rsidR="00CE373F" w:rsidRPr="008F02B9" w:rsidRDefault="00CE373F" w:rsidP="00255275">
      <w:pPr>
        <w:spacing w:line="240" w:lineRule="auto"/>
        <w:ind w:left="720" w:firstLine="720"/>
        <w:jc w:val="both"/>
        <w:rPr>
          <w:rFonts w:cs="Arial"/>
          <w:sz w:val="24"/>
          <w:szCs w:val="24"/>
        </w:rPr>
      </w:pPr>
      <w:r w:rsidRPr="008F02B9">
        <w:rPr>
          <w:rFonts w:cs="Arial"/>
          <w:sz w:val="24"/>
          <w:szCs w:val="24"/>
        </w:rPr>
        <w:t>-</w:t>
      </w:r>
      <w:r w:rsidR="00255275" w:rsidRPr="008F02B9">
        <w:rPr>
          <w:rFonts w:cs="Arial"/>
          <w:sz w:val="24"/>
          <w:szCs w:val="24"/>
        </w:rPr>
        <w:t xml:space="preserve"> </w:t>
      </w:r>
      <w:r w:rsidRPr="008F02B9">
        <w:rPr>
          <w:rFonts w:cs="Arial"/>
          <w:sz w:val="24"/>
          <w:szCs w:val="24"/>
        </w:rPr>
        <w:t>самоевалуација на наставниците</w:t>
      </w:r>
    </w:p>
    <w:p w:rsidR="00E5347A" w:rsidRPr="008F02B9" w:rsidRDefault="00CE373F" w:rsidP="00164FAA">
      <w:pPr>
        <w:pStyle w:val="Default"/>
        <w:ind w:firstLine="720"/>
        <w:jc w:val="both"/>
        <w:rPr>
          <w:rFonts w:asciiTheme="minorHAnsi" w:hAnsiTheme="minorHAnsi"/>
          <w:color w:val="auto"/>
          <w:lang w:val="mk-MK"/>
        </w:rPr>
      </w:pPr>
      <w:r w:rsidRPr="008F02B9">
        <w:rPr>
          <w:rFonts w:asciiTheme="minorHAnsi" w:hAnsiTheme="minorHAnsi"/>
          <w:color w:val="auto"/>
        </w:rPr>
        <w:t>За процесот на следењето на реализација на годишнта програма за работа се води соодветна педагошка евиденција. На крајот на учебната година ќе биде направен извештај</w:t>
      </w:r>
      <w:r w:rsidRPr="008F02B9">
        <w:rPr>
          <w:rFonts w:asciiTheme="minorHAnsi" w:hAnsiTheme="minorHAnsi"/>
        </w:rPr>
        <w:t xml:space="preserve"> </w:t>
      </w:r>
      <w:r w:rsidRPr="008F02B9">
        <w:rPr>
          <w:rFonts w:asciiTheme="minorHAnsi" w:hAnsiTheme="minorHAnsi"/>
          <w:color w:val="auto"/>
        </w:rPr>
        <w:t>и истиот ќе биде презентиран на стручните органи и тела во училиштето и пред училишниот одбор, а ќе биде доставен и до соодветните надл</w:t>
      </w:r>
      <w:r w:rsidR="00164FAA" w:rsidRPr="008F02B9">
        <w:rPr>
          <w:rFonts w:asciiTheme="minorHAnsi" w:hAnsiTheme="minorHAnsi"/>
          <w:color w:val="auto"/>
        </w:rPr>
        <w:t>ежни институции во Републиката.</w:t>
      </w:r>
    </w:p>
    <w:p w:rsidR="00D077E5" w:rsidRPr="008F02B9" w:rsidRDefault="00D077E5" w:rsidP="00CE373F">
      <w:pPr>
        <w:pStyle w:val="Default"/>
        <w:ind w:firstLine="720"/>
        <w:jc w:val="both"/>
        <w:rPr>
          <w:rFonts w:asciiTheme="minorHAnsi" w:hAnsiTheme="minorHAnsi"/>
          <w:color w:val="auto"/>
          <w:lang w:val="mk-MK"/>
        </w:rPr>
      </w:pPr>
    </w:p>
    <w:p w:rsidR="0074536B" w:rsidRPr="008F02B9" w:rsidRDefault="0074536B" w:rsidP="0074536B">
      <w:pPr>
        <w:ind w:left="360"/>
        <w:jc w:val="both"/>
        <w:rPr>
          <w:rFonts w:asciiTheme="minorHAnsi" w:hAnsiTheme="minorHAnsi" w:cs="Arial"/>
          <w:b/>
          <w:sz w:val="24"/>
          <w:szCs w:val="24"/>
          <w:lang w:val="en-US"/>
        </w:rPr>
      </w:pPr>
    </w:p>
    <w:p w:rsidR="0074536B" w:rsidRPr="008F02B9" w:rsidRDefault="0074536B" w:rsidP="0074536B">
      <w:pPr>
        <w:ind w:left="360"/>
        <w:jc w:val="both"/>
        <w:rPr>
          <w:rFonts w:asciiTheme="minorHAnsi" w:hAnsiTheme="minorHAnsi" w:cs="Arial"/>
          <w:b/>
          <w:sz w:val="24"/>
          <w:szCs w:val="24"/>
          <w:lang w:val="en-US"/>
        </w:rPr>
      </w:pPr>
    </w:p>
    <w:p w:rsidR="009B11C9" w:rsidRDefault="009B11C9" w:rsidP="0074536B">
      <w:pPr>
        <w:ind w:left="360"/>
        <w:jc w:val="both"/>
        <w:rPr>
          <w:rFonts w:asciiTheme="minorHAnsi" w:hAnsiTheme="minorHAnsi" w:cs="Arial"/>
          <w:b/>
          <w:sz w:val="24"/>
          <w:szCs w:val="24"/>
        </w:rPr>
      </w:pPr>
    </w:p>
    <w:p w:rsidR="00E71A55" w:rsidRDefault="00E71A55" w:rsidP="0074536B">
      <w:pPr>
        <w:ind w:left="360"/>
        <w:jc w:val="both"/>
        <w:rPr>
          <w:rFonts w:asciiTheme="minorHAnsi" w:hAnsiTheme="minorHAnsi" w:cs="Arial"/>
          <w:b/>
          <w:sz w:val="24"/>
          <w:szCs w:val="24"/>
        </w:rPr>
      </w:pPr>
    </w:p>
    <w:p w:rsidR="00E71A55" w:rsidRDefault="00E71A55" w:rsidP="0074536B">
      <w:pPr>
        <w:ind w:left="360"/>
        <w:jc w:val="both"/>
        <w:rPr>
          <w:rFonts w:asciiTheme="minorHAnsi" w:hAnsiTheme="minorHAnsi" w:cs="Arial"/>
          <w:b/>
          <w:sz w:val="24"/>
          <w:szCs w:val="24"/>
        </w:rPr>
      </w:pPr>
    </w:p>
    <w:p w:rsidR="00E71A55" w:rsidRDefault="00E71A55" w:rsidP="0074536B">
      <w:pPr>
        <w:ind w:left="360"/>
        <w:jc w:val="both"/>
        <w:rPr>
          <w:rFonts w:asciiTheme="minorHAnsi" w:hAnsiTheme="minorHAnsi" w:cs="Arial"/>
          <w:b/>
          <w:sz w:val="24"/>
          <w:szCs w:val="24"/>
        </w:rPr>
      </w:pPr>
    </w:p>
    <w:p w:rsidR="00E71A55" w:rsidRDefault="00E71A55" w:rsidP="0074536B">
      <w:pPr>
        <w:ind w:left="360"/>
        <w:jc w:val="both"/>
        <w:rPr>
          <w:rFonts w:asciiTheme="minorHAnsi" w:hAnsiTheme="minorHAnsi" w:cs="Arial"/>
          <w:b/>
          <w:sz w:val="24"/>
          <w:szCs w:val="24"/>
        </w:rPr>
      </w:pPr>
    </w:p>
    <w:p w:rsidR="00E71A55" w:rsidRDefault="00E71A55" w:rsidP="0074536B">
      <w:pPr>
        <w:ind w:left="360"/>
        <w:jc w:val="both"/>
        <w:rPr>
          <w:rFonts w:asciiTheme="minorHAnsi" w:hAnsiTheme="minorHAnsi" w:cs="Arial"/>
          <w:b/>
          <w:sz w:val="24"/>
          <w:szCs w:val="24"/>
        </w:rPr>
      </w:pPr>
    </w:p>
    <w:p w:rsidR="00E71A55" w:rsidRPr="00E71A55" w:rsidRDefault="00E71A55" w:rsidP="0074536B">
      <w:pPr>
        <w:ind w:left="360"/>
        <w:jc w:val="both"/>
        <w:rPr>
          <w:rFonts w:asciiTheme="minorHAnsi" w:hAnsiTheme="minorHAnsi" w:cs="Arial"/>
          <w:b/>
          <w:sz w:val="24"/>
          <w:szCs w:val="24"/>
        </w:rPr>
      </w:pPr>
    </w:p>
    <w:p w:rsidR="00D077E5" w:rsidRPr="008F02B9" w:rsidRDefault="00D077E5" w:rsidP="00B74650">
      <w:pPr>
        <w:shd w:val="clear" w:color="auto" w:fill="F2DBDB"/>
        <w:rPr>
          <w:rFonts w:asciiTheme="minorHAnsi" w:hAnsiTheme="minorHAnsi" w:cs="Arial"/>
          <w:b/>
          <w:sz w:val="24"/>
          <w:szCs w:val="24"/>
        </w:rPr>
      </w:pPr>
      <w:r w:rsidRPr="008F02B9">
        <w:rPr>
          <w:rFonts w:asciiTheme="minorHAnsi" w:hAnsiTheme="minorHAnsi" w:cs="Arial"/>
          <w:b/>
          <w:sz w:val="24"/>
          <w:szCs w:val="24"/>
          <w:lang w:val="ru-RU"/>
        </w:rPr>
        <w:lastRenderedPageBreak/>
        <w:t xml:space="preserve">  </w:t>
      </w:r>
      <w:r w:rsidR="00B74650" w:rsidRPr="008F02B9">
        <w:rPr>
          <w:rFonts w:asciiTheme="minorHAnsi" w:hAnsiTheme="minorHAnsi" w:cs="Arial"/>
          <w:b/>
          <w:sz w:val="24"/>
          <w:szCs w:val="24"/>
          <w:lang w:val="ru-RU"/>
        </w:rPr>
        <w:t xml:space="preserve">4. </w:t>
      </w:r>
      <w:r w:rsidRPr="008F02B9">
        <w:rPr>
          <w:rFonts w:asciiTheme="minorHAnsi" w:hAnsiTheme="minorHAnsi" w:cs="Arial"/>
          <w:b/>
          <w:sz w:val="24"/>
          <w:szCs w:val="24"/>
        </w:rPr>
        <w:t>Подрачја на промени, приоритети и цели</w:t>
      </w:r>
    </w:p>
    <w:p w:rsidR="000220DB" w:rsidRDefault="000220DB" w:rsidP="008C68E3">
      <w:pPr>
        <w:pStyle w:val="ListParagraph"/>
        <w:spacing w:after="0"/>
        <w:ind w:left="0"/>
        <w:jc w:val="both"/>
        <w:rPr>
          <w:rFonts w:asciiTheme="minorHAnsi" w:hAnsiTheme="minorHAnsi" w:cs="Arial"/>
          <w:color w:val="000000"/>
          <w:sz w:val="24"/>
          <w:szCs w:val="24"/>
          <w:lang w:val="mk-MK"/>
        </w:rPr>
      </w:pPr>
    </w:p>
    <w:p w:rsidR="008C68E3" w:rsidRPr="00C34877" w:rsidRDefault="008C68E3" w:rsidP="008C68E3">
      <w:pPr>
        <w:pStyle w:val="ListParagraph"/>
        <w:spacing w:after="0"/>
        <w:ind w:left="0"/>
        <w:jc w:val="both"/>
        <w:rPr>
          <w:rFonts w:asciiTheme="minorHAnsi" w:hAnsiTheme="minorHAnsi" w:cs="Arial"/>
          <w:color w:val="000000"/>
          <w:sz w:val="24"/>
          <w:szCs w:val="24"/>
          <w:lang w:val="mk-MK"/>
        </w:rPr>
      </w:pPr>
      <w:r w:rsidRPr="00C34877">
        <w:rPr>
          <w:rFonts w:asciiTheme="minorHAnsi" w:hAnsiTheme="minorHAnsi" w:cs="Arial"/>
          <w:color w:val="000000"/>
          <w:sz w:val="24"/>
          <w:szCs w:val="24"/>
          <w:lang w:val="mk-MK"/>
        </w:rPr>
        <w:t xml:space="preserve">Подрачјата на промени и приоритети во ООУ„Ванчо </w:t>
      </w:r>
      <w:r w:rsidR="00B21FCF">
        <w:rPr>
          <w:rFonts w:asciiTheme="minorHAnsi" w:hAnsiTheme="minorHAnsi" w:cs="Arial"/>
          <w:color w:val="000000"/>
          <w:sz w:val="24"/>
          <w:szCs w:val="24"/>
          <w:lang w:val="mk-MK"/>
        </w:rPr>
        <w:t>Прке“ – Делчево за учебната 201</w:t>
      </w:r>
      <w:r w:rsidR="00B21FCF">
        <w:rPr>
          <w:rFonts w:asciiTheme="minorHAnsi" w:hAnsiTheme="minorHAnsi" w:cs="Arial"/>
          <w:color w:val="000000"/>
          <w:sz w:val="24"/>
          <w:szCs w:val="24"/>
        </w:rPr>
        <w:t>9</w:t>
      </w:r>
      <w:r w:rsidR="00B21FCF">
        <w:rPr>
          <w:rFonts w:asciiTheme="minorHAnsi" w:hAnsiTheme="minorHAnsi" w:cs="Arial"/>
          <w:color w:val="000000"/>
          <w:sz w:val="24"/>
          <w:szCs w:val="24"/>
          <w:lang w:val="mk-MK"/>
        </w:rPr>
        <w:t xml:space="preserve"> - 20</w:t>
      </w:r>
      <w:r w:rsidR="00B21FCF">
        <w:rPr>
          <w:rFonts w:asciiTheme="minorHAnsi" w:hAnsiTheme="minorHAnsi" w:cs="Arial"/>
          <w:color w:val="000000"/>
          <w:sz w:val="24"/>
          <w:szCs w:val="24"/>
        </w:rPr>
        <w:t>20</w:t>
      </w:r>
      <w:r w:rsidRPr="00C34877">
        <w:rPr>
          <w:rFonts w:asciiTheme="minorHAnsi" w:hAnsiTheme="minorHAnsi" w:cs="Arial"/>
          <w:color w:val="000000"/>
          <w:sz w:val="24"/>
          <w:szCs w:val="24"/>
          <w:lang w:val="mk-MK"/>
        </w:rPr>
        <w:t xml:space="preserve"> год.</w:t>
      </w:r>
    </w:p>
    <w:p w:rsidR="008C68E3" w:rsidRDefault="008C68E3" w:rsidP="008C68E3">
      <w:pPr>
        <w:pStyle w:val="ListParagraph"/>
        <w:spacing w:after="0"/>
        <w:ind w:left="0"/>
        <w:jc w:val="both"/>
        <w:rPr>
          <w:rFonts w:asciiTheme="minorHAnsi" w:hAnsiTheme="minorHAnsi" w:cs="Arial"/>
          <w:b/>
          <w:color w:val="000000"/>
          <w:sz w:val="24"/>
          <w:szCs w:val="24"/>
          <w:lang w:val="mk-MK"/>
        </w:rPr>
      </w:pPr>
    </w:p>
    <w:p w:rsidR="008C68E3" w:rsidRPr="00C34877" w:rsidRDefault="008C68E3" w:rsidP="008C68E3">
      <w:pPr>
        <w:pStyle w:val="ListParagraph"/>
        <w:spacing w:after="0"/>
        <w:ind w:left="0"/>
        <w:jc w:val="both"/>
        <w:rPr>
          <w:rFonts w:asciiTheme="minorHAnsi" w:hAnsiTheme="minorHAnsi" w:cs="Arial"/>
          <w:color w:val="000000"/>
          <w:sz w:val="24"/>
          <w:szCs w:val="24"/>
          <w:lang w:val="mk-MK"/>
        </w:rPr>
      </w:pPr>
      <w:r w:rsidRPr="00C34877">
        <w:rPr>
          <w:rFonts w:asciiTheme="minorHAnsi" w:hAnsiTheme="minorHAnsi" w:cs="Arial"/>
          <w:b/>
          <w:color w:val="000000"/>
          <w:sz w:val="24"/>
          <w:szCs w:val="24"/>
          <w:lang w:val="mk-MK"/>
        </w:rPr>
        <w:t>Стратешка цел:</w:t>
      </w:r>
      <w:r w:rsidRPr="00C34877">
        <w:rPr>
          <w:rFonts w:asciiTheme="minorHAnsi" w:hAnsiTheme="minorHAnsi" w:cs="Arial"/>
          <w:color w:val="000000"/>
          <w:sz w:val="24"/>
          <w:szCs w:val="24"/>
          <w:lang w:val="mk-MK"/>
        </w:rPr>
        <w:t xml:space="preserve"> </w:t>
      </w:r>
      <w:r w:rsidRPr="00C34877">
        <w:rPr>
          <w:rFonts w:asciiTheme="minorHAnsi" w:hAnsiTheme="minorHAnsi" w:cs="Arial"/>
          <w:color w:val="000000"/>
          <w:sz w:val="24"/>
          <w:szCs w:val="24"/>
          <w:u w:val="single"/>
          <w:lang w:val="mk-MK"/>
        </w:rPr>
        <w:t>Подобрување на материјално – техничките услови во кои се реализира наставата.</w:t>
      </w:r>
    </w:p>
    <w:p w:rsidR="008C68E3" w:rsidRPr="00C43C84" w:rsidRDefault="008C68E3" w:rsidP="008C68E3">
      <w:pPr>
        <w:pStyle w:val="ListParagraph"/>
        <w:spacing w:after="0"/>
        <w:ind w:left="0"/>
        <w:jc w:val="both"/>
        <w:rPr>
          <w:rFonts w:asciiTheme="minorHAnsi" w:hAnsiTheme="minorHAnsi" w:cs="Arial"/>
          <w:color w:val="000000"/>
          <w:sz w:val="24"/>
          <w:szCs w:val="24"/>
        </w:rPr>
      </w:pPr>
      <w:r w:rsidRPr="00C34877">
        <w:rPr>
          <w:rFonts w:asciiTheme="minorHAnsi" w:hAnsiTheme="minorHAnsi" w:cs="Arial"/>
          <w:i/>
          <w:color w:val="000000"/>
          <w:sz w:val="24"/>
          <w:szCs w:val="24"/>
          <w:lang w:val="mk-MK"/>
        </w:rPr>
        <w:t>Развојна цел 1:</w:t>
      </w:r>
      <w:r w:rsidR="00C43C84">
        <w:rPr>
          <w:rFonts w:asciiTheme="minorHAnsi" w:hAnsiTheme="minorHAnsi" w:cs="Arial"/>
          <w:color w:val="000000"/>
          <w:sz w:val="24"/>
          <w:szCs w:val="24"/>
          <w:lang w:val="mk-MK"/>
        </w:rPr>
        <w:t xml:space="preserve"> Реконструкција на кровната конструкција во централното училиште; </w:t>
      </w:r>
    </w:p>
    <w:p w:rsidR="008C68E3" w:rsidRPr="00C34877" w:rsidRDefault="008C68E3" w:rsidP="008C68E3">
      <w:pPr>
        <w:pStyle w:val="ListParagraph"/>
        <w:spacing w:after="0"/>
        <w:ind w:left="0"/>
        <w:jc w:val="both"/>
        <w:rPr>
          <w:rFonts w:asciiTheme="minorHAnsi" w:hAnsiTheme="minorHAnsi" w:cs="Arial"/>
          <w:color w:val="000000"/>
          <w:sz w:val="24"/>
          <w:szCs w:val="24"/>
          <w:lang w:val="mk-MK"/>
        </w:rPr>
      </w:pPr>
      <w:r w:rsidRPr="00C34877">
        <w:rPr>
          <w:rFonts w:asciiTheme="minorHAnsi" w:hAnsiTheme="minorHAnsi" w:cs="Arial"/>
          <w:i/>
          <w:color w:val="000000"/>
          <w:sz w:val="24"/>
          <w:szCs w:val="24"/>
          <w:lang w:val="mk-MK"/>
        </w:rPr>
        <w:t>Развојна цел 2:</w:t>
      </w:r>
      <w:r w:rsidR="00C43C84">
        <w:rPr>
          <w:rFonts w:asciiTheme="minorHAnsi" w:hAnsiTheme="minorHAnsi" w:cs="Arial"/>
          <w:color w:val="000000"/>
          <w:sz w:val="24"/>
          <w:szCs w:val="24"/>
          <w:lang w:val="mk-MK"/>
        </w:rPr>
        <w:t xml:space="preserve"> </w:t>
      </w:r>
      <w:r w:rsidR="00615849">
        <w:rPr>
          <w:rFonts w:asciiTheme="minorHAnsi" w:hAnsiTheme="minorHAnsi" w:cs="Arial"/>
          <w:color w:val="000000"/>
          <w:sz w:val="24"/>
          <w:szCs w:val="24"/>
          <w:lang w:val="mk-MK"/>
        </w:rPr>
        <w:t>Промена</w:t>
      </w:r>
      <w:r w:rsidR="00C43C84">
        <w:rPr>
          <w:rFonts w:asciiTheme="minorHAnsi" w:hAnsiTheme="minorHAnsi" w:cs="Arial"/>
          <w:color w:val="000000"/>
          <w:sz w:val="24"/>
          <w:szCs w:val="24"/>
          <w:lang w:val="mk-MK"/>
        </w:rPr>
        <w:t xml:space="preserve"> на прозорите во централното училиште;</w:t>
      </w:r>
    </w:p>
    <w:p w:rsidR="008C68E3" w:rsidRPr="00C34877" w:rsidRDefault="008C68E3" w:rsidP="008C68E3">
      <w:pPr>
        <w:pStyle w:val="ListParagraph"/>
        <w:spacing w:after="0"/>
        <w:ind w:left="0"/>
        <w:jc w:val="both"/>
        <w:rPr>
          <w:rFonts w:asciiTheme="minorHAnsi" w:hAnsiTheme="minorHAnsi" w:cs="Arial"/>
          <w:color w:val="000000"/>
          <w:sz w:val="24"/>
          <w:szCs w:val="24"/>
          <w:lang w:val="mk-MK"/>
        </w:rPr>
      </w:pPr>
      <w:r w:rsidRPr="00C34877">
        <w:rPr>
          <w:rFonts w:asciiTheme="minorHAnsi" w:hAnsiTheme="minorHAnsi" w:cs="Arial"/>
          <w:i/>
          <w:color w:val="000000"/>
          <w:sz w:val="24"/>
          <w:szCs w:val="24"/>
          <w:lang w:val="mk-MK"/>
        </w:rPr>
        <w:t xml:space="preserve">Развојна цел 3: </w:t>
      </w:r>
      <w:r w:rsidR="00C43C84">
        <w:rPr>
          <w:rFonts w:asciiTheme="minorHAnsi" w:hAnsiTheme="minorHAnsi" w:cs="Arial"/>
          <w:color w:val="000000"/>
          <w:sz w:val="24"/>
          <w:szCs w:val="24"/>
          <w:lang w:val="mk-MK"/>
        </w:rPr>
        <w:t>Поставување на безбедносни камери во училишните ходници.</w:t>
      </w:r>
    </w:p>
    <w:p w:rsidR="008C68E3" w:rsidRPr="00C34877" w:rsidRDefault="008C68E3" w:rsidP="008C68E3">
      <w:pPr>
        <w:pStyle w:val="ListParagraph"/>
        <w:spacing w:after="0"/>
        <w:ind w:left="0"/>
        <w:jc w:val="both"/>
        <w:rPr>
          <w:rFonts w:asciiTheme="minorHAnsi" w:hAnsiTheme="minorHAnsi" w:cs="Arial"/>
          <w:b/>
          <w:color w:val="000000"/>
          <w:sz w:val="24"/>
          <w:szCs w:val="24"/>
          <w:lang w:val="mk-MK"/>
        </w:rPr>
      </w:pPr>
    </w:p>
    <w:p w:rsidR="008C68E3" w:rsidRPr="00C34877" w:rsidRDefault="008C68E3" w:rsidP="008C68E3">
      <w:pPr>
        <w:pStyle w:val="ListParagraph"/>
        <w:spacing w:after="0"/>
        <w:ind w:left="0"/>
        <w:jc w:val="both"/>
        <w:rPr>
          <w:rFonts w:asciiTheme="minorHAnsi" w:hAnsiTheme="minorHAnsi" w:cs="Arial"/>
          <w:color w:val="000000"/>
          <w:sz w:val="24"/>
          <w:szCs w:val="24"/>
          <w:u w:val="single"/>
          <w:lang w:val="mk-MK"/>
        </w:rPr>
      </w:pPr>
      <w:r w:rsidRPr="00C34877">
        <w:rPr>
          <w:rFonts w:asciiTheme="minorHAnsi" w:hAnsiTheme="minorHAnsi" w:cs="Arial"/>
          <w:b/>
          <w:color w:val="000000"/>
          <w:sz w:val="24"/>
          <w:szCs w:val="24"/>
          <w:lang w:val="mk-MK"/>
        </w:rPr>
        <w:t>Стратешка цел:</w:t>
      </w:r>
      <w:r w:rsidRPr="00C34877">
        <w:rPr>
          <w:rFonts w:asciiTheme="minorHAnsi" w:hAnsiTheme="minorHAnsi" w:cs="Arial"/>
          <w:color w:val="000000"/>
          <w:sz w:val="24"/>
          <w:szCs w:val="24"/>
          <w:lang w:val="mk-MK"/>
        </w:rPr>
        <w:t xml:space="preserve"> </w:t>
      </w:r>
      <w:r w:rsidRPr="00C34877">
        <w:rPr>
          <w:rFonts w:asciiTheme="minorHAnsi" w:hAnsiTheme="minorHAnsi" w:cs="Arial"/>
          <w:color w:val="000000"/>
          <w:sz w:val="24"/>
          <w:szCs w:val="24"/>
          <w:u w:val="single"/>
          <w:lang w:val="mk-MK"/>
        </w:rPr>
        <w:t>Обезбедување на квалитетна настава, воннаставни активности со имплементација на наставните планови.</w:t>
      </w:r>
    </w:p>
    <w:p w:rsidR="008C68E3" w:rsidRPr="00C34877" w:rsidRDefault="008C68E3" w:rsidP="008C68E3">
      <w:pPr>
        <w:pStyle w:val="ListParagraph"/>
        <w:spacing w:after="0"/>
        <w:ind w:left="0"/>
        <w:jc w:val="both"/>
        <w:rPr>
          <w:rFonts w:asciiTheme="minorHAnsi" w:hAnsiTheme="minorHAnsi" w:cs="Arial"/>
          <w:color w:val="000000"/>
          <w:sz w:val="24"/>
          <w:szCs w:val="24"/>
          <w:lang w:val="mk-MK"/>
        </w:rPr>
      </w:pPr>
      <w:r w:rsidRPr="00C34877">
        <w:rPr>
          <w:rFonts w:asciiTheme="minorHAnsi" w:hAnsiTheme="minorHAnsi" w:cs="Arial"/>
          <w:i/>
          <w:color w:val="000000"/>
          <w:sz w:val="24"/>
          <w:szCs w:val="24"/>
          <w:lang w:val="mk-MK"/>
        </w:rPr>
        <w:t>Развојна цел 1:</w:t>
      </w:r>
      <w:r w:rsidRPr="00C34877">
        <w:rPr>
          <w:rFonts w:asciiTheme="minorHAnsi" w:hAnsiTheme="minorHAnsi" w:cs="Arial"/>
          <w:b/>
          <w:color w:val="000000"/>
          <w:sz w:val="24"/>
          <w:szCs w:val="24"/>
          <w:lang w:val="mk-MK"/>
        </w:rPr>
        <w:t xml:space="preserve"> </w:t>
      </w:r>
      <w:r w:rsidRPr="00C34877">
        <w:rPr>
          <w:rFonts w:asciiTheme="minorHAnsi" w:hAnsiTheme="minorHAnsi" w:cs="Arial"/>
          <w:color w:val="000000"/>
          <w:sz w:val="24"/>
          <w:szCs w:val="24"/>
          <w:lang w:val="mk-MK"/>
        </w:rPr>
        <w:t>Евиденција на квалитетот и квантитетот на редовните и воннаставните активности</w:t>
      </w:r>
    </w:p>
    <w:p w:rsidR="008C68E3" w:rsidRPr="00C34877" w:rsidRDefault="008C68E3" w:rsidP="008C68E3">
      <w:pPr>
        <w:pStyle w:val="ListParagraph"/>
        <w:spacing w:after="0"/>
        <w:ind w:left="0"/>
        <w:jc w:val="both"/>
        <w:rPr>
          <w:rFonts w:asciiTheme="minorHAnsi" w:hAnsiTheme="minorHAnsi" w:cs="Arial"/>
          <w:color w:val="000000"/>
          <w:sz w:val="24"/>
          <w:szCs w:val="24"/>
          <w:lang w:val="mk-MK"/>
        </w:rPr>
      </w:pPr>
    </w:p>
    <w:p w:rsidR="008C68E3" w:rsidRPr="00C34877" w:rsidRDefault="008C68E3" w:rsidP="008C68E3">
      <w:pPr>
        <w:pStyle w:val="ListParagraph"/>
        <w:spacing w:after="0"/>
        <w:ind w:left="0"/>
        <w:jc w:val="both"/>
        <w:rPr>
          <w:rFonts w:asciiTheme="minorHAnsi" w:hAnsiTheme="minorHAnsi" w:cs="Arial"/>
          <w:color w:val="000000"/>
          <w:sz w:val="24"/>
          <w:szCs w:val="24"/>
          <w:lang w:val="mk-MK"/>
        </w:rPr>
      </w:pPr>
      <w:r w:rsidRPr="00C34877">
        <w:rPr>
          <w:rFonts w:asciiTheme="minorHAnsi" w:hAnsiTheme="minorHAnsi" w:cs="Arial"/>
          <w:b/>
          <w:color w:val="000000"/>
          <w:sz w:val="24"/>
          <w:szCs w:val="24"/>
          <w:lang w:val="mk-MK"/>
        </w:rPr>
        <w:t>Стратешка цел:</w:t>
      </w:r>
      <w:r w:rsidRPr="00C34877">
        <w:rPr>
          <w:rFonts w:asciiTheme="minorHAnsi" w:hAnsiTheme="minorHAnsi" w:cs="Arial"/>
          <w:color w:val="000000"/>
          <w:sz w:val="24"/>
          <w:szCs w:val="24"/>
          <w:lang w:val="mk-MK"/>
        </w:rPr>
        <w:t xml:space="preserve"> </w:t>
      </w:r>
      <w:r w:rsidRPr="00C34877">
        <w:rPr>
          <w:rFonts w:asciiTheme="minorHAnsi" w:hAnsiTheme="minorHAnsi" w:cs="Arial"/>
          <w:color w:val="000000"/>
          <w:sz w:val="24"/>
          <w:szCs w:val="24"/>
          <w:u w:val="single"/>
          <w:lang w:val="mk-MK"/>
        </w:rPr>
        <w:t>Подобрување на успехот на учениците во наставата.</w:t>
      </w:r>
    </w:p>
    <w:p w:rsidR="008C68E3" w:rsidRDefault="008C68E3" w:rsidP="008C68E3">
      <w:pPr>
        <w:pStyle w:val="ListParagraph"/>
        <w:spacing w:after="0"/>
        <w:ind w:left="0"/>
        <w:jc w:val="both"/>
        <w:rPr>
          <w:rFonts w:asciiTheme="minorHAnsi" w:hAnsiTheme="minorHAnsi" w:cs="Arial"/>
          <w:color w:val="000000"/>
          <w:sz w:val="24"/>
          <w:szCs w:val="24"/>
          <w:lang w:val="mk-MK"/>
        </w:rPr>
      </w:pPr>
      <w:r w:rsidRPr="00C34877">
        <w:rPr>
          <w:rFonts w:asciiTheme="minorHAnsi" w:hAnsiTheme="minorHAnsi" w:cs="Arial"/>
          <w:i/>
          <w:color w:val="000000"/>
          <w:sz w:val="24"/>
          <w:szCs w:val="24"/>
          <w:lang w:val="mk-MK"/>
        </w:rPr>
        <w:t xml:space="preserve">Развојна цел 1: </w:t>
      </w:r>
      <w:r w:rsidRPr="00C34877">
        <w:rPr>
          <w:rFonts w:asciiTheme="minorHAnsi" w:hAnsiTheme="minorHAnsi" w:cs="Arial"/>
          <w:color w:val="000000"/>
          <w:sz w:val="24"/>
          <w:szCs w:val="24"/>
          <w:lang w:val="mk-MK"/>
        </w:rPr>
        <w:t>Зголемување на примената на индивидуализирана настава, посебно со учениците со потешкотии во учењето.</w:t>
      </w:r>
      <w:r>
        <w:rPr>
          <w:rFonts w:asciiTheme="minorHAnsi" w:hAnsiTheme="minorHAnsi" w:cs="Arial"/>
          <w:color w:val="000000"/>
          <w:sz w:val="24"/>
          <w:szCs w:val="24"/>
          <w:lang w:val="mk-MK"/>
        </w:rPr>
        <w:t xml:space="preserve"> </w:t>
      </w:r>
    </w:p>
    <w:p w:rsidR="008C68E3" w:rsidRDefault="008C68E3" w:rsidP="008C68E3">
      <w:pPr>
        <w:pStyle w:val="ListParagraph"/>
        <w:spacing w:after="0"/>
        <w:ind w:left="0"/>
        <w:jc w:val="both"/>
        <w:rPr>
          <w:rFonts w:asciiTheme="minorHAnsi" w:hAnsiTheme="minorHAnsi" w:cs="Arial"/>
          <w:color w:val="000000"/>
          <w:sz w:val="24"/>
          <w:szCs w:val="24"/>
          <w:lang w:val="mk-MK"/>
        </w:rPr>
      </w:pPr>
    </w:p>
    <w:p w:rsidR="008C68E3" w:rsidRDefault="008C68E3" w:rsidP="008C68E3">
      <w:pPr>
        <w:pStyle w:val="ListParagraph"/>
        <w:spacing w:after="0"/>
        <w:ind w:left="0"/>
        <w:jc w:val="both"/>
        <w:rPr>
          <w:rFonts w:asciiTheme="minorHAnsi" w:hAnsiTheme="minorHAnsi" w:cs="Arial"/>
          <w:color w:val="000000"/>
          <w:sz w:val="24"/>
          <w:szCs w:val="24"/>
          <w:lang w:val="mk-MK"/>
        </w:rPr>
      </w:pPr>
      <w:r w:rsidRPr="002F2730">
        <w:rPr>
          <w:rFonts w:asciiTheme="minorHAnsi" w:hAnsiTheme="minorHAnsi" w:cs="Arial"/>
          <w:b/>
          <w:color w:val="000000"/>
          <w:sz w:val="24"/>
          <w:szCs w:val="24"/>
          <w:lang w:val="mk-MK"/>
        </w:rPr>
        <w:t>Стратешка цел:</w:t>
      </w:r>
      <w:r>
        <w:rPr>
          <w:rFonts w:asciiTheme="minorHAnsi" w:hAnsiTheme="minorHAnsi" w:cs="Arial"/>
          <w:color w:val="000000"/>
          <w:sz w:val="24"/>
          <w:szCs w:val="24"/>
          <w:lang w:val="mk-MK"/>
        </w:rPr>
        <w:t xml:space="preserve"> </w:t>
      </w:r>
      <w:r w:rsidRPr="002F2730">
        <w:rPr>
          <w:rFonts w:asciiTheme="minorHAnsi" w:hAnsiTheme="minorHAnsi" w:cs="Arial"/>
          <w:color w:val="000000"/>
          <w:sz w:val="24"/>
          <w:szCs w:val="24"/>
          <w:u w:val="single"/>
          <w:lang w:val="mk-MK"/>
        </w:rPr>
        <w:t>Професионално усовршување на наставни</w:t>
      </w:r>
      <w:r>
        <w:rPr>
          <w:rFonts w:asciiTheme="minorHAnsi" w:hAnsiTheme="minorHAnsi" w:cs="Arial"/>
          <w:color w:val="000000"/>
          <w:sz w:val="24"/>
          <w:szCs w:val="24"/>
          <w:u w:val="single"/>
          <w:lang w:val="mk-MK"/>
        </w:rPr>
        <w:t>от кадар за работа со деца со п</w:t>
      </w:r>
      <w:r w:rsidRPr="002F2730">
        <w:rPr>
          <w:rFonts w:asciiTheme="minorHAnsi" w:hAnsiTheme="minorHAnsi" w:cs="Arial"/>
          <w:color w:val="000000"/>
          <w:sz w:val="24"/>
          <w:szCs w:val="24"/>
          <w:u w:val="single"/>
          <w:lang w:val="mk-MK"/>
        </w:rPr>
        <w:t>осебни образовни потреби</w:t>
      </w:r>
    </w:p>
    <w:p w:rsidR="008C68E3" w:rsidRDefault="008C68E3" w:rsidP="008C68E3">
      <w:pPr>
        <w:pStyle w:val="ListParagraph"/>
        <w:spacing w:after="0"/>
        <w:ind w:left="0"/>
        <w:jc w:val="both"/>
        <w:rPr>
          <w:rFonts w:asciiTheme="minorHAnsi" w:hAnsiTheme="minorHAnsi" w:cs="Arial"/>
          <w:color w:val="000000"/>
          <w:sz w:val="24"/>
          <w:szCs w:val="24"/>
          <w:lang w:val="mk-MK"/>
        </w:rPr>
      </w:pPr>
      <w:r w:rsidRPr="002F2730">
        <w:rPr>
          <w:rFonts w:asciiTheme="minorHAnsi" w:hAnsiTheme="minorHAnsi" w:cs="Arial"/>
          <w:i/>
          <w:color w:val="000000"/>
          <w:sz w:val="24"/>
          <w:szCs w:val="24"/>
          <w:lang w:val="mk-MK"/>
        </w:rPr>
        <w:t>Развојна цел 1:</w:t>
      </w:r>
      <w:r>
        <w:rPr>
          <w:rFonts w:asciiTheme="minorHAnsi" w:hAnsiTheme="minorHAnsi" w:cs="Arial"/>
          <w:color w:val="000000"/>
          <w:sz w:val="24"/>
          <w:szCs w:val="24"/>
          <w:lang w:val="mk-MK"/>
        </w:rPr>
        <w:t xml:space="preserve"> Едукација на наставниците за идентификација и работа со ученици со посебни образовни потреби;</w:t>
      </w:r>
    </w:p>
    <w:p w:rsidR="008C68E3" w:rsidRPr="00C34877" w:rsidRDefault="008C68E3" w:rsidP="008C68E3">
      <w:pPr>
        <w:pStyle w:val="ListParagraph"/>
        <w:spacing w:after="0"/>
        <w:ind w:left="0"/>
        <w:jc w:val="both"/>
        <w:rPr>
          <w:rFonts w:asciiTheme="minorHAnsi" w:hAnsiTheme="minorHAnsi" w:cs="Arial"/>
          <w:color w:val="000000"/>
          <w:sz w:val="24"/>
          <w:szCs w:val="24"/>
          <w:lang w:val="mk-MK"/>
        </w:rPr>
      </w:pPr>
      <w:r w:rsidRPr="002F2730">
        <w:rPr>
          <w:rFonts w:asciiTheme="minorHAnsi" w:hAnsiTheme="minorHAnsi" w:cs="Arial"/>
          <w:i/>
          <w:color w:val="000000"/>
          <w:sz w:val="24"/>
          <w:szCs w:val="24"/>
          <w:lang w:val="mk-MK"/>
        </w:rPr>
        <w:t>Развојна цел 2:</w:t>
      </w:r>
      <w:r>
        <w:rPr>
          <w:rFonts w:asciiTheme="minorHAnsi" w:hAnsiTheme="minorHAnsi" w:cs="Arial"/>
          <w:color w:val="000000"/>
          <w:sz w:val="24"/>
          <w:szCs w:val="24"/>
          <w:lang w:val="mk-MK"/>
        </w:rPr>
        <w:t xml:space="preserve"> Едукација на наставниците за изработка на унифицирани индивидуални образовни планови за работа со ученици со посебни образовни потреби (ИОП).</w:t>
      </w:r>
    </w:p>
    <w:p w:rsidR="008C68E3" w:rsidRDefault="008C68E3" w:rsidP="008C68E3">
      <w:pPr>
        <w:pStyle w:val="ListParagraph"/>
        <w:spacing w:after="0"/>
        <w:ind w:left="0"/>
        <w:jc w:val="both"/>
        <w:rPr>
          <w:rFonts w:asciiTheme="minorHAnsi" w:hAnsiTheme="minorHAnsi" w:cs="Arial"/>
          <w:color w:val="000000"/>
          <w:sz w:val="28"/>
          <w:szCs w:val="28"/>
          <w:lang w:val="mk-MK"/>
        </w:rPr>
      </w:pPr>
    </w:p>
    <w:p w:rsidR="00154C8C" w:rsidRDefault="00154C8C" w:rsidP="008C68E3">
      <w:pPr>
        <w:pStyle w:val="ListParagraph"/>
        <w:spacing w:after="0"/>
        <w:ind w:left="0"/>
        <w:jc w:val="both"/>
        <w:rPr>
          <w:rFonts w:asciiTheme="minorHAnsi" w:hAnsiTheme="minorHAnsi" w:cs="Arial"/>
          <w:color w:val="000000"/>
          <w:sz w:val="24"/>
          <w:szCs w:val="24"/>
          <w:u w:val="single"/>
          <w:lang w:val="mk-MK"/>
        </w:rPr>
      </w:pPr>
    </w:p>
    <w:p w:rsidR="00154C8C" w:rsidRDefault="00154C8C" w:rsidP="008C68E3">
      <w:pPr>
        <w:pStyle w:val="ListParagraph"/>
        <w:spacing w:after="0"/>
        <w:ind w:left="0"/>
        <w:jc w:val="both"/>
        <w:rPr>
          <w:rFonts w:asciiTheme="minorHAnsi" w:hAnsiTheme="minorHAnsi" w:cs="Arial"/>
          <w:color w:val="000000"/>
          <w:sz w:val="24"/>
          <w:szCs w:val="24"/>
          <w:u w:val="single"/>
          <w:lang w:val="mk-MK"/>
        </w:rPr>
      </w:pPr>
    </w:p>
    <w:p w:rsidR="00154C8C" w:rsidRDefault="00154C8C" w:rsidP="008C68E3">
      <w:pPr>
        <w:pStyle w:val="ListParagraph"/>
        <w:spacing w:after="0"/>
        <w:ind w:left="0"/>
        <w:jc w:val="both"/>
        <w:rPr>
          <w:rFonts w:asciiTheme="minorHAnsi" w:hAnsiTheme="minorHAnsi" w:cs="Arial"/>
          <w:color w:val="000000"/>
          <w:sz w:val="24"/>
          <w:szCs w:val="24"/>
          <w:u w:val="single"/>
          <w:lang w:val="mk-MK"/>
        </w:rPr>
      </w:pPr>
    </w:p>
    <w:p w:rsidR="00154C8C" w:rsidRDefault="00154C8C" w:rsidP="008C68E3">
      <w:pPr>
        <w:pStyle w:val="ListParagraph"/>
        <w:spacing w:after="0"/>
        <w:ind w:left="0"/>
        <w:jc w:val="both"/>
        <w:rPr>
          <w:rFonts w:asciiTheme="minorHAnsi" w:hAnsiTheme="minorHAnsi" w:cs="Arial"/>
          <w:color w:val="000000"/>
          <w:sz w:val="24"/>
          <w:szCs w:val="24"/>
          <w:u w:val="single"/>
          <w:lang w:val="mk-MK"/>
        </w:rPr>
      </w:pPr>
    </w:p>
    <w:p w:rsidR="00154C8C" w:rsidRDefault="00154C8C" w:rsidP="008C68E3">
      <w:pPr>
        <w:pStyle w:val="ListParagraph"/>
        <w:spacing w:after="0"/>
        <w:ind w:left="0"/>
        <w:jc w:val="both"/>
        <w:rPr>
          <w:rFonts w:asciiTheme="minorHAnsi" w:hAnsiTheme="minorHAnsi" w:cs="Arial"/>
          <w:color w:val="000000"/>
          <w:sz w:val="24"/>
          <w:szCs w:val="24"/>
          <w:u w:val="single"/>
          <w:lang w:val="mk-MK"/>
        </w:rPr>
      </w:pPr>
    </w:p>
    <w:p w:rsidR="00605173" w:rsidRDefault="00605173" w:rsidP="008C68E3">
      <w:pPr>
        <w:pStyle w:val="ListParagraph"/>
        <w:spacing w:after="0"/>
        <w:ind w:left="0"/>
        <w:jc w:val="both"/>
        <w:rPr>
          <w:rFonts w:asciiTheme="minorHAnsi" w:hAnsiTheme="minorHAnsi" w:cs="Arial"/>
          <w:color w:val="000000"/>
          <w:sz w:val="24"/>
          <w:szCs w:val="24"/>
          <w:u w:val="single"/>
          <w:lang w:val="mk-MK"/>
        </w:rPr>
      </w:pPr>
    </w:p>
    <w:p w:rsidR="00154C8C" w:rsidRDefault="00154C8C" w:rsidP="008C68E3">
      <w:pPr>
        <w:pStyle w:val="ListParagraph"/>
        <w:spacing w:after="0"/>
        <w:ind w:left="0"/>
        <w:jc w:val="both"/>
        <w:rPr>
          <w:rFonts w:asciiTheme="minorHAnsi" w:hAnsiTheme="minorHAnsi" w:cs="Arial"/>
          <w:color w:val="000000"/>
          <w:sz w:val="24"/>
          <w:szCs w:val="24"/>
          <w:u w:val="single"/>
          <w:lang w:val="mk-MK"/>
        </w:rPr>
      </w:pPr>
    </w:p>
    <w:p w:rsidR="00154C8C" w:rsidRDefault="00154C8C" w:rsidP="008C68E3">
      <w:pPr>
        <w:pStyle w:val="ListParagraph"/>
        <w:spacing w:after="0"/>
        <w:ind w:left="0"/>
        <w:jc w:val="both"/>
        <w:rPr>
          <w:rFonts w:asciiTheme="minorHAnsi" w:hAnsiTheme="minorHAnsi" w:cs="Arial"/>
          <w:color w:val="000000"/>
          <w:sz w:val="24"/>
          <w:szCs w:val="24"/>
          <w:u w:val="single"/>
          <w:lang w:val="mk-MK"/>
        </w:rPr>
      </w:pPr>
    </w:p>
    <w:p w:rsidR="00154C8C" w:rsidRDefault="00154C8C" w:rsidP="008C68E3">
      <w:pPr>
        <w:pStyle w:val="ListParagraph"/>
        <w:spacing w:after="0"/>
        <w:ind w:left="0"/>
        <w:jc w:val="both"/>
        <w:rPr>
          <w:rFonts w:asciiTheme="minorHAnsi" w:hAnsiTheme="minorHAnsi" w:cs="Arial"/>
          <w:color w:val="000000"/>
          <w:sz w:val="28"/>
          <w:szCs w:val="28"/>
          <w:lang w:val="mk-MK"/>
        </w:rPr>
      </w:pPr>
    </w:p>
    <w:tbl>
      <w:tblPr>
        <w:tblStyle w:val="TableGrid"/>
        <w:tblW w:w="0" w:type="auto"/>
        <w:tblInd w:w="-72" w:type="dxa"/>
        <w:tblLayout w:type="fixed"/>
        <w:tblCellMar>
          <w:left w:w="72" w:type="dxa"/>
          <w:right w:w="72" w:type="dxa"/>
        </w:tblCellMar>
        <w:tblLook w:val="04A0"/>
      </w:tblPr>
      <w:tblGrid>
        <w:gridCol w:w="1350"/>
        <w:gridCol w:w="1530"/>
        <w:gridCol w:w="360"/>
        <w:gridCol w:w="360"/>
        <w:gridCol w:w="360"/>
        <w:gridCol w:w="360"/>
        <w:gridCol w:w="360"/>
        <w:gridCol w:w="360"/>
        <w:gridCol w:w="360"/>
        <w:gridCol w:w="360"/>
        <w:gridCol w:w="360"/>
        <w:gridCol w:w="360"/>
        <w:gridCol w:w="360"/>
        <w:gridCol w:w="360"/>
        <w:gridCol w:w="1314"/>
        <w:gridCol w:w="1476"/>
        <w:gridCol w:w="810"/>
        <w:gridCol w:w="1530"/>
        <w:gridCol w:w="1350"/>
        <w:gridCol w:w="733"/>
      </w:tblGrid>
      <w:tr w:rsidR="008C68E3" w:rsidTr="008C68E3">
        <w:tc>
          <w:tcPr>
            <w:tcW w:w="14413" w:type="dxa"/>
            <w:gridSpan w:val="20"/>
            <w:shd w:val="clear" w:color="auto" w:fill="A6A6A6" w:themeFill="background1" w:themeFillShade="A6"/>
          </w:tcPr>
          <w:p w:rsidR="008C68E3" w:rsidRDefault="00B21FCF" w:rsidP="008C68E3">
            <w:pPr>
              <w:pStyle w:val="ListParagraph"/>
              <w:ind w:left="0"/>
              <w:jc w:val="center"/>
              <w:rPr>
                <w:rFonts w:asciiTheme="minorHAnsi" w:hAnsiTheme="minorHAnsi" w:cs="Arial"/>
                <w:color w:val="000000"/>
                <w:sz w:val="24"/>
                <w:szCs w:val="24"/>
                <w:lang w:val="mk-MK"/>
              </w:rPr>
            </w:pPr>
            <w:r>
              <w:rPr>
                <w:rFonts w:asciiTheme="minorHAnsi" w:hAnsiTheme="minorHAnsi" w:cs="Arial"/>
                <w:color w:val="000000"/>
                <w:sz w:val="24"/>
                <w:szCs w:val="24"/>
                <w:lang w:val="mk-MK"/>
              </w:rPr>
              <w:lastRenderedPageBreak/>
              <w:t>Година 201</w:t>
            </w:r>
            <w:r>
              <w:rPr>
                <w:rFonts w:asciiTheme="minorHAnsi" w:hAnsiTheme="minorHAnsi" w:cs="Arial"/>
                <w:color w:val="000000"/>
                <w:sz w:val="24"/>
                <w:szCs w:val="24"/>
              </w:rPr>
              <w:t>9</w:t>
            </w:r>
            <w:r>
              <w:rPr>
                <w:rFonts w:asciiTheme="minorHAnsi" w:hAnsiTheme="minorHAnsi" w:cs="Arial"/>
                <w:color w:val="000000"/>
                <w:sz w:val="24"/>
                <w:szCs w:val="24"/>
                <w:lang w:val="mk-MK"/>
              </w:rPr>
              <w:t>/20</w:t>
            </w:r>
            <w:r>
              <w:rPr>
                <w:rFonts w:asciiTheme="minorHAnsi" w:hAnsiTheme="minorHAnsi" w:cs="Arial"/>
                <w:color w:val="000000"/>
                <w:sz w:val="24"/>
                <w:szCs w:val="24"/>
              </w:rPr>
              <w:t>20</w:t>
            </w:r>
            <w:r w:rsidR="008C68E3">
              <w:rPr>
                <w:rFonts w:asciiTheme="minorHAnsi" w:hAnsiTheme="minorHAnsi" w:cs="Arial"/>
                <w:color w:val="000000"/>
                <w:sz w:val="24"/>
                <w:szCs w:val="24"/>
                <w:lang w:val="mk-MK"/>
              </w:rPr>
              <w:t xml:space="preserve"> </w:t>
            </w:r>
          </w:p>
        </w:tc>
      </w:tr>
      <w:tr w:rsidR="008C68E3" w:rsidTr="008C68E3">
        <w:tc>
          <w:tcPr>
            <w:tcW w:w="135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53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4320" w:type="dxa"/>
            <w:gridSpan w:val="12"/>
            <w:shd w:val="clear" w:color="auto" w:fill="BFBFBF" w:themeFill="background1" w:themeFillShade="BF"/>
          </w:tcPr>
          <w:p w:rsidR="008C68E3" w:rsidRDefault="008C68E3" w:rsidP="008C68E3">
            <w:pPr>
              <w:pStyle w:val="ListParagraph"/>
              <w:ind w:left="0"/>
              <w:jc w:val="center"/>
              <w:rPr>
                <w:rFonts w:asciiTheme="minorHAnsi" w:hAnsiTheme="minorHAnsi" w:cs="Arial"/>
                <w:color w:val="000000"/>
                <w:sz w:val="24"/>
                <w:szCs w:val="24"/>
                <w:lang w:val="mk-MK"/>
              </w:rPr>
            </w:pPr>
            <w:r>
              <w:rPr>
                <w:rFonts w:asciiTheme="minorHAnsi" w:hAnsiTheme="minorHAnsi" w:cs="Arial"/>
                <w:color w:val="000000"/>
                <w:sz w:val="24"/>
                <w:szCs w:val="24"/>
                <w:lang w:val="mk-MK"/>
              </w:rPr>
              <w:t>Временска рамка</w:t>
            </w:r>
          </w:p>
        </w:tc>
        <w:tc>
          <w:tcPr>
            <w:tcW w:w="1314"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476"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81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53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35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r>
              <w:rPr>
                <w:rFonts w:asciiTheme="minorHAnsi" w:hAnsiTheme="minorHAnsi" w:cs="Arial"/>
                <w:color w:val="000000"/>
                <w:sz w:val="24"/>
                <w:szCs w:val="24"/>
                <w:lang w:val="mk-MK"/>
              </w:rPr>
              <w:t>Следење</w:t>
            </w:r>
          </w:p>
        </w:tc>
        <w:tc>
          <w:tcPr>
            <w:tcW w:w="733"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r>
      <w:tr w:rsidR="008C68E3" w:rsidTr="008C68E3">
        <w:trPr>
          <w:cantSplit/>
          <w:trHeight w:val="1538"/>
        </w:trPr>
        <w:tc>
          <w:tcPr>
            <w:tcW w:w="1350" w:type="dxa"/>
          </w:tcPr>
          <w:p w:rsidR="008C68E3" w:rsidRDefault="008C68E3" w:rsidP="008C68E3">
            <w:pPr>
              <w:pStyle w:val="ListParagraph"/>
              <w:ind w:left="0"/>
              <w:rPr>
                <w:rFonts w:asciiTheme="minorHAnsi" w:hAnsiTheme="minorHAnsi" w:cs="Arial"/>
                <w:color w:val="000000"/>
                <w:lang w:val="mk-MK"/>
              </w:rPr>
            </w:pPr>
          </w:p>
          <w:p w:rsidR="008C68E3"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Задача</w:t>
            </w:r>
          </w:p>
          <w:p w:rsidR="008C68E3" w:rsidRPr="003C749A" w:rsidRDefault="008C68E3" w:rsidP="008C68E3">
            <w:pPr>
              <w:pStyle w:val="ListParagraph"/>
              <w:ind w:left="0"/>
              <w:rPr>
                <w:rFonts w:asciiTheme="minorHAnsi" w:hAnsiTheme="minorHAnsi" w:cs="Arial"/>
                <w:color w:val="000000"/>
                <w:lang w:val="mk-MK"/>
              </w:rPr>
            </w:pPr>
          </w:p>
        </w:tc>
        <w:tc>
          <w:tcPr>
            <w:tcW w:w="1530" w:type="dxa"/>
          </w:tcPr>
          <w:p w:rsidR="008C68E3" w:rsidRDefault="008C68E3" w:rsidP="008C68E3">
            <w:pPr>
              <w:pStyle w:val="ListParagraph"/>
              <w:ind w:left="0"/>
              <w:rPr>
                <w:rFonts w:asciiTheme="minorHAnsi" w:hAnsiTheme="minorHAnsi" w:cs="Arial"/>
                <w:color w:val="000000"/>
                <w:lang w:val="mk-MK"/>
              </w:rPr>
            </w:pPr>
          </w:p>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Активност</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9</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10</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11</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12</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2</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3</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4</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5</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6</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7</w:t>
            </w:r>
          </w:p>
        </w:tc>
        <w:tc>
          <w:tcPr>
            <w:tcW w:w="360" w:type="dxa"/>
          </w:tcPr>
          <w:p w:rsidR="008C68E3"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8</w:t>
            </w:r>
          </w:p>
          <w:p w:rsidR="00E71A55" w:rsidRDefault="00E71A55" w:rsidP="008C68E3">
            <w:pPr>
              <w:pStyle w:val="ListParagraph"/>
              <w:ind w:left="0"/>
              <w:rPr>
                <w:rFonts w:asciiTheme="minorHAnsi" w:hAnsiTheme="minorHAnsi" w:cs="Arial"/>
                <w:color w:val="000000"/>
                <w:lang w:val="mk-MK"/>
              </w:rPr>
            </w:pPr>
          </w:p>
          <w:p w:rsidR="00E71A55" w:rsidRDefault="00E71A55" w:rsidP="008C68E3">
            <w:pPr>
              <w:pStyle w:val="ListParagraph"/>
              <w:ind w:left="0"/>
              <w:rPr>
                <w:rFonts w:asciiTheme="minorHAnsi" w:hAnsiTheme="minorHAnsi" w:cs="Arial"/>
                <w:color w:val="000000"/>
                <w:lang w:val="mk-MK"/>
              </w:rPr>
            </w:pPr>
          </w:p>
          <w:p w:rsidR="00E71A55" w:rsidRDefault="00E71A55" w:rsidP="008C68E3">
            <w:pPr>
              <w:pStyle w:val="ListParagraph"/>
              <w:ind w:left="0"/>
              <w:rPr>
                <w:rFonts w:asciiTheme="minorHAnsi" w:hAnsiTheme="minorHAnsi" w:cs="Arial"/>
                <w:color w:val="000000"/>
                <w:lang w:val="mk-MK"/>
              </w:rPr>
            </w:pPr>
          </w:p>
          <w:p w:rsidR="00E71A55" w:rsidRDefault="00E71A55" w:rsidP="008C68E3">
            <w:pPr>
              <w:pStyle w:val="ListParagraph"/>
              <w:ind w:left="0"/>
              <w:rPr>
                <w:rFonts w:asciiTheme="minorHAnsi" w:hAnsiTheme="minorHAnsi" w:cs="Arial"/>
                <w:color w:val="000000"/>
                <w:lang w:val="mk-MK"/>
              </w:rPr>
            </w:pPr>
          </w:p>
          <w:p w:rsidR="00E71A55" w:rsidRDefault="00E71A55" w:rsidP="008C68E3">
            <w:pPr>
              <w:pStyle w:val="ListParagraph"/>
              <w:ind w:left="0"/>
              <w:rPr>
                <w:rFonts w:asciiTheme="minorHAnsi" w:hAnsiTheme="minorHAnsi" w:cs="Arial"/>
                <w:color w:val="000000"/>
                <w:lang w:val="mk-MK"/>
              </w:rPr>
            </w:pPr>
          </w:p>
          <w:p w:rsidR="00E71A55" w:rsidRDefault="00E71A55" w:rsidP="008C68E3">
            <w:pPr>
              <w:pStyle w:val="ListParagraph"/>
              <w:ind w:left="0"/>
              <w:rPr>
                <w:rFonts w:asciiTheme="minorHAnsi" w:hAnsiTheme="minorHAnsi" w:cs="Arial"/>
                <w:color w:val="000000"/>
                <w:lang w:val="mk-MK"/>
              </w:rPr>
            </w:pPr>
          </w:p>
          <w:p w:rsidR="00E71A55" w:rsidRPr="003C749A" w:rsidRDefault="00E71A55" w:rsidP="008C68E3">
            <w:pPr>
              <w:pStyle w:val="ListParagraph"/>
              <w:ind w:left="0"/>
              <w:rPr>
                <w:rFonts w:asciiTheme="minorHAnsi" w:hAnsiTheme="minorHAnsi" w:cs="Arial"/>
                <w:color w:val="000000"/>
                <w:lang w:val="mk-MK"/>
              </w:rPr>
            </w:pPr>
          </w:p>
        </w:tc>
        <w:tc>
          <w:tcPr>
            <w:tcW w:w="1314" w:type="dxa"/>
            <w:textDirection w:val="btLr"/>
          </w:tcPr>
          <w:p w:rsidR="008C68E3" w:rsidRPr="003C749A" w:rsidRDefault="008C68E3" w:rsidP="008C68E3">
            <w:pPr>
              <w:pStyle w:val="ListParagraph"/>
              <w:ind w:left="113" w:right="113"/>
              <w:rPr>
                <w:rFonts w:asciiTheme="minorHAnsi" w:hAnsiTheme="minorHAnsi" w:cs="Arial"/>
                <w:color w:val="000000"/>
                <w:lang w:val="mk-MK"/>
              </w:rPr>
            </w:pPr>
            <w:r w:rsidRPr="003C749A">
              <w:rPr>
                <w:rFonts w:asciiTheme="minorHAnsi" w:hAnsiTheme="minorHAnsi" w:cs="Arial"/>
                <w:color w:val="000000"/>
                <w:lang w:val="mk-MK"/>
              </w:rPr>
              <w:t>Носител</w:t>
            </w:r>
          </w:p>
        </w:tc>
        <w:tc>
          <w:tcPr>
            <w:tcW w:w="1476" w:type="dxa"/>
          </w:tcPr>
          <w:p w:rsidR="008C68E3" w:rsidRDefault="008C68E3" w:rsidP="008C68E3">
            <w:pPr>
              <w:pStyle w:val="ListParagraph"/>
              <w:ind w:left="0"/>
              <w:rPr>
                <w:rFonts w:asciiTheme="minorHAnsi" w:hAnsiTheme="minorHAnsi" w:cs="Arial"/>
                <w:color w:val="000000"/>
                <w:lang w:val="mk-MK"/>
              </w:rPr>
            </w:pPr>
          </w:p>
          <w:p w:rsidR="008C68E3"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Начин на спроведување</w:t>
            </w:r>
          </w:p>
          <w:p w:rsidR="008C68E3" w:rsidRPr="003C749A" w:rsidRDefault="008C68E3" w:rsidP="008C68E3">
            <w:pPr>
              <w:pStyle w:val="ListParagraph"/>
              <w:ind w:left="0"/>
              <w:rPr>
                <w:rFonts w:asciiTheme="minorHAnsi" w:hAnsiTheme="minorHAnsi" w:cs="Arial"/>
                <w:color w:val="000000"/>
                <w:lang w:val="mk-MK"/>
              </w:rPr>
            </w:pPr>
            <w:r>
              <w:rPr>
                <w:rFonts w:asciiTheme="minorHAnsi" w:hAnsiTheme="minorHAnsi" w:cs="Arial"/>
                <w:color w:val="000000"/>
                <w:lang w:val="mk-MK"/>
              </w:rPr>
              <w:t>(ресурси)</w:t>
            </w:r>
          </w:p>
        </w:tc>
        <w:tc>
          <w:tcPr>
            <w:tcW w:w="810" w:type="dxa"/>
            <w:textDirection w:val="btLr"/>
          </w:tcPr>
          <w:p w:rsidR="008C68E3" w:rsidRPr="003C749A" w:rsidRDefault="008C68E3" w:rsidP="008C68E3">
            <w:pPr>
              <w:pStyle w:val="ListParagraph"/>
              <w:ind w:left="113" w:right="113"/>
              <w:rPr>
                <w:rFonts w:asciiTheme="minorHAnsi" w:hAnsiTheme="minorHAnsi" w:cs="Arial"/>
                <w:color w:val="000000"/>
                <w:lang w:val="mk-MK"/>
              </w:rPr>
            </w:pPr>
            <w:r>
              <w:rPr>
                <w:rFonts w:asciiTheme="minorHAnsi" w:hAnsiTheme="minorHAnsi" w:cs="Arial"/>
                <w:color w:val="000000"/>
                <w:lang w:val="mk-MK"/>
              </w:rPr>
              <w:t>Инструменти</w:t>
            </w:r>
          </w:p>
        </w:tc>
        <w:tc>
          <w:tcPr>
            <w:tcW w:w="1530" w:type="dxa"/>
          </w:tcPr>
          <w:p w:rsidR="008C68E3" w:rsidRDefault="008C68E3" w:rsidP="008C68E3">
            <w:pPr>
              <w:pStyle w:val="ListParagraph"/>
              <w:ind w:left="0"/>
              <w:rPr>
                <w:rFonts w:asciiTheme="minorHAnsi" w:hAnsiTheme="minorHAnsi" w:cs="Arial"/>
                <w:color w:val="000000"/>
                <w:lang w:val="mk-MK"/>
              </w:rPr>
            </w:pPr>
          </w:p>
          <w:p w:rsidR="008C68E3" w:rsidRPr="003C749A" w:rsidRDefault="008C68E3" w:rsidP="008C68E3">
            <w:pPr>
              <w:pStyle w:val="ListParagraph"/>
              <w:ind w:left="0"/>
              <w:rPr>
                <w:rFonts w:asciiTheme="minorHAnsi" w:hAnsiTheme="minorHAnsi" w:cs="Arial"/>
                <w:color w:val="000000"/>
                <w:lang w:val="mk-MK"/>
              </w:rPr>
            </w:pPr>
            <w:r>
              <w:rPr>
                <w:rFonts w:asciiTheme="minorHAnsi" w:hAnsiTheme="minorHAnsi" w:cs="Arial"/>
                <w:color w:val="000000"/>
                <w:lang w:val="mk-MK"/>
              </w:rPr>
              <w:t>Очекувани резултати</w:t>
            </w:r>
          </w:p>
        </w:tc>
        <w:tc>
          <w:tcPr>
            <w:tcW w:w="1350" w:type="dxa"/>
          </w:tcPr>
          <w:p w:rsidR="008C68E3" w:rsidRDefault="008C68E3" w:rsidP="008C68E3">
            <w:pPr>
              <w:pStyle w:val="ListParagraph"/>
              <w:ind w:left="0"/>
              <w:rPr>
                <w:rFonts w:asciiTheme="minorHAnsi" w:hAnsiTheme="minorHAnsi" w:cs="Arial"/>
                <w:color w:val="000000"/>
                <w:lang w:val="mk-MK"/>
              </w:rPr>
            </w:pPr>
          </w:p>
          <w:p w:rsidR="008C68E3" w:rsidRPr="003C749A" w:rsidRDefault="008C68E3" w:rsidP="008C68E3">
            <w:pPr>
              <w:pStyle w:val="ListParagraph"/>
              <w:ind w:left="0"/>
              <w:rPr>
                <w:rFonts w:asciiTheme="minorHAnsi" w:hAnsiTheme="minorHAnsi" w:cs="Arial"/>
                <w:color w:val="000000"/>
                <w:lang w:val="mk-MK"/>
              </w:rPr>
            </w:pPr>
            <w:r>
              <w:rPr>
                <w:rFonts w:asciiTheme="minorHAnsi" w:hAnsiTheme="minorHAnsi" w:cs="Arial"/>
                <w:color w:val="000000"/>
                <w:lang w:val="mk-MK"/>
              </w:rPr>
              <w:t>Одговорно лице</w:t>
            </w:r>
          </w:p>
        </w:tc>
        <w:tc>
          <w:tcPr>
            <w:tcW w:w="733" w:type="dxa"/>
            <w:textDirection w:val="btLr"/>
          </w:tcPr>
          <w:p w:rsidR="008C68E3" w:rsidRPr="003C749A" w:rsidRDefault="008C68E3" w:rsidP="008C68E3">
            <w:pPr>
              <w:pStyle w:val="ListParagraph"/>
              <w:ind w:left="113" w:right="113"/>
              <w:rPr>
                <w:rFonts w:asciiTheme="minorHAnsi" w:hAnsiTheme="minorHAnsi" w:cs="Arial"/>
                <w:color w:val="000000"/>
                <w:lang w:val="mk-MK"/>
              </w:rPr>
            </w:pPr>
            <w:r>
              <w:rPr>
                <w:rFonts w:asciiTheme="minorHAnsi" w:hAnsiTheme="minorHAnsi" w:cs="Arial"/>
                <w:color w:val="000000"/>
                <w:lang w:val="mk-MK"/>
              </w:rPr>
              <w:t>Потребен буџет</w:t>
            </w:r>
          </w:p>
        </w:tc>
      </w:tr>
      <w:tr w:rsidR="008C68E3" w:rsidTr="008C68E3">
        <w:tc>
          <w:tcPr>
            <w:tcW w:w="1350" w:type="dxa"/>
            <w:vMerge w:val="restart"/>
          </w:tcPr>
          <w:p w:rsidR="008C68E3" w:rsidRPr="00B879EA" w:rsidRDefault="008C68E3" w:rsidP="008C68E3">
            <w:pPr>
              <w:pStyle w:val="ListParagraph"/>
              <w:ind w:left="0"/>
              <w:rPr>
                <w:rFonts w:asciiTheme="minorHAnsi" w:hAnsiTheme="minorHAnsi" w:cs="Arial"/>
                <w:color w:val="000000"/>
                <w:lang w:val="mk-MK"/>
              </w:rPr>
            </w:pPr>
            <w:r w:rsidRPr="00B879EA">
              <w:rPr>
                <w:rFonts w:asciiTheme="minorHAnsi" w:hAnsiTheme="minorHAnsi" w:cs="Arial"/>
                <w:color w:val="000000"/>
                <w:lang w:val="mk-MK"/>
              </w:rPr>
              <w:t>1.</w:t>
            </w:r>
            <w:r w:rsidR="00C43C84">
              <w:rPr>
                <w:rFonts w:asciiTheme="minorHAnsi" w:hAnsiTheme="minorHAnsi" w:cs="Arial"/>
                <w:color w:val="000000"/>
                <w:sz w:val="24"/>
                <w:szCs w:val="24"/>
                <w:lang w:val="mk-MK"/>
              </w:rPr>
              <w:t xml:space="preserve"> Реконструкција на кровната конструкција во централното училиште</w:t>
            </w:r>
          </w:p>
        </w:tc>
        <w:tc>
          <w:tcPr>
            <w:tcW w:w="1530"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sidRPr="0020424E">
              <w:rPr>
                <w:rFonts w:asciiTheme="minorHAnsi" w:hAnsiTheme="minorHAnsi" w:cs="Arial"/>
                <w:color w:val="000000"/>
                <w:sz w:val="20"/>
                <w:szCs w:val="20"/>
                <w:lang w:val="mk-MK"/>
              </w:rPr>
              <w:t>1. Формирање на тим</w:t>
            </w:r>
          </w:p>
        </w:tc>
        <w:tc>
          <w:tcPr>
            <w:tcW w:w="360" w:type="dxa"/>
          </w:tcPr>
          <w:p w:rsidR="008C68E3" w:rsidRPr="00A54E73" w:rsidRDefault="008C68E3" w:rsidP="008C68E3">
            <w:pPr>
              <w:pStyle w:val="ListParagraph"/>
              <w:ind w:left="0"/>
              <w:jc w:val="both"/>
              <w:rPr>
                <w:rFonts w:asciiTheme="minorHAnsi" w:hAnsiTheme="minorHAnsi" w:cs="Arial"/>
                <w:color w:val="000000"/>
                <w:sz w:val="20"/>
                <w:szCs w:val="20"/>
              </w:rPr>
            </w:pPr>
            <w:r>
              <w:rPr>
                <w:rFonts w:asciiTheme="minorHAnsi" w:hAnsiTheme="minorHAnsi" w:cs="Arial"/>
                <w:color w:val="000000"/>
                <w:sz w:val="20"/>
                <w:szCs w:val="20"/>
              </w:rPr>
              <w:t>x</w:t>
            </w: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p w:rsidR="008C68E3" w:rsidRPr="0020424E" w:rsidRDefault="008C68E3" w:rsidP="008C68E3">
            <w:pPr>
              <w:pStyle w:val="ListParagraph"/>
              <w:ind w:left="0"/>
              <w:jc w:val="both"/>
              <w:rPr>
                <w:rFonts w:asciiTheme="minorHAnsi" w:hAnsiTheme="minorHAnsi" w:cs="Arial"/>
                <w:color w:val="000000"/>
                <w:sz w:val="20"/>
                <w:szCs w:val="20"/>
                <w:lang w:val="mk-MK"/>
              </w:rPr>
            </w:pPr>
          </w:p>
          <w:p w:rsidR="008C68E3" w:rsidRPr="00A54E73"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rPr>
            </w:pPr>
          </w:p>
          <w:p w:rsidR="008C68E3" w:rsidRPr="0020424E" w:rsidRDefault="008C68E3" w:rsidP="008C68E3">
            <w:pPr>
              <w:pStyle w:val="ListParagraph"/>
              <w:ind w:left="0"/>
              <w:jc w:val="both"/>
              <w:rPr>
                <w:rFonts w:asciiTheme="minorHAnsi" w:hAnsiTheme="minorHAnsi" w:cs="Arial"/>
                <w:color w:val="000000"/>
                <w:sz w:val="20"/>
                <w:szCs w:val="20"/>
              </w:rPr>
            </w:pPr>
          </w:p>
        </w:tc>
        <w:tc>
          <w:tcPr>
            <w:tcW w:w="1314" w:type="dxa"/>
          </w:tcPr>
          <w:p w:rsidR="008C68E3" w:rsidRPr="0020424E" w:rsidRDefault="008C68E3" w:rsidP="008C68E3">
            <w:pPr>
              <w:pStyle w:val="ListParagraph"/>
              <w:ind w:left="0"/>
              <w:rPr>
                <w:rFonts w:asciiTheme="minorHAnsi" w:hAnsiTheme="minorHAnsi" w:cs="Arial"/>
                <w:color w:val="000000"/>
                <w:sz w:val="20"/>
                <w:szCs w:val="20"/>
                <w:lang w:val="mk-MK"/>
              </w:rPr>
            </w:pPr>
            <w:r w:rsidRPr="0020424E">
              <w:rPr>
                <w:rFonts w:asciiTheme="minorHAnsi" w:hAnsiTheme="minorHAnsi" w:cs="Arial"/>
                <w:color w:val="000000"/>
                <w:sz w:val="20"/>
                <w:szCs w:val="20"/>
                <w:lang w:val="mk-MK"/>
              </w:rPr>
              <w:t>Директор,</w:t>
            </w:r>
          </w:p>
          <w:p w:rsidR="008C68E3" w:rsidRPr="0020424E" w:rsidRDefault="008C68E3" w:rsidP="008C68E3">
            <w:pPr>
              <w:pStyle w:val="ListParagraph"/>
              <w:ind w:left="0"/>
              <w:rPr>
                <w:rFonts w:asciiTheme="minorHAnsi" w:hAnsiTheme="minorHAnsi" w:cs="Arial"/>
                <w:color w:val="000000"/>
                <w:sz w:val="20"/>
                <w:szCs w:val="20"/>
                <w:lang w:val="mk-MK"/>
              </w:rPr>
            </w:pPr>
            <w:r w:rsidRPr="0020424E">
              <w:rPr>
                <w:rFonts w:asciiTheme="minorHAnsi" w:hAnsiTheme="minorHAnsi" w:cs="Arial"/>
                <w:color w:val="000000"/>
                <w:sz w:val="20"/>
                <w:szCs w:val="20"/>
                <w:lang w:val="mk-MK"/>
              </w:rPr>
              <w:t>Претседател на училишен одбор</w:t>
            </w:r>
          </w:p>
        </w:tc>
        <w:tc>
          <w:tcPr>
            <w:tcW w:w="1476"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81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1530"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Формиран тим</w:t>
            </w:r>
          </w:p>
        </w:tc>
        <w:tc>
          <w:tcPr>
            <w:tcW w:w="1350"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tc>
        <w:tc>
          <w:tcPr>
            <w:tcW w:w="733" w:type="dxa"/>
          </w:tcPr>
          <w:p w:rsidR="008C68E3" w:rsidRPr="003624D5" w:rsidRDefault="008C68E3" w:rsidP="008C68E3">
            <w:pPr>
              <w:pStyle w:val="ListParagraph"/>
              <w:ind w:left="0"/>
              <w:jc w:val="both"/>
              <w:rPr>
                <w:rFonts w:asciiTheme="minorHAnsi" w:hAnsiTheme="minorHAnsi" w:cs="Arial"/>
                <w:color w:val="000000"/>
                <w:sz w:val="18"/>
                <w:szCs w:val="18"/>
                <w:lang w:val="mk-MK"/>
              </w:rPr>
            </w:pPr>
          </w:p>
        </w:tc>
      </w:tr>
      <w:tr w:rsidR="008C68E3" w:rsidTr="008C68E3">
        <w:tc>
          <w:tcPr>
            <w:tcW w:w="1350" w:type="dxa"/>
            <w:vMerge/>
          </w:tcPr>
          <w:p w:rsidR="008C68E3" w:rsidRDefault="008C68E3" w:rsidP="008C68E3">
            <w:pPr>
              <w:pStyle w:val="ListParagraph"/>
              <w:ind w:left="0"/>
              <w:jc w:val="both"/>
              <w:rPr>
                <w:rFonts w:asciiTheme="minorHAnsi" w:hAnsiTheme="minorHAnsi" w:cs="Arial"/>
                <w:color w:val="000000"/>
                <w:sz w:val="24"/>
                <w:szCs w:val="24"/>
                <w:lang w:val="mk-MK"/>
              </w:rPr>
            </w:pPr>
          </w:p>
        </w:tc>
        <w:tc>
          <w:tcPr>
            <w:tcW w:w="1530"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sidRPr="0020424E">
              <w:rPr>
                <w:rFonts w:asciiTheme="minorHAnsi" w:hAnsiTheme="minorHAnsi" w:cs="Arial"/>
                <w:color w:val="000000"/>
                <w:sz w:val="20"/>
                <w:szCs w:val="20"/>
                <w:lang w:val="mk-MK"/>
              </w:rPr>
              <w:t xml:space="preserve">2. Изготвување на предлог </w:t>
            </w:r>
            <w:r w:rsidR="00C43C84">
              <w:rPr>
                <w:rFonts w:asciiTheme="minorHAnsi" w:hAnsiTheme="minorHAnsi" w:cs="Arial"/>
                <w:color w:val="000000"/>
                <w:sz w:val="20"/>
                <w:szCs w:val="20"/>
                <w:lang w:val="mk-MK"/>
              </w:rPr>
              <w:t>проект за промена на кровната конструкција во централното училиште</w:t>
            </w:r>
            <w:r w:rsidRPr="0020424E">
              <w:rPr>
                <w:rFonts w:asciiTheme="minorHAnsi" w:hAnsiTheme="minorHAnsi" w:cs="Arial"/>
                <w:color w:val="000000"/>
                <w:sz w:val="20"/>
                <w:szCs w:val="20"/>
                <w:lang w:val="mk-MK"/>
              </w:rPr>
              <w:t xml:space="preserve"> </w:t>
            </w:r>
          </w:p>
        </w:tc>
        <w:tc>
          <w:tcPr>
            <w:tcW w:w="360" w:type="dxa"/>
          </w:tcPr>
          <w:p w:rsidR="008C68E3" w:rsidRPr="00A54E73" w:rsidRDefault="008C68E3" w:rsidP="008C68E3">
            <w:pPr>
              <w:pStyle w:val="ListParagraph"/>
              <w:ind w:left="0"/>
              <w:jc w:val="both"/>
              <w:rPr>
                <w:rFonts w:asciiTheme="minorHAnsi" w:hAnsiTheme="minorHAnsi" w:cs="Arial"/>
                <w:color w:val="000000"/>
                <w:sz w:val="20"/>
                <w:szCs w:val="20"/>
              </w:rPr>
            </w:pPr>
            <w:r>
              <w:rPr>
                <w:rFonts w:asciiTheme="minorHAnsi" w:hAnsiTheme="minorHAnsi" w:cs="Arial"/>
                <w:color w:val="000000"/>
                <w:sz w:val="20"/>
                <w:szCs w:val="20"/>
              </w:rPr>
              <w:t>x</w:t>
            </w: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p w:rsidR="008C68E3" w:rsidRPr="0020424E" w:rsidRDefault="008C68E3" w:rsidP="008C68E3">
            <w:pPr>
              <w:pStyle w:val="ListParagraph"/>
              <w:ind w:left="0"/>
              <w:jc w:val="both"/>
              <w:rPr>
                <w:rFonts w:asciiTheme="minorHAnsi" w:hAnsiTheme="minorHAnsi" w:cs="Arial"/>
                <w:color w:val="000000"/>
                <w:sz w:val="20"/>
                <w:szCs w:val="20"/>
                <w:lang w:val="mk-MK"/>
              </w:rPr>
            </w:pPr>
          </w:p>
          <w:p w:rsidR="008C68E3" w:rsidRPr="00A54E73" w:rsidRDefault="008C68E3" w:rsidP="008C68E3">
            <w:pPr>
              <w:pStyle w:val="ListParagraph"/>
              <w:ind w:left="0"/>
              <w:jc w:val="both"/>
              <w:rPr>
                <w:rFonts w:asciiTheme="minorHAnsi" w:hAnsiTheme="minorHAnsi" w:cs="Arial"/>
                <w:color w:val="000000"/>
                <w:sz w:val="20"/>
                <w:szCs w:val="20"/>
                <w:lang w:val="mk-MK"/>
              </w:rPr>
            </w:pPr>
          </w:p>
        </w:tc>
        <w:tc>
          <w:tcPr>
            <w:tcW w:w="1314" w:type="dxa"/>
          </w:tcPr>
          <w:p w:rsidR="008C68E3" w:rsidRPr="0020424E" w:rsidRDefault="008C68E3" w:rsidP="008C68E3">
            <w:pPr>
              <w:pStyle w:val="ListParagraph"/>
              <w:ind w:left="0"/>
              <w:rPr>
                <w:rFonts w:asciiTheme="minorHAnsi" w:hAnsiTheme="minorHAnsi" w:cs="Arial"/>
                <w:color w:val="000000"/>
                <w:sz w:val="20"/>
                <w:szCs w:val="20"/>
                <w:lang w:val="mk-MK"/>
              </w:rPr>
            </w:pPr>
            <w:r w:rsidRPr="0020424E">
              <w:rPr>
                <w:rFonts w:asciiTheme="minorHAnsi" w:hAnsiTheme="minorHAnsi" w:cs="Arial"/>
                <w:color w:val="000000"/>
                <w:sz w:val="20"/>
                <w:szCs w:val="20"/>
                <w:lang w:val="mk-MK"/>
              </w:rPr>
              <w:t>Директор,</w:t>
            </w:r>
          </w:p>
          <w:p w:rsidR="008C68E3" w:rsidRDefault="008C68E3" w:rsidP="008C68E3">
            <w:pPr>
              <w:pStyle w:val="ListParagraph"/>
              <w:ind w:left="0"/>
              <w:rPr>
                <w:rFonts w:asciiTheme="minorHAnsi" w:hAnsiTheme="minorHAnsi" w:cs="Arial"/>
                <w:color w:val="000000"/>
                <w:sz w:val="20"/>
                <w:szCs w:val="20"/>
                <w:lang w:val="mk-MK"/>
              </w:rPr>
            </w:pPr>
            <w:r w:rsidRPr="0020424E">
              <w:rPr>
                <w:rFonts w:asciiTheme="minorHAnsi" w:hAnsiTheme="minorHAnsi" w:cs="Arial"/>
                <w:color w:val="000000"/>
                <w:sz w:val="20"/>
                <w:szCs w:val="20"/>
                <w:lang w:val="mk-MK"/>
              </w:rPr>
              <w:t>Претседател на училишен одбор</w:t>
            </w:r>
            <w:r>
              <w:rPr>
                <w:rFonts w:asciiTheme="minorHAnsi" w:hAnsiTheme="minorHAnsi" w:cs="Arial"/>
                <w:color w:val="000000"/>
                <w:sz w:val="20"/>
                <w:szCs w:val="20"/>
                <w:lang w:val="mk-MK"/>
              </w:rPr>
              <w:t>,</w:t>
            </w:r>
          </w:p>
          <w:p w:rsidR="008C68E3" w:rsidRPr="0020424E" w:rsidRDefault="008C68E3" w:rsidP="008C68E3">
            <w:pPr>
              <w:pStyle w:val="ListParagraph"/>
              <w:ind w:left="0"/>
              <w:rPr>
                <w:rFonts w:asciiTheme="minorHAnsi" w:hAnsiTheme="minorHAnsi" w:cs="Arial"/>
                <w:color w:val="000000"/>
                <w:sz w:val="20"/>
                <w:szCs w:val="20"/>
                <w:lang w:val="mk-MK"/>
              </w:rPr>
            </w:pPr>
          </w:p>
        </w:tc>
        <w:tc>
          <w:tcPr>
            <w:tcW w:w="1476" w:type="dxa"/>
          </w:tcPr>
          <w:p w:rsidR="008C68E3" w:rsidRPr="0020424E" w:rsidRDefault="00C43C84"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 xml:space="preserve"> </w:t>
            </w:r>
          </w:p>
        </w:tc>
        <w:tc>
          <w:tcPr>
            <w:tcW w:w="81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1530"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Изготвен предлог проект</w:t>
            </w:r>
          </w:p>
        </w:tc>
        <w:tc>
          <w:tcPr>
            <w:tcW w:w="1350"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tc>
        <w:tc>
          <w:tcPr>
            <w:tcW w:w="733" w:type="dxa"/>
          </w:tcPr>
          <w:p w:rsidR="008C68E3" w:rsidRPr="003624D5" w:rsidRDefault="008C68E3" w:rsidP="008C68E3">
            <w:pPr>
              <w:pStyle w:val="ListParagraph"/>
              <w:ind w:left="0"/>
              <w:jc w:val="both"/>
              <w:rPr>
                <w:rFonts w:asciiTheme="minorHAnsi" w:hAnsiTheme="minorHAnsi" w:cs="Arial"/>
                <w:color w:val="000000"/>
                <w:sz w:val="18"/>
                <w:szCs w:val="18"/>
                <w:lang w:val="mk-MK"/>
              </w:rPr>
            </w:pPr>
            <w:r w:rsidRPr="003624D5">
              <w:rPr>
                <w:rFonts w:asciiTheme="minorHAnsi" w:hAnsiTheme="minorHAnsi" w:cs="Arial"/>
                <w:color w:val="000000"/>
                <w:sz w:val="18"/>
                <w:szCs w:val="18"/>
                <w:lang w:val="mk-MK"/>
              </w:rPr>
              <w:sym w:font="Symbol" w:char="F02A"/>
            </w:r>
          </w:p>
          <w:p w:rsidR="008C68E3" w:rsidRPr="003624D5" w:rsidRDefault="008C68E3" w:rsidP="008C68E3">
            <w:pPr>
              <w:pStyle w:val="ListParagraph"/>
              <w:ind w:left="0"/>
              <w:jc w:val="both"/>
              <w:rPr>
                <w:rFonts w:asciiTheme="minorHAnsi" w:hAnsiTheme="minorHAnsi" w:cs="Arial"/>
                <w:color w:val="000000"/>
                <w:sz w:val="18"/>
                <w:szCs w:val="18"/>
                <w:lang w:val="mk-MK"/>
              </w:rPr>
            </w:pPr>
            <w:r w:rsidRPr="003624D5">
              <w:rPr>
                <w:rFonts w:asciiTheme="minorHAnsi" w:hAnsiTheme="minorHAnsi" w:cs="Arial"/>
                <w:color w:val="000000"/>
                <w:sz w:val="18"/>
                <w:szCs w:val="18"/>
                <w:lang w:val="mk-MK"/>
              </w:rPr>
              <w:t>(забелешка)</w:t>
            </w:r>
          </w:p>
        </w:tc>
      </w:tr>
      <w:tr w:rsidR="008C68E3" w:rsidTr="008C68E3">
        <w:tc>
          <w:tcPr>
            <w:tcW w:w="1350" w:type="dxa"/>
            <w:vMerge/>
          </w:tcPr>
          <w:p w:rsidR="008C68E3" w:rsidRDefault="008C68E3" w:rsidP="008C68E3">
            <w:pPr>
              <w:pStyle w:val="ListParagraph"/>
              <w:ind w:left="0"/>
              <w:jc w:val="both"/>
              <w:rPr>
                <w:rFonts w:asciiTheme="minorHAnsi" w:hAnsiTheme="minorHAnsi" w:cs="Arial"/>
                <w:color w:val="000000"/>
                <w:sz w:val="24"/>
                <w:szCs w:val="24"/>
                <w:lang w:val="mk-MK"/>
              </w:rPr>
            </w:pPr>
          </w:p>
        </w:tc>
        <w:tc>
          <w:tcPr>
            <w:tcW w:w="1530"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sidRPr="0020424E">
              <w:rPr>
                <w:rFonts w:asciiTheme="minorHAnsi" w:hAnsiTheme="minorHAnsi" w:cs="Arial"/>
                <w:color w:val="000000"/>
                <w:sz w:val="20"/>
                <w:szCs w:val="20"/>
                <w:lang w:val="mk-MK"/>
              </w:rPr>
              <w:t>3.</w:t>
            </w:r>
            <w:r w:rsidR="00C43C84">
              <w:rPr>
                <w:rFonts w:asciiTheme="minorHAnsi" w:hAnsiTheme="minorHAnsi" w:cs="Arial"/>
                <w:color w:val="000000"/>
                <w:sz w:val="20"/>
                <w:szCs w:val="20"/>
                <w:lang w:val="mk-MK"/>
              </w:rPr>
              <w:t xml:space="preserve"> Реконструкција на кровната конструкција</w:t>
            </w:r>
          </w:p>
        </w:tc>
        <w:tc>
          <w:tcPr>
            <w:tcW w:w="360" w:type="dxa"/>
          </w:tcPr>
          <w:p w:rsidR="008C68E3" w:rsidRDefault="008C68E3" w:rsidP="008C68E3">
            <w:pPr>
              <w:pStyle w:val="ListParagraph"/>
              <w:ind w:left="0"/>
              <w:jc w:val="both"/>
              <w:rPr>
                <w:rFonts w:asciiTheme="minorHAnsi" w:hAnsiTheme="minorHAnsi" w:cs="Arial"/>
                <w:color w:val="000000"/>
                <w:sz w:val="20"/>
                <w:szCs w:val="20"/>
                <w:lang w:val="mk-MK"/>
              </w:rPr>
            </w:pPr>
          </w:p>
          <w:p w:rsidR="008C68E3" w:rsidRPr="00C43C84"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Default="008C68E3" w:rsidP="008C68E3">
            <w:pPr>
              <w:pStyle w:val="ListParagraph"/>
              <w:ind w:left="0"/>
              <w:jc w:val="both"/>
              <w:rPr>
                <w:rFonts w:asciiTheme="minorHAnsi" w:hAnsiTheme="minorHAnsi" w:cs="Arial"/>
                <w:color w:val="000000"/>
                <w:sz w:val="20"/>
                <w:szCs w:val="20"/>
              </w:rPr>
            </w:pPr>
          </w:p>
          <w:p w:rsidR="008C68E3" w:rsidRPr="003624D5" w:rsidRDefault="008C68E3" w:rsidP="008C68E3">
            <w:pPr>
              <w:pStyle w:val="ListParagraph"/>
              <w:ind w:left="0"/>
              <w:jc w:val="both"/>
              <w:rPr>
                <w:rFonts w:asciiTheme="minorHAnsi" w:hAnsiTheme="minorHAnsi" w:cs="Arial"/>
                <w:color w:val="000000"/>
                <w:sz w:val="20"/>
                <w:szCs w:val="20"/>
              </w:rPr>
            </w:pPr>
            <w:r>
              <w:rPr>
                <w:rFonts w:asciiTheme="minorHAnsi" w:hAnsiTheme="minorHAnsi" w:cs="Arial"/>
                <w:color w:val="000000"/>
                <w:sz w:val="20"/>
                <w:szCs w:val="20"/>
              </w:rPr>
              <w:t>x</w:t>
            </w:r>
          </w:p>
        </w:tc>
        <w:tc>
          <w:tcPr>
            <w:tcW w:w="360" w:type="dxa"/>
          </w:tcPr>
          <w:p w:rsidR="00C43C84" w:rsidRDefault="00C43C84" w:rsidP="008C68E3">
            <w:pPr>
              <w:pStyle w:val="ListParagraph"/>
              <w:ind w:left="0"/>
              <w:jc w:val="both"/>
              <w:rPr>
                <w:rFonts w:asciiTheme="minorHAnsi" w:hAnsiTheme="minorHAnsi" w:cs="Arial"/>
                <w:color w:val="000000"/>
                <w:sz w:val="20"/>
                <w:szCs w:val="20"/>
                <w:lang w:val="mk-MK"/>
              </w:rPr>
            </w:pPr>
          </w:p>
          <w:p w:rsidR="008C68E3" w:rsidRPr="0020424E" w:rsidRDefault="00C43C84"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rPr>
              <w:t>x</w:t>
            </w: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1314"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Тим определен од Директор</w:t>
            </w:r>
          </w:p>
        </w:tc>
        <w:tc>
          <w:tcPr>
            <w:tcW w:w="1476"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81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1530" w:type="dxa"/>
          </w:tcPr>
          <w:p w:rsidR="008C68E3" w:rsidRPr="00834225" w:rsidRDefault="00834225" w:rsidP="00834225">
            <w:pPr>
              <w:pStyle w:val="ListParagraph"/>
              <w:ind w:left="0"/>
              <w:rPr>
                <w:rFonts w:asciiTheme="minorHAnsi" w:hAnsiTheme="minorHAnsi" w:cs="Arial"/>
                <w:color w:val="000000"/>
                <w:sz w:val="20"/>
                <w:szCs w:val="20"/>
                <w:lang w:val="mk-MK"/>
              </w:rPr>
            </w:pPr>
            <w:r w:rsidRPr="00834225">
              <w:rPr>
                <w:sz w:val="20"/>
                <w:szCs w:val="20"/>
                <w:lang w:val="mk-MK"/>
              </w:rPr>
              <w:t>Овозможување на подобри услови за работа (поголема изолација, топли училници)</w:t>
            </w:r>
          </w:p>
        </w:tc>
        <w:tc>
          <w:tcPr>
            <w:tcW w:w="1350"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tc>
        <w:tc>
          <w:tcPr>
            <w:tcW w:w="733" w:type="dxa"/>
          </w:tcPr>
          <w:p w:rsidR="008C68E3" w:rsidRPr="003624D5" w:rsidRDefault="008C68E3" w:rsidP="008C68E3">
            <w:pPr>
              <w:pStyle w:val="ListParagraph"/>
              <w:ind w:left="0"/>
              <w:jc w:val="both"/>
              <w:rPr>
                <w:rFonts w:asciiTheme="minorHAnsi" w:hAnsiTheme="minorHAnsi" w:cs="Arial"/>
                <w:color w:val="000000"/>
                <w:sz w:val="18"/>
                <w:szCs w:val="18"/>
                <w:lang w:val="mk-MK"/>
              </w:rPr>
            </w:pPr>
            <w:r w:rsidRPr="003624D5">
              <w:rPr>
                <w:rFonts w:asciiTheme="minorHAnsi" w:hAnsiTheme="minorHAnsi" w:cs="Arial"/>
                <w:color w:val="000000"/>
                <w:sz w:val="18"/>
                <w:szCs w:val="18"/>
                <w:lang w:val="mk-MK"/>
              </w:rPr>
              <w:sym w:font="Symbol" w:char="F02A"/>
            </w:r>
          </w:p>
          <w:p w:rsidR="008C68E3" w:rsidRPr="003624D5" w:rsidRDefault="008C68E3" w:rsidP="008C68E3">
            <w:pPr>
              <w:pStyle w:val="ListParagraph"/>
              <w:ind w:left="0"/>
              <w:jc w:val="both"/>
              <w:rPr>
                <w:rFonts w:asciiTheme="minorHAnsi" w:hAnsiTheme="minorHAnsi" w:cs="Arial"/>
                <w:color w:val="000000"/>
                <w:sz w:val="18"/>
                <w:szCs w:val="18"/>
                <w:lang w:val="mk-MK"/>
              </w:rPr>
            </w:pPr>
            <w:r w:rsidRPr="003624D5">
              <w:rPr>
                <w:rFonts w:asciiTheme="minorHAnsi" w:hAnsiTheme="minorHAnsi" w:cs="Arial"/>
                <w:color w:val="000000"/>
                <w:sz w:val="18"/>
                <w:szCs w:val="18"/>
                <w:lang w:val="mk-MK"/>
              </w:rPr>
              <w:t>(забелешка)</w:t>
            </w:r>
          </w:p>
        </w:tc>
      </w:tr>
      <w:tr w:rsidR="008C68E3" w:rsidTr="008C68E3">
        <w:tc>
          <w:tcPr>
            <w:tcW w:w="1350" w:type="dxa"/>
            <w:vMerge w:val="restart"/>
          </w:tcPr>
          <w:p w:rsidR="008C68E3" w:rsidRPr="00F961D6" w:rsidRDefault="008C68E3" w:rsidP="008C68E3">
            <w:pPr>
              <w:pStyle w:val="ListParagraph"/>
              <w:ind w:left="0"/>
              <w:rPr>
                <w:rFonts w:asciiTheme="minorHAnsi" w:hAnsiTheme="minorHAnsi" w:cs="Arial"/>
                <w:color w:val="000000"/>
                <w:lang w:val="mk-MK"/>
              </w:rPr>
            </w:pPr>
            <w:r w:rsidRPr="00F961D6">
              <w:rPr>
                <w:rFonts w:asciiTheme="minorHAnsi" w:hAnsiTheme="minorHAnsi" w:cs="Arial"/>
                <w:color w:val="000000"/>
                <w:lang w:val="mk-MK"/>
              </w:rPr>
              <w:t xml:space="preserve">2. </w:t>
            </w:r>
            <w:r w:rsidR="00615849">
              <w:rPr>
                <w:rFonts w:asciiTheme="minorHAnsi" w:hAnsiTheme="minorHAnsi" w:cs="Arial"/>
                <w:color w:val="000000"/>
                <w:sz w:val="24"/>
                <w:szCs w:val="24"/>
                <w:lang w:val="mk-MK"/>
              </w:rPr>
              <w:t>Промена</w:t>
            </w:r>
            <w:r w:rsidR="00834225">
              <w:rPr>
                <w:rFonts w:asciiTheme="minorHAnsi" w:hAnsiTheme="minorHAnsi" w:cs="Arial"/>
                <w:color w:val="000000"/>
                <w:sz w:val="24"/>
                <w:szCs w:val="24"/>
                <w:lang w:val="mk-MK"/>
              </w:rPr>
              <w:t xml:space="preserve"> на прозорите во централното училиште</w:t>
            </w:r>
          </w:p>
        </w:tc>
        <w:tc>
          <w:tcPr>
            <w:tcW w:w="1530"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sidRPr="0020424E">
              <w:rPr>
                <w:rFonts w:asciiTheme="minorHAnsi" w:hAnsiTheme="minorHAnsi" w:cs="Arial"/>
                <w:color w:val="000000"/>
                <w:sz w:val="20"/>
                <w:szCs w:val="20"/>
                <w:lang w:val="mk-MK"/>
              </w:rPr>
              <w:t>1. Формирање на тим</w:t>
            </w:r>
          </w:p>
        </w:tc>
        <w:tc>
          <w:tcPr>
            <w:tcW w:w="360" w:type="dxa"/>
          </w:tcPr>
          <w:p w:rsidR="008C68E3" w:rsidRPr="00A54E73" w:rsidRDefault="008C68E3" w:rsidP="008C68E3">
            <w:pPr>
              <w:pStyle w:val="ListParagraph"/>
              <w:ind w:left="0"/>
              <w:jc w:val="both"/>
              <w:rPr>
                <w:rFonts w:asciiTheme="minorHAnsi" w:hAnsiTheme="minorHAnsi" w:cs="Arial"/>
                <w:color w:val="000000"/>
                <w:sz w:val="20"/>
                <w:szCs w:val="20"/>
              </w:rPr>
            </w:pPr>
            <w:r>
              <w:rPr>
                <w:rFonts w:asciiTheme="minorHAnsi" w:hAnsiTheme="minorHAnsi" w:cs="Arial"/>
                <w:color w:val="000000"/>
                <w:sz w:val="20"/>
                <w:szCs w:val="20"/>
              </w:rPr>
              <w:t>x</w:t>
            </w: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360" w:type="dxa"/>
          </w:tcPr>
          <w:p w:rsidR="008C68E3" w:rsidRPr="00C04E87" w:rsidRDefault="008C68E3" w:rsidP="008C68E3">
            <w:pPr>
              <w:pStyle w:val="ListParagraph"/>
              <w:ind w:left="0"/>
              <w:jc w:val="both"/>
              <w:rPr>
                <w:rFonts w:asciiTheme="minorHAnsi" w:hAnsiTheme="minorHAnsi" w:cs="Arial"/>
                <w:color w:val="000000"/>
                <w:sz w:val="20"/>
                <w:szCs w:val="20"/>
              </w:rPr>
            </w:pPr>
          </w:p>
        </w:tc>
        <w:tc>
          <w:tcPr>
            <w:tcW w:w="36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1314" w:type="dxa"/>
          </w:tcPr>
          <w:p w:rsidR="008C68E3" w:rsidRPr="0020424E" w:rsidRDefault="008C68E3" w:rsidP="008C68E3">
            <w:pPr>
              <w:pStyle w:val="ListParagraph"/>
              <w:ind w:left="0"/>
              <w:rPr>
                <w:rFonts w:asciiTheme="minorHAnsi" w:hAnsiTheme="minorHAnsi" w:cs="Arial"/>
                <w:color w:val="000000"/>
                <w:sz w:val="20"/>
                <w:szCs w:val="20"/>
                <w:lang w:val="mk-MK"/>
              </w:rPr>
            </w:pPr>
            <w:r w:rsidRPr="0020424E">
              <w:rPr>
                <w:rFonts w:asciiTheme="minorHAnsi" w:hAnsiTheme="minorHAnsi" w:cs="Arial"/>
                <w:color w:val="000000"/>
                <w:sz w:val="20"/>
                <w:szCs w:val="20"/>
                <w:lang w:val="mk-MK"/>
              </w:rPr>
              <w:t>Директор,</w:t>
            </w:r>
          </w:p>
          <w:p w:rsidR="008C68E3" w:rsidRDefault="008C68E3" w:rsidP="008C68E3">
            <w:pPr>
              <w:pStyle w:val="ListParagraph"/>
              <w:ind w:left="0"/>
              <w:rPr>
                <w:rFonts w:asciiTheme="minorHAnsi" w:hAnsiTheme="minorHAnsi" w:cs="Arial"/>
                <w:color w:val="000000"/>
                <w:sz w:val="20"/>
                <w:szCs w:val="20"/>
                <w:lang w:val="mk-MK"/>
              </w:rPr>
            </w:pPr>
            <w:r w:rsidRPr="0020424E">
              <w:rPr>
                <w:rFonts w:asciiTheme="minorHAnsi" w:hAnsiTheme="minorHAnsi" w:cs="Arial"/>
                <w:color w:val="000000"/>
                <w:sz w:val="20"/>
                <w:szCs w:val="20"/>
                <w:lang w:val="mk-MK"/>
              </w:rPr>
              <w:t>Претседател на училишен одбор</w:t>
            </w:r>
            <w:r>
              <w:rPr>
                <w:rFonts w:asciiTheme="minorHAnsi" w:hAnsiTheme="minorHAnsi" w:cs="Arial"/>
                <w:color w:val="000000"/>
                <w:sz w:val="20"/>
                <w:szCs w:val="20"/>
                <w:lang w:val="mk-MK"/>
              </w:rPr>
              <w:t>,</w:t>
            </w:r>
          </w:p>
          <w:p w:rsidR="008C68E3" w:rsidRPr="0020424E" w:rsidRDefault="008C68E3" w:rsidP="008C68E3">
            <w:pPr>
              <w:pStyle w:val="ListParagraph"/>
              <w:ind w:left="0"/>
              <w:rPr>
                <w:rFonts w:asciiTheme="minorHAnsi" w:hAnsiTheme="minorHAnsi" w:cs="Arial"/>
                <w:color w:val="000000"/>
                <w:sz w:val="20"/>
                <w:szCs w:val="20"/>
                <w:lang w:val="mk-MK"/>
              </w:rPr>
            </w:pPr>
          </w:p>
        </w:tc>
        <w:tc>
          <w:tcPr>
            <w:tcW w:w="1476"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810" w:type="dxa"/>
          </w:tcPr>
          <w:p w:rsidR="008C68E3" w:rsidRPr="0020424E" w:rsidRDefault="008C68E3" w:rsidP="008C68E3">
            <w:pPr>
              <w:pStyle w:val="ListParagraph"/>
              <w:ind w:left="0"/>
              <w:jc w:val="both"/>
              <w:rPr>
                <w:rFonts w:asciiTheme="minorHAnsi" w:hAnsiTheme="minorHAnsi" w:cs="Arial"/>
                <w:color w:val="000000"/>
                <w:sz w:val="20"/>
                <w:szCs w:val="20"/>
                <w:lang w:val="mk-MK"/>
              </w:rPr>
            </w:pPr>
          </w:p>
        </w:tc>
        <w:tc>
          <w:tcPr>
            <w:tcW w:w="1530" w:type="dxa"/>
          </w:tcPr>
          <w:p w:rsidR="008C68E3" w:rsidRPr="00F961D6"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Формиран тим</w:t>
            </w:r>
          </w:p>
        </w:tc>
        <w:tc>
          <w:tcPr>
            <w:tcW w:w="1350"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tc>
        <w:tc>
          <w:tcPr>
            <w:tcW w:w="733" w:type="dxa"/>
          </w:tcPr>
          <w:p w:rsidR="008C68E3" w:rsidRDefault="008C68E3" w:rsidP="008C68E3">
            <w:pPr>
              <w:pStyle w:val="ListParagraph"/>
              <w:ind w:left="0"/>
              <w:jc w:val="both"/>
              <w:rPr>
                <w:rFonts w:asciiTheme="minorHAnsi" w:hAnsiTheme="minorHAnsi" w:cs="Arial"/>
                <w:color w:val="000000"/>
                <w:sz w:val="24"/>
                <w:szCs w:val="24"/>
                <w:lang w:val="mk-MK"/>
              </w:rPr>
            </w:pPr>
          </w:p>
        </w:tc>
      </w:tr>
      <w:tr w:rsidR="008C68E3" w:rsidTr="008C68E3">
        <w:tc>
          <w:tcPr>
            <w:tcW w:w="1350" w:type="dxa"/>
            <w:vMerge/>
          </w:tcPr>
          <w:p w:rsidR="008C68E3" w:rsidRPr="00F961D6" w:rsidRDefault="008C68E3" w:rsidP="008C68E3">
            <w:pPr>
              <w:pStyle w:val="ListParagraph"/>
              <w:ind w:left="0"/>
              <w:rPr>
                <w:rFonts w:asciiTheme="minorHAnsi" w:hAnsiTheme="minorHAnsi" w:cs="Arial"/>
                <w:color w:val="000000"/>
                <w:lang w:val="mk-MK"/>
              </w:rPr>
            </w:pPr>
          </w:p>
        </w:tc>
        <w:tc>
          <w:tcPr>
            <w:tcW w:w="1530" w:type="dxa"/>
          </w:tcPr>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2. Идентификување на пос</w:t>
            </w:r>
            <w:r w:rsidR="00834225">
              <w:rPr>
                <w:rFonts w:asciiTheme="minorHAnsi" w:hAnsiTheme="minorHAnsi" w:cs="Arial"/>
                <w:color w:val="000000"/>
                <w:sz w:val="20"/>
                <w:szCs w:val="20"/>
                <w:lang w:val="mk-MK"/>
              </w:rPr>
              <w:t xml:space="preserve">тоечката состојба на ПВЦ </w:t>
            </w:r>
            <w:r w:rsidR="00834225">
              <w:rPr>
                <w:rFonts w:asciiTheme="minorHAnsi" w:hAnsiTheme="minorHAnsi" w:cs="Arial"/>
                <w:color w:val="000000"/>
                <w:sz w:val="20"/>
                <w:szCs w:val="20"/>
                <w:lang w:val="mk-MK"/>
              </w:rPr>
              <w:lastRenderedPageBreak/>
              <w:t>прозорците</w:t>
            </w:r>
            <w:r>
              <w:rPr>
                <w:rFonts w:asciiTheme="minorHAnsi" w:hAnsiTheme="minorHAnsi" w:cs="Arial"/>
                <w:color w:val="000000"/>
                <w:sz w:val="20"/>
                <w:szCs w:val="20"/>
                <w:lang w:val="mk-MK"/>
              </w:rPr>
              <w:t xml:space="preserve"> од училници</w:t>
            </w:r>
            <w:r w:rsidR="00834225">
              <w:rPr>
                <w:rFonts w:asciiTheme="minorHAnsi" w:hAnsiTheme="minorHAnsi" w:cs="Arial"/>
                <w:color w:val="000000"/>
                <w:sz w:val="20"/>
                <w:szCs w:val="20"/>
                <w:lang w:val="mk-MK"/>
              </w:rPr>
              <w:t xml:space="preserve">те </w:t>
            </w:r>
          </w:p>
        </w:tc>
        <w:tc>
          <w:tcPr>
            <w:tcW w:w="360" w:type="dxa"/>
          </w:tcPr>
          <w:p w:rsidR="008C68E3" w:rsidRDefault="008C68E3" w:rsidP="008C68E3">
            <w:pPr>
              <w:pStyle w:val="ListParagraph"/>
              <w:ind w:left="0"/>
              <w:rPr>
                <w:rFonts w:asciiTheme="minorHAnsi" w:hAnsiTheme="minorHAnsi" w:cs="Arial"/>
                <w:color w:val="000000"/>
                <w:sz w:val="20"/>
                <w:szCs w:val="20"/>
              </w:rPr>
            </w:pPr>
            <w:r>
              <w:rPr>
                <w:rFonts w:asciiTheme="minorHAnsi" w:hAnsiTheme="minorHAnsi" w:cs="Arial"/>
                <w:color w:val="000000"/>
                <w:sz w:val="20"/>
                <w:szCs w:val="20"/>
              </w:rPr>
              <w:lastRenderedPageBreak/>
              <w:t>x</w:t>
            </w: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C04E87" w:rsidRDefault="008C68E3" w:rsidP="008C68E3">
            <w:pPr>
              <w:pStyle w:val="ListParagraph"/>
              <w:ind w:left="0"/>
              <w:rPr>
                <w:rFonts w:asciiTheme="minorHAnsi" w:hAnsiTheme="minorHAnsi" w:cs="Arial"/>
                <w:color w:val="000000"/>
                <w:sz w:val="20"/>
                <w:szCs w:val="20"/>
              </w:rPr>
            </w:pPr>
          </w:p>
        </w:tc>
        <w:tc>
          <w:tcPr>
            <w:tcW w:w="1314"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Тим определен од Директор</w:t>
            </w:r>
          </w:p>
        </w:tc>
        <w:tc>
          <w:tcPr>
            <w:tcW w:w="1476"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81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1530" w:type="dxa"/>
          </w:tcPr>
          <w:p w:rsidR="008C68E3" w:rsidRDefault="00834225"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 xml:space="preserve">Утврдена состојба </w:t>
            </w:r>
          </w:p>
        </w:tc>
        <w:tc>
          <w:tcPr>
            <w:tcW w:w="1350"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tc>
        <w:tc>
          <w:tcPr>
            <w:tcW w:w="733" w:type="dxa"/>
          </w:tcPr>
          <w:p w:rsidR="008C68E3" w:rsidRPr="003624D5" w:rsidRDefault="008C68E3" w:rsidP="008C68E3">
            <w:pPr>
              <w:pStyle w:val="ListParagraph"/>
              <w:ind w:left="0"/>
              <w:jc w:val="both"/>
              <w:rPr>
                <w:rFonts w:asciiTheme="minorHAnsi" w:hAnsiTheme="minorHAnsi" w:cs="Arial"/>
                <w:color w:val="000000"/>
                <w:sz w:val="18"/>
                <w:szCs w:val="18"/>
                <w:lang w:val="mk-MK"/>
              </w:rPr>
            </w:pPr>
            <w:r w:rsidRPr="003624D5">
              <w:rPr>
                <w:rFonts w:asciiTheme="minorHAnsi" w:hAnsiTheme="minorHAnsi" w:cs="Arial"/>
                <w:color w:val="000000"/>
                <w:sz w:val="18"/>
                <w:szCs w:val="18"/>
                <w:lang w:val="mk-MK"/>
              </w:rPr>
              <w:sym w:font="Symbol" w:char="F02A"/>
            </w:r>
          </w:p>
          <w:p w:rsidR="008C68E3" w:rsidRPr="003624D5" w:rsidRDefault="008C68E3" w:rsidP="008C68E3">
            <w:pPr>
              <w:pStyle w:val="ListParagraph"/>
              <w:ind w:left="0"/>
              <w:jc w:val="both"/>
              <w:rPr>
                <w:rFonts w:asciiTheme="minorHAnsi" w:hAnsiTheme="minorHAnsi" w:cs="Arial"/>
                <w:color w:val="000000"/>
                <w:sz w:val="18"/>
                <w:szCs w:val="18"/>
                <w:lang w:val="mk-MK"/>
              </w:rPr>
            </w:pPr>
            <w:r w:rsidRPr="003624D5">
              <w:rPr>
                <w:rFonts w:asciiTheme="minorHAnsi" w:hAnsiTheme="minorHAnsi" w:cs="Arial"/>
                <w:color w:val="000000"/>
                <w:sz w:val="18"/>
                <w:szCs w:val="18"/>
                <w:lang w:val="mk-MK"/>
              </w:rPr>
              <w:t>(забелешка)</w:t>
            </w:r>
          </w:p>
        </w:tc>
      </w:tr>
      <w:tr w:rsidR="008C68E3" w:rsidTr="008C68E3">
        <w:tc>
          <w:tcPr>
            <w:tcW w:w="1350" w:type="dxa"/>
            <w:vMerge/>
          </w:tcPr>
          <w:p w:rsidR="008C68E3" w:rsidRPr="00F961D6" w:rsidRDefault="008C68E3" w:rsidP="008C68E3">
            <w:pPr>
              <w:pStyle w:val="ListParagraph"/>
              <w:ind w:left="0"/>
              <w:rPr>
                <w:rFonts w:asciiTheme="minorHAnsi" w:hAnsiTheme="minorHAnsi" w:cs="Arial"/>
                <w:color w:val="000000"/>
                <w:lang w:val="mk-MK"/>
              </w:rPr>
            </w:pPr>
          </w:p>
        </w:tc>
        <w:tc>
          <w:tcPr>
            <w:tcW w:w="1530" w:type="dxa"/>
          </w:tcPr>
          <w:p w:rsidR="008C68E3" w:rsidRDefault="00834225"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 xml:space="preserve">3. Извршена </w:t>
            </w:r>
            <w:r w:rsidR="008C68E3">
              <w:rPr>
                <w:rFonts w:asciiTheme="minorHAnsi" w:hAnsiTheme="minorHAnsi" w:cs="Arial"/>
                <w:color w:val="000000"/>
                <w:sz w:val="20"/>
                <w:szCs w:val="20"/>
                <w:lang w:val="mk-MK"/>
              </w:rPr>
              <w:t xml:space="preserve"> замена </w:t>
            </w:r>
            <w:r>
              <w:rPr>
                <w:rFonts w:asciiTheme="minorHAnsi" w:hAnsiTheme="minorHAnsi" w:cs="Arial"/>
                <w:color w:val="000000"/>
                <w:sz w:val="20"/>
                <w:szCs w:val="20"/>
                <w:lang w:val="mk-MK"/>
              </w:rPr>
              <w:t xml:space="preserve">на ПВЦ прозорците </w:t>
            </w:r>
          </w:p>
        </w:tc>
        <w:tc>
          <w:tcPr>
            <w:tcW w:w="360" w:type="dxa"/>
          </w:tcPr>
          <w:p w:rsidR="008C68E3" w:rsidRDefault="008C68E3" w:rsidP="008C68E3">
            <w:pPr>
              <w:pStyle w:val="ListParagraph"/>
              <w:ind w:left="0"/>
              <w:rPr>
                <w:rFonts w:asciiTheme="minorHAnsi" w:hAnsiTheme="minorHAnsi" w:cs="Arial"/>
                <w:color w:val="000000"/>
                <w:sz w:val="20"/>
                <w:szCs w:val="20"/>
              </w:rPr>
            </w:pPr>
            <w:r>
              <w:rPr>
                <w:rFonts w:asciiTheme="minorHAnsi" w:hAnsiTheme="minorHAnsi" w:cs="Arial"/>
                <w:color w:val="000000"/>
                <w:sz w:val="20"/>
                <w:szCs w:val="20"/>
              </w:rPr>
              <w:t>x</w:t>
            </w:r>
          </w:p>
        </w:tc>
        <w:tc>
          <w:tcPr>
            <w:tcW w:w="360" w:type="dxa"/>
          </w:tcPr>
          <w:p w:rsidR="008C68E3" w:rsidRPr="00C04E87" w:rsidRDefault="008C68E3" w:rsidP="008C68E3">
            <w:pPr>
              <w:pStyle w:val="ListParagraph"/>
              <w:ind w:left="0"/>
              <w:rPr>
                <w:rFonts w:asciiTheme="minorHAnsi" w:hAnsiTheme="minorHAnsi" w:cs="Arial"/>
                <w:color w:val="000000"/>
                <w:sz w:val="20"/>
                <w:szCs w:val="20"/>
              </w:rPr>
            </w:pPr>
            <w:r>
              <w:rPr>
                <w:rFonts w:asciiTheme="minorHAnsi" w:hAnsiTheme="minorHAnsi" w:cs="Arial"/>
                <w:color w:val="000000"/>
                <w:sz w:val="20"/>
                <w:szCs w:val="20"/>
              </w:rPr>
              <w:t>x</w:t>
            </w: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Тим определен од Директор</w:t>
            </w:r>
          </w:p>
        </w:tc>
        <w:tc>
          <w:tcPr>
            <w:tcW w:w="1476"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81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1530" w:type="dxa"/>
          </w:tcPr>
          <w:p w:rsidR="008C68E3" w:rsidRPr="00C04E87"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Зголемена енергетска ефикасност.</w:t>
            </w:r>
          </w:p>
        </w:tc>
        <w:tc>
          <w:tcPr>
            <w:tcW w:w="1350" w:type="dxa"/>
          </w:tcPr>
          <w:p w:rsidR="008C68E3"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tc>
        <w:tc>
          <w:tcPr>
            <w:tcW w:w="733" w:type="dxa"/>
          </w:tcPr>
          <w:p w:rsidR="008C68E3" w:rsidRPr="003624D5" w:rsidRDefault="008C68E3" w:rsidP="008C68E3">
            <w:pPr>
              <w:pStyle w:val="ListParagraph"/>
              <w:ind w:left="0"/>
              <w:jc w:val="both"/>
              <w:rPr>
                <w:rFonts w:asciiTheme="minorHAnsi" w:hAnsiTheme="minorHAnsi" w:cs="Arial"/>
                <w:color w:val="000000"/>
                <w:sz w:val="18"/>
                <w:szCs w:val="18"/>
                <w:lang w:val="mk-MK"/>
              </w:rPr>
            </w:pPr>
            <w:r w:rsidRPr="003624D5">
              <w:rPr>
                <w:rFonts w:asciiTheme="minorHAnsi" w:hAnsiTheme="minorHAnsi" w:cs="Arial"/>
                <w:color w:val="000000"/>
                <w:sz w:val="18"/>
                <w:szCs w:val="18"/>
                <w:lang w:val="mk-MK"/>
              </w:rPr>
              <w:sym w:font="Symbol" w:char="F02A"/>
            </w:r>
          </w:p>
          <w:p w:rsidR="008C68E3" w:rsidRPr="003624D5" w:rsidRDefault="008C68E3" w:rsidP="008C68E3">
            <w:pPr>
              <w:pStyle w:val="ListParagraph"/>
              <w:ind w:left="0"/>
              <w:jc w:val="both"/>
              <w:rPr>
                <w:rFonts w:asciiTheme="minorHAnsi" w:hAnsiTheme="minorHAnsi" w:cs="Arial"/>
                <w:color w:val="000000"/>
                <w:sz w:val="18"/>
                <w:szCs w:val="18"/>
                <w:lang w:val="mk-MK"/>
              </w:rPr>
            </w:pPr>
            <w:r w:rsidRPr="003624D5">
              <w:rPr>
                <w:rFonts w:asciiTheme="minorHAnsi" w:hAnsiTheme="minorHAnsi" w:cs="Arial"/>
                <w:color w:val="000000"/>
                <w:sz w:val="18"/>
                <w:szCs w:val="18"/>
                <w:lang w:val="mk-MK"/>
              </w:rPr>
              <w:t>(забелешка)</w:t>
            </w:r>
          </w:p>
        </w:tc>
      </w:tr>
      <w:tr w:rsidR="008C68E3" w:rsidTr="008C68E3">
        <w:tc>
          <w:tcPr>
            <w:tcW w:w="1350" w:type="dxa"/>
            <w:vMerge w:val="restart"/>
          </w:tcPr>
          <w:p w:rsidR="008C68E3" w:rsidRPr="00A54E73" w:rsidRDefault="008C68E3" w:rsidP="008C68E3">
            <w:pPr>
              <w:pStyle w:val="ListParagraph"/>
              <w:ind w:left="0"/>
              <w:rPr>
                <w:rFonts w:asciiTheme="minorHAnsi" w:hAnsiTheme="minorHAnsi" w:cs="Arial"/>
                <w:color w:val="000000"/>
                <w:lang w:val="mk-MK"/>
              </w:rPr>
            </w:pPr>
            <w:r w:rsidRPr="00A54E73">
              <w:rPr>
                <w:rFonts w:asciiTheme="minorHAnsi" w:hAnsiTheme="minorHAnsi" w:cs="Arial"/>
                <w:color w:val="000000"/>
                <w:lang w:val="mk-MK"/>
              </w:rPr>
              <w:t xml:space="preserve">3. </w:t>
            </w:r>
            <w:r w:rsidR="00154C8C">
              <w:rPr>
                <w:rFonts w:asciiTheme="minorHAnsi" w:hAnsiTheme="minorHAnsi" w:cs="Arial"/>
                <w:color w:val="000000"/>
                <w:sz w:val="24"/>
                <w:szCs w:val="24"/>
                <w:lang w:val="mk-MK"/>
              </w:rPr>
              <w:t>Поставување на безбедносни камери во училишните ходници</w:t>
            </w:r>
          </w:p>
        </w:tc>
        <w:tc>
          <w:tcPr>
            <w:tcW w:w="1530" w:type="dxa"/>
          </w:tcPr>
          <w:p w:rsidR="008C68E3" w:rsidRPr="0020424E" w:rsidRDefault="008C68E3" w:rsidP="008C68E3">
            <w:pPr>
              <w:pStyle w:val="ListParagraph"/>
              <w:ind w:left="0"/>
              <w:rPr>
                <w:rFonts w:asciiTheme="minorHAnsi" w:hAnsiTheme="minorHAnsi" w:cs="Arial"/>
                <w:color w:val="000000"/>
                <w:sz w:val="20"/>
                <w:szCs w:val="20"/>
                <w:lang w:val="mk-MK"/>
              </w:rPr>
            </w:pPr>
            <w:r w:rsidRPr="0020424E">
              <w:rPr>
                <w:rFonts w:asciiTheme="minorHAnsi" w:hAnsiTheme="minorHAnsi" w:cs="Arial"/>
                <w:color w:val="000000"/>
                <w:sz w:val="20"/>
                <w:szCs w:val="20"/>
                <w:lang w:val="mk-MK"/>
              </w:rPr>
              <w:t>1. Формирање на тим</w:t>
            </w:r>
          </w:p>
        </w:tc>
        <w:tc>
          <w:tcPr>
            <w:tcW w:w="360" w:type="dxa"/>
          </w:tcPr>
          <w:p w:rsidR="008C68E3" w:rsidRDefault="008C68E3" w:rsidP="008C68E3">
            <w:pPr>
              <w:pStyle w:val="ListParagraph"/>
              <w:ind w:left="0"/>
              <w:rPr>
                <w:rFonts w:asciiTheme="minorHAnsi" w:hAnsiTheme="minorHAnsi" w:cs="Arial"/>
                <w:color w:val="000000"/>
                <w:sz w:val="20"/>
                <w:szCs w:val="20"/>
              </w:rPr>
            </w:pPr>
            <w:r>
              <w:rPr>
                <w:rFonts w:asciiTheme="minorHAnsi" w:hAnsiTheme="minorHAnsi" w:cs="Arial"/>
                <w:color w:val="000000"/>
                <w:sz w:val="20"/>
                <w:szCs w:val="20"/>
              </w:rPr>
              <w:t>x</w:t>
            </w:r>
          </w:p>
        </w:tc>
        <w:tc>
          <w:tcPr>
            <w:tcW w:w="360" w:type="dxa"/>
          </w:tcPr>
          <w:p w:rsidR="008C68E3" w:rsidRDefault="008C68E3" w:rsidP="008C68E3">
            <w:pPr>
              <w:pStyle w:val="ListParagraph"/>
              <w:ind w:left="0"/>
              <w:rPr>
                <w:rFonts w:asciiTheme="minorHAnsi" w:hAnsiTheme="minorHAnsi" w:cs="Arial"/>
                <w:color w:val="000000"/>
                <w:sz w:val="20"/>
                <w:szCs w:val="20"/>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Pr="0020424E"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Тим определен од Директор</w:t>
            </w:r>
          </w:p>
        </w:tc>
        <w:tc>
          <w:tcPr>
            <w:tcW w:w="1476"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81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1530" w:type="dxa"/>
          </w:tcPr>
          <w:p w:rsidR="008C68E3" w:rsidRPr="00F961D6"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Формиран тим</w:t>
            </w:r>
          </w:p>
        </w:tc>
        <w:tc>
          <w:tcPr>
            <w:tcW w:w="1350" w:type="dxa"/>
          </w:tcPr>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tc>
        <w:tc>
          <w:tcPr>
            <w:tcW w:w="733" w:type="dxa"/>
          </w:tcPr>
          <w:p w:rsidR="008C68E3" w:rsidRPr="003624D5" w:rsidRDefault="008C68E3" w:rsidP="008C68E3">
            <w:pPr>
              <w:pStyle w:val="ListParagraph"/>
              <w:ind w:left="0"/>
              <w:rPr>
                <w:rFonts w:asciiTheme="minorHAnsi" w:hAnsiTheme="minorHAnsi" w:cs="Arial"/>
                <w:color w:val="000000"/>
                <w:sz w:val="18"/>
                <w:szCs w:val="18"/>
                <w:lang w:val="mk-MK"/>
              </w:rPr>
            </w:pPr>
          </w:p>
        </w:tc>
      </w:tr>
      <w:tr w:rsidR="008C68E3" w:rsidTr="008C68E3">
        <w:tc>
          <w:tcPr>
            <w:tcW w:w="1350" w:type="dxa"/>
            <w:vMerge/>
          </w:tcPr>
          <w:p w:rsidR="008C68E3" w:rsidRPr="00A54E73" w:rsidRDefault="008C68E3" w:rsidP="008C68E3">
            <w:pPr>
              <w:pStyle w:val="ListParagraph"/>
              <w:ind w:left="0"/>
              <w:rPr>
                <w:rFonts w:asciiTheme="minorHAnsi" w:hAnsiTheme="minorHAnsi" w:cs="Arial"/>
                <w:color w:val="000000"/>
                <w:lang w:val="mk-MK"/>
              </w:rPr>
            </w:pPr>
          </w:p>
        </w:tc>
        <w:tc>
          <w:tcPr>
            <w:tcW w:w="1530" w:type="dxa"/>
          </w:tcPr>
          <w:p w:rsidR="008C68E3" w:rsidRDefault="00154C8C"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2</w:t>
            </w:r>
            <w:r w:rsidR="008C68E3">
              <w:rPr>
                <w:rFonts w:asciiTheme="minorHAnsi" w:hAnsiTheme="minorHAnsi" w:cs="Arial"/>
                <w:color w:val="000000"/>
                <w:sz w:val="20"/>
                <w:szCs w:val="20"/>
                <w:lang w:val="mk-MK"/>
              </w:rPr>
              <w:t xml:space="preserve">. </w:t>
            </w:r>
            <w:r>
              <w:rPr>
                <w:rFonts w:asciiTheme="minorHAnsi" w:hAnsiTheme="minorHAnsi" w:cs="Arial"/>
                <w:color w:val="000000"/>
                <w:sz w:val="20"/>
                <w:szCs w:val="20"/>
                <w:lang w:val="mk-MK"/>
              </w:rPr>
              <w:t xml:space="preserve">Поставување на безбедносни камери во училишните </w:t>
            </w:r>
            <w:r w:rsidR="00673D44">
              <w:rPr>
                <w:rFonts w:asciiTheme="minorHAnsi" w:hAnsiTheme="minorHAnsi" w:cs="Arial"/>
                <w:color w:val="000000"/>
                <w:sz w:val="20"/>
                <w:szCs w:val="20"/>
                <w:lang w:val="mk-MK"/>
              </w:rPr>
              <w:t>ходници</w:t>
            </w:r>
          </w:p>
        </w:tc>
        <w:tc>
          <w:tcPr>
            <w:tcW w:w="360" w:type="dxa"/>
          </w:tcPr>
          <w:p w:rsidR="008C68E3" w:rsidRDefault="008C68E3" w:rsidP="008C68E3">
            <w:pPr>
              <w:pStyle w:val="ListParagraph"/>
              <w:ind w:left="0"/>
              <w:rPr>
                <w:rFonts w:asciiTheme="minorHAnsi" w:hAnsiTheme="minorHAnsi" w:cs="Arial"/>
                <w:color w:val="000000"/>
                <w:sz w:val="20"/>
                <w:szCs w:val="20"/>
              </w:rPr>
            </w:pPr>
            <w:r>
              <w:rPr>
                <w:rFonts w:asciiTheme="minorHAnsi" w:hAnsiTheme="minorHAnsi" w:cs="Arial"/>
                <w:color w:val="000000"/>
                <w:sz w:val="20"/>
                <w:szCs w:val="20"/>
              </w:rPr>
              <w:t>x</w:t>
            </w:r>
          </w:p>
        </w:tc>
        <w:tc>
          <w:tcPr>
            <w:tcW w:w="360" w:type="dxa"/>
          </w:tcPr>
          <w:p w:rsidR="008C68E3" w:rsidRDefault="008C68E3" w:rsidP="008C68E3">
            <w:pPr>
              <w:pStyle w:val="ListParagraph"/>
              <w:ind w:left="0"/>
              <w:rPr>
                <w:rFonts w:asciiTheme="minorHAnsi" w:hAnsiTheme="minorHAnsi" w:cs="Arial"/>
                <w:color w:val="000000"/>
                <w:sz w:val="20"/>
                <w:szCs w:val="20"/>
              </w:rPr>
            </w:pPr>
            <w:r>
              <w:rPr>
                <w:rFonts w:asciiTheme="minorHAnsi" w:hAnsiTheme="minorHAnsi" w:cs="Arial"/>
                <w:color w:val="000000"/>
                <w:sz w:val="20"/>
                <w:szCs w:val="20"/>
              </w:rPr>
              <w:t>x</w:t>
            </w: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Тим определен од Директор</w:t>
            </w:r>
          </w:p>
        </w:tc>
        <w:tc>
          <w:tcPr>
            <w:tcW w:w="1476"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810" w:type="dxa"/>
          </w:tcPr>
          <w:p w:rsidR="008C68E3" w:rsidRPr="0020424E" w:rsidRDefault="008C68E3" w:rsidP="008C68E3">
            <w:pPr>
              <w:pStyle w:val="ListParagraph"/>
              <w:ind w:left="0"/>
              <w:rPr>
                <w:rFonts w:asciiTheme="minorHAnsi" w:hAnsiTheme="minorHAnsi" w:cs="Arial"/>
                <w:color w:val="000000"/>
                <w:sz w:val="20"/>
                <w:szCs w:val="20"/>
                <w:lang w:val="mk-MK"/>
              </w:rPr>
            </w:pPr>
          </w:p>
        </w:tc>
        <w:tc>
          <w:tcPr>
            <w:tcW w:w="1530" w:type="dxa"/>
          </w:tcPr>
          <w:p w:rsidR="008C68E3" w:rsidRDefault="002A31ED"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Поголема контрола за влез и излез од училиштето. Зголемена безбедност на учениците.</w:t>
            </w:r>
          </w:p>
        </w:tc>
        <w:tc>
          <w:tcPr>
            <w:tcW w:w="1350" w:type="dxa"/>
          </w:tcPr>
          <w:p w:rsidR="008C68E3" w:rsidRPr="0020424E" w:rsidRDefault="008C68E3" w:rsidP="008C68E3">
            <w:pPr>
              <w:pStyle w:val="ListParagraph"/>
              <w:ind w:left="0"/>
              <w:jc w:val="both"/>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tc>
        <w:tc>
          <w:tcPr>
            <w:tcW w:w="733" w:type="dxa"/>
          </w:tcPr>
          <w:p w:rsidR="008C68E3" w:rsidRPr="003624D5" w:rsidRDefault="008C68E3" w:rsidP="008C68E3">
            <w:pPr>
              <w:pStyle w:val="ListParagraph"/>
              <w:ind w:left="0"/>
              <w:jc w:val="both"/>
              <w:rPr>
                <w:rFonts w:asciiTheme="minorHAnsi" w:hAnsiTheme="minorHAnsi" w:cs="Arial"/>
                <w:color w:val="000000"/>
                <w:sz w:val="18"/>
                <w:szCs w:val="18"/>
                <w:lang w:val="mk-MK"/>
              </w:rPr>
            </w:pPr>
            <w:r w:rsidRPr="003624D5">
              <w:rPr>
                <w:rFonts w:asciiTheme="minorHAnsi" w:hAnsiTheme="minorHAnsi" w:cs="Arial"/>
                <w:color w:val="000000"/>
                <w:sz w:val="18"/>
                <w:szCs w:val="18"/>
                <w:lang w:val="mk-MK"/>
              </w:rPr>
              <w:sym w:font="Symbol" w:char="F02A"/>
            </w:r>
          </w:p>
          <w:p w:rsidR="008C68E3" w:rsidRPr="003624D5" w:rsidRDefault="008C68E3" w:rsidP="008C68E3">
            <w:pPr>
              <w:pStyle w:val="ListParagraph"/>
              <w:ind w:left="0"/>
              <w:jc w:val="both"/>
              <w:rPr>
                <w:rFonts w:asciiTheme="minorHAnsi" w:hAnsiTheme="minorHAnsi" w:cs="Arial"/>
                <w:color w:val="000000"/>
                <w:sz w:val="18"/>
                <w:szCs w:val="18"/>
                <w:lang w:val="mk-MK"/>
              </w:rPr>
            </w:pPr>
            <w:r w:rsidRPr="003624D5">
              <w:rPr>
                <w:rFonts w:asciiTheme="minorHAnsi" w:hAnsiTheme="minorHAnsi" w:cs="Arial"/>
                <w:color w:val="000000"/>
                <w:sz w:val="18"/>
                <w:szCs w:val="18"/>
                <w:lang w:val="mk-MK"/>
              </w:rPr>
              <w:t>(забелешка)</w:t>
            </w:r>
          </w:p>
        </w:tc>
      </w:tr>
    </w:tbl>
    <w:p w:rsidR="008C68E3" w:rsidRDefault="008C68E3" w:rsidP="008C68E3">
      <w:pPr>
        <w:pStyle w:val="ListParagraph"/>
        <w:spacing w:after="0"/>
        <w:ind w:left="0"/>
        <w:jc w:val="both"/>
        <w:rPr>
          <w:rFonts w:asciiTheme="minorHAnsi" w:hAnsiTheme="minorHAnsi" w:cs="Arial"/>
          <w:color w:val="000000"/>
          <w:sz w:val="24"/>
          <w:szCs w:val="24"/>
          <w:lang w:val="mk-MK"/>
        </w:rPr>
      </w:pPr>
    </w:p>
    <w:p w:rsidR="008C68E3" w:rsidRDefault="008C68E3" w:rsidP="008C68E3">
      <w:pPr>
        <w:pStyle w:val="ListParagraph"/>
        <w:spacing w:after="0"/>
        <w:ind w:left="0"/>
        <w:jc w:val="both"/>
        <w:rPr>
          <w:rFonts w:asciiTheme="minorHAnsi" w:hAnsiTheme="minorHAnsi" w:cs="Arial"/>
          <w:color w:val="000000"/>
          <w:sz w:val="24"/>
          <w:szCs w:val="24"/>
          <w:lang w:val="mk-MK"/>
        </w:rPr>
      </w:pPr>
    </w:p>
    <w:p w:rsidR="008C68E3" w:rsidRDefault="008C68E3" w:rsidP="008C68E3">
      <w:pPr>
        <w:pStyle w:val="ListParagraph"/>
        <w:spacing w:after="0"/>
        <w:ind w:left="0"/>
        <w:jc w:val="both"/>
        <w:rPr>
          <w:rFonts w:asciiTheme="minorHAnsi" w:hAnsiTheme="minorHAnsi" w:cs="Arial"/>
          <w:color w:val="000000"/>
          <w:sz w:val="24"/>
          <w:szCs w:val="24"/>
          <w:lang w:val="mk-MK"/>
        </w:rPr>
      </w:pPr>
    </w:p>
    <w:p w:rsidR="008C68E3" w:rsidRDefault="008C68E3" w:rsidP="008C68E3">
      <w:r>
        <w:rPr>
          <w:b/>
          <w:u w:val="single"/>
        </w:rPr>
        <w:sym w:font="Symbol" w:char="F02A"/>
      </w:r>
      <w:r w:rsidRPr="00633435">
        <w:rPr>
          <w:b/>
          <w:u w:val="single"/>
        </w:rPr>
        <w:t>Забелешка:</w:t>
      </w:r>
      <w:r w:rsidRPr="00633435">
        <w:rPr>
          <w:b/>
        </w:rPr>
        <w:t xml:space="preserve"> </w:t>
      </w:r>
      <w:r w:rsidRPr="00633435">
        <w:t>Средствата потребни за реализирање на активностите ќе се обезбедуваат согласно динамиката на средствата што се</w:t>
      </w:r>
      <w:r w:rsidRPr="00633435">
        <w:rPr>
          <w:b/>
        </w:rPr>
        <w:t xml:space="preserve"> </w:t>
      </w:r>
      <w:r w:rsidRPr="00633435">
        <w:t>одобруваат со финансовиот план на училиштето</w:t>
      </w:r>
      <w:r>
        <w:t>.</w:t>
      </w:r>
    </w:p>
    <w:p w:rsidR="008C68E3" w:rsidRDefault="008C68E3" w:rsidP="008C68E3"/>
    <w:p w:rsidR="00E71A55" w:rsidRDefault="00E71A55" w:rsidP="008C68E3"/>
    <w:p w:rsidR="00E71A55" w:rsidRDefault="00E71A55" w:rsidP="008C68E3"/>
    <w:p w:rsidR="00E71A55" w:rsidRDefault="00E71A55" w:rsidP="008C68E3"/>
    <w:p w:rsidR="00E71A55" w:rsidRDefault="00E71A55" w:rsidP="008C68E3"/>
    <w:p w:rsidR="00E71A55" w:rsidRDefault="00E71A55" w:rsidP="008C68E3"/>
    <w:p w:rsidR="00E71A55" w:rsidRDefault="00E71A55" w:rsidP="008C68E3"/>
    <w:p w:rsidR="00E71A55" w:rsidRDefault="00E71A55" w:rsidP="008C68E3"/>
    <w:p w:rsidR="00E71A55" w:rsidRDefault="00E71A55" w:rsidP="008C68E3"/>
    <w:p w:rsidR="00E71A55" w:rsidRPr="003624D5" w:rsidRDefault="00E71A55" w:rsidP="008C68E3"/>
    <w:p w:rsidR="008C68E3" w:rsidRPr="00BE101C" w:rsidRDefault="008C68E3" w:rsidP="008C68E3">
      <w:pPr>
        <w:pStyle w:val="ListParagraph"/>
        <w:spacing w:after="0"/>
        <w:ind w:left="0"/>
        <w:jc w:val="both"/>
        <w:rPr>
          <w:rFonts w:asciiTheme="minorHAnsi" w:hAnsiTheme="minorHAnsi" w:cs="Arial"/>
          <w:color w:val="000000"/>
          <w:sz w:val="24"/>
          <w:szCs w:val="24"/>
          <w:lang w:val="mk-MK"/>
        </w:rPr>
      </w:pPr>
      <w:r w:rsidRPr="008B66CA">
        <w:rPr>
          <w:rFonts w:asciiTheme="minorHAnsi" w:hAnsiTheme="minorHAnsi" w:cs="Arial"/>
          <w:b/>
          <w:color w:val="000000"/>
          <w:sz w:val="24"/>
          <w:szCs w:val="24"/>
          <w:lang w:val="mk-MK"/>
        </w:rPr>
        <w:t>Стратешка цел:</w:t>
      </w:r>
      <w:r>
        <w:rPr>
          <w:rFonts w:asciiTheme="minorHAnsi" w:hAnsiTheme="minorHAnsi" w:cs="Arial"/>
          <w:color w:val="000000"/>
          <w:sz w:val="24"/>
          <w:szCs w:val="24"/>
          <w:lang w:val="mk-MK"/>
        </w:rPr>
        <w:t xml:space="preserve"> </w:t>
      </w:r>
      <w:r w:rsidRPr="00C34877">
        <w:rPr>
          <w:rFonts w:asciiTheme="minorHAnsi" w:hAnsiTheme="minorHAnsi" w:cs="Arial"/>
          <w:color w:val="000000"/>
          <w:sz w:val="24"/>
          <w:szCs w:val="24"/>
          <w:u w:val="single"/>
          <w:lang w:val="mk-MK"/>
        </w:rPr>
        <w:t>Обезбедување на квалитетна настава, воннаставни активности со имплементација на наставните планови.</w:t>
      </w:r>
    </w:p>
    <w:tbl>
      <w:tblPr>
        <w:tblStyle w:val="TableGrid"/>
        <w:tblW w:w="0" w:type="auto"/>
        <w:tblInd w:w="-72" w:type="dxa"/>
        <w:tblLayout w:type="fixed"/>
        <w:tblCellMar>
          <w:left w:w="72" w:type="dxa"/>
          <w:right w:w="72" w:type="dxa"/>
        </w:tblCellMar>
        <w:tblLook w:val="04A0"/>
      </w:tblPr>
      <w:tblGrid>
        <w:gridCol w:w="1350"/>
        <w:gridCol w:w="1530"/>
        <w:gridCol w:w="360"/>
        <w:gridCol w:w="360"/>
        <w:gridCol w:w="360"/>
        <w:gridCol w:w="360"/>
        <w:gridCol w:w="360"/>
        <w:gridCol w:w="360"/>
        <w:gridCol w:w="360"/>
        <w:gridCol w:w="360"/>
        <w:gridCol w:w="360"/>
        <w:gridCol w:w="360"/>
        <w:gridCol w:w="360"/>
        <w:gridCol w:w="360"/>
        <w:gridCol w:w="1314"/>
        <w:gridCol w:w="1476"/>
        <w:gridCol w:w="810"/>
        <w:gridCol w:w="1530"/>
        <w:gridCol w:w="1350"/>
        <w:gridCol w:w="733"/>
      </w:tblGrid>
      <w:tr w:rsidR="008C68E3" w:rsidTr="008C68E3">
        <w:tc>
          <w:tcPr>
            <w:tcW w:w="14413" w:type="dxa"/>
            <w:gridSpan w:val="20"/>
            <w:shd w:val="clear" w:color="auto" w:fill="A6A6A6" w:themeFill="background1" w:themeFillShade="A6"/>
          </w:tcPr>
          <w:p w:rsidR="008C68E3" w:rsidRDefault="00B21FCF" w:rsidP="008C68E3">
            <w:pPr>
              <w:pStyle w:val="ListParagraph"/>
              <w:ind w:left="0"/>
              <w:jc w:val="center"/>
              <w:rPr>
                <w:rFonts w:asciiTheme="minorHAnsi" w:hAnsiTheme="minorHAnsi" w:cs="Arial"/>
                <w:color w:val="000000"/>
                <w:sz w:val="24"/>
                <w:szCs w:val="24"/>
                <w:lang w:val="mk-MK"/>
              </w:rPr>
            </w:pPr>
            <w:r>
              <w:rPr>
                <w:rFonts w:asciiTheme="minorHAnsi" w:hAnsiTheme="minorHAnsi" w:cs="Arial"/>
                <w:color w:val="000000"/>
                <w:sz w:val="24"/>
                <w:szCs w:val="24"/>
                <w:lang w:val="mk-MK"/>
              </w:rPr>
              <w:t>Година 201</w:t>
            </w:r>
            <w:r>
              <w:rPr>
                <w:rFonts w:asciiTheme="minorHAnsi" w:hAnsiTheme="minorHAnsi" w:cs="Arial"/>
                <w:color w:val="000000"/>
                <w:sz w:val="24"/>
                <w:szCs w:val="24"/>
              </w:rPr>
              <w:t>9</w:t>
            </w:r>
            <w:r>
              <w:rPr>
                <w:rFonts w:asciiTheme="minorHAnsi" w:hAnsiTheme="minorHAnsi" w:cs="Arial"/>
                <w:color w:val="000000"/>
                <w:sz w:val="24"/>
                <w:szCs w:val="24"/>
                <w:lang w:val="mk-MK"/>
              </w:rPr>
              <w:t>/20</w:t>
            </w:r>
            <w:r>
              <w:rPr>
                <w:rFonts w:asciiTheme="minorHAnsi" w:hAnsiTheme="minorHAnsi" w:cs="Arial"/>
                <w:color w:val="000000"/>
                <w:sz w:val="24"/>
                <w:szCs w:val="24"/>
              </w:rPr>
              <w:t>20</w:t>
            </w:r>
            <w:r w:rsidR="008C68E3">
              <w:rPr>
                <w:rFonts w:asciiTheme="minorHAnsi" w:hAnsiTheme="minorHAnsi" w:cs="Arial"/>
                <w:color w:val="000000"/>
                <w:sz w:val="24"/>
                <w:szCs w:val="24"/>
                <w:lang w:val="mk-MK"/>
              </w:rPr>
              <w:t xml:space="preserve"> </w:t>
            </w:r>
          </w:p>
        </w:tc>
      </w:tr>
      <w:tr w:rsidR="008C68E3" w:rsidTr="008C68E3">
        <w:tc>
          <w:tcPr>
            <w:tcW w:w="135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53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4320" w:type="dxa"/>
            <w:gridSpan w:val="12"/>
            <w:shd w:val="clear" w:color="auto" w:fill="BFBFBF" w:themeFill="background1" w:themeFillShade="BF"/>
          </w:tcPr>
          <w:p w:rsidR="008C68E3" w:rsidRDefault="008C68E3" w:rsidP="008C68E3">
            <w:pPr>
              <w:pStyle w:val="ListParagraph"/>
              <w:ind w:left="0"/>
              <w:jc w:val="center"/>
              <w:rPr>
                <w:rFonts w:asciiTheme="minorHAnsi" w:hAnsiTheme="minorHAnsi" w:cs="Arial"/>
                <w:color w:val="000000"/>
                <w:sz w:val="24"/>
                <w:szCs w:val="24"/>
                <w:lang w:val="mk-MK"/>
              </w:rPr>
            </w:pPr>
            <w:r>
              <w:rPr>
                <w:rFonts w:asciiTheme="minorHAnsi" w:hAnsiTheme="minorHAnsi" w:cs="Arial"/>
                <w:color w:val="000000"/>
                <w:sz w:val="24"/>
                <w:szCs w:val="24"/>
                <w:lang w:val="mk-MK"/>
              </w:rPr>
              <w:t>Временска рамка</w:t>
            </w:r>
          </w:p>
        </w:tc>
        <w:tc>
          <w:tcPr>
            <w:tcW w:w="1314"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476"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81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53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35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r>
              <w:rPr>
                <w:rFonts w:asciiTheme="minorHAnsi" w:hAnsiTheme="minorHAnsi" w:cs="Arial"/>
                <w:color w:val="000000"/>
                <w:sz w:val="24"/>
                <w:szCs w:val="24"/>
                <w:lang w:val="mk-MK"/>
              </w:rPr>
              <w:t>Следење</w:t>
            </w:r>
          </w:p>
        </w:tc>
        <w:tc>
          <w:tcPr>
            <w:tcW w:w="733"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r>
      <w:tr w:rsidR="008C68E3" w:rsidRPr="003C749A" w:rsidTr="008C68E3">
        <w:trPr>
          <w:cantSplit/>
          <w:trHeight w:val="1530"/>
        </w:trPr>
        <w:tc>
          <w:tcPr>
            <w:tcW w:w="1350" w:type="dxa"/>
          </w:tcPr>
          <w:p w:rsidR="008C68E3" w:rsidRDefault="008C68E3" w:rsidP="008C68E3">
            <w:pPr>
              <w:pStyle w:val="ListParagraph"/>
              <w:ind w:left="0"/>
              <w:rPr>
                <w:rFonts w:asciiTheme="minorHAnsi" w:hAnsiTheme="minorHAnsi" w:cs="Arial"/>
                <w:color w:val="000000"/>
                <w:lang w:val="mk-MK"/>
              </w:rPr>
            </w:pPr>
          </w:p>
          <w:p w:rsidR="008C68E3"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Задача</w:t>
            </w:r>
          </w:p>
          <w:p w:rsidR="008C68E3" w:rsidRPr="003C749A" w:rsidRDefault="008C68E3" w:rsidP="008C68E3">
            <w:pPr>
              <w:pStyle w:val="ListParagraph"/>
              <w:ind w:left="0"/>
              <w:rPr>
                <w:rFonts w:asciiTheme="minorHAnsi" w:hAnsiTheme="minorHAnsi" w:cs="Arial"/>
                <w:color w:val="000000"/>
                <w:lang w:val="mk-MK"/>
              </w:rPr>
            </w:pPr>
          </w:p>
        </w:tc>
        <w:tc>
          <w:tcPr>
            <w:tcW w:w="1530" w:type="dxa"/>
          </w:tcPr>
          <w:p w:rsidR="008C68E3" w:rsidRDefault="008C68E3" w:rsidP="008C68E3">
            <w:pPr>
              <w:pStyle w:val="ListParagraph"/>
              <w:ind w:left="0"/>
              <w:rPr>
                <w:rFonts w:asciiTheme="minorHAnsi" w:hAnsiTheme="minorHAnsi" w:cs="Arial"/>
                <w:color w:val="000000"/>
                <w:lang w:val="mk-MK"/>
              </w:rPr>
            </w:pPr>
          </w:p>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Активност</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9</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10</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11</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12</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2</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3</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4</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5</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6</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7</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8</w:t>
            </w:r>
          </w:p>
        </w:tc>
        <w:tc>
          <w:tcPr>
            <w:tcW w:w="1314" w:type="dxa"/>
            <w:textDirection w:val="btLr"/>
          </w:tcPr>
          <w:p w:rsidR="008C68E3" w:rsidRPr="003C749A" w:rsidRDefault="008C68E3" w:rsidP="008C68E3">
            <w:pPr>
              <w:pStyle w:val="ListParagraph"/>
              <w:ind w:left="113" w:right="113"/>
              <w:rPr>
                <w:rFonts w:asciiTheme="minorHAnsi" w:hAnsiTheme="minorHAnsi" w:cs="Arial"/>
                <w:color w:val="000000"/>
                <w:lang w:val="mk-MK"/>
              </w:rPr>
            </w:pPr>
            <w:r w:rsidRPr="003C749A">
              <w:rPr>
                <w:rFonts w:asciiTheme="minorHAnsi" w:hAnsiTheme="minorHAnsi" w:cs="Arial"/>
                <w:color w:val="000000"/>
                <w:lang w:val="mk-MK"/>
              </w:rPr>
              <w:t>Носител</w:t>
            </w:r>
          </w:p>
        </w:tc>
        <w:tc>
          <w:tcPr>
            <w:tcW w:w="1476" w:type="dxa"/>
          </w:tcPr>
          <w:p w:rsidR="008C68E3" w:rsidRDefault="008C68E3" w:rsidP="008C68E3">
            <w:pPr>
              <w:pStyle w:val="ListParagraph"/>
              <w:ind w:left="0"/>
              <w:rPr>
                <w:rFonts w:asciiTheme="minorHAnsi" w:hAnsiTheme="minorHAnsi" w:cs="Arial"/>
                <w:color w:val="000000"/>
                <w:lang w:val="mk-MK"/>
              </w:rPr>
            </w:pPr>
          </w:p>
          <w:p w:rsidR="008C68E3"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Начин на спроведување</w:t>
            </w:r>
          </w:p>
          <w:p w:rsidR="008C68E3" w:rsidRPr="003C749A" w:rsidRDefault="008C68E3" w:rsidP="008C68E3">
            <w:pPr>
              <w:pStyle w:val="ListParagraph"/>
              <w:ind w:left="0"/>
              <w:rPr>
                <w:rFonts w:asciiTheme="minorHAnsi" w:hAnsiTheme="minorHAnsi" w:cs="Arial"/>
                <w:color w:val="000000"/>
                <w:lang w:val="mk-MK"/>
              </w:rPr>
            </w:pPr>
            <w:r>
              <w:rPr>
                <w:rFonts w:asciiTheme="minorHAnsi" w:hAnsiTheme="minorHAnsi" w:cs="Arial"/>
                <w:color w:val="000000"/>
                <w:lang w:val="mk-MK"/>
              </w:rPr>
              <w:t>(ресурси)</w:t>
            </w:r>
          </w:p>
        </w:tc>
        <w:tc>
          <w:tcPr>
            <w:tcW w:w="810" w:type="dxa"/>
            <w:textDirection w:val="btLr"/>
          </w:tcPr>
          <w:p w:rsidR="008C68E3" w:rsidRPr="003C749A" w:rsidRDefault="008C68E3" w:rsidP="008C68E3">
            <w:pPr>
              <w:pStyle w:val="ListParagraph"/>
              <w:ind w:left="113" w:right="113"/>
              <w:rPr>
                <w:rFonts w:asciiTheme="minorHAnsi" w:hAnsiTheme="minorHAnsi" w:cs="Arial"/>
                <w:color w:val="000000"/>
                <w:lang w:val="mk-MK"/>
              </w:rPr>
            </w:pPr>
            <w:r>
              <w:rPr>
                <w:rFonts w:asciiTheme="minorHAnsi" w:hAnsiTheme="minorHAnsi" w:cs="Arial"/>
                <w:color w:val="000000"/>
                <w:lang w:val="mk-MK"/>
              </w:rPr>
              <w:t>Инструменти</w:t>
            </w:r>
          </w:p>
        </w:tc>
        <w:tc>
          <w:tcPr>
            <w:tcW w:w="1530" w:type="dxa"/>
          </w:tcPr>
          <w:p w:rsidR="008C68E3" w:rsidRDefault="008C68E3" w:rsidP="008C68E3">
            <w:pPr>
              <w:pStyle w:val="ListParagraph"/>
              <w:ind w:left="0"/>
              <w:rPr>
                <w:rFonts w:asciiTheme="minorHAnsi" w:hAnsiTheme="minorHAnsi" w:cs="Arial"/>
                <w:color w:val="000000"/>
                <w:lang w:val="mk-MK"/>
              </w:rPr>
            </w:pPr>
          </w:p>
          <w:p w:rsidR="008C68E3" w:rsidRPr="003C749A" w:rsidRDefault="008C68E3" w:rsidP="008C68E3">
            <w:pPr>
              <w:pStyle w:val="ListParagraph"/>
              <w:ind w:left="0"/>
              <w:rPr>
                <w:rFonts w:asciiTheme="minorHAnsi" w:hAnsiTheme="minorHAnsi" w:cs="Arial"/>
                <w:color w:val="000000"/>
                <w:lang w:val="mk-MK"/>
              </w:rPr>
            </w:pPr>
            <w:r>
              <w:rPr>
                <w:rFonts w:asciiTheme="minorHAnsi" w:hAnsiTheme="minorHAnsi" w:cs="Arial"/>
                <w:color w:val="000000"/>
                <w:lang w:val="mk-MK"/>
              </w:rPr>
              <w:t>Очекувани резултати</w:t>
            </w:r>
          </w:p>
        </w:tc>
        <w:tc>
          <w:tcPr>
            <w:tcW w:w="1350" w:type="dxa"/>
          </w:tcPr>
          <w:p w:rsidR="008C68E3" w:rsidRDefault="008C68E3" w:rsidP="008C68E3">
            <w:pPr>
              <w:pStyle w:val="ListParagraph"/>
              <w:ind w:left="0"/>
              <w:rPr>
                <w:rFonts w:asciiTheme="minorHAnsi" w:hAnsiTheme="minorHAnsi" w:cs="Arial"/>
                <w:color w:val="000000"/>
                <w:lang w:val="mk-MK"/>
              </w:rPr>
            </w:pPr>
          </w:p>
          <w:p w:rsidR="008C68E3" w:rsidRPr="003C749A" w:rsidRDefault="008C68E3" w:rsidP="008C68E3">
            <w:pPr>
              <w:pStyle w:val="ListParagraph"/>
              <w:ind w:left="0"/>
              <w:rPr>
                <w:rFonts w:asciiTheme="minorHAnsi" w:hAnsiTheme="minorHAnsi" w:cs="Arial"/>
                <w:color w:val="000000"/>
                <w:lang w:val="mk-MK"/>
              </w:rPr>
            </w:pPr>
            <w:r>
              <w:rPr>
                <w:rFonts w:asciiTheme="minorHAnsi" w:hAnsiTheme="minorHAnsi" w:cs="Arial"/>
                <w:color w:val="000000"/>
                <w:lang w:val="mk-MK"/>
              </w:rPr>
              <w:t>Одговорно лице</w:t>
            </w:r>
          </w:p>
        </w:tc>
        <w:tc>
          <w:tcPr>
            <w:tcW w:w="733" w:type="dxa"/>
            <w:textDirection w:val="btLr"/>
          </w:tcPr>
          <w:p w:rsidR="008C68E3" w:rsidRPr="003C749A" w:rsidRDefault="008C68E3" w:rsidP="008C68E3">
            <w:pPr>
              <w:pStyle w:val="ListParagraph"/>
              <w:ind w:left="113" w:right="113"/>
              <w:rPr>
                <w:rFonts w:asciiTheme="minorHAnsi" w:hAnsiTheme="minorHAnsi" w:cs="Arial"/>
                <w:color w:val="000000"/>
                <w:lang w:val="mk-MK"/>
              </w:rPr>
            </w:pPr>
            <w:r>
              <w:rPr>
                <w:rFonts w:asciiTheme="minorHAnsi" w:hAnsiTheme="minorHAnsi" w:cs="Arial"/>
                <w:color w:val="000000"/>
                <w:lang w:val="mk-MK"/>
              </w:rPr>
              <w:t>Потребен буџет</w:t>
            </w:r>
          </w:p>
        </w:tc>
      </w:tr>
      <w:tr w:rsidR="008C68E3" w:rsidRPr="003C749A" w:rsidTr="008C68E3">
        <w:trPr>
          <w:cantSplit/>
          <w:trHeight w:val="1538"/>
        </w:trPr>
        <w:tc>
          <w:tcPr>
            <w:tcW w:w="1350" w:type="dxa"/>
            <w:vMerge w:val="restart"/>
          </w:tcPr>
          <w:p w:rsidR="008C68E3" w:rsidRPr="004031C9" w:rsidRDefault="008C68E3" w:rsidP="008C68E3">
            <w:pPr>
              <w:pStyle w:val="ListParagraph"/>
              <w:ind w:left="0"/>
              <w:rPr>
                <w:rFonts w:asciiTheme="minorHAnsi" w:hAnsiTheme="minorHAnsi" w:cs="Arial"/>
                <w:color w:val="000000"/>
                <w:lang w:val="mk-MK"/>
              </w:rPr>
            </w:pPr>
            <w:r w:rsidRPr="004031C9">
              <w:rPr>
                <w:rFonts w:asciiTheme="minorHAnsi" w:hAnsiTheme="minorHAnsi" w:cs="Arial"/>
                <w:color w:val="000000"/>
                <w:lang w:val="mk-MK"/>
              </w:rPr>
              <w:t>1. Евиденција на квалитетот и квантитетот на редовните и воннаставните активности</w:t>
            </w:r>
          </w:p>
        </w:tc>
        <w:tc>
          <w:tcPr>
            <w:tcW w:w="1530" w:type="dxa"/>
          </w:tcPr>
          <w:p w:rsidR="008C68E3" w:rsidRPr="004031C9" w:rsidRDefault="008C68E3" w:rsidP="008C68E3">
            <w:pPr>
              <w:rPr>
                <w:sz w:val="20"/>
                <w:szCs w:val="20"/>
              </w:rPr>
            </w:pPr>
            <w:r w:rsidRPr="004031C9">
              <w:rPr>
                <w:sz w:val="20"/>
                <w:szCs w:val="20"/>
              </w:rPr>
              <w:t>1. Обезбедување на база на податоци – портфолија и проекти на ниво на училиште</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Pr="004031C9" w:rsidRDefault="008C68E3" w:rsidP="008C68E3">
            <w:pPr>
              <w:pStyle w:val="ListParagraph"/>
              <w:ind w:left="0"/>
              <w:rPr>
                <w:rFonts w:asciiTheme="minorHAnsi" w:hAnsiTheme="minorHAnsi" w:cs="Arial"/>
                <w:color w:val="000000"/>
                <w:sz w:val="20"/>
                <w:szCs w:val="20"/>
                <w:lang w:val="mk-MK"/>
              </w:rPr>
            </w:pPr>
            <w:r w:rsidRPr="004031C9">
              <w:rPr>
                <w:rFonts w:asciiTheme="minorHAnsi" w:hAnsiTheme="minorHAnsi" w:cs="Arial"/>
                <w:color w:val="000000"/>
                <w:sz w:val="20"/>
                <w:szCs w:val="20"/>
                <w:lang w:val="mk-MK"/>
              </w:rPr>
              <w:t xml:space="preserve">Наставници, </w:t>
            </w:r>
            <w:r>
              <w:rPr>
                <w:rFonts w:asciiTheme="minorHAnsi" w:hAnsiTheme="minorHAnsi" w:cs="Arial"/>
                <w:color w:val="000000"/>
                <w:sz w:val="20"/>
                <w:szCs w:val="20"/>
                <w:lang w:val="mk-MK"/>
              </w:rPr>
              <w:t>Стручна служба, Директор</w:t>
            </w:r>
          </w:p>
        </w:tc>
        <w:tc>
          <w:tcPr>
            <w:tcW w:w="1476" w:type="dxa"/>
          </w:tcPr>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хартија,</w:t>
            </w:r>
          </w:p>
          <w:p w:rsidR="008C68E3" w:rsidRDefault="008C68E3" w:rsidP="008C68E3">
            <w:pPr>
              <w:pStyle w:val="Default"/>
              <w:rPr>
                <w:rFonts w:asciiTheme="minorHAnsi" w:hAnsiTheme="minorHAnsi" w:cstheme="minorHAnsi"/>
                <w:sz w:val="20"/>
                <w:szCs w:val="20"/>
              </w:rPr>
            </w:pPr>
            <w:r w:rsidRPr="008474B6">
              <w:rPr>
                <w:rFonts w:asciiTheme="minorHAnsi" w:hAnsiTheme="minorHAnsi" w:cstheme="minorHAnsi"/>
                <w:sz w:val="20"/>
                <w:szCs w:val="20"/>
              </w:rPr>
              <w:t>педагошка евиденција</w:t>
            </w:r>
            <w:r>
              <w:rPr>
                <w:rFonts w:asciiTheme="minorHAnsi" w:hAnsiTheme="minorHAnsi" w:cstheme="minorHAnsi"/>
                <w:sz w:val="20"/>
                <w:szCs w:val="20"/>
                <w:lang w:val="mk-MK"/>
              </w:rPr>
              <w:t>,</w:t>
            </w:r>
            <w:r>
              <w:rPr>
                <w:rFonts w:asciiTheme="minorHAnsi" w:hAnsiTheme="minorHAnsi" w:cstheme="minorHAnsi"/>
                <w:sz w:val="20"/>
                <w:szCs w:val="20"/>
              </w:rPr>
              <w:t xml:space="preserve"> (дневник) папки,</w:t>
            </w:r>
          </w:p>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компјутер,</w:t>
            </w:r>
          </w:p>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нагледни средства,</w:t>
            </w:r>
          </w:p>
          <w:p w:rsidR="008C68E3" w:rsidRPr="008474B6" w:rsidRDefault="008C68E3" w:rsidP="008C68E3">
            <w:pPr>
              <w:pStyle w:val="Default"/>
              <w:rPr>
                <w:rFonts w:asciiTheme="minorHAnsi" w:hAnsiTheme="minorHAnsi" w:cstheme="minorHAnsi"/>
                <w:sz w:val="20"/>
                <w:szCs w:val="20"/>
              </w:rPr>
            </w:pPr>
            <w:r w:rsidRPr="008474B6">
              <w:rPr>
                <w:rFonts w:asciiTheme="minorHAnsi" w:hAnsiTheme="minorHAnsi" w:cstheme="minorHAnsi"/>
                <w:sz w:val="20"/>
                <w:szCs w:val="20"/>
              </w:rPr>
              <w:t xml:space="preserve">стручна литература </w:t>
            </w:r>
          </w:p>
          <w:p w:rsidR="008C68E3" w:rsidRPr="008474B6" w:rsidRDefault="008C68E3" w:rsidP="008C68E3">
            <w:pPr>
              <w:pStyle w:val="ListParagraph"/>
              <w:ind w:left="0"/>
              <w:rPr>
                <w:rFonts w:asciiTheme="minorHAnsi" w:hAnsiTheme="minorHAnsi" w:cstheme="minorHAnsi"/>
                <w:color w:val="000000"/>
                <w:sz w:val="20"/>
                <w:szCs w:val="20"/>
                <w:lang w:val="mk-MK"/>
              </w:rPr>
            </w:pPr>
          </w:p>
        </w:tc>
        <w:tc>
          <w:tcPr>
            <w:tcW w:w="810" w:type="dxa"/>
            <w:textDirection w:val="btLr"/>
          </w:tcPr>
          <w:p w:rsidR="008C68E3" w:rsidRPr="004031C9" w:rsidRDefault="008C68E3" w:rsidP="008C68E3">
            <w:pPr>
              <w:pStyle w:val="ListParagraph"/>
              <w:ind w:left="113" w:right="113"/>
              <w:rPr>
                <w:rFonts w:asciiTheme="minorHAnsi" w:hAnsiTheme="minorHAnsi" w:cs="Arial"/>
                <w:color w:val="000000"/>
                <w:sz w:val="20"/>
                <w:szCs w:val="20"/>
                <w:lang w:val="mk-MK"/>
              </w:rPr>
            </w:pPr>
          </w:p>
        </w:tc>
        <w:tc>
          <w:tcPr>
            <w:tcW w:w="1530" w:type="dxa"/>
          </w:tcPr>
          <w:p w:rsidR="008C68E3" w:rsidRPr="008474B6" w:rsidRDefault="008C68E3" w:rsidP="008C68E3">
            <w:pPr>
              <w:pStyle w:val="Default"/>
              <w:rPr>
                <w:rFonts w:asciiTheme="minorHAnsi" w:hAnsiTheme="minorHAnsi" w:cstheme="minorHAnsi"/>
                <w:sz w:val="20"/>
                <w:szCs w:val="20"/>
              </w:rPr>
            </w:pPr>
            <w:r>
              <w:rPr>
                <w:rFonts w:asciiTheme="minorHAnsi" w:hAnsiTheme="minorHAnsi" w:cstheme="minorHAnsi"/>
                <w:sz w:val="20"/>
                <w:szCs w:val="20"/>
                <w:lang w:val="mk-MK"/>
              </w:rPr>
              <w:t>Подобар постигнат среден просек по наставните предмети</w:t>
            </w:r>
            <w:r>
              <w:rPr>
                <w:rFonts w:asciiTheme="minorHAnsi" w:hAnsiTheme="minorHAnsi" w:cstheme="minorHAnsi"/>
                <w:sz w:val="20"/>
                <w:szCs w:val="20"/>
              </w:rPr>
              <w:t>,</w:t>
            </w:r>
            <w:r w:rsidRPr="008474B6">
              <w:rPr>
                <w:rFonts w:asciiTheme="minorHAnsi" w:hAnsiTheme="minorHAnsi" w:cstheme="minorHAnsi"/>
                <w:sz w:val="20"/>
                <w:szCs w:val="20"/>
              </w:rPr>
              <w:t xml:space="preserve"> подобри постигнувања на учениците и учество на натпревари. </w:t>
            </w:r>
          </w:p>
          <w:p w:rsidR="008C68E3" w:rsidRPr="008474B6" w:rsidRDefault="008C68E3" w:rsidP="008C68E3">
            <w:pPr>
              <w:pStyle w:val="ListParagraph"/>
              <w:ind w:left="0"/>
              <w:rPr>
                <w:rFonts w:asciiTheme="minorHAnsi" w:hAnsiTheme="minorHAnsi" w:cstheme="minorHAnsi"/>
                <w:color w:val="000000"/>
                <w:sz w:val="20"/>
                <w:szCs w:val="20"/>
                <w:lang w:val="mk-MK"/>
              </w:rPr>
            </w:pPr>
          </w:p>
        </w:tc>
        <w:tc>
          <w:tcPr>
            <w:tcW w:w="1350" w:type="dxa"/>
          </w:tcPr>
          <w:p w:rsidR="008C68E3" w:rsidRPr="004031C9"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tc>
        <w:tc>
          <w:tcPr>
            <w:tcW w:w="733"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r>
      <w:tr w:rsidR="008C68E3" w:rsidRPr="003C749A" w:rsidTr="008C68E3">
        <w:trPr>
          <w:cantSplit/>
          <w:trHeight w:val="1538"/>
        </w:trPr>
        <w:tc>
          <w:tcPr>
            <w:tcW w:w="1350" w:type="dxa"/>
            <w:vMerge/>
          </w:tcPr>
          <w:p w:rsidR="008C68E3" w:rsidRPr="004031C9" w:rsidRDefault="008C68E3" w:rsidP="008C68E3">
            <w:pPr>
              <w:pStyle w:val="ListParagraph"/>
              <w:ind w:left="0"/>
              <w:rPr>
                <w:rFonts w:asciiTheme="minorHAnsi" w:hAnsiTheme="minorHAnsi" w:cs="Arial"/>
                <w:color w:val="000000"/>
                <w:lang w:val="mk-MK"/>
              </w:rPr>
            </w:pPr>
          </w:p>
        </w:tc>
        <w:tc>
          <w:tcPr>
            <w:tcW w:w="1530" w:type="dxa"/>
          </w:tcPr>
          <w:p w:rsidR="008C68E3" w:rsidRPr="005E7E7D" w:rsidRDefault="008C68E3" w:rsidP="008C68E3">
            <w:pPr>
              <w:rPr>
                <w:rFonts w:asciiTheme="minorHAnsi" w:hAnsiTheme="minorHAnsi" w:cstheme="minorHAnsi"/>
                <w:sz w:val="20"/>
                <w:szCs w:val="20"/>
                <w:lang w:val="en-US"/>
              </w:rPr>
            </w:pPr>
            <w:r w:rsidRPr="005E7E7D">
              <w:rPr>
                <w:rFonts w:asciiTheme="minorHAnsi" w:hAnsiTheme="minorHAnsi" w:cstheme="minorHAnsi"/>
                <w:sz w:val="20"/>
                <w:szCs w:val="20"/>
                <w:lang w:val="en-US"/>
              </w:rPr>
              <w:t xml:space="preserve">2. </w:t>
            </w:r>
          </w:p>
          <w:p w:rsidR="00BD6D3C" w:rsidRDefault="008C68E3" w:rsidP="008C68E3">
            <w:pPr>
              <w:pStyle w:val="Default"/>
              <w:rPr>
                <w:rFonts w:asciiTheme="minorHAnsi" w:hAnsiTheme="minorHAnsi" w:cstheme="minorHAnsi"/>
                <w:sz w:val="20"/>
                <w:szCs w:val="20"/>
              </w:rPr>
            </w:pPr>
            <w:r w:rsidRPr="005E7E7D">
              <w:rPr>
                <w:rFonts w:asciiTheme="minorHAnsi" w:hAnsiTheme="minorHAnsi" w:cstheme="minorHAnsi"/>
                <w:sz w:val="20"/>
                <w:szCs w:val="20"/>
              </w:rPr>
              <w:t>Промовирање на активно</w:t>
            </w:r>
            <w:r>
              <w:rPr>
                <w:rFonts w:asciiTheme="minorHAnsi" w:hAnsiTheme="minorHAnsi" w:cstheme="minorHAnsi"/>
                <w:sz w:val="20"/>
                <w:szCs w:val="20"/>
              </w:rPr>
              <w:t xml:space="preserve">стите </w:t>
            </w:r>
            <w:r>
              <w:rPr>
                <w:rFonts w:asciiTheme="minorHAnsi" w:hAnsiTheme="minorHAnsi" w:cstheme="minorHAnsi"/>
                <w:sz w:val="20"/>
                <w:szCs w:val="20"/>
                <w:lang w:val="mk-MK"/>
              </w:rPr>
              <w:t>во медиумите</w:t>
            </w:r>
            <w:r w:rsidRPr="005E7E7D">
              <w:rPr>
                <w:rFonts w:asciiTheme="minorHAnsi" w:hAnsiTheme="minorHAnsi" w:cstheme="minorHAnsi"/>
                <w:sz w:val="20"/>
                <w:szCs w:val="20"/>
              </w:rPr>
              <w:t xml:space="preserve"> и училишни</w:t>
            </w:r>
          </w:p>
          <w:p w:rsidR="00BD6D3C" w:rsidRDefault="00BD6D3C" w:rsidP="008C68E3">
            <w:pPr>
              <w:pStyle w:val="Default"/>
              <w:rPr>
                <w:rFonts w:asciiTheme="minorHAnsi" w:hAnsiTheme="minorHAnsi" w:cstheme="minorHAnsi"/>
                <w:sz w:val="20"/>
                <w:szCs w:val="20"/>
              </w:rPr>
            </w:pPr>
          </w:p>
          <w:p w:rsidR="00BD6D3C" w:rsidRDefault="00BD6D3C" w:rsidP="008C68E3">
            <w:pPr>
              <w:pStyle w:val="Default"/>
              <w:rPr>
                <w:rFonts w:asciiTheme="minorHAnsi" w:hAnsiTheme="minorHAnsi" w:cstheme="minorHAnsi"/>
                <w:sz w:val="20"/>
                <w:szCs w:val="20"/>
              </w:rPr>
            </w:pPr>
          </w:p>
          <w:p w:rsidR="008C68E3" w:rsidRPr="005E7E7D" w:rsidRDefault="008C68E3" w:rsidP="008C68E3">
            <w:pPr>
              <w:pStyle w:val="Default"/>
              <w:rPr>
                <w:rFonts w:asciiTheme="minorHAnsi" w:hAnsiTheme="minorHAnsi" w:cstheme="minorHAnsi"/>
                <w:sz w:val="20"/>
                <w:szCs w:val="20"/>
              </w:rPr>
            </w:pPr>
            <w:r w:rsidRPr="005E7E7D">
              <w:rPr>
                <w:rFonts w:asciiTheme="minorHAnsi" w:hAnsiTheme="minorHAnsi" w:cstheme="minorHAnsi"/>
                <w:sz w:val="20"/>
                <w:szCs w:val="20"/>
              </w:rPr>
              <w:t xml:space="preserve">от весни </w:t>
            </w:r>
          </w:p>
          <w:p w:rsidR="008C68E3" w:rsidRPr="005E7E7D" w:rsidRDefault="008C68E3" w:rsidP="008C68E3">
            <w:pPr>
              <w:rPr>
                <w:rFonts w:asciiTheme="minorHAnsi" w:hAnsiTheme="minorHAnsi" w:cstheme="minorHAnsi"/>
                <w:sz w:val="20"/>
                <w:szCs w:val="20"/>
                <w:lang w:val="en-US"/>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Default="008C68E3" w:rsidP="008C68E3">
            <w:pPr>
              <w:pStyle w:val="ListParagraph"/>
              <w:ind w:left="0"/>
              <w:rPr>
                <w:rFonts w:asciiTheme="minorHAnsi" w:hAnsiTheme="minorHAnsi" w:cs="Arial"/>
                <w:color w:val="000000"/>
                <w:sz w:val="20"/>
                <w:szCs w:val="20"/>
                <w:lang w:val="mk-MK"/>
              </w:rPr>
            </w:pPr>
            <w:r w:rsidRPr="004031C9">
              <w:rPr>
                <w:rFonts w:asciiTheme="minorHAnsi" w:hAnsiTheme="minorHAnsi" w:cs="Arial"/>
                <w:color w:val="000000"/>
                <w:sz w:val="20"/>
                <w:szCs w:val="20"/>
                <w:lang w:val="mk-MK"/>
              </w:rPr>
              <w:t xml:space="preserve">Наставници, </w:t>
            </w:r>
            <w:r>
              <w:rPr>
                <w:rFonts w:asciiTheme="minorHAnsi" w:hAnsiTheme="minorHAnsi" w:cs="Arial"/>
                <w:color w:val="000000"/>
                <w:sz w:val="20"/>
                <w:szCs w:val="20"/>
                <w:lang w:val="mk-MK"/>
              </w:rPr>
              <w:t>Стручна служба, Директор,</w:t>
            </w:r>
          </w:p>
          <w:p w:rsidR="008C68E3" w:rsidRPr="004031C9"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Ученици членови во ученичка заедница</w:t>
            </w:r>
          </w:p>
        </w:tc>
        <w:tc>
          <w:tcPr>
            <w:tcW w:w="1476" w:type="dxa"/>
          </w:tcPr>
          <w:p w:rsidR="008C68E3" w:rsidRPr="006B1C47" w:rsidRDefault="008C68E3" w:rsidP="008C68E3">
            <w:pPr>
              <w:pStyle w:val="Default"/>
              <w:rPr>
                <w:rFonts w:asciiTheme="minorHAnsi" w:hAnsiTheme="minorHAnsi" w:cstheme="minorHAnsi"/>
                <w:sz w:val="20"/>
                <w:szCs w:val="20"/>
              </w:rPr>
            </w:pPr>
            <w:r w:rsidRPr="006B1C47">
              <w:rPr>
                <w:rFonts w:asciiTheme="minorHAnsi" w:hAnsiTheme="minorHAnsi" w:cstheme="minorHAnsi"/>
                <w:sz w:val="20"/>
                <w:szCs w:val="20"/>
              </w:rPr>
              <w:t>компјутер,</w:t>
            </w:r>
          </w:p>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фото апарат,</w:t>
            </w:r>
          </w:p>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камера</w:t>
            </w:r>
            <w:r>
              <w:rPr>
                <w:rFonts w:asciiTheme="minorHAnsi" w:hAnsiTheme="minorHAnsi" w:cstheme="minorHAnsi"/>
                <w:sz w:val="20"/>
                <w:szCs w:val="20"/>
                <w:lang w:val="mk-MK"/>
              </w:rPr>
              <w:t>,</w:t>
            </w:r>
            <w:r>
              <w:rPr>
                <w:rFonts w:asciiTheme="minorHAnsi" w:hAnsiTheme="minorHAnsi" w:cstheme="minorHAnsi"/>
                <w:sz w:val="20"/>
                <w:szCs w:val="20"/>
              </w:rPr>
              <w:t xml:space="preserve"> </w:t>
            </w:r>
          </w:p>
          <w:p w:rsidR="008C68E3" w:rsidRPr="006B1C47"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хартија</w:t>
            </w:r>
            <w:r>
              <w:rPr>
                <w:rFonts w:asciiTheme="minorHAnsi" w:hAnsiTheme="minorHAnsi" w:cstheme="minorHAnsi"/>
                <w:sz w:val="20"/>
                <w:szCs w:val="20"/>
                <w:lang w:val="mk-MK"/>
              </w:rPr>
              <w:t>,</w:t>
            </w:r>
            <w:r>
              <w:rPr>
                <w:rFonts w:asciiTheme="minorHAnsi" w:hAnsiTheme="minorHAnsi" w:cstheme="minorHAnsi"/>
                <w:sz w:val="20"/>
                <w:szCs w:val="20"/>
              </w:rPr>
              <w:t xml:space="preserve"> </w:t>
            </w:r>
            <w:r w:rsidRPr="006B1C47">
              <w:rPr>
                <w:rFonts w:asciiTheme="minorHAnsi" w:hAnsiTheme="minorHAnsi" w:cstheme="minorHAnsi"/>
                <w:sz w:val="20"/>
                <w:szCs w:val="20"/>
              </w:rPr>
              <w:t>печатар</w:t>
            </w:r>
          </w:p>
          <w:p w:rsidR="008C68E3" w:rsidRPr="006B1C47" w:rsidRDefault="008C68E3" w:rsidP="008C68E3">
            <w:pPr>
              <w:pStyle w:val="Default"/>
              <w:rPr>
                <w:rFonts w:asciiTheme="minorHAnsi" w:hAnsiTheme="minorHAnsi" w:cstheme="minorHAnsi"/>
                <w:sz w:val="20"/>
                <w:szCs w:val="20"/>
              </w:rPr>
            </w:pPr>
          </w:p>
        </w:tc>
        <w:tc>
          <w:tcPr>
            <w:tcW w:w="810" w:type="dxa"/>
            <w:textDirection w:val="btLr"/>
          </w:tcPr>
          <w:p w:rsidR="008C68E3" w:rsidRPr="004031C9" w:rsidRDefault="008C68E3" w:rsidP="008C68E3">
            <w:pPr>
              <w:pStyle w:val="ListParagraph"/>
              <w:ind w:left="113" w:right="113"/>
              <w:rPr>
                <w:rFonts w:asciiTheme="minorHAnsi" w:hAnsiTheme="minorHAnsi" w:cs="Arial"/>
                <w:color w:val="000000"/>
                <w:sz w:val="20"/>
                <w:szCs w:val="20"/>
                <w:lang w:val="mk-MK"/>
              </w:rPr>
            </w:pPr>
            <w:r>
              <w:rPr>
                <w:rFonts w:asciiTheme="minorHAnsi" w:hAnsiTheme="minorHAnsi" w:cs="Arial"/>
                <w:color w:val="000000"/>
                <w:sz w:val="20"/>
                <w:szCs w:val="20"/>
                <w:lang w:val="mk-MK"/>
              </w:rPr>
              <w:t>училишен весник</w:t>
            </w:r>
          </w:p>
        </w:tc>
        <w:tc>
          <w:tcPr>
            <w:tcW w:w="1530" w:type="dxa"/>
          </w:tcPr>
          <w:p w:rsidR="008C68E3" w:rsidRPr="006B1C47" w:rsidRDefault="008C68E3" w:rsidP="008C68E3">
            <w:pPr>
              <w:pStyle w:val="Default"/>
              <w:rPr>
                <w:rFonts w:asciiTheme="minorHAnsi" w:hAnsiTheme="minorHAnsi" w:cstheme="minorHAnsi"/>
                <w:sz w:val="20"/>
                <w:szCs w:val="20"/>
              </w:rPr>
            </w:pPr>
            <w:r w:rsidRPr="006B1C47">
              <w:rPr>
                <w:rFonts w:asciiTheme="minorHAnsi" w:hAnsiTheme="minorHAnsi" w:cstheme="minorHAnsi"/>
                <w:sz w:val="20"/>
                <w:szCs w:val="20"/>
              </w:rPr>
              <w:t xml:space="preserve">Промовирање на училиштето </w:t>
            </w:r>
          </w:p>
          <w:p w:rsidR="008C68E3" w:rsidRPr="006B1C47" w:rsidRDefault="008C68E3" w:rsidP="008C68E3">
            <w:pPr>
              <w:pStyle w:val="Default"/>
              <w:rPr>
                <w:rFonts w:asciiTheme="minorHAnsi" w:hAnsiTheme="minorHAnsi" w:cstheme="minorHAnsi"/>
                <w:sz w:val="20"/>
                <w:szCs w:val="20"/>
                <w:lang w:val="mk-MK"/>
              </w:rPr>
            </w:pPr>
          </w:p>
        </w:tc>
        <w:tc>
          <w:tcPr>
            <w:tcW w:w="1350" w:type="dxa"/>
          </w:tcPr>
          <w:p w:rsidR="008C68E3" w:rsidRPr="006B1C47"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Одговорни наставници</w:t>
            </w:r>
          </w:p>
        </w:tc>
        <w:tc>
          <w:tcPr>
            <w:tcW w:w="733"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r>
      <w:tr w:rsidR="008C68E3" w:rsidRPr="003C749A" w:rsidTr="008C68E3">
        <w:trPr>
          <w:cantSplit/>
          <w:trHeight w:val="1538"/>
        </w:trPr>
        <w:tc>
          <w:tcPr>
            <w:tcW w:w="1350" w:type="dxa"/>
            <w:vMerge/>
          </w:tcPr>
          <w:p w:rsidR="008C68E3" w:rsidRPr="004031C9" w:rsidRDefault="008C68E3" w:rsidP="008C68E3">
            <w:pPr>
              <w:pStyle w:val="ListParagraph"/>
              <w:ind w:left="0"/>
              <w:rPr>
                <w:rFonts w:asciiTheme="minorHAnsi" w:hAnsiTheme="minorHAnsi" w:cs="Arial"/>
                <w:color w:val="000000"/>
                <w:lang w:val="mk-MK"/>
              </w:rPr>
            </w:pPr>
          </w:p>
        </w:tc>
        <w:tc>
          <w:tcPr>
            <w:tcW w:w="1530" w:type="dxa"/>
          </w:tcPr>
          <w:p w:rsidR="008C68E3" w:rsidRPr="006B1C47" w:rsidRDefault="008C68E3" w:rsidP="008C68E3">
            <w:pPr>
              <w:rPr>
                <w:rFonts w:asciiTheme="minorHAnsi" w:hAnsiTheme="minorHAnsi" w:cstheme="minorHAnsi"/>
                <w:sz w:val="20"/>
                <w:szCs w:val="20"/>
              </w:rPr>
            </w:pPr>
            <w:r w:rsidRPr="006B1C47">
              <w:rPr>
                <w:rFonts w:asciiTheme="minorHAnsi" w:hAnsiTheme="minorHAnsi" w:cstheme="minorHAnsi"/>
                <w:sz w:val="20"/>
                <w:szCs w:val="20"/>
              </w:rPr>
              <w:t>3.</w:t>
            </w:r>
          </w:p>
          <w:p w:rsidR="008C68E3" w:rsidRPr="006B1C47" w:rsidRDefault="008C68E3" w:rsidP="008C68E3">
            <w:pPr>
              <w:pStyle w:val="Default"/>
              <w:rPr>
                <w:rFonts w:asciiTheme="minorHAnsi" w:hAnsiTheme="minorHAnsi" w:cstheme="minorHAnsi"/>
                <w:sz w:val="20"/>
                <w:szCs w:val="20"/>
              </w:rPr>
            </w:pPr>
            <w:r w:rsidRPr="006B1C47">
              <w:rPr>
                <w:rFonts w:asciiTheme="minorHAnsi" w:hAnsiTheme="minorHAnsi" w:cstheme="minorHAnsi"/>
                <w:sz w:val="20"/>
                <w:szCs w:val="20"/>
              </w:rPr>
              <w:t xml:space="preserve">Применување на современи методи и техники </w:t>
            </w:r>
          </w:p>
          <w:p w:rsidR="008C68E3" w:rsidRPr="006B1C47" w:rsidRDefault="008C68E3" w:rsidP="008C68E3">
            <w:pPr>
              <w:rPr>
                <w:rFonts w:asciiTheme="minorHAnsi" w:hAnsiTheme="minorHAnsi" w:cstheme="minorHAnsi"/>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Наставници</w:t>
            </w:r>
            <w:r>
              <w:rPr>
                <w:rFonts w:asciiTheme="minorHAnsi" w:hAnsiTheme="minorHAnsi" w:cstheme="minorHAnsi"/>
                <w:sz w:val="20"/>
                <w:szCs w:val="20"/>
                <w:lang w:val="mk-MK"/>
              </w:rPr>
              <w:t>,</w:t>
            </w:r>
            <w:r>
              <w:rPr>
                <w:rFonts w:asciiTheme="minorHAnsi" w:hAnsiTheme="minorHAnsi" w:cstheme="minorHAnsi"/>
                <w:sz w:val="20"/>
                <w:szCs w:val="20"/>
              </w:rPr>
              <w:t xml:space="preserve"> Директор,</w:t>
            </w:r>
          </w:p>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Стручна служба,</w:t>
            </w:r>
          </w:p>
          <w:p w:rsidR="008C68E3" w:rsidRPr="006B1C47" w:rsidRDefault="008C68E3" w:rsidP="008C68E3">
            <w:pPr>
              <w:pStyle w:val="Default"/>
              <w:rPr>
                <w:rFonts w:asciiTheme="minorHAnsi" w:hAnsiTheme="minorHAnsi" w:cstheme="minorHAnsi"/>
                <w:sz w:val="20"/>
                <w:szCs w:val="20"/>
              </w:rPr>
            </w:pPr>
            <w:r w:rsidRPr="006B1C47">
              <w:rPr>
                <w:rFonts w:asciiTheme="minorHAnsi" w:hAnsiTheme="minorHAnsi" w:cstheme="minorHAnsi"/>
                <w:sz w:val="20"/>
                <w:szCs w:val="20"/>
              </w:rPr>
              <w:t xml:space="preserve">компетентни предадачи </w:t>
            </w:r>
          </w:p>
          <w:p w:rsidR="008C68E3" w:rsidRPr="006B1C47" w:rsidRDefault="008C68E3" w:rsidP="008C68E3">
            <w:pPr>
              <w:pStyle w:val="ListParagraph"/>
              <w:ind w:left="0"/>
              <w:rPr>
                <w:rFonts w:asciiTheme="minorHAnsi" w:hAnsiTheme="minorHAnsi" w:cstheme="minorHAnsi"/>
                <w:color w:val="000000"/>
                <w:sz w:val="20"/>
                <w:szCs w:val="20"/>
                <w:lang w:val="mk-MK"/>
              </w:rPr>
            </w:pPr>
          </w:p>
        </w:tc>
        <w:tc>
          <w:tcPr>
            <w:tcW w:w="1476" w:type="dxa"/>
          </w:tcPr>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стручна литература,</w:t>
            </w:r>
          </w:p>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хартија,</w:t>
            </w:r>
          </w:p>
          <w:p w:rsidR="008C68E3" w:rsidRPr="006B1C47" w:rsidRDefault="008C68E3" w:rsidP="008C68E3">
            <w:pPr>
              <w:pStyle w:val="Default"/>
              <w:rPr>
                <w:rFonts w:asciiTheme="minorHAnsi" w:hAnsiTheme="minorHAnsi" w:cstheme="minorHAnsi"/>
                <w:sz w:val="20"/>
                <w:szCs w:val="20"/>
              </w:rPr>
            </w:pPr>
            <w:r w:rsidRPr="006B1C47">
              <w:rPr>
                <w:rFonts w:asciiTheme="minorHAnsi" w:hAnsiTheme="minorHAnsi" w:cstheme="minorHAnsi"/>
                <w:sz w:val="20"/>
                <w:szCs w:val="20"/>
              </w:rPr>
              <w:t xml:space="preserve">нагледни средства </w:t>
            </w:r>
          </w:p>
          <w:p w:rsidR="008C68E3" w:rsidRPr="006B1C47" w:rsidRDefault="008C68E3" w:rsidP="008C68E3">
            <w:pPr>
              <w:pStyle w:val="Default"/>
              <w:rPr>
                <w:rFonts w:asciiTheme="minorHAnsi" w:hAnsiTheme="minorHAnsi" w:cstheme="minorHAnsi"/>
                <w:sz w:val="20"/>
                <w:szCs w:val="20"/>
              </w:rPr>
            </w:pPr>
          </w:p>
        </w:tc>
        <w:tc>
          <w:tcPr>
            <w:tcW w:w="810" w:type="dxa"/>
            <w:textDirection w:val="btLr"/>
          </w:tcPr>
          <w:p w:rsidR="008C68E3" w:rsidRPr="004031C9" w:rsidRDefault="008C68E3" w:rsidP="008C68E3">
            <w:pPr>
              <w:pStyle w:val="ListParagraph"/>
              <w:ind w:left="113" w:right="113"/>
              <w:rPr>
                <w:rFonts w:asciiTheme="minorHAnsi" w:hAnsiTheme="minorHAnsi" w:cs="Arial"/>
                <w:color w:val="000000"/>
                <w:sz w:val="20"/>
                <w:szCs w:val="20"/>
                <w:lang w:val="mk-MK"/>
              </w:rPr>
            </w:pPr>
          </w:p>
        </w:tc>
        <w:tc>
          <w:tcPr>
            <w:tcW w:w="1530" w:type="dxa"/>
          </w:tcPr>
          <w:p w:rsidR="008C68E3" w:rsidRPr="006B1C47" w:rsidRDefault="008C68E3" w:rsidP="008C68E3">
            <w:pPr>
              <w:pStyle w:val="Default"/>
              <w:rPr>
                <w:rFonts w:asciiTheme="minorHAnsi" w:hAnsiTheme="minorHAnsi" w:cstheme="minorHAnsi"/>
                <w:sz w:val="20"/>
                <w:szCs w:val="20"/>
              </w:rPr>
            </w:pPr>
            <w:r w:rsidRPr="006B1C47">
              <w:rPr>
                <w:rFonts w:asciiTheme="minorHAnsi" w:hAnsiTheme="minorHAnsi" w:cstheme="minorHAnsi"/>
                <w:sz w:val="20"/>
                <w:szCs w:val="20"/>
              </w:rPr>
              <w:t xml:space="preserve">Подобрување на квалитетот на наставата и зголемен интерес и мотивираност на учениците </w:t>
            </w:r>
          </w:p>
          <w:p w:rsidR="008C68E3" w:rsidRPr="006B1C47" w:rsidRDefault="008C68E3" w:rsidP="008C68E3">
            <w:pPr>
              <w:pStyle w:val="Default"/>
              <w:rPr>
                <w:rFonts w:asciiTheme="minorHAnsi" w:hAnsiTheme="minorHAnsi" w:cstheme="minorHAnsi"/>
                <w:sz w:val="20"/>
                <w:szCs w:val="20"/>
              </w:rPr>
            </w:pPr>
          </w:p>
        </w:tc>
        <w:tc>
          <w:tcPr>
            <w:tcW w:w="1350" w:type="dxa"/>
          </w:tcPr>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tc>
        <w:tc>
          <w:tcPr>
            <w:tcW w:w="733"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r>
      <w:tr w:rsidR="008C68E3" w:rsidRPr="003C749A" w:rsidTr="008C68E3">
        <w:trPr>
          <w:cantSplit/>
          <w:trHeight w:val="1538"/>
        </w:trPr>
        <w:tc>
          <w:tcPr>
            <w:tcW w:w="1350" w:type="dxa"/>
            <w:vMerge/>
          </w:tcPr>
          <w:p w:rsidR="008C68E3" w:rsidRPr="004031C9" w:rsidRDefault="008C68E3" w:rsidP="008C68E3">
            <w:pPr>
              <w:pStyle w:val="ListParagraph"/>
              <w:ind w:left="0"/>
              <w:rPr>
                <w:rFonts w:asciiTheme="minorHAnsi" w:hAnsiTheme="minorHAnsi" w:cs="Arial"/>
                <w:color w:val="000000"/>
                <w:lang w:val="mk-MK"/>
              </w:rPr>
            </w:pPr>
          </w:p>
        </w:tc>
        <w:tc>
          <w:tcPr>
            <w:tcW w:w="1530" w:type="dxa"/>
          </w:tcPr>
          <w:p w:rsidR="008C68E3" w:rsidRPr="00353530" w:rsidRDefault="008C68E3" w:rsidP="008C68E3">
            <w:pPr>
              <w:rPr>
                <w:rFonts w:asciiTheme="minorHAnsi" w:hAnsiTheme="minorHAnsi" w:cstheme="minorHAnsi"/>
                <w:sz w:val="20"/>
                <w:szCs w:val="20"/>
              </w:rPr>
            </w:pPr>
            <w:r w:rsidRPr="00353530">
              <w:rPr>
                <w:rFonts w:asciiTheme="minorHAnsi" w:hAnsiTheme="minorHAnsi" w:cstheme="minorHAnsi"/>
                <w:sz w:val="20"/>
                <w:szCs w:val="20"/>
              </w:rPr>
              <w:t xml:space="preserve">4. </w:t>
            </w:r>
          </w:p>
          <w:p w:rsidR="008C68E3" w:rsidRPr="00353530" w:rsidRDefault="008C68E3" w:rsidP="008C68E3">
            <w:pPr>
              <w:pStyle w:val="Default"/>
              <w:rPr>
                <w:rFonts w:asciiTheme="minorHAnsi" w:hAnsiTheme="minorHAnsi" w:cstheme="minorHAnsi"/>
                <w:sz w:val="20"/>
                <w:szCs w:val="20"/>
              </w:rPr>
            </w:pPr>
            <w:r w:rsidRPr="00353530">
              <w:rPr>
                <w:rFonts w:asciiTheme="minorHAnsi" w:hAnsiTheme="minorHAnsi" w:cstheme="minorHAnsi"/>
                <w:sz w:val="20"/>
                <w:szCs w:val="20"/>
              </w:rPr>
              <w:t xml:space="preserve">Редовно реализирање на додатна и дополнителна настава </w:t>
            </w:r>
          </w:p>
          <w:p w:rsidR="008C68E3" w:rsidRPr="00353530" w:rsidRDefault="008C68E3" w:rsidP="008C68E3">
            <w:pPr>
              <w:rPr>
                <w:rFonts w:asciiTheme="minorHAnsi" w:hAnsiTheme="minorHAnsi" w:cstheme="minorHAnsi"/>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Наставници,</w:t>
            </w:r>
          </w:p>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У</w:t>
            </w:r>
            <w:r w:rsidRPr="00353530">
              <w:rPr>
                <w:rFonts w:asciiTheme="minorHAnsi" w:hAnsiTheme="minorHAnsi" w:cstheme="minorHAnsi"/>
                <w:sz w:val="20"/>
                <w:szCs w:val="20"/>
              </w:rPr>
              <w:t>ченици</w:t>
            </w:r>
            <w:r>
              <w:rPr>
                <w:rFonts w:asciiTheme="minorHAnsi" w:hAnsiTheme="minorHAnsi" w:cstheme="minorHAnsi"/>
                <w:sz w:val="20"/>
                <w:szCs w:val="20"/>
              </w:rPr>
              <w:t>,</w:t>
            </w:r>
          </w:p>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Стручна служба,</w:t>
            </w:r>
          </w:p>
          <w:p w:rsidR="008C68E3" w:rsidRPr="00353530"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Р</w:t>
            </w:r>
            <w:r w:rsidRPr="00353530">
              <w:rPr>
                <w:rFonts w:asciiTheme="minorHAnsi" w:hAnsiTheme="minorHAnsi" w:cstheme="minorHAnsi"/>
                <w:sz w:val="20"/>
                <w:szCs w:val="20"/>
              </w:rPr>
              <w:t xml:space="preserve">одители </w:t>
            </w:r>
          </w:p>
          <w:p w:rsidR="008C68E3" w:rsidRPr="00353530" w:rsidRDefault="008C68E3" w:rsidP="008C68E3">
            <w:pPr>
              <w:pStyle w:val="Default"/>
              <w:rPr>
                <w:rFonts w:asciiTheme="minorHAnsi" w:hAnsiTheme="minorHAnsi" w:cstheme="minorHAnsi"/>
                <w:sz w:val="20"/>
                <w:szCs w:val="20"/>
              </w:rPr>
            </w:pPr>
          </w:p>
        </w:tc>
        <w:tc>
          <w:tcPr>
            <w:tcW w:w="1476" w:type="dxa"/>
          </w:tcPr>
          <w:p w:rsidR="008C68E3" w:rsidRDefault="008C68E3" w:rsidP="008C68E3">
            <w:pPr>
              <w:pStyle w:val="Default"/>
              <w:rPr>
                <w:rFonts w:asciiTheme="minorHAnsi" w:hAnsiTheme="minorHAnsi" w:cstheme="minorHAnsi"/>
                <w:sz w:val="20"/>
                <w:szCs w:val="20"/>
                <w:lang w:val="mk-MK"/>
              </w:rPr>
            </w:pPr>
            <w:r>
              <w:rPr>
                <w:rFonts w:asciiTheme="minorHAnsi" w:hAnsiTheme="minorHAnsi" w:cstheme="minorHAnsi"/>
                <w:sz w:val="20"/>
                <w:szCs w:val="20"/>
              </w:rPr>
              <w:t>хартија</w:t>
            </w:r>
            <w:r>
              <w:rPr>
                <w:rFonts w:asciiTheme="minorHAnsi" w:hAnsiTheme="minorHAnsi" w:cstheme="minorHAnsi"/>
                <w:sz w:val="20"/>
                <w:szCs w:val="20"/>
                <w:lang w:val="mk-MK"/>
              </w:rPr>
              <w:t>,</w:t>
            </w:r>
          </w:p>
          <w:p w:rsidR="008C68E3" w:rsidRPr="00353530"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нагледни средства</w:t>
            </w:r>
            <w:r>
              <w:rPr>
                <w:rFonts w:asciiTheme="minorHAnsi" w:hAnsiTheme="minorHAnsi" w:cstheme="minorHAnsi"/>
                <w:sz w:val="20"/>
                <w:szCs w:val="20"/>
                <w:lang w:val="mk-MK"/>
              </w:rPr>
              <w:t>,</w:t>
            </w:r>
            <w:r>
              <w:rPr>
                <w:rFonts w:asciiTheme="minorHAnsi" w:hAnsiTheme="minorHAnsi" w:cstheme="minorHAnsi"/>
                <w:sz w:val="20"/>
                <w:szCs w:val="20"/>
              </w:rPr>
              <w:t xml:space="preserve"> </w:t>
            </w:r>
            <w:r w:rsidRPr="00353530">
              <w:rPr>
                <w:rFonts w:asciiTheme="minorHAnsi" w:hAnsiTheme="minorHAnsi" w:cstheme="minorHAnsi"/>
                <w:sz w:val="20"/>
                <w:szCs w:val="20"/>
              </w:rPr>
              <w:t xml:space="preserve">претплата на стручна литература по предмети </w:t>
            </w:r>
          </w:p>
          <w:p w:rsidR="008C68E3" w:rsidRPr="00353530" w:rsidRDefault="008C68E3" w:rsidP="008C68E3">
            <w:pPr>
              <w:pStyle w:val="Default"/>
              <w:rPr>
                <w:rFonts w:asciiTheme="minorHAnsi" w:hAnsiTheme="minorHAnsi" w:cstheme="minorHAnsi"/>
                <w:sz w:val="20"/>
                <w:szCs w:val="20"/>
              </w:rPr>
            </w:pPr>
          </w:p>
        </w:tc>
        <w:tc>
          <w:tcPr>
            <w:tcW w:w="810" w:type="dxa"/>
            <w:textDirection w:val="btLr"/>
          </w:tcPr>
          <w:p w:rsidR="008C68E3" w:rsidRPr="004031C9" w:rsidRDefault="008C68E3" w:rsidP="008C68E3">
            <w:pPr>
              <w:pStyle w:val="ListParagraph"/>
              <w:ind w:left="113" w:right="113"/>
              <w:rPr>
                <w:rFonts w:asciiTheme="minorHAnsi" w:hAnsiTheme="minorHAnsi" w:cs="Arial"/>
                <w:color w:val="000000"/>
                <w:sz w:val="20"/>
                <w:szCs w:val="20"/>
                <w:lang w:val="mk-MK"/>
              </w:rPr>
            </w:pPr>
          </w:p>
        </w:tc>
        <w:tc>
          <w:tcPr>
            <w:tcW w:w="1530" w:type="dxa"/>
          </w:tcPr>
          <w:p w:rsidR="008C68E3" w:rsidRPr="00425349" w:rsidRDefault="008C68E3" w:rsidP="008C68E3">
            <w:pPr>
              <w:pStyle w:val="Default"/>
              <w:rPr>
                <w:rFonts w:asciiTheme="minorHAnsi" w:hAnsiTheme="minorHAnsi" w:cstheme="minorHAnsi"/>
                <w:sz w:val="20"/>
                <w:szCs w:val="20"/>
              </w:rPr>
            </w:pPr>
            <w:r w:rsidRPr="00425349">
              <w:rPr>
                <w:rFonts w:asciiTheme="minorHAnsi" w:hAnsiTheme="minorHAnsi" w:cstheme="minorHAnsi"/>
                <w:sz w:val="20"/>
                <w:szCs w:val="20"/>
              </w:rPr>
              <w:t xml:space="preserve">Подобрување на постигнатите резултати од учениците </w:t>
            </w:r>
          </w:p>
          <w:p w:rsidR="008C68E3" w:rsidRPr="00425349" w:rsidRDefault="008C68E3" w:rsidP="008C68E3">
            <w:pPr>
              <w:pStyle w:val="Default"/>
              <w:rPr>
                <w:rFonts w:asciiTheme="minorHAnsi" w:hAnsiTheme="minorHAnsi" w:cstheme="minorHAnsi"/>
                <w:sz w:val="20"/>
                <w:szCs w:val="20"/>
              </w:rPr>
            </w:pPr>
          </w:p>
        </w:tc>
        <w:tc>
          <w:tcPr>
            <w:tcW w:w="1350" w:type="dxa"/>
          </w:tcPr>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Стручна служба</w:t>
            </w:r>
          </w:p>
        </w:tc>
        <w:tc>
          <w:tcPr>
            <w:tcW w:w="733"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r>
    </w:tbl>
    <w:p w:rsidR="008C68E3" w:rsidRDefault="008C68E3" w:rsidP="008C68E3">
      <w:pPr>
        <w:pStyle w:val="ListParagraph"/>
        <w:spacing w:after="0"/>
        <w:ind w:left="0"/>
        <w:jc w:val="both"/>
        <w:rPr>
          <w:rFonts w:asciiTheme="minorHAnsi" w:hAnsiTheme="minorHAnsi" w:cs="Arial"/>
          <w:color w:val="000000"/>
          <w:sz w:val="28"/>
          <w:szCs w:val="28"/>
          <w:lang w:val="mk-MK"/>
        </w:rPr>
      </w:pPr>
    </w:p>
    <w:p w:rsidR="00E71A55" w:rsidRDefault="00E71A55" w:rsidP="008C68E3">
      <w:pPr>
        <w:pStyle w:val="ListParagraph"/>
        <w:spacing w:after="0"/>
        <w:ind w:left="0"/>
        <w:jc w:val="both"/>
        <w:rPr>
          <w:rFonts w:asciiTheme="minorHAnsi" w:hAnsiTheme="minorHAnsi" w:cs="Arial"/>
          <w:color w:val="000000"/>
          <w:sz w:val="28"/>
          <w:szCs w:val="28"/>
          <w:lang w:val="mk-MK"/>
        </w:rPr>
      </w:pPr>
    </w:p>
    <w:p w:rsidR="008C68E3" w:rsidRDefault="008C68E3" w:rsidP="008C68E3">
      <w:pPr>
        <w:pStyle w:val="ListParagraph"/>
        <w:spacing w:after="0"/>
        <w:ind w:left="0"/>
        <w:jc w:val="both"/>
        <w:rPr>
          <w:rFonts w:asciiTheme="minorHAnsi" w:hAnsiTheme="minorHAnsi" w:cs="Arial"/>
          <w:color w:val="000000"/>
          <w:sz w:val="28"/>
          <w:szCs w:val="28"/>
          <w:lang w:val="mk-MK"/>
        </w:rPr>
      </w:pPr>
    </w:p>
    <w:p w:rsidR="008C68E3" w:rsidRDefault="008C68E3" w:rsidP="008C68E3">
      <w:pPr>
        <w:pStyle w:val="ListParagraph"/>
        <w:spacing w:after="0"/>
        <w:ind w:left="0"/>
        <w:jc w:val="both"/>
        <w:rPr>
          <w:rFonts w:asciiTheme="minorHAnsi" w:hAnsiTheme="minorHAnsi" w:cs="Arial"/>
          <w:color w:val="000000"/>
          <w:sz w:val="28"/>
          <w:szCs w:val="28"/>
          <w:lang w:val="mk-MK"/>
        </w:rPr>
      </w:pPr>
    </w:p>
    <w:p w:rsidR="008C68E3" w:rsidRPr="008B66CA" w:rsidRDefault="008C68E3" w:rsidP="008C68E3">
      <w:pPr>
        <w:pStyle w:val="ListParagraph"/>
        <w:spacing w:after="0"/>
        <w:ind w:left="0"/>
        <w:jc w:val="both"/>
        <w:rPr>
          <w:rFonts w:asciiTheme="minorHAnsi" w:hAnsiTheme="minorHAnsi" w:cs="Arial"/>
          <w:b/>
          <w:color w:val="000000"/>
          <w:sz w:val="24"/>
          <w:szCs w:val="24"/>
          <w:lang w:val="mk-MK"/>
        </w:rPr>
      </w:pPr>
      <w:r w:rsidRPr="00501E61">
        <w:rPr>
          <w:rFonts w:asciiTheme="minorHAnsi" w:hAnsiTheme="minorHAnsi" w:cs="Arial"/>
          <w:b/>
          <w:i/>
          <w:color w:val="000000"/>
          <w:sz w:val="28"/>
          <w:szCs w:val="28"/>
          <w:lang w:val="mk-MK"/>
        </w:rPr>
        <w:t xml:space="preserve"> </w:t>
      </w:r>
      <w:r>
        <w:rPr>
          <w:rFonts w:asciiTheme="minorHAnsi" w:hAnsiTheme="minorHAnsi" w:cs="Arial"/>
          <w:b/>
          <w:color w:val="000000"/>
          <w:sz w:val="24"/>
          <w:szCs w:val="24"/>
          <w:lang w:val="mk-MK"/>
        </w:rPr>
        <w:t xml:space="preserve">Стратешка цел: </w:t>
      </w:r>
      <w:r w:rsidRPr="00C34877">
        <w:rPr>
          <w:rFonts w:asciiTheme="minorHAnsi" w:hAnsiTheme="minorHAnsi" w:cs="Arial"/>
          <w:color w:val="000000"/>
          <w:sz w:val="24"/>
          <w:szCs w:val="24"/>
          <w:u w:val="single"/>
          <w:lang w:val="mk-MK"/>
        </w:rPr>
        <w:t>Подобрување на успехот на учениците во наставата</w:t>
      </w:r>
    </w:p>
    <w:tbl>
      <w:tblPr>
        <w:tblStyle w:val="TableGrid"/>
        <w:tblW w:w="0" w:type="auto"/>
        <w:tblInd w:w="-72" w:type="dxa"/>
        <w:tblLayout w:type="fixed"/>
        <w:tblCellMar>
          <w:left w:w="72" w:type="dxa"/>
          <w:right w:w="72" w:type="dxa"/>
        </w:tblCellMar>
        <w:tblLook w:val="04A0"/>
      </w:tblPr>
      <w:tblGrid>
        <w:gridCol w:w="1350"/>
        <w:gridCol w:w="1530"/>
        <w:gridCol w:w="360"/>
        <w:gridCol w:w="360"/>
        <w:gridCol w:w="360"/>
        <w:gridCol w:w="360"/>
        <w:gridCol w:w="360"/>
        <w:gridCol w:w="360"/>
        <w:gridCol w:w="360"/>
        <w:gridCol w:w="360"/>
        <w:gridCol w:w="360"/>
        <w:gridCol w:w="360"/>
        <w:gridCol w:w="360"/>
        <w:gridCol w:w="360"/>
        <w:gridCol w:w="1314"/>
        <w:gridCol w:w="1476"/>
        <w:gridCol w:w="810"/>
        <w:gridCol w:w="1530"/>
        <w:gridCol w:w="1350"/>
        <w:gridCol w:w="733"/>
      </w:tblGrid>
      <w:tr w:rsidR="008C68E3" w:rsidTr="008C68E3">
        <w:tc>
          <w:tcPr>
            <w:tcW w:w="14413" w:type="dxa"/>
            <w:gridSpan w:val="20"/>
            <w:shd w:val="clear" w:color="auto" w:fill="A6A6A6" w:themeFill="background1" w:themeFillShade="A6"/>
          </w:tcPr>
          <w:p w:rsidR="008C68E3" w:rsidRDefault="00B21FCF" w:rsidP="008C68E3">
            <w:pPr>
              <w:pStyle w:val="ListParagraph"/>
              <w:ind w:left="0"/>
              <w:jc w:val="center"/>
              <w:rPr>
                <w:rFonts w:asciiTheme="minorHAnsi" w:hAnsiTheme="minorHAnsi" w:cs="Arial"/>
                <w:color w:val="000000"/>
                <w:sz w:val="24"/>
                <w:szCs w:val="24"/>
                <w:lang w:val="mk-MK"/>
              </w:rPr>
            </w:pPr>
            <w:r>
              <w:rPr>
                <w:rFonts w:asciiTheme="minorHAnsi" w:hAnsiTheme="minorHAnsi" w:cs="Arial"/>
                <w:color w:val="000000"/>
                <w:sz w:val="24"/>
                <w:szCs w:val="24"/>
                <w:lang w:val="mk-MK"/>
              </w:rPr>
              <w:t>Година 201</w:t>
            </w:r>
            <w:r>
              <w:rPr>
                <w:rFonts w:asciiTheme="minorHAnsi" w:hAnsiTheme="minorHAnsi" w:cs="Arial"/>
                <w:color w:val="000000"/>
                <w:sz w:val="24"/>
                <w:szCs w:val="24"/>
              </w:rPr>
              <w:t>9</w:t>
            </w:r>
            <w:r>
              <w:rPr>
                <w:rFonts w:asciiTheme="minorHAnsi" w:hAnsiTheme="minorHAnsi" w:cs="Arial"/>
                <w:color w:val="000000"/>
                <w:sz w:val="24"/>
                <w:szCs w:val="24"/>
                <w:lang w:val="mk-MK"/>
              </w:rPr>
              <w:t>/20</w:t>
            </w:r>
            <w:r>
              <w:rPr>
                <w:rFonts w:asciiTheme="minorHAnsi" w:hAnsiTheme="minorHAnsi" w:cs="Arial"/>
                <w:color w:val="000000"/>
                <w:sz w:val="24"/>
                <w:szCs w:val="24"/>
              </w:rPr>
              <w:t>20</w:t>
            </w:r>
            <w:r w:rsidR="008C68E3">
              <w:rPr>
                <w:rFonts w:asciiTheme="minorHAnsi" w:hAnsiTheme="minorHAnsi" w:cs="Arial"/>
                <w:color w:val="000000"/>
                <w:sz w:val="24"/>
                <w:szCs w:val="24"/>
                <w:lang w:val="mk-MK"/>
              </w:rPr>
              <w:t xml:space="preserve"> </w:t>
            </w:r>
          </w:p>
        </w:tc>
      </w:tr>
      <w:tr w:rsidR="008C68E3" w:rsidTr="008C68E3">
        <w:tc>
          <w:tcPr>
            <w:tcW w:w="135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53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4320" w:type="dxa"/>
            <w:gridSpan w:val="12"/>
            <w:shd w:val="clear" w:color="auto" w:fill="BFBFBF" w:themeFill="background1" w:themeFillShade="BF"/>
          </w:tcPr>
          <w:p w:rsidR="008C68E3" w:rsidRDefault="008C68E3" w:rsidP="008C68E3">
            <w:pPr>
              <w:pStyle w:val="ListParagraph"/>
              <w:ind w:left="0"/>
              <w:jc w:val="center"/>
              <w:rPr>
                <w:rFonts w:asciiTheme="minorHAnsi" w:hAnsiTheme="minorHAnsi" w:cs="Arial"/>
                <w:color w:val="000000"/>
                <w:sz w:val="24"/>
                <w:szCs w:val="24"/>
                <w:lang w:val="mk-MK"/>
              </w:rPr>
            </w:pPr>
            <w:r>
              <w:rPr>
                <w:rFonts w:asciiTheme="minorHAnsi" w:hAnsiTheme="minorHAnsi" w:cs="Arial"/>
                <w:color w:val="000000"/>
                <w:sz w:val="24"/>
                <w:szCs w:val="24"/>
                <w:lang w:val="mk-MK"/>
              </w:rPr>
              <w:t>Временска рамка</w:t>
            </w:r>
          </w:p>
        </w:tc>
        <w:tc>
          <w:tcPr>
            <w:tcW w:w="1314"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476"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81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53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35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r>
              <w:rPr>
                <w:rFonts w:asciiTheme="minorHAnsi" w:hAnsiTheme="minorHAnsi" w:cs="Arial"/>
                <w:color w:val="000000"/>
                <w:sz w:val="24"/>
                <w:szCs w:val="24"/>
                <w:lang w:val="mk-MK"/>
              </w:rPr>
              <w:t>Следење</w:t>
            </w:r>
          </w:p>
        </w:tc>
        <w:tc>
          <w:tcPr>
            <w:tcW w:w="733"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r>
      <w:tr w:rsidR="008C68E3" w:rsidRPr="003C749A" w:rsidTr="008C68E3">
        <w:trPr>
          <w:cantSplit/>
          <w:trHeight w:val="1530"/>
        </w:trPr>
        <w:tc>
          <w:tcPr>
            <w:tcW w:w="1350" w:type="dxa"/>
          </w:tcPr>
          <w:p w:rsidR="008C68E3" w:rsidRDefault="008C68E3" w:rsidP="008C68E3">
            <w:pPr>
              <w:pStyle w:val="ListParagraph"/>
              <w:ind w:left="0"/>
              <w:rPr>
                <w:rFonts w:asciiTheme="minorHAnsi" w:hAnsiTheme="minorHAnsi" w:cs="Arial"/>
                <w:color w:val="000000"/>
                <w:lang w:val="mk-MK"/>
              </w:rPr>
            </w:pPr>
          </w:p>
          <w:p w:rsidR="008C68E3"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Задача</w:t>
            </w:r>
          </w:p>
          <w:p w:rsidR="008C68E3" w:rsidRPr="003C749A" w:rsidRDefault="008C68E3" w:rsidP="008C68E3">
            <w:pPr>
              <w:pStyle w:val="ListParagraph"/>
              <w:ind w:left="0"/>
              <w:rPr>
                <w:rFonts w:asciiTheme="minorHAnsi" w:hAnsiTheme="minorHAnsi" w:cs="Arial"/>
                <w:color w:val="000000"/>
                <w:lang w:val="mk-MK"/>
              </w:rPr>
            </w:pPr>
          </w:p>
        </w:tc>
        <w:tc>
          <w:tcPr>
            <w:tcW w:w="1530" w:type="dxa"/>
          </w:tcPr>
          <w:p w:rsidR="008C68E3" w:rsidRDefault="008C68E3" w:rsidP="008C68E3">
            <w:pPr>
              <w:pStyle w:val="ListParagraph"/>
              <w:ind w:left="0"/>
              <w:rPr>
                <w:rFonts w:asciiTheme="minorHAnsi" w:hAnsiTheme="minorHAnsi" w:cs="Arial"/>
                <w:color w:val="000000"/>
                <w:lang w:val="mk-MK"/>
              </w:rPr>
            </w:pPr>
          </w:p>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Активност</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9</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10</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11</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12</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2</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3</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4</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5</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6</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7</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8</w:t>
            </w:r>
          </w:p>
        </w:tc>
        <w:tc>
          <w:tcPr>
            <w:tcW w:w="1314" w:type="dxa"/>
            <w:textDirection w:val="btLr"/>
          </w:tcPr>
          <w:p w:rsidR="008C68E3" w:rsidRPr="003C749A" w:rsidRDefault="008C68E3" w:rsidP="008C68E3">
            <w:pPr>
              <w:pStyle w:val="ListParagraph"/>
              <w:ind w:left="113" w:right="113"/>
              <w:rPr>
                <w:rFonts w:asciiTheme="minorHAnsi" w:hAnsiTheme="minorHAnsi" w:cs="Arial"/>
                <w:color w:val="000000"/>
                <w:lang w:val="mk-MK"/>
              </w:rPr>
            </w:pPr>
            <w:r w:rsidRPr="003C749A">
              <w:rPr>
                <w:rFonts w:asciiTheme="minorHAnsi" w:hAnsiTheme="minorHAnsi" w:cs="Arial"/>
                <w:color w:val="000000"/>
                <w:lang w:val="mk-MK"/>
              </w:rPr>
              <w:t>Носител</w:t>
            </w:r>
          </w:p>
        </w:tc>
        <w:tc>
          <w:tcPr>
            <w:tcW w:w="1476" w:type="dxa"/>
          </w:tcPr>
          <w:p w:rsidR="008C68E3" w:rsidRDefault="008C68E3" w:rsidP="008C68E3">
            <w:pPr>
              <w:pStyle w:val="ListParagraph"/>
              <w:ind w:left="0"/>
              <w:rPr>
                <w:rFonts w:asciiTheme="minorHAnsi" w:hAnsiTheme="minorHAnsi" w:cs="Arial"/>
                <w:color w:val="000000"/>
                <w:lang w:val="mk-MK"/>
              </w:rPr>
            </w:pPr>
          </w:p>
          <w:p w:rsidR="008C68E3"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Начин на спроведување</w:t>
            </w:r>
          </w:p>
          <w:p w:rsidR="008C68E3" w:rsidRPr="003C749A" w:rsidRDefault="008C68E3" w:rsidP="008C68E3">
            <w:pPr>
              <w:pStyle w:val="ListParagraph"/>
              <w:ind w:left="0"/>
              <w:rPr>
                <w:rFonts w:asciiTheme="minorHAnsi" w:hAnsiTheme="minorHAnsi" w:cs="Arial"/>
                <w:color w:val="000000"/>
                <w:lang w:val="mk-MK"/>
              </w:rPr>
            </w:pPr>
            <w:r>
              <w:rPr>
                <w:rFonts w:asciiTheme="minorHAnsi" w:hAnsiTheme="minorHAnsi" w:cs="Arial"/>
                <w:color w:val="000000"/>
                <w:lang w:val="mk-MK"/>
              </w:rPr>
              <w:t>(ресурси)</w:t>
            </w:r>
          </w:p>
        </w:tc>
        <w:tc>
          <w:tcPr>
            <w:tcW w:w="810" w:type="dxa"/>
            <w:textDirection w:val="btLr"/>
          </w:tcPr>
          <w:p w:rsidR="008C68E3" w:rsidRPr="003C749A" w:rsidRDefault="008C68E3" w:rsidP="008C68E3">
            <w:pPr>
              <w:pStyle w:val="ListParagraph"/>
              <w:ind w:left="113" w:right="113"/>
              <w:rPr>
                <w:rFonts w:asciiTheme="minorHAnsi" w:hAnsiTheme="minorHAnsi" w:cs="Arial"/>
                <w:color w:val="000000"/>
                <w:lang w:val="mk-MK"/>
              </w:rPr>
            </w:pPr>
            <w:r>
              <w:rPr>
                <w:rFonts w:asciiTheme="minorHAnsi" w:hAnsiTheme="minorHAnsi" w:cs="Arial"/>
                <w:color w:val="000000"/>
                <w:lang w:val="mk-MK"/>
              </w:rPr>
              <w:t>Инструменти</w:t>
            </w:r>
          </w:p>
        </w:tc>
        <w:tc>
          <w:tcPr>
            <w:tcW w:w="1530" w:type="dxa"/>
          </w:tcPr>
          <w:p w:rsidR="008C68E3" w:rsidRDefault="008C68E3" w:rsidP="008C68E3">
            <w:pPr>
              <w:pStyle w:val="ListParagraph"/>
              <w:ind w:left="0"/>
              <w:rPr>
                <w:rFonts w:asciiTheme="minorHAnsi" w:hAnsiTheme="minorHAnsi" w:cs="Arial"/>
                <w:color w:val="000000"/>
                <w:lang w:val="mk-MK"/>
              </w:rPr>
            </w:pPr>
          </w:p>
          <w:p w:rsidR="008C68E3" w:rsidRPr="003C749A" w:rsidRDefault="008C68E3" w:rsidP="008C68E3">
            <w:pPr>
              <w:pStyle w:val="ListParagraph"/>
              <w:ind w:left="0"/>
              <w:rPr>
                <w:rFonts w:asciiTheme="minorHAnsi" w:hAnsiTheme="minorHAnsi" w:cs="Arial"/>
                <w:color w:val="000000"/>
                <w:lang w:val="mk-MK"/>
              </w:rPr>
            </w:pPr>
            <w:r>
              <w:rPr>
                <w:rFonts w:asciiTheme="minorHAnsi" w:hAnsiTheme="minorHAnsi" w:cs="Arial"/>
                <w:color w:val="000000"/>
                <w:lang w:val="mk-MK"/>
              </w:rPr>
              <w:t>Очекувани резултати</w:t>
            </w:r>
          </w:p>
        </w:tc>
        <w:tc>
          <w:tcPr>
            <w:tcW w:w="1350" w:type="dxa"/>
          </w:tcPr>
          <w:p w:rsidR="008C68E3" w:rsidRDefault="008C68E3" w:rsidP="008C68E3">
            <w:pPr>
              <w:pStyle w:val="ListParagraph"/>
              <w:ind w:left="0"/>
              <w:rPr>
                <w:rFonts w:asciiTheme="minorHAnsi" w:hAnsiTheme="minorHAnsi" w:cs="Arial"/>
                <w:color w:val="000000"/>
                <w:lang w:val="mk-MK"/>
              </w:rPr>
            </w:pPr>
          </w:p>
          <w:p w:rsidR="008C68E3" w:rsidRPr="003C749A" w:rsidRDefault="008C68E3" w:rsidP="008C68E3">
            <w:pPr>
              <w:pStyle w:val="ListParagraph"/>
              <w:ind w:left="0"/>
              <w:rPr>
                <w:rFonts w:asciiTheme="minorHAnsi" w:hAnsiTheme="minorHAnsi" w:cs="Arial"/>
                <w:color w:val="000000"/>
                <w:lang w:val="mk-MK"/>
              </w:rPr>
            </w:pPr>
            <w:r>
              <w:rPr>
                <w:rFonts w:asciiTheme="minorHAnsi" w:hAnsiTheme="minorHAnsi" w:cs="Arial"/>
                <w:color w:val="000000"/>
                <w:lang w:val="mk-MK"/>
              </w:rPr>
              <w:t>Одговорно лице</w:t>
            </w:r>
          </w:p>
        </w:tc>
        <w:tc>
          <w:tcPr>
            <w:tcW w:w="733" w:type="dxa"/>
            <w:textDirection w:val="btLr"/>
          </w:tcPr>
          <w:p w:rsidR="008C68E3" w:rsidRPr="003C749A" w:rsidRDefault="008C68E3" w:rsidP="008C68E3">
            <w:pPr>
              <w:pStyle w:val="ListParagraph"/>
              <w:ind w:left="113" w:right="113"/>
              <w:rPr>
                <w:rFonts w:asciiTheme="minorHAnsi" w:hAnsiTheme="minorHAnsi" w:cs="Arial"/>
                <w:color w:val="000000"/>
                <w:lang w:val="mk-MK"/>
              </w:rPr>
            </w:pPr>
            <w:r>
              <w:rPr>
                <w:rFonts w:asciiTheme="minorHAnsi" w:hAnsiTheme="minorHAnsi" w:cs="Arial"/>
                <w:color w:val="000000"/>
                <w:lang w:val="mk-MK"/>
              </w:rPr>
              <w:t>Потребен буџет</w:t>
            </w:r>
          </w:p>
        </w:tc>
      </w:tr>
      <w:tr w:rsidR="008C68E3" w:rsidRPr="004031C9" w:rsidTr="008C68E3">
        <w:trPr>
          <w:cantSplit/>
          <w:trHeight w:val="1538"/>
        </w:trPr>
        <w:tc>
          <w:tcPr>
            <w:tcW w:w="1350" w:type="dxa"/>
          </w:tcPr>
          <w:p w:rsidR="008C68E3" w:rsidRPr="00F97BDC" w:rsidRDefault="008C68E3" w:rsidP="008C68E3">
            <w:pPr>
              <w:pStyle w:val="ListParagraph"/>
              <w:ind w:left="0"/>
              <w:rPr>
                <w:rFonts w:asciiTheme="minorHAnsi" w:hAnsiTheme="minorHAnsi" w:cs="Arial"/>
                <w:color w:val="000000"/>
                <w:lang w:val="mk-MK"/>
              </w:rPr>
            </w:pPr>
            <w:r w:rsidRPr="00F97BDC">
              <w:rPr>
                <w:rFonts w:asciiTheme="minorHAnsi" w:hAnsiTheme="minorHAnsi" w:cs="Arial"/>
                <w:color w:val="000000"/>
                <w:lang w:val="mk-MK"/>
              </w:rPr>
              <w:t>1. Зголемување на примената на индивидуализирана настава, посебно со учениците со потешкотии во учењето</w:t>
            </w:r>
          </w:p>
        </w:tc>
        <w:tc>
          <w:tcPr>
            <w:tcW w:w="1530" w:type="dxa"/>
          </w:tcPr>
          <w:p w:rsidR="008C68E3" w:rsidRPr="00F97BDC" w:rsidRDefault="008C68E3" w:rsidP="008C68E3">
            <w:pPr>
              <w:rPr>
                <w:rFonts w:asciiTheme="minorHAnsi" w:hAnsiTheme="minorHAnsi" w:cstheme="minorHAnsi"/>
                <w:sz w:val="20"/>
                <w:szCs w:val="20"/>
              </w:rPr>
            </w:pPr>
            <w:r w:rsidRPr="00F97BDC">
              <w:rPr>
                <w:rFonts w:asciiTheme="minorHAnsi" w:hAnsiTheme="minorHAnsi" w:cstheme="minorHAnsi"/>
                <w:sz w:val="20"/>
                <w:szCs w:val="20"/>
              </w:rPr>
              <w:t xml:space="preserve">1. </w:t>
            </w:r>
          </w:p>
          <w:p w:rsidR="008C68E3" w:rsidRPr="00F97BDC" w:rsidRDefault="008C68E3" w:rsidP="008C68E3">
            <w:pPr>
              <w:pStyle w:val="Default"/>
              <w:rPr>
                <w:rFonts w:asciiTheme="minorHAnsi" w:hAnsiTheme="minorHAnsi" w:cstheme="minorHAnsi"/>
                <w:sz w:val="20"/>
                <w:szCs w:val="20"/>
              </w:rPr>
            </w:pPr>
            <w:r w:rsidRPr="00F97BDC">
              <w:rPr>
                <w:rFonts w:asciiTheme="minorHAnsi" w:hAnsiTheme="minorHAnsi" w:cstheme="minorHAnsi"/>
                <w:sz w:val="20"/>
                <w:szCs w:val="20"/>
              </w:rPr>
              <w:t xml:space="preserve">Изработка на план за работа со ученици кои напредуваат со потешкотии </w:t>
            </w:r>
          </w:p>
          <w:p w:rsidR="008C68E3" w:rsidRPr="00F97BDC" w:rsidRDefault="008C68E3" w:rsidP="008C68E3">
            <w:pPr>
              <w:rPr>
                <w:rFonts w:asciiTheme="minorHAnsi" w:hAnsiTheme="minorHAnsi" w:cstheme="minorHAnsi"/>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Наставници</w:t>
            </w:r>
            <w:r>
              <w:rPr>
                <w:rFonts w:asciiTheme="minorHAnsi" w:hAnsiTheme="minorHAnsi" w:cstheme="minorHAnsi"/>
                <w:sz w:val="20"/>
                <w:szCs w:val="20"/>
                <w:lang w:val="mk-MK"/>
              </w:rPr>
              <w:t>,</w:t>
            </w:r>
            <w:r>
              <w:rPr>
                <w:rFonts w:asciiTheme="minorHAnsi" w:hAnsiTheme="minorHAnsi" w:cstheme="minorHAnsi"/>
                <w:sz w:val="20"/>
                <w:szCs w:val="20"/>
              </w:rPr>
              <w:t xml:space="preserve"> Директор,</w:t>
            </w:r>
          </w:p>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Стручна служба,</w:t>
            </w:r>
          </w:p>
          <w:p w:rsidR="008C68E3" w:rsidRPr="006B1C47" w:rsidRDefault="008C68E3" w:rsidP="008C68E3">
            <w:pPr>
              <w:pStyle w:val="Default"/>
              <w:rPr>
                <w:rFonts w:asciiTheme="minorHAnsi" w:hAnsiTheme="minorHAnsi" w:cstheme="minorHAnsi"/>
                <w:sz w:val="20"/>
                <w:szCs w:val="20"/>
              </w:rPr>
            </w:pPr>
            <w:r w:rsidRPr="006B1C47">
              <w:rPr>
                <w:rFonts w:asciiTheme="minorHAnsi" w:hAnsiTheme="minorHAnsi" w:cstheme="minorHAnsi"/>
                <w:sz w:val="20"/>
                <w:szCs w:val="20"/>
              </w:rPr>
              <w:t xml:space="preserve">компетентни предадачи </w:t>
            </w:r>
          </w:p>
          <w:p w:rsidR="008C68E3" w:rsidRPr="006B1C47" w:rsidRDefault="008C68E3" w:rsidP="008C68E3">
            <w:pPr>
              <w:pStyle w:val="ListParagraph"/>
              <w:ind w:left="0"/>
              <w:rPr>
                <w:rFonts w:asciiTheme="minorHAnsi" w:hAnsiTheme="minorHAnsi" w:cstheme="minorHAnsi"/>
                <w:color w:val="000000"/>
                <w:sz w:val="20"/>
                <w:szCs w:val="20"/>
                <w:lang w:val="mk-MK"/>
              </w:rPr>
            </w:pPr>
          </w:p>
        </w:tc>
        <w:tc>
          <w:tcPr>
            <w:tcW w:w="1476" w:type="dxa"/>
          </w:tcPr>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хартија,</w:t>
            </w:r>
          </w:p>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компјутер,</w:t>
            </w:r>
          </w:p>
          <w:p w:rsidR="008C68E3" w:rsidRPr="00F97BDC" w:rsidRDefault="008C68E3" w:rsidP="008C68E3">
            <w:pPr>
              <w:pStyle w:val="Default"/>
              <w:rPr>
                <w:rFonts w:asciiTheme="minorHAnsi" w:hAnsiTheme="minorHAnsi" w:cstheme="minorHAnsi"/>
                <w:sz w:val="20"/>
                <w:szCs w:val="20"/>
                <w:lang w:val="mk-MK"/>
              </w:rPr>
            </w:pPr>
            <w:r>
              <w:rPr>
                <w:rFonts w:asciiTheme="minorHAnsi" w:hAnsiTheme="minorHAnsi" w:cstheme="minorHAnsi"/>
                <w:sz w:val="20"/>
                <w:szCs w:val="20"/>
                <w:lang w:val="mk-MK"/>
              </w:rPr>
              <w:t>печатар</w:t>
            </w:r>
          </w:p>
          <w:p w:rsidR="008C68E3" w:rsidRPr="008474B6" w:rsidRDefault="008C68E3" w:rsidP="008C68E3">
            <w:pPr>
              <w:pStyle w:val="Default"/>
              <w:rPr>
                <w:rFonts w:asciiTheme="minorHAnsi" w:hAnsiTheme="minorHAnsi" w:cstheme="minorHAnsi"/>
                <w:sz w:val="20"/>
                <w:szCs w:val="20"/>
              </w:rPr>
            </w:pPr>
          </w:p>
          <w:p w:rsidR="008C68E3" w:rsidRPr="008474B6" w:rsidRDefault="008C68E3" w:rsidP="008C68E3">
            <w:pPr>
              <w:pStyle w:val="ListParagraph"/>
              <w:ind w:left="0"/>
              <w:rPr>
                <w:rFonts w:asciiTheme="minorHAnsi" w:hAnsiTheme="minorHAnsi" w:cstheme="minorHAnsi"/>
                <w:color w:val="000000"/>
                <w:sz w:val="20"/>
                <w:szCs w:val="20"/>
                <w:lang w:val="mk-MK"/>
              </w:rPr>
            </w:pPr>
          </w:p>
        </w:tc>
        <w:tc>
          <w:tcPr>
            <w:tcW w:w="810" w:type="dxa"/>
            <w:textDirection w:val="btLr"/>
          </w:tcPr>
          <w:p w:rsidR="008C68E3" w:rsidRPr="004031C9" w:rsidRDefault="008C68E3" w:rsidP="008C68E3">
            <w:pPr>
              <w:pStyle w:val="ListParagraph"/>
              <w:ind w:left="113" w:right="113"/>
              <w:rPr>
                <w:rFonts w:asciiTheme="minorHAnsi" w:hAnsiTheme="minorHAnsi" w:cs="Arial"/>
                <w:color w:val="000000"/>
                <w:sz w:val="20"/>
                <w:szCs w:val="20"/>
                <w:lang w:val="mk-MK"/>
              </w:rPr>
            </w:pPr>
            <w:r>
              <w:rPr>
                <w:rFonts w:asciiTheme="minorHAnsi" w:hAnsiTheme="minorHAnsi" w:cs="Arial"/>
                <w:color w:val="000000"/>
                <w:sz w:val="20"/>
                <w:szCs w:val="20"/>
                <w:lang w:val="mk-MK"/>
              </w:rPr>
              <w:t>изготвен план за работа со ученици со ПОП</w:t>
            </w:r>
          </w:p>
        </w:tc>
        <w:tc>
          <w:tcPr>
            <w:tcW w:w="1530" w:type="dxa"/>
          </w:tcPr>
          <w:p w:rsidR="008C68E3" w:rsidRPr="00F97BDC" w:rsidRDefault="008C68E3" w:rsidP="008C68E3">
            <w:pPr>
              <w:pStyle w:val="Default"/>
              <w:rPr>
                <w:rFonts w:asciiTheme="minorHAnsi" w:hAnsiTheme="minorHAnsi" w:cstheme="minorHAnsi"/>
                <w:sz w:val="20"/>
                <w:szCs w:val="20"/>
              </w:rPr>
            </w:pPr>
            <w:r w:rsidRPr="00F97BDC">
              <w:rPr>
                <w:rFonts w:asciiTheme="minorHAnsi" w:hAnsiTheme="minorHAnsi" w:cstheme="minorHAnsi"/>
                <w:sz w:val="20"/>
                <w:szCs w:val="20"/>
              </w:rPr>
              <w:t>Подобрување на успехот кај учениците кои имаат потешкотии</w:t>
            </w:r>
            <w:r>
              <w:rPr>
                <w:rFonts w:asciiTheme="minorHAnsi" w:hAnsiTheme="minorHAnsi" w:cstheme="minorHAnsi"/>
                <w:sz w:val="20"/>
                <w:szCs w:val="20"/>
                <w:lang w:val="mk-MK"/>
              </w:rPr>
              <w:t xml:space="preserve"> во учењето</w:t>
            </w:r>
            <w:r w:rsidRPr="00F97BDC">
              <w:rPr>
                <w:rFonts w:asciiTheme="minorHAnsi" w:hAnsiTheme="minorHAnsi" w:cstheme="minorHAnsi"/>
                <w:sz w:val="20"/>
                <w:szCs w:val="20"/>
              </w:rPr>
              <w:t xml:space="preserve"> </w:t>
            </w:r>
          </w:p>
          <w:p w:rsidR="008C68E3" w:rsidRPr="00F97BDC" w:rsidRDefault="008C68E3" w:rsidP="008C68E3">
            <w:pPr>
              <w:pStyle w:val="ListParagraph"/>
              <w:ind w:left="0"/>
              <w:rPr>
                <w:rFonts w:asciiTheme="minorHAnsi" w:hAnsiTheme="minorHAnsi" w:cstheme="minorHAnsi"/>
                <w:color w:val="000000"/>
                <w:sz w:val="20"/>
                <w:szCs w:val="20"/>
                <w:lang w:val="mk-MK"/>
              </w:rPr>
            </w:pPr>
          </w:p>
        </w:tc>
        <w:tc>
          <w:tcPr>
            <w:tcW w:w="1350" w:type="dxa"/>
          </w:tcPr>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Стручна служба</w:t>
            </w:r>
          </w:p>
        </w:tc>
        <w:tc>
          <w:tcPr>
            <w:tcW w:w="733"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r>
      <w:tr w:rsidR="008C68E3" w:rsidRPr="004031C9" w:rsidTr="008C68E3">
        <w:trPr>
          <w:cantSplit/>
          <w:trHeight w:val="1538"/>
        </w:trPr>
        <w:tc>
          <w:tcPr>
            <w:tcW w:w="1350" w:type="dxa"/>
          </w:tcPr>
          <w:p w:rsidR="008C68E3" w:rsidRPr="00F97BDC" w:rsidRDefault="008C68E3" w:rsidP="008C68E3">
            <w:pPr>
              <w:pStyle w:val="ListParagraph"/>
              <w:ind w:left="0"/>
              <w:rPr>
                <w:rFonts w:asciiTheme="minorHAnsi" w:hAnsiTheme="minorHAnsi" w:cs="Arial"/>
                <w:color w:val="000000"/>
                <w:lang w:val="mk-MK"/>
              </w:rPr>
            </w:pPr>
          </w:p>
        </w:tc>
        <w:tc>
          <w:tcPr>
            <w:tcW w:w="1530" w:type="dxa"/>
          </w:tcPr>
          <w:p w:rsidR="008C68E3" w:rsidRPr="00F97BDC" w:rsidRDefault="008C68E3" w:rsidP="008C68E3">
            <w:pPr>
              <w:rPr>
                <w:rFonts w:asciiTheme="minorHAnsi" w:hAnsiTheme="minorHAnsi" w:cstheme="minorHAnsi"/>
                <w:sz w:val="20"/>
                <w:szCs w:val="20"/>
              </w:rPr>
            </w:pPr>
            <w:r w:rsidRPr="00F97BDC">
              <w:rPr>
                <w:rFonts w:asciiTheme="minorHAnsi" w:hAnsiTheme="minorHAnsi" w:cstheme="minorHAnsi"/>
                <w:sz w:val="20"/>
                <w:szCs w:val="20"/>
              </w:rPr>
              <w:t>2.</w:t>
            </w:r>
          </w:p>
          <w:p w:rsidR="008C68E3" w:rsidRPr="00F97BDC" w:rsidRDefault="008C68E3" w:rsidP="008C68E3">
            <w:pPr>
              <w:pStyle w:val="Default"/>
              <w:rPr>
                <w:rFonts w:asciiTheme="minorHAnsi" w:hAnsiTheme="minorHAnsi" w:cstheme="minorHAnsi"/>
                <w:sz w:val="20"/>
                <w:szCs w:val="20"/>
              </w:rPr>
            </w:pPr>
            <w:r w:rsidRPr="00F97BDC">
              <w:rPr>
                <w:rFonts w:asciiTheme="minorHAnsi" w:hAnsiTheme="minorHAnsi" w:cstheme="minorHAnsi"/>
                <w:sz w:val="20"/>
                <w:szCs w:val="20"/>
              </w:rPr>
              <w:t xml:space="preserve">Обучување на воспитно образовниот кадар за индивидуализирана настава </w:t>
            </w:r>
          </w:p>
          <w:p w:rsidR="008C68E3" w:rsidRPr="00F97BDC" w:rsidRDefault="008C68E3" w:rsidP="008C68E3">
            <w:pPr>
              <w:rPr>
                <w:rFonts w:asciiTheme="minorHAnsi" w:hAnsiTheme="minorHAnsi" w:cstheme="minorHAnsi"/>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Наставници</w:t>
            </w:r>
            <w:r>
              <w:rPr>
                <w:rFonts w:asciiTheme="minorHAnsi" w:hAnsiTheme="minorHAnsi" w:cstheme="minorHAnsi"/>
                <w:sz w:val="20"/>
                <w:szCs w:val="20"/>
                <w:lang w:val="mk-MK"/>
              </w:rPr>
              <w:t>,</w:t>
            </w:r>
            <w:r>
              <w:rPr>
                <w:rFonts w:asciiTheme="minorHAnsi" w:hAnsiTheme="minorHAnsi" w:cstheme="minorHAnsi"/>
                <w:sz w:val="20"/>
                <w:szCs w:val="20"/>
              </w:rPr>
              <w:t xml:space="preserve"> Директор,</w:t>
            </w:r>
          </w:p>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Стручна служба,</w:t>
            </w:r>
          </w:p>
          <w:p w:rsidR="008C68E3" w:rsidRPr="006B1C47" w:rsidRDefault="008C68E3" w:rsidP="008C68E3">
            <w:pPr>
              <w:pStyle w:val="Default"/>
              <w:rPr>
                <w:rFonts w:asciiTheme="minorHAnsi" w:hAnsiTheme="minorHAnsi" w:cstheme="minorHAnsi"/>
                <w:sz w:val="20"/>
                <w:szCs w:val="20"/>
              </w:rPr>
            </w:pPr>
            <w:r w:rsidRPr="006B1C47">
              <w:rPr>
                <w:rFonts w:asciiTheme="minorHAnsi" w:hAnsiTheme="minorHAnsi" w:cstheme="minorHAnsi"/>
                <w:sz w:val="20"/>
                <w:szCs w:val="20"/>
              </w:rPr>
              <w:t xml:space="preserve">компетентни предадачи </w:t>
            </w:r>
          </w:p>
          <w:p w:rsidR="008C68E3" w:rsidRPr="006B1C47" w:rsidRDefault="008C68E3" w:rsidP="008C68E3">
            <w:pPr>
              <w:pStyle w:val="ListParagraph"/>
              <w:ind w:left="0"/>
              <w:rPr>
                <w:rFonts w:asciiTheme="minorHAnsi" w:hAnsiTheme="minorHAnsi" w:cstheme="minorHAnsi"/>
                <w:color w:val="000000"/>
                <w:sz w:val="20"/>
                <w:szCs w:val="20"/>
                <w:lang w:val="mk-MK"/>
              </w:rPr>
            </w:pPr>
          </w:p>
        </w:tc>
        <w:tc>
          <w:tcPr>
            <w:tcW w:w="1476" w:type="dxa"/>
          </w:tcPr>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компјутер,</w:t>
            </w:r>
          </w:p>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хартија,</w:t>
            </w:r>
          </w:p>
          <w:p w:rsidR="008C68E3" w:rsidRDefault="008C68E3" w:rsidP="008C68E3">
            <w:pPr>
              <w:pStyle w:val="Default"/>
              <w:rPr>
                <w:rFonts w:asciiTheme="minorHAnsi" w:hAnsiTheme="minorHAnsi" w:cstheme="minorHAnsi"/>
                <w:sz w:val="20"/>
                <w:szCs w:val="20"/>
              </w:rPr>
            </w:pPr>
            <w:r>
              <w:rPr>
                <w:rFonts w:asciiTheme="minorHAnsi" w:hAnsiTheme="minorHAnsi" w:cstheme="minorHAnsi"/>
                <w:sz w:val="20"/>
                <w:szCs w:val="20"/>
              </w:rPr>
              <w:t>нагледни средста,</w:t>
            </w:r>
          </w:p>
          <w:p w:rsidR="008C68E3" w:rsidRPr="00F97BDC" w:rsidRDefault="008C68E3" w:rsidP="008C68E3">
            <w:pPr>
              <w:pStyle w:val="Default"/>
              <w:rPr>
                <w:rFonts w:asciiTheme="minorHAnsi" w:hAnsiTheme="minorHAnsi" w:cstheme="minorHAnsi"/>
                <w:sz w:val="20"/>
                <w:szCs w:val="20"/>
              </w:rPr>
            </w:pPr>
            <w:r w:rsidRPr="00F97BDC">
              <w:rPr>
                <w:rFonts w:asciiTheme="minorHAnsi" w:hAnsiTheme="minorHAnsi" w:cstheme="minorHAnsi"/>
                <w:sz w:val="20"/>
                <w:szCs w:val="20"/>
              </w:rPr>
              <w:t xml:space="preserve">стручна литература </w:t>
            </w:r>
          </w:p>
          <w:p w:rsidR="008C68E3" w:rsidRPr="00F97BDC" w:rsidRDefault="008C68E3" w:rsidP="008C68E3">
            <w:pPr>
              <w:pStyle w:val="Default"/>
              <w:rPr>
                <w:rFonts w:asciiTheme="minorHAnsi" w:hAnsiTheme="minorHAnsi" w:cstheme="minorHAnsi"/>
                <w:sz w:val="20"/>
                <w:szCs w:val="20"/>
              </w:rPr>
            </w:pPr>
          </w:p>
        </w:tc>
        <w:tc>
          <w:tcPr>
            <w:tcW w:w="810" w:type="dxa"/>
            <w:textDirection w:val="btLr"/>
          </w:tcPr>
          <w:p w:rsidR="008C68E3" w:rsidRDefault="008C68E3" w:rsidP="008C68E3">
            <w:pPr>
              <w:pStyle w:val="ListParagraph"/>
              <w:ind w:left="113" w:right="113"/>
              <w:rPr>
                <w:rFonts w:asciiTheme="minorHAnsi" w:hAnsiTheme="minorHAnsi" w:cs="Arial"/>
                <w:color w:val="000000"/>
                <w:sz w:val="20"/>
                <w:szCs w:val="20"/>
                <w:lang w:val="mk-MK"/>
              </w:rPr>
            </w:pPr>
          </w:p>
        </w:tc>
        <w:tc>
          <w:tcPr>
            <w:tcW w:w="1530" w:type="dxa"/>
          </w:tcPr>
          <w:p w:rsidR="008C68E3" w:rsidRPr="00947D0C" w:rsidRDefault="008C68E3" w:rsidP="008C68E3">
            <w:pPr>
              <w:pStyle w:val="Default"/>
              <w:rPr>
                <w:rFonts w:asciiTheme="minorHAnsi" w:hAnsiTheme="minorHAnsi" w:cstheme="minorHAnsi"/>
                <w:sz w:val="20"/>
                <w:szCs w:val="20"/>
              </w:rPr>
            </w:pPr>
            <w:r w:rsidRPr="00947D0C">
              <w:rPr>
                <w:rFonts w:asciiTheme="minorHAnsi" w:hAnsiTheme="minorHAnsi" w:cstheme="minorHAnsi"/>
                <w:sz w:val="20"/>
                <w:szCs w:val="20"/>
              </w:rPr>
              <w:t xml:space="preserve">Подобрување на индивидуализираната настава и внесување на иновации во истата </w:t>
            </w:r>
          </w:p>
          <w:p w:rsidR="008C68E3" w:rsidRPr="00947D0C" w:rsidRDefault="008C68E3" w:rsidP="008C68E3">
            <w:pPr>
              <w:pStyle w:val="Default"/>
              <w:rPr>
                <w:rFonts w:asciiTheme="minorHAnsi" w:hAnsiTheme="minorHAnsi" w:cstheme="minorHAnsi"/>
                <w:sz w:val="20"/>
                <w:szCs w:val="20"/>
              </w:rPr>
            </w:pPr>
          </w:p>
        </w:tc>
        <w:tc>
          <w:tcPr>
            <w:tcW w:w="1350" w:type="dxa"/>
          </w:tcPr>
          <w:p w:rsidR="008C68E3" w:rsidRDefault="008C68E3" w:rsidP="008C68E3">
            <w:pPr>
              <w:pStyle w:val="ListParagraph"/>
              <w:ind w:left="0"/>
              <w:rPr>
                <w:rFonts w:asciiTheme="minorHAnsi" w:hAnsiTheme="minorHAnsi" w:cs="Arial"/>
                <w:color w:val="000000"/>
                <w:sz w:val="20"/>
                <w:szCs w:val="20"/>
                <w:lang w:val="mk-MK"/>
              </w:rPr>
            </w:pPr>
          </w:p>
        </w:tc>
        <w:tc>
          <w:tcPr>
            <w:tcW w:w="733"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r>
    </w:tbl>
    <w:p w:rsidR="008C68E3" w:rsidRDefault="008C68E3" w:rsidP="008C68E3">
      <w:pPr>
        <w:pStyle w:val="ListParagraph"/>
        <w:jc w:val="both"/>
        <w:rPr>
          <w:rFonts w:asciiTheme="minorHAnsi" w:hAnsiTheme="minorHAnsi" w:cs="Arial"/>
          <w:color w:val="000000"/>
          <w:sz w:val="28"/>
          <w:szCs w:val="28"/>
          <w:lang w:val="mk-MK"/>
        </w:rPr>
      </w:pPr>
    </w:p>
    <w:p w:rsidR="008C68E3" w:rsidRDefault="008C68E3" w:rsidP="008C68E3">
      <w:pPr>
        <w:pStyle w:val="ListParagraph"/>
        <w:jc w:val="both"/>
        <w:rPr>
          <w:rFonts w:asciiTheme="minorHAnsi" w:hAnsiTheme="minorHAnsi" w:cs="Arial"/>
          <w:color w:val="000000"/>
          <w:sz w:val="28"/>
          <w:szCs w:val="28"/>
          <w:lang w:val="mk-MK"/>
        </w:rPr>
      </w:pPr>
    </w:p>
    <w:p w:rsidR="008C68E3" w:rsidRDefault="008C68E3" w:rsidP="008C68E3">
      <w:pPr>
        <w:pStyle w:val="ListParagraph"/>
        <w:jc w:val="both"/>
        <w:rPr>
          <w:rFonts w:asciiTheme="minorHAnsi" w:hAnsiTheme="minorHAnsi" w:cs="Arial"/>
          <w:color w:val="000000"/>
          <w:sz w:val="28"/>
          <w:szCs w:val="28"/>
          <w:lang w:val="mk-MK"/>
        </w:rPr>
      </w:pPr>
    </w:p>
    <w:p w:rsidR="008C68E3" w:rsidRPr="008C68E3" w:rsidRDefault="008C68E3" w:rsidP="008C68E3">
      <w:pPr>
        <w:pStyle w:val="ListParagraph"/>
        <w:jc w:val="both"/>
        <w:rPr>
          <w:rFonts w:asciiTheme="minorHAnsi" w:hAnsiTheme="minorHAnsi" w:cs="Arial"/>
          <w:color w:val="000000"/>
          <w:sz w:val="28"/>
          <w:szCs w:val="28"/>
          <w:lang w:val="mk-MK"/>
        </w:rPr>
      </w:pPr>
    </w:p>
    <w:p w:rsidR="008C68E3" w:rsidRDefault="008C68E3" w:rsidP="008C68E3">
      <w:r w:rsidRPr="007B38B9">
        <w:rPr>
          <w:b/>
          <w:sz w:val="24"/>
          <w:szCs w:val="24"/>
        </w:rPr>
        <w:t>Стратешка цел:</w:t>
      </w:r>
      <w:r>
        <w:t xml:space="preserve"> </w:t>
      </w:r>
      <w:r w:rsidRPr="002F2730">
        <w:rPr>
          <w:rFonts w:asciiTheme="minorHAnsi" w:hAnsiTheme="minorHAnsi" w:cs="Arial"/>
          <w:color w:val="000000"/>
          <w:sz w:val="24"/>
          <w:szCs w:val="24"/>
          <w:u w:val="single"/>
        </w:rPr>
        <w:t>Професионално усовршување на наставни</w:t>
      </w:r>
      <w:r>
        <w:rPr>
          <w:rFonts w:asciiTheme="minorHAnsi" w:hAnsiTheme="minorHAnsi" w:cs="Arial"/>
          <w:color w:val="000000"/>
          <w:sz w:val="24"/>
          <w:szCs w:val="24"/>
          <w:u w:val="single"/>
        </w:rPr>
        <w:t>от кадар за работа со деца со п</w:t>
      </w:r>
      <w:r w:rsidRPr="002F2730">
        <w:rPr>
          <w:rFonts w:asciiTheme="minorHAnsi" w:hAnsiTheme="minorHAnsi" w:cs="Arial"/>
          <w:color w:val="000000"/>
          <w:sz w:val="24"/>
          <w:szCs w:val="24"/>
          <w:u w:val="single"/>
        </w:rPr>
        <w:t>осебни образовни потреби</w:t>
      </w:r>
    </w:p>
    <w:tbl>
      <w:tblPr>
        <w:tblStyle w:val="TableGrid"/>
        <w:tblW w:w="0" w:type="auto"/>
        <w:tblInd w:w="-72" w:type="dxa"/>
        <w:tblLayout w:type="fixed"/>
        <w:tblCellMar>
          <w:left w:w="72" w:type="dxa"/>
          <w:right w:w="72" w:type="dxa"/>
        </w:tblCellMar>
        <w:tblLook w:val="04A0"/>
      </w:tblPr>
      <w:tblGrid>
        <w:gridCol w:w="1350"/>
        <w:gridCol w:w="1530"/>
        <w:gridCol w:w="360"/>
        <w:gridCol w:w="360"/>
        <w:gridCol w:w="360"/>
        <w:gridCol w:w="360"/>
        <w:gridCol w:w="360"/>
        <w:gridCol w:w="360"/>
        <w:gridCol w:w="360"/>
        <w:gridCol w:w="360"/>
        <w:gridCol w:w="360"/>
        <w:gridCol w:w="360"/>
        <w:gridCol w:w="360"/>
        <w:gridCol w:w="360"/>
        <w:gridCol w:w="1314"/>
        <w:gridCol w:w="1476"/>
        <w:gridCol w:w="992"/>
        <w:gridCol w:w="1348"/>
        <w:gridCol w:w="1350"/>
        <w:gridCol w:w="733"/>
      </w:tblGrid>
      <w:tr w:rsidR="008C68E3" w:rsidTr="008C68E3">
        <w:tc>
          <w:tcPr>
            <w:tcW w:w="14413" w:type="dxa"/>
            <w:gridSpan w:val="20"/>
            <w:shd w:val="clear" w:color="auto" w:fill="A6A6A6" w:themeFill="background1" w:themeFillShade="A6"/>
          </w:tcPr>
          <w:p w:rsidR="008C68E3" w:rsidRDefault="00CC2264" w:rsidP="008C68E3">
            <w:pPr>
              <w:pStyle w:val="ListParagraph"/>
              <w:ind w:left="0"/>
              <w:jc w:val="center"/>
              <w:rPr>
                <w:rFonts w:asciiTheme="minorHAnsi" w:hAnsiTheme="minorHAnsi" w:cs="Arial"/>
                <w:color w:val="000000"/>
                <w:sz w:val="24"/>
                <w:szCs w:val="24"/>
                <w:lang w:val="mk-MK"/>
              </w:rPr>
            </w:pPr>
            <w:r>
              <w:rPr>
                <w:rFonts w:asciiTheme="minorHAnsi" w:hAnsiTheme="minorHAnsi" w:cs="Arial"/>
                <w:color w:val="000000"/>
                <w:sz w:val="24"/>
                <w:szCs w:val="24"/>
                <w:lang w:val="mk-MK"/>
              </w:rPr>
              <w:t>Година 201</w:t>
            </w:r>
            <w:r>
              <w:rPr>
                <w:rFonts w:asciiTheme="minorHAnsi" w:hAnsiTheme="minorHAnsi" w:cs="Arial"/>
                <w:color w:val="000000"/>
                <w:sz w:val="24"/>
                <w:szCs w:val="24"/>
              </w:rPr>
              <w:t>9</w:t>
            </w:r>
            <w:r>
              <w:rPr>
                <w:rFonts w:asciiTheme="minorHAnsi" w:hAnsiTheme="minorHAnsi" w:cs="Arial"/>
                <w:color w:val="000000"/>
                <w:sz w:val="24"/>
                <w:szCs w:val="24"/>
                <w:lang w:val="mk-MK"/>
              </w:rPr>
              <w:t>/20</w:t>
            </w:r>
            <w:r>
              <w:rPr>
                <w:rFonts w:asciiTheme="minorHAnsi" w:hAnsiTheme="minorHAnsi" w:cs="Arial"/>
                <w:color w:val="000000"/>
                <w:sz w:val="24"/>
                <w:szCs w:val="24"/>
              </w:rPr>
              <w:t>20</w:t>
            </w:r>
            <w:r w:rsidR="008C68E3">
              <w:rPr>
                <w:rFonts w:asciiTheme="minorHAnsi" w:hAnsiTheme="minorHAnsi" w:cs="Arial"/>
                <w:color w:val="000000"/>
                <w:sz w:val="24"/>
                <w:szCs w:val="24"/>
                <w:lang w:val="mk-MK"/>
              </w:rPr>
              <w:t xml:space="preserve"> </w:t>
            </w:r>
          </w:p>
        </w:tc>
      </w:tr>
      <w:tr w:rsidR="008C68E3" w:rsidTr="008C68E3">
        <w:tc>
          <w:tcPr>
            <w:tcW w:w="135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53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4320" w:type="dxa"/>
            <w:gridSpan w:val="12"/>
            <w:shd w:val="clear" w:color="auto" w:fill="BFBFBF" w:themeFill="background1" w:themeFillShade="BF"/>
          </w:tcPr>
          <w:p w:rsidR="008C68E3" w:rsidRDefault="008C68E3" w:rsidP="008C68E3">
            <w:pPr>
              <w:pStyle w:val="ListParagraph"/>
              <w:ind w:left="0"/>
              <w:jc w:val="center"/>
              <w:rPr>
                <w:rFonts w:asciiTheme="minorHAnsi" w:hAnsiTheme="minorHAnsi" w:cs="Arial"/>
                <w:color w:val="000000"/>
                <w:sz w:val="24"/>
                <w:szCs w:val="24"/>
                <w:lang w:val="mk-MK"/>
              </w:rPr>
            </w:pPr>
            <w:r>
              <w:rPr>
                <w:rFonts w:asciiTheme="minorHAnsi" w:hAnsiTheme="minorHAnsi" w:cs="Arial"/>
                <w:color w:val="000000"/>
                <w:sz w:val="24"/>
                <w:szCs w:val="24"/>
                <w:lang w:val="mk-MK"/>
              </w:rPr>
              <w:t>Временска рамка</w:t>
            </w:r>
          </w:p>
        </w:tc>
        <w:tc>
          <w:tcPr>
            <w:tcW w:w="1314"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476"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992"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348"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c>
          <w:tcPr>
            <w:tcW w:w="1350"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r>
              <w:rPr>
                <w:rFonts w:asciiTheme="minorHAnsi" w:hAnsiTheme="minorHAnsi" w:cs="Arial"/>
                <w:color w:val="000000"/>
                <w:sz w:val="24"/>
                <w:szCs w:val="24"/>
                <w:lang w:val="mk-MK"/>
              </w:rPr>
              <w:t>Следење</w:t>
            </w:r>
          </w:p>
        </w:tc>
        <w:tc>
          <w:tcPr>
            <w:tcW w:w="733" w:type="dxa"/>
            <w:shd w:val="clear" w:color="auto" w:fill="BFBFBF" w:themeFill="background1" w:themeFillShade="BF"/>
          </w:tcPr>
          <w:p w:rsidR="008C68E3" w:rsidRDefault="008C68E3" w:rsidP="008C68E3">
            <w:pPr>
              <w:pStyle w:val="ListParagraph"/>
              <w:ind w:left="0"/>
              <w:jc w:val="both"/>
              <w:rPr>
                <w:rFonts w:asciiTheme="minorHAnsi" w:hAnsiTheme="minorHAnsi" w:cs="Arial"/>
                <w:color w:val="000000"/>
                <w:sz w:val="24"/>
                <w:szCs w:val="24"/>
                <w:lang w:val="mk-MK"/>
              </w:rPr>
            </w:pPr>
          </w:p>
        </w:tc>
      </w:tr>
      <w:tr w:rsidR="008C68E3" w:rsidRPr="003C749A" w:rsidTr="008C68E3">
        <w:trPr>
          <w:cantSplit/>
          <w:trHeight w:val="1530"/>
        </w:trPr>
        <w:tc>
          <w:tcPr>
            <w:tcW w:w="1350" w:type="dxa"/>
          </w:tcPr>
          <w:p w:rsidR="008C68E3" w:rsidRDefault="008C68E3" w:rsidP="008C68E3">
            <w:pPr>
              <w:pStyle w:val="ListParagraph"/>
              <w:ind w:left="0"/>
              <w:rPr>
                <w:rFonts w:asciiTheme="minorHAnsi" w:hAnsiTheme="minorHAnsi" w:cs="Arial"/>
                <w:color w:val="000000"/>
                <w:lang w:val="mk-MK"/>
              </w:rPr>
            </w:pPr>
          </w:p>
          <w:p w:rsidR="008C68E3"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Задача</w:t>
            </w:r>
          </w:p>
          <w:p w:rsidR="008C68E3" w:rsidRPr="003C749A" w:rsidRDefault="008C68E3" w:rsidP="008C68E3">
            <w:pPr>
              <w:pStyle w:val="ListParagraph"/>
              <w:ind w:left="0"/>
              <w:rPr>
                <w:rFonts w:asciiTheme="minorHAnsi" w:hAnsiTheme="minorHAnsi" w:cs="Arial"/>
                <w:color w:val="000000"/>
                <w:lang w:val="mk-MK"/>
              </w:rPr>
            </w:pPr>
          </w:p>
        </w:tc>
        <w:tc>
          <w:tcPr>
            <w:tcW w:w="1530" w:type="dxa"/>
          </w:tcPr>
          <w:p w:rsidR="008C68E3" w:rsidRDefault="008C68E3" w:rsidP="008C68E3">
            <w:pPr>
              <w:pStyle w:val="ListParagraph"/>
              <w:ind w:left="0"/>
              <w:rPr>
                <w:rFonts w:asciiTheme="minorHAnsi" w:hAnsiTheme="minorHAnsi" w:cs="Arial"/>
                <w:color w:val="000000"/>
                <w:lang w:val="mk-MK"/>
              </w:rPr>
            </w:pPr>
          </w:p>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Активност</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9</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10</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11</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12</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1</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2</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3</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4</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5</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6</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7</w:t>
            </w:r>
          </w:p>
        </w:tc>
        <w:tc>
          <w:tcPr>
            <w:tcW w:w="360" w:type="dxa"/>
          </w:tcPr>
          <w:p w:rsidR="008C68E3" w:rsidRPr="003C749A"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8</w:t>
            </w:r>
          </w:p>
        </w:tc>
        <w:tc>
          <w:tcPr>
            <w:tcW w:w="1314" w:type="dxa"/>
            <w:textDirection w:val="btLr"/>
          </w:tcPr>
          <w:p w:rsidR="008C68E3" w:rsidRPr="003C749A" w:rsidRDefault="008C68E3" w:rsidP="008C68E3">
            <w:pPr>
              <w:pStyle w:val="ListParagraph"/>
              <w:ind w:left="113" w:right="113"/>
              <w:rPr>
                <w:rFonts w:asciiTheme="minorHAnsi" w:hAnsiTheme="minorHAnsi" w:cs="Arial"/>
                <w:color w:val="000000"/>
                <w:lang w:val="mk-MK"/>
              </w:rPr>
            </w:pPr>
            <w:r w:rsidRPr="003C749A">
              <w:rPr>
                <w:rFonts w:asciiTheme="minorHAnsi" w:hAnsiTheme="minorHAnsi" w:cs="Arial"/>
                <w:color w:val="000000"/>
                <w:lang w:val="mk-MK"/>
              </w:rPr>
              <w:t>Носител</w:t>
            </w:r>
          </w:p>
        </w:tc>
        <w:tc>
          <w:tcPr>
            <w:tcW w:w="1476" w:type="dxa"/>
          </w:tcPr>
          <w:p w:rsidR="008C68E3" w:rsidRDefault="008C68E3" w:rsidP="008C68E3">
            <w:pPr>
              <w:pStyle w:val="ListParagraph"/>
              <w:ind w:left="0"/>
              <w:rPr>
                <w:rFonts w:asciiTheme="minorHAnsi" w:hAnsiTheme="minorHAnsi" w:cs="Arial"/>
                <w:color w:val="000000"/>
                <w:lang w:val="mk-MK"/>
              </w:rPr>
            </w:pPr>
          </w:p>
          <w:p w:rsidR="008C68E3" w:rsidRDefault="008C68E3" w:rsidP="008C68E3">
            <w:pPr>
              <w:pStyle w:val="ListParagraph"/>
              <w:ind w:left="0"/>
              <w:rPr>
                <w:rFonts w:asciiTheme="minorHAnsi" w:hAnsiTheme="minorHAnsi" w:cs="Arial"/>
                <w:color w:val="000000"/>
                <w:lang w:val="mk-MK"/>
              </w:rPr>
            </w:pPr>
            <w:r w:rsidRPr="003C749A">
              <w:rPr>
                <w:rFonts w:asciiTheme="minorHAnsi" w:hAnsiTheme="minorHAnsi" w:cs="Arial"/>
                <w:color w:val="000000"/>
                <w:lang w:val="mk-MK"/>
              </w:rPr>
              <w:t>Начин на спроведување</w:t>
            </w:r>
          </w:p>
          <w:p w:rsidR="008C68E3" w:rsidRPr="003C749A" w:rsidRDefault="008C68E3" w:rsidP="008C68E3">
            <w:pPr>
              <w:pStyle w:val="ListParagraph"/>
              <w:ind w:left="0"/>
              <w:rPr>
                <w:rFonts w:asciiTheme="minorHAnsi" w:hAnsiTheme="minorHAnsi" w:cs="Arial"/>
                <w:color w:val="000000"/>
                <w:lang w:val="mk-MK"/>
              </w:rPr>
            </w:pPr>
            <w:r>
              <w:rPr>
                <w:rFonts w:asciiTheme="minorHAnsi" w:hAnsiTheme="minorHAnsi" w:cs="Arial"/>
                <w:color w:val="000000"/>
                <w:lang w:val="mk-MK"/>
              </w:rPr>
              <w:t>(ресурси)</w:t>
            </w:r>
          </w:p>
        </w:tc>
        <w:tc>
          <w:tcPr>
            <w:tcW w:w="992" w:type="dxa"/>
            <w:textDirection w:val="btLr"/>
          </w:tcPr>
          <w:p w:rsidR="008C68E3" w:rsidRPr="003C749A" w:rsidRDefault="008C68E3" w:rsidP="008C68E3">
            <w:pPr>
              <w:pStyle w:val="ListParagraph"/>
              <w:ind w:left="113" w:right="113"/>
              <w:rPr>
                <w:rFonts w:asciiTheme="minorHAnsi" w:hAnsiTheme="minorHAnsi" w:cs="Arial"/>
                <w:color w:val="000000"/>
                <w:lang w:val="mk-MK"/>
              </w:rPr>
            </w:pPr>
            <w:r>
              <w:rPr>
                <w:rFonts w:asciiTheme="minorHAnsi" w:hAnsiTheme="minorHAnsi" w:cs="Arial"/>
                <w:color w:val="000000"/>
                <w:lang w:val="mk-MK"/>
              </w:rPr>
              <w:t>Инструменти</w:t>
            </w:r>
          </w:p>
        </w:tc>
        <w:tc>
          <w:tcPr>
            <w:tcW w:w="1348" w:type="dxa"/>
          </w:tcPr>
          <w:p w:rsidR="008C68E3" w:rsidRDefault="008C68E3" w:rsidP="008C68E3">
            <w:pPr>
              <w:pStyle w:val="ListParagraph"/>
              <w:ind w:left="0"/>
              <w:rPr>
                <w:rFonts w:asciiTheme="minorHAnsi" w:hAnsiTheme="minorHAnsi" w:cs="Arial"/>
                <w:color w:val="000000"/>
                <w:lang w:val="mk-MK"/>
              </w:rPr>
            </w:pPr>
          </w:p>
          <w:p w:rsidR="008C68E3" w:rsidRPr="003C749A" w:rsidRDefault="008C68E3" w:rsidP="008C68E3">
            <w:pPr>
              <w:pStyle w:val="ListParagraph"/>
              <w:ind w:left="0"/>
              <w:rPr>
                <w:rFonts w:asciiTheme="minorHAnsi" w:hAnsiTheme="minorHAnsi" w:cs="Arial"/>
                <w:color w:val="000000"/>
                <w:lang w:val="mk-MK"/>
              </w:rPr>
            </w:pPr>
            <w:r>
              <w:rPr>
                <w:rFonts w:asciiTheme="minorHAnsi" w:hAnsiTheme="minorHAnsi" w:cs="Arial"/>
                <w:color w:val="000000"/>
                <w:lang w:val="mk-MK"/>
              </w:rPr>
              <w:t>Очекувани резултати</w:t>
            </w:r>
          </w:p>
        </w:tc>
        <w:tc>
          <w:tcPr>
            <w:tcW w:w="1350" w:type="dxa"/>
          </w:tcPr>
          <w:p w:rsidR="008C68E3" w:rsidRDefault="008C68E3" w:rsidP="008C68E3">
            <w:pPr>
              <w:pStyle w:val="ListParagraph"/>
              <w:ind w:left="0"/>
              <w:rPr>
                <w:rFonts w:asciiTheme="minorHAnsi" w:hAnsiTheme="minorHAnsi" w:cs="Arial"/>
                <w:color w:val="000000"/>
                <w:lang w:val="mk-MK"/>
              </w:rPr>
            </w:pPr>
          </w:p>
          <w:p w:rsidR="008C68E3" w:rsidRPr="003C749A" w:rsidRDefault="008C68E3" w:rsidP="008C68E3">
            <w:pPr>
              <w:pStyle w:val="ListParagraph"/>
              <w:ind w:left="0"/>
              <w:rPr>
                <w:rFonts w:asciiTheme="minorHAnsi" w:hAnsiTheme="minorHAnsi" w:cs="Arial"/>
                <w:color w:val="000000"/>
                <w:lang w:val="mk-MK"/>
              </w:rPr>
            </w:pPr>
            <w:r>
              <w:rPr>
                <w:rFonts w:asciiTheme="minorHAnsi" w:hAnsiTheme="minorHAnsi" w:cs="Arial"/>
                <w:color w:val="000000"/>
                <w:lang w:val="mk-MK"/>
              </w:rPr>
              <w:t>Одговорно лице</w:t>
            </w:r>
          </w:p>
        </w:tc>
        <w:tc>
          <w:tcPr>
            <w:tcW w:w="733" w:type="dxa"/>
            <w:textDirection w:val="btLr"/>
          </w:tcPr>
          <w:p w:rsidR="008C68E3" w:rsidRPr="003C749A" w:rsidRDefault="008C68E3" w:rsidP="008C68E3">
            <w:pPr>
              <w:pStyle w:val="ListParagraph"/>
              <w:ind w:left="113" w:right="113"/>
              <w:rPr>
                <w:rFonts w:asciiTheme="minorHAnsi" w:hAnsiTheme="minorHAnsi" w:cs="Arial"/>
                <w:color w:val="000000"/>
                <w:lang w:val="mk-MK"/>
              </w:rPr>
            </w:pPr>
            <w:r>
              <w:rPr>
                <w:rFonts w:asciiTheme="minorHAnsi" w:hAnsiTheme="minorHAnsi" w:cs="Arial"/>
                <w:color w:val="000000"/>
                <w:lang w:val="mk-MK"/>
              </w:rPr>
              <w:t>Потребен буџет</w:t>
            </w:r>
          </w:p>
        </w:tc>
      </w:tr>
      <w:tr w:rsidR="008C68E3" w:rsidRPr="004031C9" w:rsidTr="008C68E3">
        <w:trPr>
          <w:cantSplit/>
          <w:trHeight w:val="1538"/>
        </w:trPr>
        <w:tc>
          <w:tcPr>
            <w:tcW w:w="1350" w:type="dxa"/>
            <w:vMerge w:val="restart"/>
          </w:tcPr>
          <w:p w:rsidR="008C68E3" w:rsidRPr="007B38B9" w:rsidRDefault="008C68E3" w:rsidP="008C68E3">
            <w:pPr>
              <w:pStyle w:val="ListParagraph"/>
              <w:ind w:left="0"/>
              <w:rPr>
                <w:rFonts w:asciiTheme="minorHAnsi" w:hAnsiTheme="minorHAnsi" w:cs="Arial"/>
                <w:color w:val="000000"/>
                <w:lang w:val="mk-MK"/>
              </w:rPr>
            </w:pPr>
            <w:r>
              <w:rPr>
                <w:rFonts w:asciiTheme="minorHAnsi" w:hAnsiTheme="minorHAnsi" w:cs="Arial"/>
                <w:color w:val="000000"/>
                <w:lang w:val="mk-MK"/>
              </w:rPr>
              <w:t xml:space="preserve">1. </w:t>
            </w:r>
            <w:r w:rsidRPr="007B38B9">
              <w:rPr>
                <w:rFonts w:asciiTheme="minorHAnsi" w:hAnsiTheme="minorHAnsi" w:cs="Arial"/>
                <w:color w:val="000000"/>
                <w:lang w:val="mk-MK"/>
              </w:rPr>
              <w:t>Едукација на наставниците за идентифика</w:t>
            </w:r>
            <w:r w:rsidRPr="007B38B9">
              <w:rPr>
                <w:rFonts w:asciiTheme="minorHAnsi" w:hAnsiTheme="minorHAnsi" w:cs="Arial"/>
                <w:color w:val="000000"/>
                <w:lang w:val="mk-MK"/>
              </w:rPr>
              <w:lastRenderedPageBreak/>
              <w:t>ција и работа со ученици со посебни образовни потреби</w:t>
            </w:r>
          </w:p>
        </w:tc>
        <w:tc>
          <w:tcPr>
            <w:tcW w:w="1530" w:type="dxa"/>
          </w:tcPr>
          <w:p w:rsidR="008C68E3" w:rsidRPr="00F97BDC" w:rsidRDefault="008C68E3" w:rsidP="008C68E3">
            <w:pPr>
              <w:rPr>
                <w:rFonts w:asciiTheme="minorHAnsi" w:hAnsiTheme="minorHAnsi" w:cstheme="minorHAnsi"/>
                <w:sz w:val="20"/>
                <w:szCs w:val="20"/>
              </w:rPr>
            </w:pPr>
            <w:r>
              <w:lastRenderedPageBreak/>
              <w:t>1. Идентификација на потребите на наставниците</w:t>
            </w:r>
            <w:r w:rsidRPr="00F97BDC">
              <w:rPr>
                <w:rFonts w:asciiTheme="minorHAnsi" w:hAnsiTheme="minorHAnsi" w:cstheme="minorHAnsi"/>
                <w:sz w:val="20"/>
                <w:szCs w:val="20"/>
              </w:rPr>
              <w:t xml:space="preserve"> </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Директор,</w:t>
            </w:r>
          </w:p>
          <w:p w:rsidR="008C68E3" w:rsidRDefault="008C68E3" w:rsidP="008C68E3">
            <w:pPr>
              <w:tabs>
                <w:tab w:val="left" w:pos="840"/>
              </w:tabs>
              <w:spacing w:line="185" w:lineRule="auto"/>
            </w:pPr>
            <w:r>
              <w:t>формиран тим,</w:t>
            </w:r>
          </w:p>
          <w:p w:rsidR="008C68E3" w:rsidRDefault="008C68E3" w:rsidP="008C68E3">
            <w:pPr>
              <w:tabs>
                <w:tab w:val="left" w:pos="840"/>
              </w:tabs>
              <w:spacing w:line="185" w:lineRule="auto"/>
            </w:pPr>
            <w:r>
              <w:t>стручна служба,</w:t>
            </w:r>
          </w:p>
          <w:p w:rsidR="008C68E3" w:rsidRDefault="008C68E3" w:rsidP="008C68E3">
            <w:pPr>
              <w:tabs>
                <w:tab w:val="left" w:pos="840"/>
              </w:tabs>
              <w:spacing w:line="185" w:lineRule="auto"/>
            </w:pPr>
            <w:r>
              <w:t>наставници</w:t>
            </w:r>
          </w:p>
        </w:tc>
        <w:tc>
          <w:tcPr>
            <w:tcW w:w="1476"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Хартија,</w:t>
            </w:r>
          </w:p>
          <w:p w:rsidR="008C68E3" w:rsidRDefault="008C68E3" w:rsidP="008C68E3">
            <w:pPr>
              <w:tabs>
                <w:tab w:val="left" w:pos="840"/>
              </w:tabs>
              <w:spacing w:line="185" w:lineRule="auto"/>
            </w:pPr>
            <w:r>
              <w:t>пенкала,</w:t>
            </w:r>
          </w:p>
          <w:p w:rsidR="008C68E3" w:rsidRDefault="008C68E3" w:rsidP="008C68E3">
            <w:pPr>
              <w:tabs>
                <w:tab w:val="left" w:pos="840"/>
              </w:tabs>
              <w:spacing w:line="185" w:lineRule="auto"/>
            </w:pPr>
            <w:r>
              <w:t>компјутер,</w:t>
            </w:r>
          </w:p>
          <w:p w:rsidR="008C68E3" w:rsidRDefault="008C68E3" w:rsidP="008C68E3">
            <w:pPr>
              <w:tabs>
                <w:tab w:val="left" w:pos="840"/>
              </w:tabs>
              <w:spacing w:line="185" w:lineRule="auto"/>
            </w:pPr>
            <w:r>
              <w:t>печатач,</w:t>
            </w:r>
          </w:p>
          <w:p w:rsidR="008C68E3" w:rsidRDefault="008C68E3" w:rsidP="008C68E3">
            <w:pPr>
              <w:tabs>
                <w:tab w:val="left" w:pos="840"/>
              </w:tabs>
              <w:spacing w:line="185" w:lineRule="auto"/>
            </w:pPr>
            <w:r>
              <w:t>фотокопир,</w:t>
            </w:r>
          </w:p>
          <w:p w:rsidR="008C68E3" w:rsidRDefault="008C68E3" w:rsidP="008C68E3">
            <w:pPr>
              <w:tabs>
                <w:tab w:val="left" w:pos="840"/>
              </w:tabs>
              <w:spacing w:line="185" w:lineRule="auto"/>
            </w:pPr>
            <w:r>
              <w:t>телефон</w:t>
            </w:r>
          </w:p>
        </w:tc>
        <w:tc>
          <w:tcPr>
            <w:tcW w:w="992" w:type="dxa"/>
            <w:textDirection w:val="btLr"/>
          </w:tcPr>
          <w:p w:rsidR="008C68E3" w:rsidRDefault="008C68E3" w:rsidP="008C68E3">
            <w:pPr>
              <w:tabs>
                <w:tab w:val="left" w:pos="840"/>
              </w:tabs>
              <w:spacing w:line="185" w:lineRule="auto"/>
              <w:ind w:left="113" w:right="113"/>
            </w:pPr>
            <w:r>
              <w:t>Анкети,</w:t>
            </w:r>
          </w:p>
          <w:p w:rsidR="008C68E3" w:rsidRDefault="008C68E3" w:rsidP="008C68E3">
            <w:pPr>
              <w:tabs>
                <w:tab w:val="left" w:pos="840"/>
              </w:tabs>
              <w:spacing w:line="185" w:lineRule="auto"/>
              <w:ind w:left="113" w:right="113"/>
            </w:pPr>
            <w:r>
              <w:t>список,</w:t>
            </w:r>
          </w:p>
          <w:p w:rsidR="008C68E3" w:rsidRDefault="008C68E3" w:rsidP="008C68E3">
            <w:pPr>
              <w:tabs>
                <w:tab w:val="left" w:pos="840"/>
              </w:tabs>
              <w:spacing w:line="185" w:lineRule="auto"/>
              <w:ind w:left="113" w:right="113"/>
            </w:pPr>
            <w:r>
              <w:t>идентификациски листи на ученици</w:t>
            </w:r>
          </w:p>
        </w:tc>
        <w:tc>
          <w:tcPr>
            <w:tcW w:w="1348"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Идентификувани потреби на наставниците</w:t>
            </w:r>
          </w:p>
        </w:tc>
        <w:tc>
          <w:tcPr>
            <w:tcW w:w="1350" w:type="dxa"/>
          </w:tcPr>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Стручна служба</w:t>
            </w:r>
          </w:p>
        </w:tc>
        <w:tc>
          <w:tcPr>
            <w:tcW w:w="733"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r>
      <w:tr w:rsidR="008C68E3" w:rsidRPr="004031C9" w:rsidTr="008C68E3">
        <w:trPr>
          <w:cantSplit/>
          <w:trHeight w:val="1538"/>
        </w:trPr>
        <w:tc>
          <w:tcPr>
            <w:tcW w:w="1350" w:type="dxa"/>
            <w:vMerge/>
          </w:tcPr>
          <w:p w:rsidR="008C68E3" w:rsidRDefault="008C68E3" w:rsidP="008C68E3">
            <w:pPr>
              <w:pStyle w:val="ListParagraph"/>
              <w:ind w:left="0"/>
              <w:rPr>
                <w:rFonts w:asciiTheme="minorHAnsi" w:hAnsiTheme="minorHAnsi" w:cs="Arial"/>
                <w:color w:val="000000"/>
                <w:lang w:val="mk-MK"/>
              </w:rPr>
            </w:pPr>
          </w:p>
        </w:tc>
        <w:tc>
          <w:tcPr>
            <w:tcW w:w="1530" w:type="dxa"/>
          </w:tcPr>
          <w:p w:rsidR="008C68E3" w:rsidRDefault="008C68E3" w:rsidP="008C68E3">
            <w:r>
              <w:t>2. Одржување на едукативни работилници за работа со деца со посебни образовни потреби</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Директор,</w:t>
            </w:r>
          </w:p>
          <w:p w:rsidR="008C68E3" w:rsidRDefault="008C68E3" w:rsidP="008C68E3">
            <w:pPr>
              <w:tabs>
                <w:tab w:val="left" w:pos="840"/>
              </w:tabs>
              <w:spacing w:line="185" w:lineRule="auto"/>
            </w:pPr>
            <w:r>
              <w:t>тим, стручна служба,</w:t>
            </w:r>
          </w:p>
          <w:p w:rsidR="008C68E3" w:rsidRDefault="008C68E3" w:rsidP="008C68E3">
            <w:pPr>
              <w:tabs>
                <w:tab w:val="left" w:pos="840"/>
              </w:tabs>
              <w:spacing w:line="185" w:lineRule="auto"/>
            </w:pPr>
            <w:r>
              <w:t>наставници</w:t>
            </w:r>
          </w:p>
        </w:tc>
        <w:tc>
          <w:tcPr>
            <w:tcW w:w="1476"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Хартија,</w:t>
            </w:r>
          </w:p>
          <w:p w:rsidR="008C68E3" w:rsidRDefault="008C68E3" w:rsidP="008C68E3">
            <w:pPr>
              <w:tabs>
                <w:tab w:val="left" w:pos="840"/>
              </w:tabs>
              <w:spacing w:line="185" w:lineRule="auto"/>
            </w:pPr>
            <w:r>
              <w:t>пенкала,</w:t>
            </w:r>
          </w:p>
          <w:p w:rsidR="008C68E3" w:rsidRDefault="008C68E3" w:rsidP="008C68E3">
            <w:pPr>
              <w:tabs>
                <w:tab w:val="left" w:pos="840"/>
              </w:tabs>
              <w:spacing w:line="185" w:lineRule="auto"/>
            </w:pPr>
            <w:r>
              <w:t>компјутер,</w:t>
            </w:r>
          </w:p>
          <w:p w:rsidR="008C68E3" w:rsidRDefault="008C68E3" w:rsidP="008C68E3">
            <w:pPr>
              <w:tabs>
                <w:tab w:val="left" w:pos="840"/>
              </w:tabs>
              <w:spacing w:line="185" w:lineRule="auto"/>
            </w:pPr>
            <w:r>
              <w:t>печатач,</w:t>
            </w:r>
          </w:p>
          <w:p w:rsidR="008C68E3" w:rsidRDefault="008C68E3" w:rsidP="008C68E3">
            <w:pPr>
              <w:tabs>
                <w:tab w:val="left" w:pos="840"/>
              </w:tabs>
              <w:spacing w:line="185" w:lineRule="auto"/>
            </w:pPr>
            <w:r>
              <w:t>фотокопир,</w:t>
            </w:r>
          </w:p>
          <w:p w:rsidR="008C68E3" w:rsidRDefault="008C68E3" w:rsidP="008C68E3">
            <w:pPr>
              <w:tabs>
                <w:tab w:val="left" w:pos="840"/>
              </w:tabs>
              <w:spacing w:line="185" w:lineRule="auto"/>
            </w:pPr>
            <w:r>
              <w:t>ЛЦД проектор,</w:t>
            </w:r>
          </w:p>
          <w:p w:rsidR="008C68E3" w:rsidRDefault="008C68E3" w:rsidP="008C68E3">
            <w:pPr>
              <w:tabs>
                <w:tab w:val="left" w:pos="840"/>
              </w:tabs>
              <w:spacing w:line="185" w:lineRule="auto"/>
            </w:pPr>
          </w:p>
        </w:tc>
        <w:tc>
          <w:tcPr>
            <w:tcW w:w="992" w:type="dxa"/>
            <w:textDirection w:val="btLr"/>
          </w:tcPr>
          <w:p w:rsidR="008C68E3" w:rsidRDefault="008C68E3" w:rsidP="008C68E3">
            <w:pPr>
              <w:tabs>
                <w:tab w:val="left" w:pos="840"/>
              </w:tabs>
              <w:spacing w:line="185" w:lineRule="auto"/>
              <w:ind w:left="113" w:right="113"/>
            </w:pPr>
          </w:p>
          <w:p w:rsidR="008C68E3" w:rsidRDefault="008C68E3" w:rsidP="008C68E3">
            <w:pPr>
              <w:tabs>
                <w:tab w:val="left" w:pos="840"/>
              </w:tabs>
              <w:spacing w:line="185" w:lineRule="auto"/>
              <w:ind w:left="113" w:right="113"/>
            </w:pPr>
            <w:r>
              <w:t>Записник,</w:t>
            </w:r>
          </w:p>
          <w:p w:rsidR="008C68E3" w:rsidRDefault="008C68E3" w:rsidP="008C68E3">
            <w:pPr>
              <w:tabs>
                <w:tab w:val="left" w:pos="840"/>
              </w:tabs>
              <w:spacing w:line="185" w:lineRule="auto"/>
              <w:ind w:left="113" w:right="113"/>
            </w:pPr>
            <w:r>
              <w:t>извештаи</w:t>
            </w:r>
          </w:p>
        </w:tc>
        <w:tc>
          <w:tcPr>
            <w:tcW w:w="1348"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Едуциран наставен кадар за деца со посебни образовни потреби</w:t>
            </w:r>
          </w:p>
        </w:tc>
        <w:tc>
          <w:tcPr>
            <w:tcW w:w="1350" w:type="dxa"/>
          </w:tcPr>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Стручна служба</w:t>
            </w:r>
          </w:p>
        </w:tc>
        <w:tc>
          <w:tcPr>
            <w:tcW w:w="733"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r>
      <w:tr w:rsidR="008C68E3" w:rsidRPr="004031C9" w:rsidTr="008C68E3">
        <w:trPr>
          <w:cantSplit/>
          <w:trHeight w:val="1538"/>
        </w:trPr>
        <w:tc>
          <w:tcPr>
            <w:tcW w:w="1350" w:type="dxa"/>
            <w:vMerge/>
          </w:tcPr>
          <w:p w:rsidR="008C68E3" w:rsidRDefault="008C68E3" w:rsidP="008C68E3">
            <w:pPr>
              <w:pStyle w:val="ListParagraph"/>
              <w:ind w:left="0"/>
              <w:rPr>
                <w:rFonts w:asciiTheme="minorHAnsi" w:hAnsiTheme="minorHAnsi" w:cs="Arial"/>
                <w:color w:val="000000"/>
                <w:lang w:val="mk-MK"/>
              </w:rPr>
            </w:pPr>
          </w:p>
        </w:tc>
        <w:tc>
          <w:tcPr>
            <w:tcW w:w="1530" w:type="dxa"/>
          </w:tcPr>
          <w:p w:rsidR="008C68E3" w:rsidRDefault="008C68E3" w:rsidP="008C68E3">
            <w:r>
              <w:t>3. Следење на примената на стекнати знаења</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Директор, тим, стручна служба</w:t>
            </w:r>
          </w:p>
        </w:tc>
        <w:tc>
          <w:tcPr>
            <w:tcW w:w="1476"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Хартија,</w:t>
            </w:r>
          </w:p>
          <w:p w:rsidR="008C68E3" w:rsidRDefault="008C68E3" w:rsidP="008C68E3">
            <w:pPr>
              <w:tabs>
                <w:tab w:val="left" w:pos="840"/>
              </w:tabs>
              <w:spacing w:line="185" w:lineRule="auto"/>
            </w:pPr>
            <w:r>
              <w:t>пенкала,</w:t>
            </w:r>
          </w:p>
          <w:p w:rsidR="008C68E3" w:rsidRDefault="008C68E3" w:rsidP="008C68E3">
            <w:pPr>
              <w:tabs>
                <w:tab w:val="left" w:pos="840"/>
              </w:tabs>
              <w:spacing w:line="185" w:lineRule="auto"/>
            </w:pPr>
            <w:r>
              <w:t>компјутер,</w:t>
            </w:r>
          </w:p>
          <w:p w:rsidR="008C68E3" w:rsidRDefault="008C68E3" w:rsidP="008C68E3">
            <w:pPr>
              <w:tabs>
                <w:tab w:val="left" w:pos="840"/>
              </w:tabs>
              <w:spacing w:line="185" w:lineRule="auto"/>
            </w:pPr>
            <w:r>
              <w:t>печатач</w:t>
            </w:r>
          </w:p>
        </w:tc>
        <w:tc>
          <w:tcPr>
            <w:tcW w:w="992" w:type="dxa"/>
            <w:textDirection w:val="btLr"/>
          </w:tcPr>
          <w:p w:rsidR="008C68E3" w:rsidRPr="002E6FD0" w:rsidRDefault="008C68E3" w:rsidP="008C68E3">
            <w:pPr>
              <w:tabs>
                <w:tab w:val="left" w:pos="840"/>
              </w:tabs>
              <w:spacing w:line="185" w:lineRule="auto"/>
              <w:ind w:left="113" w:right="113"/>
              <w:rPr>
                <w:sz w:val="18"/>
                <w:szCs w:val="18"/>
              </w:rPr>
            </w:pPr>
            <w:r w:rsidRPr="002E6FD0">
              <w:rPr>
                <w:sz w:val="18"/>
                <w:szCs w:val="18"/>
              </w:rPr>
              <w:t>Годишни и дневни планирања, чек листи за следење</w:t>
            </w:r>
          </w:p>
        </w:tc>
        <w:tc>
          <w:tcPr>
            <w:tcW w:w="1348" w:type="dxa"/>
          </w:tcPr>
          <w:p w:rsidR="008C68E3" w:rsidRDefault="008C68E3" w:rsidP="008C68E3">
            <w:pPr>
              <w:tabs>
                <w:tab w:val="left" w:pos="840"/>
              </w:tabs>
              <w:spacing w:line="185" w:lineRule="auto"/>
            </w:pPr>
            <w:r>
              <w:t>Практична примена на стекнатите знаења</w:t>
            </w:r>
          </w:p>
        </w:tc>
        <w:tc>
          <w:tcPr>
            <w:tcW w:w="1350" w:type="dxa"/>
          </w:tcPr>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Стручна служба</w:t>
            </w:r>
          </w:p>
        </w:tc>
        <w:tc>
          <w:tcPr>
            <w:tcW w:w="733"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r>
      <w:tr w:rsidR="008C68E3" w:rsidRPr="004031C9" w:rsidTr="008C68E3">
        <w:trPr>
          <w:cantSplit/>
          <w:trHeight w:val="1538"/>
        </w:trPr>
        <w:tc>
          <w:tcPr>
            <w:tcW w:w="1350" w:type="dxa"/>
            <w:vMerge w:val="restart"/>
          </w:tcPr>
          <w:p w:rsidR="008C68E3" w:rsidRPr="002E6FD0" w:rsidRDefault="008C68E3" w:rsidP="008C68E3">
            <w:pPr>
              <w:pStyle w:val="ListParagraph"/>
              <w:ind w:left="0"/>
              <w:rPr>
                <w:rFonts w:asciiTheme="minorHAnsi" w:hAnsiTheme="minorHAnsi" w:cs="Arial"/>
                <w:color w:val="000000"/>
                <w:lang w:val="mk-MK"/>
              </w:rPr>
            </w:pPr>
            <w:r w:rsidRPr="002E6FD0">
              <w:rPr>
                <w:rFonts w:asciiTheme="minorHAnsi" w:hAnsiTheme="minorHAnsi" w:cs="Arial"/>
                <w:color w:val="000000"/>
                <w:lang w:val="mk-MK"/>
              </w:rPr>
              <w:t>2. Едукација на наставниците за изработка на унифицирани индивидуални образовни планови за работа со ученици со посебни образовни потреби (ИОП).</w:t>
            </w:r>
          </w:p>
        </w:tc>
        <w:tc>
          <w:tcPr>
            <w:tcW w:w="1530" w:type="dxa"/>
          </w:tcPr>
          <w:p w:rsidR="008C68E3" w:rsidRDefault="008C68E3" w:rsidP="008C68E3">
            <w:pPr>
              <w:tabs>
                <w:tab w:val="left" w:pos="840"/>
              </w:tabs>
              <w:spacing w:line="185" w:lineRule="auto"/>
            </w:pPr>
            <w:r>
              <w:t>1. Идентификација на потребите на наставниците</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Директор,</w:t>
            </w:r>
          </w:p>
          <w:p w:rsidR="008C68E3" w:rsidRDefault="008C68E3" w:rsidP="008C68E3">
            <w:pPr>
              <w:tabs>
                <w:tab w:val="left" w:pos="840"/>
              </w:tabs>
              <w:spacing w:line="185" w:lineRule="auto"/>
            </w:pPr>
            <w:r>
              <w:t>формиран тим,</w:t>
            </w:r>
          </w:p>
          <w:p w:rsidR="008C68E3" w:rsidRDefault="008C68E3" w:rsidP="008C68E3">
            <w:pPr>
              <w:tabs>
                <w:tab w:val="left" w:pos="840"/>
              </w:tabs>
              <w:spacing w:line="185" w:lineRule="auto"/>
            </w:pPr>
            <w:r>
              <w:t>стручна служба,</w:t>
            </w:r>
          </w:p>
          <w:p w:rsidR="008C68E3" w:rsidRDefault="008C68E3" w:rsidP="008C68E3">
            <w:pPr>
              <w:tabs>
                <w:tab w:val="left" w:pos="840"/>
              </w:tabs>
              <w:spacing w:line="185" w:lineRule="auto"/>
            </w:pPr>
            <w:r>
              <w:t>наставници</w:t>
            </w:r>
          </w:p>
        </w:tc>
        <w:tc>
          <w:tcPr>
            <w:tcW w:w="1476"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Хартија,</w:t>
            </w:r>
          </w:p>
          <w:p w:rsidR="008C68E3" w:rsidRDefault="008C68E3" w:rsidP="008C68E3">
            <w:pPr>
              <w:tabs>
                <w:tab w:val="left" w:pos="840"/>
              </w:tabs>
              <w:spacing w:line="185" w:lineRule="auto"/>
            </w:pPr>
            <w:r>
              <w:t>пенкала,</w:t>
            </w:r>
          </w:p>
          <w:p w:rsidR="008C68E3" w:rsidRDefault="008C68E3" w:rsidP="008C68E3">
            <w:pPr>
              <w:tabs>
                <w:tab w:val="left" w:pos="840"/>
              </w:tabs>
              <w:spacing w:line="185" w:lineRule="auto"/>
            </w:pPr>
            <w:r>
              <w:t>компјутер,</w:t>
            </w:r>
          </w:p>
          <w:p w:rsidR="008C68E3" w:rsidRDefault="008C68E3" w:rsidP="008C68E3">
            <w:pPr>
              <w:tabs>
                <w:tab w:val="left" w:pos="840"/>
              </w:tabs>
              <w:spacing w:line="185" w:lineRule="auto"/>
            </w:pPr>
            <w:r>
              <w:t>печатач,</w:t>
            </w:r>
          </w:p>
          <w:p w:rsidR="008C68E3" w:rsidRDefault="008C68E3" w:rsidP="008C68E3">
            <w:pPr>
              <w:tabs>
                <w:tab w:val="left" w:pos="840"/>
              </w:tabs>
              <w:spacing w:line="185" w:lineRule="auto"/>
            </w:pPr>
            <w:r>
              <w:t>фотокопир,</w:t>
            </w:r>
          </w:p>
          <w:p w:rsidR="008C68E3" w:rsidRDefault="008C68E3" w:rsidP="008C68E3">
            <w:pPr>
              <w:tabs>
                <w:tab w:val="left" w:pos="840"/>
              </w:tabs>
              <w:spacing w:line="185" w:lineRule="auto"/>
            </w:pPr>
          </w:p>
        </w:tc>
        <w:tc>
          <w:tcPr>
            <w:tcW w:w="992" w:type="dxa"/>
            <w:textDirection w:val="btLr"/>
          </w:tcPr>
          <w:p w:rsidR="008C68E3" w:rsidRDefault="008C68E3" w:rsidP="008C68E3">
            <w:pPr>
              <w:tabs>
                <w:tab w:val="left" w:pos="840"/>
              </w:tabs>
              <w:spacing w:line="185" w:lineRule="auto"/>
              <w:ind w:left="113" w:right="113"/>
            </w:pPr>
            <w:bookmarkStart w:id="0" w:name="_GoBack"/>
            <w:bookmarkEnd w:id="0"/>
            <w:r>
              <w:t>Анализи од анкети,</w:t>
            </w:r>
          </w:p>
          <w:p w:rsidR="008C68E3" w:rsidRDefault="008C68E3" w:rsidP="008C68E3">
            <w:pPr>
              <w:tabs>
                <w:tab w:val="left" w:pos="840"/>
              </w:tabs>
              <w:spacing w:line="185" w:lineRule="auto"/>
              <w:ind w:left="113" w:right="113"/>
            </w:pPr>
            <w:r>
              <w:t>список,</w:t>
            </w:r>
          </w:p>
          <w:p w:rsidR="008C68E3" w:rsidRDefault="008C68E3" w:rsidP="008C68E3">
            <w:pPr>
              <w:tabs>
                <w:tab w:val="left" w:pos="840"/>
              </w:tabs>
              <w:spacing w:line="185" w:lineRule="auto"/>
              <w:ind w:left="113" w:right="113"/>
            </w:pPr>
            <w:r>
              <w:t>извештај</w:t>
            </w:r>
          </w:p>
        </w:tc>
        <w:tc>
          <w:tcPr>
            <w:tcW w:w="1348" w:type="dxa"/>
          </w:tcPr>
          <w:p w:rsidR="008C68E3" w:rsidRDefault="008C68E3" w:rsidP="008C68E3">
            <w:pPr>
              <w:tabs>
                <w:tab w:val="left" w:pos="840"/>
              </w:tabs>
              <w:spacing w:line="185" w:lineRule="auto"/>
            </w:pPr>
            <w:r>
              <w:t>Идентификувани потреби на наставниците</w:t>
            </w:r>
          </w:p>
        </w:tc>
        <w:tc>
          <w:tcPr>
            <w:tcW w:w="1350" w:type="dxa"/>
          </w:tcPr>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Стручна служба</w:t>
            </w:r>
          </w:p>
        </w:tc>
        <w:tc>
          <w:tcPr>
            <w:tcW w:w="733"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r>
      <w:tr w:rsidR="008C68E3" w:rsidRPr="004031C9" w:rsidTr="008C68E3">
        <w:trPr>
          <w:cantSplit/>
          <w:trHeight w:val="1538"/>
        </w:trPr>
        <w:tc>
          <w:tcPr>
            <w:tcW w:w="1350" w:type="dxa"/>
            <w:vMerge/>
          </w:tcPr>
          <w:p w:rsidR="008C68E3" w:rsidRPr="002E6FD0" w:rsidRDefault="008C68E3" w:rsidP="008C68E3">
            <w:pPr>
              <w:pStyle w:val="ListParagraph"/>
              <w:ind w:left="0"/>
              <w:rPr>
                <w:rFonts w:asciiTheme="minorHAnsi" w:hAnsiTheme="minorHAnsi" w:cs="Arial"/>
                <w:color w:val="000000"/>
                <w:lang w:val="mk-MK"/>
              </w:rPr>
            </w:pPr>
          </w:p>
        </w:tc>
        <w:tc>
          <w:tcPr>
            <w:tcW w:w="1530" w:type="dxa"/>
          </w:tcPr>
          <w:p w:rsidR="008C68E3" w:rsidRDefault="008C68E3" w:rsidP="008C68E3">
            <w:pPr>
              <w:tabs>
                <w:tab w:val="left" w:pos="840"/>
              </w:tabs>
              <w:spacing w:line="185" w:lineRule="auto"/>
            </w:pPr>
            <w:r>
              <w:t>2. Одржување на едукативни работилници за изработка на Индивидуален образовен план (ИОП)</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Директор,</w:t>
            </w:r>
          </w:p>
          <w:p w:rsidR="008C68E3" w:rsidRDefault="008C68E3" w:rsidP="008C68E3">
            <w:pPr>
              <w:tabs>
                <w:tab w:val="left" w:pos="840"/>
              </w:tabs>
              <w:spacing w:line="185" w:lineRule="auto"/>
            </w:pPr>
            <w:r>
              <w:t>тим, стручна служба,</w:t>
            </w:r>
          </w:p>
          <w:p w:rsidR="008C68E3" w:rsidRDefault="008C68E3" w:rsidP="008C68E3">
            <w:pPr>
              <w:tabs>
                <w:tab w:val="left" w:pos="840"/>
              </w:tabs>
              <w:spacing w:line="185" w:lineRule="auto"/>
            </w:pPr>
            <w:r>
              <w:t>наставници</w:t>
            </w:r>
          </w:p>
        </w:tc>
        <w:tc>
          <w:tcPr>
            <w:tcW w:w="1476"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Хартија,</w:t>
            </w:r>
          </w:p>
          <w:p w:rsidR="008C68E3" w:rsidRDefault="008C68E3" w:rsidP="008C68E3">
            <w:pPr>
              <w:tabs>
                <w:tab w:val="left" w:pos="840"/>
              </w:tabs>
              <w:spacing w:line="185" w:lineRule="auto"/>
            </w:pPr>
            <w:r>
              <w:t>пенкала,</w:t>
            </w:r>
          </w:p>
          <w:p w:rsidR="008C68E3" w:rsidRDefault="008C68E3" w:rsidP="008C68E3">
            <w:pPr>
              <w:tabs>
                <w:tab w:val="left" w:pos="840"/>
              </w:tabs>
              <w:spacing w:line="185" w:lineRule="auto"/>
            </w:pPr>
            <w:r>
              <w:t>компјутер,</w:t>
            </w:r>
          </w:p>
          <w:p w:rsidR="008C68E3" w:rsidRDefault="008C68E3" w:rsidP="008C68E3">
            <w:pPr>
              <w:tabs>
                <w:tab w:val="left" w:pos="840"/>
              </w:tabs>
              <w:spacing w:line="185" w:lineRule="auto"/>
            </w:pPr>
            <w:r>
              <w:t>печатач,</w:t>
            </w:r>
          </w:p>
          <w:p w:rsidR="008C68E3" w:rsidRDefault="008C68E3" w:rsidP="008C68E3">
            <w:pPr>
              <w:tabs>
                <w:tab w:val="left" w:pos="840"/>
              </w:tabs>
              <w:spacing w:line="185" w:lineRule="auto"/>
            </w:pPr>
            <w:r>
              <w:t>фотокопир,</w:t>
            </w:r>
          </w:p>
          <w:p w:rsidR="008C68E3" w:rsidRDefault="008C68E3" w:rsidP="008C68E3">
            <w:pPr>
              <w:tabs>
                <w:tab w:val="left" w:pos="840"/>
              </w:tabs>
              <w:spacing w:line="185" w:lineRule="auto"/>
            </w:pPr>
            <w:r>
              <w:t>ЛЦД проектор,</w:t>
            </w:r>
          </w:p>
          <w:p w:rsidR="008C68E3" w:rsidRDefault="008C68E3" w:rsidP="008C68E3">
            <w:pPr>
              <w:tabs>
                <w:tab w:val="left" w:pos="840"/>
              </w:tabs>
              <w:spacing w:line="185" w:lineRule="auto"/>
            </w:pPr>
          </w:p>
        </w:tc>
        <w:tc>
          <w:tcPr>
            <w:tcW w:w="992" w:type="dxa"/>
            <w:textDirection w:val="btLr"/>
          </w:tcPr>
          <w:p w:rsidR="008C68E3" w:rsidRDefault="008C68E3" w:rsidP="008C68E3">
            <w:pPr>
              <w:tabs>
                <w:tab w:val="left" w:pos="840"/>
              </w:tabs>
              <w:spacing w:line="185" w:lineRule="auto"/>
              <w:ind w:left="113" w:right="113"/>
              <w:jc w:val="right"/>
            </w:pPr>
          </w:p>
          <w:p w:rsidR="008C68E3" w:rsidRDefault="008C68E3" w:rsidP="008C68E3">
            <w:pPr>
              <w:tabs>
                <w:tab w:val="left" w:pos="840"/>
              </w:tabs>
              <w:spacing w:line="185" w:lineRule="auto"/>
              <w:ind w:left="113" w:right="113"/>
              <w:jc w:val="right"/>
            </w:pPr>
            <w:r>
              <w:t>Записник,</w:t>
            </w:r>
          </w:p>
          <w:p w:rsidR="008C68E3" w:rsidRDefault="008C68E3" w:rsidP="008C68E3">
            <w:pPr>
              <w:tabs>
                <w:tab w:val="left" w:pos="840"/>
              </w:tabs>
              <w:spacing w:line="185" w:lineRule="auto"/>
              <w:ind w:left="113" w:right="113"/>
              <w:jc w:val="right"/>
            </w:pPr>
            <w:r>
              <w:t>извештаи</w:t>
            </w:r>
          </w:p>
        </w:tc>
        <w:tc>
          <w:tcPr>
            <w:tcW w:w="1348"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Едуциран наставен кадар за изработка на ИОП.</w:t>
            </w:r>
          </w:p>
        </w:tc>
        <w:tc>
          <w:tcPr>
            <w:tcW w:w="1350" w:type="dxa"/>
          </w:tcPr>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Стручна служба</w:t>
            </w:r>
          </w:p>
        </w:tc>
        <w:tc>
          <w:tcPr>
            <w:tcW w:w="733"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r>
      <w:tr w:rsidR="008C68E3" w:rsidRPr="004031C9" w:rsidTr="008C68E3">
        <w:trPr>
          <w:cantSplit/>
          <w:trHeight w:val="1538"/>
        </w:trPr>
        <w:tc>
          <w:tcPr>
            <w:tcW w:w="1350" w:type="dxa"/>
            <w:vMerge/>
          </w:tcPr>
          <w:p w:rsidR="008C68E3" w:rsidRPr="002E6FD0" w:rsidRDefault="008C68E3" w:rsidP="008C68E3">
            <w:pPr>
              <w:pStyle w:val="ListParagraph"/>
              <w:ind w:left="0"/>
              <w:rPr>
                <w:rFonts w:asciiTheme="minorHAnsi" w:hAnsiTheme="minorHAnsi" w:cs="Arial"/>
                <w:color w:val="000000"/>
                <w:lang w:val="mk-MK"/>
              </w:rPr>
            </w:pPr>
          </w:p>
        </w:tc>
        <w:tc>
          <w:tcPr>
            <w:tcW w:w="1530"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4.2.3 Сле</w:t>
            </w:r>
            <w:r w:rsidR="0085321E">
              <w:t>дење на процесот на изготвување</w:t>
            </w:r>
            <w:r>
              <w:t xml:space="preserve"> на Индивидуален образовен план (ИОП) </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c>
          <w:tcPr>
            <w:tcW w:w="360" w:type="dxa"/>
          </w:tcPr>
          <w:p w:rsidR="008C68E3" w:rsidRPr="004031C9" w:rsidRDefault="008C68E3" w:rsidP="008C68E3">
            <w:pPr>
              <w:pStyle w:val="ListParagraph"/>
              <w:ind w:left="0"/>
              <w:rPr>
                <w:rFonts w:asciiTheme="minorHAnsi" w:hAnsiTheme="minorHAnsi" w:cs="Arial"/>
                <w:color w:val="000000"/>
                <w:sz w:val="20"/>
                <w:szCs w:val="20"/>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360" w:type="dxa"/>
          </w:tcPr>
          <w:p w:rsidR="008C68E3" w:rsidRPr="004031C9" w:rsidRDefault="008C68E3" w:rsidP="008C68E3">
            <w:pPr>
              <w:pStyle w:val="ListParagraph"/>
              <w:ind w:left="0"/>
              <w:rPr>
                <w:rFonts w:asciiTheme="minorHAnsi" w:hAnsiTheme="minorHAnsi" w:cs="Arial"/>
                <w:color w:val="000000"/>
                <w:sz w:val="20"/>
                <w:szCs w:val="20"/>
                <w:lang w:val="mk-MK"/>
              </w:rPr>
            </w:pPr>
          </w:p>
        </w:tc>
        <w:tc>
          <w:tcPr>
            <w:tcW w:w="1314"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Директор,</w:t>
            </w:r>
          </w:p>
          <w:p w:rsidR="008C68E3" w:rsidRDefault="008C68E3" w:rsidP="008C68E3">
            <w:pPr>
              <w:tabs>
                <w:tab w:val="left" w:pos="840"/>
              </w:tabs>
              <w:spacing w:line="185" w:lineRule="auto"/>
            </w:pPr>
            <w:r>
              <w:t>формиран тим,</w:t>
            </w:r>
          </w:p>
          <w:p w:rsidR="008C68E3" w:rsidRDefault="008C68E3" w:rsidP="008C68E3">
            <w:pPr>
              <w:tabs>
                <w:tab w:val="left" w:pos="840"/>
              </w:tabs>
              <w:spacing w:line="185" w:lineRule="auto"/>
            </w:pPr>
            <w:r>
              <w:t>стручна служба,</w:t>
            </w:r>
          </w:p>
          <w:p w:rsidR="008C68E3" w:rsidRDefault="008C68E3" w:rsidP="008C68E3">
            <w:pPr>
              <w:tabs>
                <w:tab w:val="left" w:pos="840"/>
              </w:tabs>
              <w:spacing w:line="185" w:lineRule="auto"/>
            </w:pPr>
            <w:r>
              <w:t>наставници</w:t>
            </w:r>
          </w:p>
        </w:tc>
        <w:tc>
          <w:tcPr>
            <w:tcW w:w="1476"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Хартија,</w:t>
            </w:r>
          </w:p>
          <w:p w:rsidR="008C68E3" w:rsidRDefault="008C68E3" w:rsidP="008C68E3">
            <w:pPr>
              <w:tabs>
                <w:tab w:val="left" w:pos="840"/>
              </w:tabs>
              <w:spacing w:line="185" w:lineRule="auto"/>
            </w:pPr>
            <w:r>
              <w:t>пенкала,</w:t>
            </w:r>
          </w:p>
          <w:p w:rsidR="008C68E3" w:rsidRDefault="008C68E3" w:rsidP="008C68E3">
            <w:pPr>
              <w:tabs>
                <w:tab w:val="left" w:pos="840"/>
              </w:tabs>
              <w:spacing w:line="185" w:lineRule="auto"/>
            </w:pPr>
            <w:r>
              <w:t>компјутер,</w:t>
            </w:r>
          </w:p>
          <w:p w:rsidR="008C68E3" w:rsidRDefault="008C68E3" w:rsidP="008C68E3">
            <w:pPr>
              <w:tabs>
                <w:tab w:val="left" w:pos="840"/>
              </w:tabs>
              <w:spacing w:line="185" w:lineRule="auto"/>
            </w:pPr>
            <w:r>
              <w:t>печатач,</w:t>
            </w:r>
          </w:p>
          <w:p w:rsidR="008C68E3" w:rsidRDefault="008C68E3" w:rsidP="008C68E3">
            <w:pPr>
              <w:tabs>
                <w:tab w:val="left" w:pos="840"/>
              </w:tabs>
              <w:spacing w:line="185" w:lineRule="auto"/>
            </w:pPr>
            <w:r>
              <w:t>фотокопир,</w:t>
            </w:r>
          </w:p>
          <w:p w:rsidR="008C68E3" w:rsidRDefault="008C68E3" w:rsidP="008C68E3">
            <w:pPr>
              <w:tabs>
                <w:tab w:val="left" w:pos="840"/>
              </w:tabs>
              <w:spacing w:line="185" w:lineRule="auto"/>
            </w:pPr>
          </w:p>
        </w:tc>
        <w:tc>
          <w:tcPr>
            <w:tcW w:w="992" w:type="dxa"/>
            <w:textDirection w:val="btLr"/>
          </w:tcPr>
          <w:p w:rsidR="008C68E3" w:rsidRDefault="008C68E3" w:rsidP="008C68E3">
            <w:pPr>
              <w:tabs>
                <w:tab w:val="left" w:pos="840"/>
              </w:tabs>
              <w:spacing w:line="185" w:lineRule="auto"/>
              <w:ind w:left="113" w:right="113"/>
              <w:jc w:val="right"/>
            </w:pPr>
          </w:p>
          <w:p w:rsidR="008C68E3" w:rsidRDefault="008C68E3" w:rsidP="008C68E3">
            <w:pPr>
              <w:tabs>
                <w:tab w:val="left" w:pos="840"/>
              </w:tabs>
              <w:spacing w:line="185" w:lineRule="auto"/>
              <w:ind w:left="113" w:right="113"/>
              <w:jc w:val="right"/>
            </w:pPr>
            <w:r>
              <w:t>Практична примена на стекнати знаења.</w:t>
            </w:r>
          </w:p>
        </w:tc>
        <w:tc>
          <w:tcPr>
            <w:tcW w:w="1348" w:type="dxa"/>
          </w:tcPr>
          <w:p w:rsidR="008C68E3" w:rsidRDefault="008C68E3" w:rsidP="008C68E3">
            <w:pPr>
              <w:tabs>
                <w:tab w:val="left" w:pos="840"/>
              </w:tabs>
              <w:spacing w:line="185" w:lineRule="auto"/>
            </w:pPr>
          </w:p>
          <w:p w:rsidR="008C68E3" w:rsidRDefault="008C68E3" w:rsidP="008C68E3">
            <w:pPr>
              <w:tabs>
                <w:tab w:val="left" w:pos="840"/>
              </w:tabs>
              <w:spacing w:line="185" w:lineRule="auto"/>
            </w:pPr>
            <w:r>
              <w:t>Изготвен индивидуален образовен план за секој ученик што е идентификуван со посебни образовни потреби.</w:t>
            </w:r>
          </w:p>
        </w:tc>
        <w:tc>
          <w:tcPr>
            <w:tcW w:w="1350" w:type="dxa"/>
          </w:tcPr>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Директор,</w:t>
            </w:r>
          </w:p>
          <w:p w:rsidR="008C68E3" w:rsidRDefault="008C68E3" w:rsidP="008C68E3">
            <w:pPr>
              <w:pStyle w:val="ListParagraph"/>
              <w:ind w:left="0"/>
              <w:rPr>
                <w:rFonts w:asciiTheme="minorHAnsi" w:hAnsiTheme="minorHAnsi" w:cs="Arial"/>
                <w:color w:val="000000"/>
                <w:sz w:val="20"/>
                <w:szCs w:val="20"/>
                <w:lang w:val="mk-MK"/>
              </w:rPr>
            </w:pPr>
            <w:r>
              <w:rPr>
                <w:rFonts w:asciiTheme="minorHAnsi" w:hAnsiTheme="minorHAnsi" w:cs="Arial"/>
                <w:color w:val="000000"/>
                <w:sz w:val="20"/>
                <w:szCs w:val="20"/>
                <w:lang w:val="mk-MK"/>
              </w:rPr>
              <w:t>Стручна служба</w:t>
            </w:r>
          </w:p>
        </w:tc>
        <w:tc>
          <w:tcPr>
            <w:tcW w:w="733" w:type="dxa"/>
          </w:tcPr>
          <w:p w:rsidR="008C68E3" w:rsidRPr="004031C9" w:rsidRDefault="008C68E3" w:rsidP="008C68E3">
            <w:pPr>
              <w:pStyle w:val="ListParagraph"/>
              <w:ind w:left="0"/>
              <w:rPr>
                <w:rFonts w:asciiTheme="minorHAnsi" w:hAnsiTheme="minorHAnsi" w:cs="Arial"/>
                <w:color w:val="000000"/>
                <w:sz w:val="20"/>
                <w:szCs w:val="20"/>
              </w:rPr>
            </w:pPr>
            <w:r w:rsidRPr="004031C9">
              <w:rPr>
                <w:rFonts w:asciiTheme="minorHAnsi" w:hAnsiTheme="minorHAnsi" w:cs="Arial"/>
                <w:color w:val="000000"/>
                <w:sz w:val="20"/>
                <w:szCs w:val="20"/>
              </w:rPr>
              <w:t>x</w:t>
            </w:r>
          </w:p>
        </w:tc>
      </w:tr>
    </w:tbl>
    <w:p w:rsidR="00BD672D" w:rsidRPr="00D917BB" w:rsidRDefault="00BD672D" w:rsidP="00BD672D">
      <w:pPr>
        <w:spacing w:line="100" w:lineRule="atLeast"/>
        <w:rPr>
          <w:rFonts w:ascii="Tahoma" w:hAnsi="Tahoma"/>
          <w:color w:val="FF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52"/>
        <w:gridCol w:w="615"/>
        <w:gridCol w:w="615"/>
        <w:gridCol w:w="615"/>
        <w:gridCol w:w="600"/>
        <w:gridCol w:w="615"/>
        <w:gridCol w:w="615"/>
        <w:gridCol w:w="615"/>
        <w:gridCol w:w="615"/>
        <w:gridCol w:w="616"/>
        <w:gridCol w:w="600"/>
        <w:gridCol w:w="615"/>
        <w:gridCol w:w="615"/>
        <w:gridCol w:w="617"/>
        <w:gridCol w:w="615"/>
        <w:gridCol w:w="615"/>
        <w:gridCol w:w="615"/>
        <w:gridCol w:w="600"/>
        <w:gridCol w:w="484"/>
        <w:gridCol w:w="759"/>
      </w:tblGrid>
      <w:tr w:rsidR="00BD672D" w:rsidRPr="00205BFE" w:rsidTr="00BD672D">
        <w:tc>
          <w:tcPr>
            <w:tcW w:w="2052" w:type="dxa"/>
            <w:shd w:val="clear" w:color="auto" w:fill="66FF33"/>
          </w:tcPr>
          <w:p w:rsidR="00BD672D" w:rsidRPr="00205BFE" w:rsidRDefault="00BD672D" w:rsidP="00BD672D">
            <w:pPr>
              <w:spacing w:after="0" w:line="240" w:lineRule="auto"/>
              <w:jc w:val="center"/>
              <w:rPr>
                <w:rFonts w:asciiTheme="minorHAnsi" w:hAnsiTheme="minorHAnsi"/>
                <w:b/>
                <w:lang w:val="en-US"/>
              </w:rPr>
            </w:pPr>
            <w:r w:rsidRPr="00205BFE">
              <w:rPr>
                <w:rFonts w:asciiTheme="minorHAnsi" w:hAnsiTheme="minorHAnsi"/>
                <w:b/>
              </w:rPr>
              <w:lastRenderedPageBreak/>
              <w:t>201</w:t>
            </w:r>
            <w:r w:rsidRPr="00205BFE">
              <w:rPr>
                <w:rFonts w:asciiTheme="minorHAnsi" w:hAnsiTheme="minorHAnsi"/>
                <w:b/>
                <w:lang w:val="en-US"/>
              </w:rPr>
              <w:t>9</w:t>
            </w:r>
          </w:p>
        </w:tc>
        <w:tc>
          <w:tcPr>
            <w:tcW w:w="10897" w:type="dxa"/>
            <w:gridSpan w:val="18"/>
            <w:shd w:val="clear" w:color="auto" w:fill="66FF33"/>
          </w:tcPr>
          <w:p w:rsidR="00BD672D" w:rsidRPr="00205BFE" w:rsidRDefault="00BD672D" w:rsidP="00BD672D">
            <w:pPr>
              <w:widowControl w:val="0"/>
              <w:spacing w:after="0" w:line="240" w:lineRule="auto"/>
              <w:jc w:val="center"/>
              <w:rPr>
                <w:rFonts w:asciiTheme="minorHAnsi" w:hAnsiTheme="minorHAnsi"/>
                <w:b/>
                <w:bCs/>
              </w:rPr>
            </w:pPr>
            <w:r w:rsidRPr="00205BFE">
              <w:rPr>
                <w:rFonts w:asciiTheme="minorHAnsi" w:hAnsiTheme="minorHAnsi"/>
                <w:b/>
                <w:bCs/>
              </w:rPr>
              <w:t>I полугодие</w:t>
            </w:r>
          </w:p>
        </w:tc>
        <w:tc>
          <w:tcPr>
            <w:tcW w:w="759" w:type="dxa"/>
            <w:shd w:val="clear" w:color="auto" w:fill="66FF33"/>
          </w:tcPr>
          <w:p w:rsidR="00BD672D" w:rsidRPr="00205BFE" w:rsidRDefault="00BD672D" w:rsidP="00BD672D">
            <w:pPr>
              <w:spacing w:after="0" w:line="240" w:lineRule="auto"/>
              <w:rPr>
                <w:rFonts w:asciiTheme="minorHAnsi" w:hAnsiTheme="minorHAnsi"/>
              </w:rPr>
            </w:pPr>
          </w:p>
        </w:tc>
      </w:tr>
      <w:tr w:rsidR="00BD672D" w:rsidRPr="00205BFE" w:rsidTr="00BD672D">
        <w:tc>
          <w:tcPr>
            <w:tcW w:w="2052"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работни денови</w:t>
            </w:r>
          </w:p>
        </w:tc>
        <w:tc>
          <w:tcPr>
            <w:tcW w:w="3060" w:type="dxa"/>
            <w:gridSpan w:val="5"/>
            <w:shd w:val="clear" w:color="auto" w:fill="F65CE4"/>
          </w:tcPr>
          <w:p w:rsidR="00BD672D" w:rsidRPr="00205BFE" w:rsidRDefault="00BD672D" w:rsidP="00BD672D">
            <w:pPr>
              <w:spacing w:after="0" w:line="240" w:lineRule="auto"/>
              <w:jc w:val="center"/>
              <w:rPr>
                <w:rFonts w:asciiTheme="minorHAnsi" w:hAnsiTheme="minorHAnsi"/>
              </w:rPr>
            </w:pPr>
            <w:r w:rsidRPr="00205BFE">
              <w:rPr>
                <w:rFonts w:asciiTheme="minorHAnsi" w:hAnsiTheme="minorHAnsi"/>
              </w:rPr>
              <w:t>септември</w:t>
            </w:r>
          </w:p>
        </w:tc>
        <w:tc>
          <w:tcPr>
            <w:tcW w:w="2461" w:type="dxa"/>
            <w:gridSpan w:val="4"/>
            <w:shd w:val="clear" w:color="auto" w:fill="F65CE4"/>
          </w:tcPr>
          <w:p w:rsidR="00BD672D" w:rsidRPr="00205BFE" w:rsidRDefault="00BD672D" w:rsidP="00BD672D">
            <w:pPr>
              <w:widowControl w:val="0"/>
              <w:spacing w:after="0" w:line="240" w:lineRule="auto"/>
              <w:jc w:val="center"/>
              <w:rPr>
                <w:rFonts w:asciiTheme="minorHAnsi" w:hAnsiTheme="minorHAnsi"/>
              </w:rPr>
            </w:pPr>
            <w:r w:rsidRPr="00205BFE">
              <w:rPr>
                <w:rFonts w:asciiTheme="minorHAnsi" w:hAnsiTheme="minorHAnsi"/>
              </w:rPr>
              <w:t>октомври</w:t>
            </w:r>
          </w:p>
        </w:tc>
        <w:tc>
          <w:tcPr>
            <w:tcW w:w="2447" w:type="dxa"/>
            <w:gridSpan w:val="4"/>
            <w:shd w:val="clear" w:color="auto" w:fill="F65CE4"/>
          </w:tcPr>
          <w:p w:rsidR="00BD672D" w:rsidRPr="00205BFE" w:rsidRDefault="00BD672D" w:rsidP="00BD672D">
            <w:pPr>
              <w:widowControl w:val="0"/>
              <w:spacing w:after="0" w:line="240" w:lineRule="auto"/>
              <w:jc w:val="center"/>
              <w:rPr>
                <w:rFonts w:asciiTheme="minorHAnsi" w:hAnsiTheme="minorHAnsi"/>
              </w:rPr>
            </w:pPr>
            <w:r w:rsidRPr="00205BFE">
              <w:rPr>
                <w:rFonts w:asciiTheme="minorHAnsi" w:hAnsiTheme="minorHAnsi"/>
              </w:rPr>
              <w:t>ноември</w:t>
            </w:r>
          </w:p>
        </w:tc>
        <w:tc>
          <w:tcPr>
            <w:tcW w:w="2929" w:type="dxa"/>
            <w:gridSpan w:val="5"/>
            <w:shd w:val="clear" w:color="auto" w:fill="F65CE4"/>
          </w:tcPr>
          <w:p w:rsidR="00BD672D" w:rsidRPr="00205BFE" w:rsidRDefault="00BD672D" w:rsidP="00BD672D">
            <w:pPr>
              <w:spacing w:after="0" w:line="240" w:lineRule="auto"/>
              <w:jc w:val="center"/>
              <w:rPr>
                <w:rFonts w:asciiTheme="minorHAnsi" w:hAnsiTheme="minorHAnsi"/>
              </w:rPr>
            </w:pPr>
            <w:r w:rsidRPr="00205BFE">
              <w:rPr>
                <w:rFonts w:asciiTheme="minorHAnsi" w:hAnsiTheme="minorHAnsi"/>
              </w:rPr>
              <w:t>декември</w:t>
            </w:r>
          </w:p>
        </w:tc>
        <w:tc>
          <w:tcPr>
            <w:tcW w:w="759"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ВК</w:t>
            </w:r>
          </w:p>
        </w:tc>
      </w:tr>
      <w:tr w:rsidR="00BD672D" w:rsidRPr="00205BFE" w:rsidTr="00BD672D">
        <w:tc>
          <w:tcPr>
            <w:tcW w:w="2052"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понеделник</w:t>
            </w:r>
          </w:p>
        </w:tc>
        <w:tc>
          <w:tcPr>
            <w:tcW w:w="615" w:type="dxa"/>
            <w:shd w:val="clear" w:color="auto" w:fill="auto"/>
          </w:tcPr>
          <w:p w:rsidR="00BD672D" w:rsidRPr="00205BFE" w:rsidRDefault="00BD672D" w:rsidP="00BD672D">
            <w:pPr>
              <w:spacing w:after="0" w:line="240" w:lineRule="auto"/>
              <w:rPr>
                <w:rFonts w:asciiTheme="minorHAnsi" w:hAnsiTheme="minorHAnsi"/>
                <w:lang w:val="en-US"/>
              </w:rPr>
            </w:pPr>
            <w:r w:rsidRPr="00205BFE">
              <w:rPr>
                <w:rFonts w:asciiTheme="minorHAnsi" w:hAnsiTheme="minorHAnsi"/>
                <w:lang w:val="en-US"/>
              </w:rPr>
              <w:t>2</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9</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16</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23</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30</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7</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14</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21</w:t>
            </w:r>
          </w:p>
        </w:tc>
        <w:tc>
          <w:tcPr>
            <w:tcW w:w="616"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28</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4</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11</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18</w:t>
            </w:r>
          </w:p>
        </w:tc>
        <w:tc>
          <w:tcPr>
            <w:tcW w:w="617"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25</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w:t>
            </w:r>
          </w:p>
        </w:tc>
        <w:tc>
          <w:tcPr>
            <w:tcW w:w="615" w:type="dxa"/>
            <w:shd w:val="clear" w:color="auto" w:fill="FFFF00"/>
          </w:tcPr>
          <w:p w:rsidR="00BD672D" w:rsidRPr="00205BFE" w:rsidRDefault="00BD672D" w:rsidP="00BD672D">
            <w:pPr>
              <w:spacing w:after="0" w:line="240" w:lineRule="auto"/>
              <w:rPr>
                <w:rFonts w:asciiTheme="minorHAnsi" w:hAnsiTheme="minorHAnsi"/>
                <w:lang w:val="en-US"/>
              </w:rPr>
            </w:pPr>
            <w:r w:rsidRPr="00205BFE">
              <w:rPr>
                <w:rFonts w:asciiTheme="minorHAnsi" w:hAnsiTheme="minorHAnsi"/>
                <w:lang w:val="en-US"/>
              </w:rPr>
              <w:t>9</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16</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23</w:t>
            </w:r>
          </w:p>
        </w:tc>
        <w:tc>
          <w:tcPr>
            <w:tcW w:w="484"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30</w:t>
            </w:r>
          </w:p>
        </w:tc>
        <w:tc>
          <w:tcPr>
            <w:tcW w:w="759" w:type="dxa"/>
            <w:shd w:val="clear" w:color="auto" w:fill="auto"/>
          </w:tcPr>
          <w:p w:rsidR="00BD672D" w:rsidRPr="00205BFE" w:rsidRDefault="00BD672D" w:rsidP="00BD672D">
            <w:pPr>
              <w:spacing w:after="0" w:line="240" w:lineRule="auto"/>
              <w:rPr>
                <w:rFonts w:asciiTheme="minorHAnsi" w:hAnsiTheme="minorHAnsi"/>
                <w:b/>
              </w:rPr>
            </w:pPr>
            <w:r w:rsidRPr="00205BFE">
              <w:rPr>
                <w:rFonts w:asciiTheme="minorHAnsi" w:hAnsiTheme="minorHAnsi"/>
                <w:b/>
              </w:rPr>
              <w:t>16</w:t>
            </w:r>
          </w:p>
        </w:tc>
      </w:tr>
      <w:tr w:rsidR="00BD672D" w:rsidRPr="00205BFE" w:rsidTr="00BD672D">
        <w:tc>
          <w:tcPr>
            <w:tcW w:w="2052"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вторник</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3</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10</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17</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24</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8</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15</w:t>
            </w:r>
          </w:p>
        </w:tc>
        <w:tc>
          <w:tcPr>
            <w:tcW w:w="615" w:type="dxa"/>
            <w:shd w:val="clear" w:color="auto" w:fill="FFFFFF"/>
          </w:tcPr>
          <w:p w:rsidR="00BD672D" w:rsidRPr="00205BFE" w:rsidRDefault="00BD672D" w:rsidP="00BD672D">
            <w:pPr>
              <w:spacing w:after="0" w:line="240" w:lineRule="auto"/>
              <w:rPr>
                <w:rFonts w:asciiTheme="minorHAnsi" w:hAnsiTheme="minorHAnsi"/>
              </w:rPr>
            </w:pPr>
            <w:r w:rsidRPr="00205BFE">
              <w:rPr>
                <w:rFonts w:asciiTheme="minorHAnsi" w:hAnsiTheme="minorHAnsi"/>
              </w:rPr>
              <w:t>22</w:t>
            </w:r>
          </w:p>
        </w:tc>
        <w:tc>
          <w:tcPr>
            <w:tcW w:w="616" w:type="dxa"/>
            <w:shd w:val="clear" w:color="auto" w:fill="auto"/>
          </w:tcPr>
          <w:p w:rsidR="00BD672D" w:rsidRPr="00205BFE" w:rsidRDefault="00BD672D" w:rsidP="00BD672D">
            <w:pPr>
              <w:spacing w:after="0" w:line="240" w:lineRule="auto"/>
              <w:rPr>
                <w:rFonts w:asciiTheme="minorHAnsi" w:hAnsiTheme="minorHAnsi"/>
                <w:lang w:val="en-US"/>
              </w:rPr>
            </w:pPr>
            <w:r w:rsidRPr="00205BFE">
              <w:rPr>
                <w:rFonts w:asciiTheme="minorHAnsi" w:hAnsiTheme="minorHAnsi"/>
                <w:lang w:val="en-US"/>
              </w:rPr>
              <w:t>29</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5</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12</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19</w:t>
            </w:r>
          </w:p>
        </w:tc>
        <w:tc>
          <w:tcPr>
            <w:tcW w:w="617"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26</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3</w:t>
            </w:r>
          </w:p>
        </w:tc>
        <w:tc>
          <w:tcPr>
            <w:tcW w:w="615" w:type="dxa"/>
            <w:shd w:val="clear" w:color="auto" w:fill="auto"/>
          </w:tcPr>
          <w:p w:rsidR="00BD672D" w:rsidRPr="00205BFE" w:rsidRDefault="00BD672D" w:rsidP="00BD672D">
            <w:pPr>
              <w:spacing w:after="0" w:line="240" w:lineRule="auto"/>
              <w:rPr>
                <w:rFonts w:asciiTheme="minorHAnsi" w:hAnsiTheme="minorHAnsi"/>
                <w:lang w:val="en-US"/>
              </w:rPr>
            </w:pPr>
            <w:r w:rsidRPr="00205BFE">
              <w:rPr>
                <w:rFonts w:asciiTheme="minorHAnsi" w:hAnsiTheme="minorHAnsi"/>
              </w:rPr>
              <w:t>10</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17</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24</w:t>
            </w:r>
          </w:p>
        </w:tc>
        <w:tc>
          <w:tcPr>
            <w:tcW w:w="484" w:type="dxa"/>
            <w:shd w:val="clear" w:color="auto" w:fill="auto"/>
          </w:tcPr>
          <w:p w:rsidR="00BD672D" w:rsidRPr="00205BFE" w:rsidRDefault="00BD672D" w:rsidP="00BD672D">
            <w:pPr>
              <w:spacing w:after="0" w:line="240" w:lineRule="auto"/>
              <w:rPr>
                <w:rFonts w:asciiTheme="minorHAnsi" w:hAnsiTheme="minorHAnsi"/>
                <w:lang w:val="en-US"/>
              </w:rPr>
            </w:pPr>
            <w:r w:rsidRPr="00205BFE">
              <w:rPr>
                <w:rFonts w:asciiTheme="minorHAnsi" w:hAnsiTheme="minorHAnsi"/>
                <w:lang w:val="en-US"/>
              </w:rPr>
              <w:t>31</w:t>
            </w:r>
          </w:p>
        </w:tc>
        <w:tc>
          <w:tcPr>
            <w:tcW w:w="759" w:type="dxa"/>
            <w:shd w:val="clear" w:color="auto" w:fill="auto"/>
          </w:tcPr>
          <w:p w:rsidR="00BD672D" w:rsidRPr="00205BFE" w:rsidRDefault="00BD672D" w:rsidP="00BD672D">
            <w:pPr>
              <w:spacing w:after="0" w:line="240" w:lineRule="auto"/>
              <w:rPr>
                <w:rFonts w:asciiTheme="minorHAnsi" w:hAnsiTheme="minorHAnsi"/>
                <w:b/>
              </w:rPr>
            </w:pPr>
            <w:r w:rsidRPr="00205BFE">
              <w:rPr>
                <w:rFonts w:asciiTheme="minorHAnsi" w:hAnsiTheme="minorHAnsi"/>
                <w:b/>
              </w:rPr>
              <w:t>18</w:t>
            </w:r>
          </w:p>
        </w:tc>
      </w:tr>
      <w:tr w:rsidR="00BD672D" w:rsidRPr="00205BFE" w:rsidTr="00BD672D">
        <w:tc>
          <w:tcPr>
            <w:tcW w:w="2052"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среда</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4</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11</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18</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25</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9</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16</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23</w:t>
            </w:r>
          </w:p>
        </w:tc>
        <w:tc>
          <w:tcPr>
            <w:tcW w:w="616"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30</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6</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13</w:t>
            </w:r>
          </w:p>
        </w:tc>
        <w:tc>
          <w:tcPr>
            <w:tcW w:w="615" w:type="dxa"/>
            <w:shd w:val="clear" w:color="auto" w:fill="auto"/>
          </w:tcPr>
          <w:p w:rsidR="00BD672D" w:rsidRPr="00205BFE" w:rsidRDefault="00BD672D" w:rsidP="00BD672D">
            <w:pPr>
              <w:spacing w:after="0" w:line="240" w:lineRule="auto"/>
              <w:rPr>
                <w:rFonts w:asciiTheme="minorHAnsi" w:hAnsiTheme="minorHAnsi"/>
                <w:lang w:val="en-US"/>
              </w:rPr>
            </w:pPr>
            <w:r w:rsidRPr="00205BFE">
              <w:rPr>
                <w:rFonts w:asciiTheme="minorHAnsi" w:hAnsiTheme="minorHAnsi"/>
              </w:rPr>
              <w:t>2</w:t>
            </w:r>
            <w:r w:rsidRPr="00205BFE">
              <w:rPr>
                <w:rFonts w:asciiTheme="minorHAnsi" w:hAnsiTheme="minorHAnsi"/>
                <w:lang w:val="en-US"/>
              </w:rPr>
              <w:t>0</w:t>
            </w:r>
          </w:p>
        </w:tc>
        <w:tc>
          <w:tcPr>
            <w:tcW w:w="617"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27</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4</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11</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18</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25</w:t>
            </w:r>
          </w:p>
        </w:tc>
        <w:tc>
          <w:tcPr>
            <w:tcW w:w="484" w:type="dxa"/>
            <w:shd w:val="clear" w:color="auto" w:fill="auto"/>
          </w:tcPr>
          <w:p w:rsidR="00BD672D" w:rsidRPr="00205BFE" w:rsidRDefault="00BD672D" w:rsidP="00BD672D">
            <w:pPr>
              <w:spacing w:after="0" w:line="240" w:lineRule="auto"/>
              <w:rPr>
                <w:rFonts w:asciiTheme="minorHAnsi" w:hAnsiTheme="minorHAnsi"/>
              </w:rPr>
            </w:pPr>
          </w:p>
        </w:tc>
        <w:tc>
          <w:tcPr>
            <w:tcW w:w="759" w:type="dxa"/>
            <w:shd w:val="clear" w:color="auto" w:fill="auto"/>
          </w:tcPr>
          <w:p w:rsidR="00BD672D" w:rsidRPr="00205BFE" w:rsidRDefault="00BD672D" w:rsidP="00BD672D">
            <w:pPr>
              <w:spacing w:after="0" w:line="240" w:lineRule="auto"/>
              <w:rPr>
                <w:rFonts w:asciiTheme="minorHAnsi" w:hAnsiTheme="minorHAnsi"/>
                <w:b/>
              </w:rPr>
            </w:pPr>
            <w:r w:rsidRPr="00205BFE">
              <w:rPr>
                <w:rFonts w:asciiTheme="minorHAnsi" w:hAnsiTheme="minorHAnsi"/>
                <w:b/>
              </w:rPr>
              <w:t>16</w:t>
            </w:r>
          </w:p>
        </w:tc>
      </w:tr>
      <w:tr w:rsidR="00BD672D" w:rsidRPr="00205BFE" w:rsidTr="00BD672D">
        <w:tc>
          <w:tcPr>
            <w:tcW w:w="2052"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четврток</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5</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12</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19</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26</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3</w:t>
            </w:r>
          </w:p>
        </w:tc>
        <w:tc>
          <w:tcPr>
            <w:tcW w:w="615" w:type="dxa"/>
            <w:shd w:val="clear" w:color="auto" w:fill="FFFFFF"/>
          </w:tcPr>
          <w:p w:rsidR="00BD672D" w:rsidRPr="00205BFE" w:rsidRDefault="00BD672D" w:rsidP="00BD672D">
            <w:pPr>
              <w:spacing w:after="0" w:line="240" w:lineRule="auto"/>
              <w:rPr>
                <w:rFonts w:asciiTheme="minorHAnsi" w:hAnsiTheme="minorHAnsi"/>
              </w:rPr>
            </w:pPr>
            <w:r w:rsidRPr="00205BFE">
              <w:rPr>
                <w:rFonts w:asciiTheme="minorHAnsi" w:hAnsiTheme="minorHAnsi"/>
              </w:rPr>
              <w:t>10</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17</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24</w:t>
            </w:r>
          </w:p>
        </w:tc>
        <w:tc>
          <w:tcPr>
            <w:tcW w:w="616" w:type="dxa"/>
            <w:shd w:val="clear" w:color="auto" w:fill="auto"/>
          </w:tcPr>
          <w:p w:rsidR="00BD672D" w:rsidRPr="00205BFE" w:rsidRDefault="00BD672D" w:rsidP="00BD672D">
            <w:pPr>
              <w:spacing w:after="0" w:line="240" w:lineRule="auto"/>
              <w:rPr>
                <w:rFonts w:asciiTheme="minorHAnsi" w:hAnsiTheme="minorHAnsi"/>
                <w:lang w:val="en-US"/>
              </w:rPr>
            </w:pPr>
            <w:r w:rsidRPr="00205BFE">
              <w:rPr>
                <w:rFonts w:asciiTheme="minorHAnsi" w:hAnsiTheme="minorHAnsi"/>
                <w:lang w:val="en-US"/>
              </w:rPr>
              <w:t>31</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7</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14</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21</w:t>
            </w:r>
          </w:p>
        </w:tc>
        <w:tc>
          <w:tcPr>
            <w:tcW w:w="617" w:type="dxa"/>
            <w:shd w:val="clear" w:color="auto" w:fill="auto"/>
          </w:tcPr>
          <w:p w:rsidR="00BD672D" w:rsidRPr="00205BFE" w:rsidRDefault="00BD672D" w:rsidP="00BD672D">
            <w:pPr>
              <w:spacing w:after="0" w:line="240" w:lineRule="auto"/>
              <w:rPr>
                <w:rFonts w:asciiTheme="minorHAnsi" w:hAnsiTheme="minorHAnsi"/>
                <w:lang w:val="en-US"/>
              </w:rPr>
            </w:pPr>
            <w:r w:rsidRPr="00205BFE">
              <w:rPr>
                <w:rFonts w:asciiTheme="minorHAnsi" w:hAnsiTheme="minorHAnsi"/>
                <w:lang w:val="en-US"/>
              </w:rPr>
              <w:t>28</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5</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12</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19</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26</w:t>
            </w:r>
          </w:p>
        </w:tc>
        <w:tc>
          <w:tcPr>
            <w:tcW w:w="484" w:type="dxa"/>
            <w:shd w:val="clear" w:color="auto" w:fill="auto"/>
          </w:tcPr>
          <w:p w:rsidR="00BD672D" w:rsidRPr="00205BFE" w:rsidRDefault="00BD672D" w:rsidP="00BD672D">
            <w:pPr>
              <w:spacing w:after="0" w:line="240" w:lineRule="auto"/>
              <w:rPr>
                <w:rFonts w:asciiTheme="minorHAnsi" w:hAnsiTheme="minorHAnsi"/>
              </w:rPr>
            </w:pPr>
          </w:p>
        </w:tc>
        <w:tc>
          <w:tcPr>
            <w:tcW w:w="759" w:type="dxa"/>
            <w:shd w:val="clear" w:color="auto" w:fill="auto"/>
          </w:tcPr>
          <w:p w:rsidR="00BD672D" w:rsidRPr="00205BFE" w:rsidRDefault="00BD672D" w:rsidP="00BD672D">
            <w:pPr>
              <w:spacing w:after="0" w:line="240" w:lineRule="auto"/>
              <w:rPr>
                <w:rFonts w:asciiTheme="minorHAnsi" w:hAnsiTheme="minorHAnsi"/>
                <w:b/>
              </w:rPr>
            </w:pPr>
            <w:r w:rsidRPr="00205BFE">
              <w:rPr>
                <w:rFonts w:asciiTheme="minorHAnsi" w:hAnsiTheme="minorHAnsi"/>
                <w:b/>
              </w:rPr>
              <w:t>17</w:t>
            </w:r>
          </w:p>
        </w:tc>
      </w:tr>
      <w:tr w:rsidR="00BD672D" w:rsidRPr="00205BFE" w:rsidTr="00BD672D">
        <w:tc>
          <w:tcPr>
            <w:tcW w:w="2052"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петок</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6</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13</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20</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27</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4</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11</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18</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25</w:t>
            </w:r>
          </w:p>
        </w:tc>
        <w:tc>
          <w:tcPr>
            <w:tcW w:w="616"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8</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15</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22</w:t>
            </w:r>
          </w:p>
        </w:tc>
        <w:tc>
          <w:tcPr>
            <w:tcW w:w="617"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29</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6</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13</w:t>
            </w:r>
          </w:p>
        </w:tc>
        <w:tc>
          <w:tcPr>
            <w:tcW w:w="615"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20</w:t>
            </w:r>
          </w:p>
        </w:tc>
        <w:tc>
          <w:tcPr>
            <w:tcW w:w="600" w:type="dxa"/>
            <w:shd w:val="clear" w:color="auto" w:fill="auto"/>
          </w:tcPr>
          <w:p w:rsidR="00BD672D" w:rsidRPr="00205BFE" w:rsidRDefault="00BD672D" w:rsidP="00BD672D">
            <w:pPr>
              <w:spacing w:after="0" w:line="240" w:lineRule="auto"/>
              <w:rPr>
                <w:rFonts w:asciiTheme="minorHAnsi" w:hAnsiTheme="minorHAnsi"/>
              </w:rPr>
            </w:pPr>
            <w:r w:rsidRPr="00205BFE">
              <w:rPr>
                <w:rFonts w:asciiTheme="minorHAnsi" w:hAnsiTheme="minorHAnsi"/>
              </w:rPr>
              <w:t>27</w:t>
            </w:r>
          </w:p>
        </w:tc>
        <w:tc>
          <w:tcPr>
            <w:tcW w:w="484" w:type="dxa"/>
            <w:shd w:val="clear" w:color="auto" w:fill="auto"/>
          </w:tcPr>
          <w:p w:rsidR="00BD672D" w:rsidRPr="00205BFE" w:rsidRDefault="00BD672D" w:rsidP="00BD672D">
            <w:pPr>
              <w:spacing w:after="0" w:line="240" w:lineRule="auto"/>
              <w:rPr>
                <w:rFonts w:asciiTheme="minorHAnsi" w:hAnsiTheme="minorHAnsi"/>
              </w:rPr>
            </w:pPr>
          </w:p>
        </w:tc>
        <w:tc>
          <w:tcPr>
            <w:tcW w:w="759" w:type="dxa"/>
            <w:shd w:val="clear" w:color="auto" w:fill="auto"/>
          </w:tcPr>
          <w:p w:rsidR="00BD672D" w:rsidRPr="00205BFE" w:rsidRDefault="00BD672D" w:rsidP="00BD672D">
            <w:pPr>
              <w:spacing w:after="0" w:line="240" w:lineRule="auto"/>
              <w:rPr>
                <w:rFonts w:asciiTheme="minorHAnsi" w:hAnsiTheme="minorHAnsi"/>
                <w:b/>
              </w:rPr>
            </w:pPr>
            <w:r w:rsidRPr="00205BFE">
              <w:rPr>
                <w:rFonts w:asciiTheme="minorHAnsi" w:hAnsiTheme="minorHAnsi"/>
                <w:b/>
              </w:rPr>
              <w:t>16</w:t>
            </w:r>
          </w:p>
        </w:tc>
      </w:tr>
      <w:tr w:rsidR="00BD672D" w:rsidRPr="00205BFE" w:rsidTr="00BD672D">
        <w:tc>
          <w:tcPr>
            <w:tcW w:w="2052"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сабота</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7</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14</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21</w:t>
            </w:r>
          </w:p>
        </w:tc>
        <w:tc>
          <w:tcPr>
            <w:tcW w:w="600"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28</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5</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12</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19</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26</w:t>
            </w:r>
          </w:p>
        </w:tc>
        <w:tc>
          <w:tcPr>
            <w:tcW w:w="616"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w:t>
            </w:r>
          </w:p>
        </w:tc>
        <w:tc>
          <w:tcPr>
            <w:tcW w:w="600"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9</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16</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23</w:t>
            </w:r>
          </w:p>
        </w:tc>
        <w:tc>
          <w:tcPr>
            <w:tcW w:w="617"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1</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7</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14</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21</w:t>
            </w:r>
          </w:p>
        </w:tc>
        <w:tc>
          <w:tcPr>
            <w:tcW w:w="600"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28</w:t>
            </w:r>
          </w:p>
        </w:tc>
        <w:tc>
          <w:tcPr>
            <w:tcW w:w="484" w:type="dxa"/>
            <w:shd w:val="clear" w:color="auto" w:fill="FFFF00"/>
          </w:tcPr>
          <w:p w:rsidR="00BD672D" w:rsidRPr="00205BFE" w:rsidRDefault="00BD672D" w:rsidP="00BD672D">
            <w:pPr>
              <w:spacing w:after="0" w:line="240" w:lineRule="auto"/>
              <w:rPr>
                <w:rFonts w:asciiTheme="minorHAnsi" w:hAnsiTheme="minorHAnsi"/>
              </w:rPr>
            </w:pPr>
          </w:p>
        </w:tc>
        <w:tc>
          <w:tcPr>
            <w:tcW w:w="759" w:type="dxa"/>
            <w:shd w:val="clear" w:color="auto" w:fill="auto"/>
          </w:tcPr>
          <w:p w:rsidR="00BD672D" w:rsidRPr="00205BFE" w:rsidRDefault="00BD672D" w:rsidP="00BD672D">
            <w:pPr>
              <w:spacing w:after="0" w:line="240" w:lineRule="auto"/>
              <w:rPr>
                <w:rFonts w:asciiTheme="minorHAnsi" w:hAnsiTheme="minorHAnsi"/>
                <w:b/>
              </w:rPr>
            </w:pPr>
          </w:p>
        </w:tc>
      </w:tr>
      <w:tr w:rsidR="00BD672D" w:rsidRPr="00205BFE" w:rsidTr="00BD672D">
        <w:tc>
          <w:tcPr>
            <w:tcW w:w="2052"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недела</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8</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15</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22</w:t>
            </w:r>
          </w:p>
        </w:tc>
        <w:tc>
          <w:tcPr>
            <w:tcW w:w="600"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29</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6</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13</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20</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27</w:t>
            </w:r>
          </w:p>
        </w:tc>
        <w:tc>
          <w:tcPr>
            <w:tcW w:w="616"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3</w:t>
            </w:r>
          </w:p>
        </w:tc>
        <w:tc>
          <w:tcPr>
            <w:tcW w:w="600"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10</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17</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24</w:t>
            </w:r>
          </w:p>
        </w:tc>
        <w:tc>
          <w:tcPr>
            <w:tcW w:w="617"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8</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15</w:t>
            </w:r>
          </w:p>
        </w:tc>
        <w:tc>
          <w:tcPr>
            <w:tcW w:w="615"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22</w:t>
            </w:r>
          </w:p>
        </w:tc>
        <w:tc>
          <w:tcPr>
            <w:tcW w:w="600" w:type="dxa"/>
            <w:shd w:val="clear" w:color="auto" w:fill="FFFF00"/>
          </w:tcPr>
          <w:p w:rsidR="00BD672D" w:rsidRPr="00205BFE" w:rsidRDefault="00BD672D" w:rsidP="00BD672D">
            <w:pPr>
              <w:spacing w:after="0" w:line="240" w:lineRule="auto"/>
              <w:rPr>
                <w:rFonts w:asciiTheme="minorHAnsi" w:hAnsiTheme="minorHAnsi"/>
              </w:rPr>
            </w:pPr>
            <w:r w:rsidRPr="00205BFE">
              <w:rPr>
                <w:rFonts w:asciiTheme="minorHAnsi" w:hAnsiTheme="minorHAnsi"/>
              </w:rPr>
              <w:t>29</w:t>
            </w:r>
          </w:p>
        </w:tc>
        <w:tc>
          <w:tcPr>
            <w:tcW w:w="484" w:type="dxa"/>
            <w:shd w:val="clear" w:color="auto" w:fill="FFFF00"/>
          </w:tcPr>
          <w:p w:rsidR="00BD672D" w:rsidRPr="00205BFE" w:rsidRDefault="00BD672D" w:rsidP="00BD672D">
            <w:pPr>
              <w:spacing w:after="0" w:line="240" w:lineRule="auto"/>
              <w:rPr>
                <w:rFonts w:asciiTheme="minorHAnsi" w:hAnsiTheme="minorHAnsi"/>
              </w:rPr>
            </w:pPr>
          </w:p>
        </w:tc>
        <w:tc>
          <w:tcPr>
            <w:tcW w:w="759" w:type="dxa"/>
            <w:shd w:val="clear" w:color="auto" w:fill="auto"/>
          </w:tcPr>
          <w:p w:rsidR="00BD672D" w:rsidRPr="00205BFE" w:rsidRDefault="00BD672D" w:rsidP="00BD672D">
            <w:pPr>
              <w:spacing w:after="0" w:line="240" w:lineRule="auto"/>
              <w:rPr>
                <w:rFonts w:asciiTheme="minorHAnsi" w:hAnsiTheme="minorHAnsi"/>
                <w:b/>
              </w:rPr>
            </w:pPr>
          </w:p>
        </w:tc>
      </w:tr>
      <w:tr w:rsidR="00BD672D" w:rsidRPr="00205BFE" w:rsidTr="00BD672D">
        <w:tc>
          <w:tcPr>
            <w:tcW w:w="2052" w:type="dxa"/>
            <w:shd w:val="clear" w:color="auto" w:fill="66FF33"/>
          </w:tcPr>
          <w:p w:rsidR="00BD672D" w:rsidRPr="00205BFE" w:rsidRDefault="00BD672D" w:rsidP="00BD672D">
            <w:pPr>
              <w:spacing w:after="0" w:line="240" w:lineRule="auto"/>
              <w:rPr>
                <w:rFonts w:asciiTheme="minorHAnsi" w:hAnsiTheme="minorHAnsi"/>
              </w:rPr>
            </w:pPr>
            <w:r w:rsidRPr="00205BFE">
              <w:rPr>
                <w:rFonts w:asciiTheme="minorHAnsi" w:hAnsiTheme="minorHAnsi"/>
              </w:rPr>
              <w:t>вкупно денови</w:t>
            </w:r>
          </w:p>
        </w:tc>
        <w:tc>
          <w:tcPr>
            <w:tcW w:w="2445" w:type="dxa"/>
            <w:gridSpan w:val="4"/>
            <w:shd w:val="clear" w:color="auto" w:fill="66FF33"/>
          </w:tcPr>
          <w:p w:rsidR="00BD672D" w:rsidRPr="00205BFE" w:rsidRDefault="00BD672D" w:rsidP="00BD672D">
            <w:pPr>
              <w:spacing w:after="0" w:line="240" w:lineRule="auto"/>
              <w:jc w:val="center"/>
              <w:rPr>
                <w:rFonts w:asciiTheme="minorHAnsi" w:hAnsiTheme="minorHAnsi"/>
                <w:b/>
              </w:rPr>
            </w:pPr>
            <w:r w:rsidRPr="00205BFE">
              <w:rPr>
                <w:rFonts w:asciiTheme="minorHAnsi" w:hAnsiTheme="minorHAnsi"/>
                <w:b/>
              </w:rPr>
              <w:t>20</w:t>
            </w:r>
          </w:p>
        </w:tc>
        <w:tc>
          <w:tcPr>
            <w:tcW w:w="3076" w:type="dxa"/>
            <w:gridSpan w:val="5"/>
            <w:shd w:val="clear" w:color="auto" w:fill="66FF33"/>
          </w:tcPr>
          <w:p w:rsidR="00BD672D" w:rsidRPr="00205BFE" w:rsidRDefault="00BD672D" w:rsidP="00BD672D">
            <w:pPr>
              <w:spacing w:after="0" w:line="240" w:lineRule="auto"/>
              <w:jc w:val="center"/>
              <w:rPr>
                <w:rFonts w:asciiTheme="minorHAnsi" w:hAnsiTheme="minorHAnsi"/>
                <w:b/>
              </w:rPr>
            </w:pPr>
            <w:r w:rsidRPr="00205BFE">
              <w:rPr>
                <w:rFonts w:asciiTheme="minorHAnsi" w:hAnsiTheme="minorHAnsi"/>
                <w:b/>
              </w:rPr>
              <w:t>21</w:t>
            </w:r>
          </w:p>
        </w:tc>
        <w:tc>
          <w:tcPr>
            <w:tcW w:w="2447" w:type="dxa"/>
            <w:gridSpan w:val="4"/>
            <w:shd w:val="clear" w:color="auto" w:fill="66FF33"/>
          </w:tcPr>
          <w:p w:rsidR="00BD672D" w:rsidRPr="00205BFE" w:rsidRDefault="00BD672D" w:rsidP="00BD672D">
            <w:pPr>
              <w:widowControl w:val="0"/>
              <w:spacing w:after="0" w:line="240" w:lineRule="auto"/>
              <w:jc w:val="center"/>
              <w:rPr>
                <w:rFonts w:asciiTheme="minorHAnsi" w:hAnsiTheme="minorHAnsi"/>
                <w:b/>
              </w:rPr>
            </w:pPr>
            <w:r w:rsidRPr="00205BFE">
              <w:rPr>
                <w:rFonts w:asciiTheme="minorHAnsi" w:hAnsiTheme="minorHAnsi"/>
                <w:b/>
              </w:rPr>
              <w:t>21</w:t>
            </w:r>
          </w:p>
        </w:tc>
        <w:tc>
          <w:tcPr>
            <w:tcW w:w="2929" w:type="dxa"/>
            <w:gridSpan w:val="5"/>
            <w:shd w:val="clear" w:color="auto" w:fill="66FF33"/>
          </w:tcPr>
          <w:p w:rsidR="00BD672D" w:rsidRPr="00205BFE" w:rsidRDefault="00BD672D" w:rsidP="00BD672D">
            <w:pPr>
              <w:spacing w:after="0" w:line="240" w:lineRule="auto"/>
              <w:jc w:val="center"/>
              <w:rPr>
                <w:rFonts w:asciiTheme="minorHAnsi" w:hAnsiTheme="minorHAnsi"/>
                <w:b/>
              </w:rPr>
            </w:pPr>
            <w:r w:rsidRPr="00205BFE">
              <w:rPr>
                <w:rFonts w:asciiTheme="minorHAnsi" w:hAnsiTheme="minorHAnsi"/>
                <w:b/>
              </w:rPr>
              <w:t>21</w:t>
            </w:r>
          </w:p>
        </w:tc>
        <w:tc>
          <w:tcPr>
            <w:tcW w:w="759" w:type="dxa"/>
            <w:shd w:val="clear" w:color="auto" w:fill="66FF33"/>
          </w:tcPr>
          <w:p w:rsidR="00BD672D" w:rsidRPr="00205BFE" w:rsidRDefault="00BD672D" w:rsidP="00BD672D">
            <w:pPr>
              <w:spacing w:after="0" w:line="240" w:lineRule="auto"/>
              <w:jc w:val="center"/>
              <w:rPr>
                <w:rFonts w:asciiTheme="minorHAnsi" w:hAnsiTheme="minorHAnsi"/>
                <w:b/>
              </w:rPr>
            </w:pPr>
            <w:r w:rsidRPr="00205BFE">
              <w:rPr>
                <w:rFonts w:asciiTheme="minorHAnsi" w:hAnsiTheme="minorHAnsi"/>
                <w:b/>
              </w:rPr>
              <w:t>83</w:t>
            </w:r>
          </w:p>
        </w:tc>
      </w:tr>
    </w:tbl>
    <w:p w:rsidR="00BD672D" w:rsidRDefault="00BD672D" w:rsidP="00BD672D">
      <w:pPr>
        <w:rPr>
          <w:rFonts w:ascii="Tahoma" w:hAnsi="Tahoma"/>
          <w:b/>
        </w:rPr>
      </w:pPr>
    </w:p>
    <w:tbl>
      <w:tblPr>
        <w:tblStyle w:val="TableGrid"/>
        <w:tblW w:w="0" w:type="auto"/>
        <w:tblInd w:w="108" w:type="dxa"/>
        <w:tblLook w:val="04A0"/>
      </w:tblPr>
      <w:tblGrid>
        <w:gridCol w:w="2070"/>
        <w:gridCol w:w="540"/>
        <w:gridCol w:w="630"/>
        <w:gridCol w:w="630"/>
        <w:gridCol w:w="630"/>
        <w:gridCol w:w="630"/>
        <w:gridCol w:w="630"/>
        <w:gridCol w:w="630"/>
        <w:gridCol w:w="540"/>
        <w:gridCol w:w="630"/>
        <w:gridCol w:w="630"/>
        <w:gridCol w:w="630"/>
        <w:gridCol w:w="600"/>
        <w:gridCol w:w="555"/>
        <w:gridCol w:w="630"/>
        <w:gridCol w:w="600"/>
        <w:gridCol w:w="615"/>
        <w:gridCol w:w="540"/>
        <w:gridCol w:w="525"/>
        <w:gridCol w:w="525"/>
        <w:gridCol w:w="600"/>
        <w:gridCol w:w="585"/>
        <w:gridCol w:w="618"/>
      </w:tblGrid>
      <w:tr w:rsidR="00BD672D" w:rsidTr="00BD672D">
        <w:tc>
          <w:tcPr>
            <w:tcW w:w="2070" w:type="dxa"/>
            <w:shd w:val="clear" w:color="auto" w:fill="00FF00"/>
          </w:tcPr>
          <w:p w:rsidR="00BD672D" w:rsidRPr="00E579E9" w:rsidRDefault="00BD672D" w:rsidP="00BD672D">
            <w:pPr>
              <w:jc w:val="center"/>
              <w:rPr>
                <w:rFonts w:asciiTheme="minorHAnsi" w:hAnsiTheme="minorHAnsi"/>
                <w:b/>
                <w:sz w:val="24"/>
                <w:szCs w:val="24"/>
              </w:rPr>
            </w:pPr>
            <w:r w:rsidRPr="00E579E9">
              <w:rPr>
                <w:rFonts w:asciiTheme="minorHAnsi" w:hAnsiTheme="minorHAnsi"/>
                <w:b/>
                <w:sz w:val="24"/>
                <w:szCs w:val="24"/>
              </w:rPr>
              <w:t>2020</w:t>
            </w:r>
          </w:p>
        </w:tc>
        <w:tc>
          <w:tcPr>
            <w:tcW w:w="12525" w:type="dxa"/>
            <w:gridSpan w:val="21"/>
            <w:shd w:val="clear" w:color="auto" w:fill="00FF00"/>
          </w:tcPr>
          <w:p w:rsidR="00BD672D" w:rsidRPr="00C349A5" w:rsidRDefault="00BD672D" w:rsidP="00BD672D">
            <w:pPr>
              <w:jc w:val="center"/>
              <w:rPr>
                <w:rFonts w:asciiTheme="minorHAnsi" w:hAnsiTheme="minorHAnsi"/>
                <w:b/>
              </w:rPr>
            </w:pPr>
            <w:r>
              <w:rPr>
                <w:rFonts w:asciiTheme="minorHAnsi" w:hAnsiTheme="minorHAnsi"/>
                <w:b/>
                <w:lang w:val="en-US"/>
              </w:rPr>
              <w:t xml:space="preserve">II </w:t>
            </w:r>
            <w:r>
              <w:rPr>
                <w:rFonts w:asciiTheme="minorHAnsi" w:hAnsiTheme="minorHAnsi"/>
                <w:b/>
              </w:rPr>
              <w:t>полугодие</w:t>
            </w:r>
          </w:p>
        </w:tc>
        <w:tc>
          <w:tcPr>
            <w:tcW w:w="618" w:type="dxa"/>
            <w:shd w:val="clear" w:color="auto" w:fill="00FF00"/>
          </w:tcPr>
          <w:p w:rsidR="00BD672D" w:rsidRPr="00E579E9" w:rsidRDefault="00BD672D" w:rsidP="00BD672D">
            <w:pPr>
              <w:rPr>
                <w:rFonts w:asciiTheme="minorHAnsi" w:hAnsiTheme="minorHAnsi"/>
                <w:b/>
              </w:rPr>
            </w:pPr>
          </w:p>
        </w:tc>
      </w:tr>
      <w:tr w:rsidR="00BD672D" w:rsidTr="00BD672D">
        <w:tc>
          <w:tcPr>
            <w:tcW w:w="2070" w:type="dxa"/>
          </w:tcPr>
          <w:p w:rsidR="00BD672D" w:rsidRPr="00E579E9" w:rsidRDefault="00BD672D" w:rsidP="00BD672D">
            <w:pPr>
              <w:rPr>
                <w:rFonts w:asciiTheme="minorHAnsi" w:hAnsiTheme="minorHAnsi"/>
                <w:sz w:val="24"/>
                <w:szCs w:val="24"/>
              </w:rPr>
            </w:pPr>
            <w:r w:rsidRPr="00E579E9">
              <w:rPr>
                <w:rFonts w:asciiTheme="minorHAnsi" w:hAnsiTheme="minorHAnsi"/>
                <w:sz w:val="24"/>
                <w:szCs w:val="24"/>
              </w:rPr>
              <w:t>работни денови</w:t>
            </w:r>
          </w:p>
        </w:tc>
        <w:tc>
          <w:tcPr>
            <w:tcW w:w="1170" w:type="dxa"/>
            <w:gridSpan w:val="2"/>
            <w:shd w:val="clear" w:color="auto" w:fill="FF00FF"/>
          </w:tcPr>
          <w:p w:rsidR="00BD672D" w:rsidRPr="00E579E9" w:rsidRDefault="00BD672D" w:rsidP="00BD672D">
            <w:pPr>
              <w:rPr>
                <w:rFonts w:asciiTheme="minorHAnsi" w:hAnsiTheme="minorHAnsi"/>
                <w:b/>
                <w:sz w:val="24"/>
                <w:szCs w:val="24"/>
              </w:rPr>
            </w:pPr>
            <w:r>
              <w:rPr>
                <w:rFonts w:asciiTheme="minorHAnsi" w:hAnsiTheme="minorHAnsi"/>
                <w:b/>
              </w:rPr>
              <w:t>јануари</w:t>
            </w:r>
          </w:p>
        </w:tc>
        <w:tc>
          <w:tcPr>
            <w:tcW w:w="2520" w:type="dxa"/>
            <w:gridSpan w:val="4"/>
            <w:shd w:val="clear" w:color="auto" w:fill="FF00FF"/>
          </w:tcPr>
          <w:p w:rsidR="00BD672D" w:rsidRPr="00E579E9" w:rsidRDefault="00BD672D" w:rsidP="00BD672D">
            <w:pPr>
              <w:jc w:val="center"/>
              <w:rPr>
                <w:rFonts w:asciiTheme="minorHAnsi" w:hAnsiTheme="minorHAnsi"/>
                <w:b/>
                <w:sz w:val="24"/>
                <w:szCs w:val="24"/>
              </w:rPr>
            </w:pPr>
            <w:r>
              <w:rPr>
                <w:rFonts w:asciiTheme="minorHAnsi" w:hAnsiTheme="minorHAnsi"/>
                <w:b/>
              </w:rPr>
              <w:t>февруари</w:t>
            </w:r>
          </w:p>
        </w:tc>
        <w:tc>
          <w:tcPr>
            <w:tcW w:w="2430" w:type="dxa"/>
            <w:gridSpan w:val="4"/>
            <w:shd w:val="clear" w:color="auto" w:fill="FF00FF"/>
          </w:tcPr>
          <w:p w:rsidR="00BD672D" w:rsidRPr="00E579E9" w:rsidRDefault="00BD672D" w:rsidP="00BD672D">
            <w:pPr>
              <w:jc w:val="center"/>
              <w:rPr>
                <w:rFonts w:asciiTheme="minorHAnsi" w:hAnsiTheme="minorHAnsi"/>
                <w:b/>
              </w:rPr>
            </w:pPr>
            <w:r>
              <w:rPr>
                <w:rFonts w:asciiTheme="minorHAnsi" w:hAnsiTheme="minorHAnsi"/>
                <w:b/>
              </w:rPr>
              <w:t>март</w:t>
            </w:r>
          </w:p>
        </w:tc>
        <w:tc>
          <w:tcPr>
            <w:tcW w:w="2415" w:type="dxa"/>
            <w:gridSpan w:val="4"/>
            <w:shd w:val="clear" w:color="auto" w:fill="FF00FF"/>
          </w:tcPr>
          <w:p w:rsidR="00BD672D" w:rsidRPr="00E579E9" w:rsidRDefault="00BD672D" w:rsidP="00BD672D">
            <w:pPr>
              <w:jc w:val="center"/>
              <w:rPr>
                <w:rFonts w:asciiTheme="minorHAnsi" w:hAnsiTheme="minorHAnsi"/>
                <w:b/>
              </w:rPr>
            </w:pPr>
            <w:r>
              <w:rPr>
                <w:rFonts w:asciiTheme="minorHAnsi" w:hAnsiTheme="minorHAnsi"/>
                <w:b/>
              </w:rPr>
              <w:t>април</w:t>
            </w:r>
          </w:p>
        </w:tc>
        <w:tc>
          <w:tcPr>
            <w:tcW w:w="2805" w:type="dxa"/>
            <w:gridSpan w:val="5"/>
            <w:shd w:val="clear" w:color="auto" w:fill="FF00FF"/>
          </w:tcPr>
          <w:p w:rsidR="00BD672D" w:rsidRPr="00E579E9" w:rsidRDefault="00BD672D" w:rsidP="00BD672D">
            <w:pPr>
              <w:jc w:val="center"/>
              <w:rPr>
                <w:rFonts w:asciiTheme="minorHAnsi" w:hAnsiTheme="minorHAnsi"/>
                <w:b/>
              </w:rPr>
            </w:pPr>
            <w:r>
              <w:rPr>
                <w:rFonts w:asciiTheme="minorHAnsi" w:hAnsiTheme="minorHAnsi"/>
                <w:b/>
              </w:rPr>
              <w:t>мај</w:t>
            </w:r>
          </w:p>
        </w:tc>
        <w:tc>
          <w:tcPr>
            <w:tcW w:w="1185" w:type="dxa"/>
            <w:gridSpan w:val="2"/>
            <w:shd w:val="clear" w:color="auto" w:fill="FF00FF"/>
          </w:tcPr>
          <w:p w:rsidR="00BD672D" w:rsidRPr="00E579E9" w:rsidRDefault="00BD672D" w:rsidP="00BD672D">
            <w:pPr>
              <w:rPr>
                <w:rFonts w:asciiTheme="minorHAnsi" w:hAnsiTheme="minorHAnsi"/>
                <w:b/>
              </w:rPr>
            </w:pPr>
            <w:r>
              <w:rPr>
                <w:rFonts w:asciiTheme="minorHAnsi" w:hAnsiTheme="minorHAnsi"/>
                <w:b/>
              </w:rPr>
              <w:t>јуни</w:t>
            </w:r>
          </w:p>
        </w:tc>
        <w:tc>
          <w:tcPr>
            <w:tcW w:w="618" w:type="dxa"/>
          </w:tcPr>
          <w:p w:rsidR="00BD672D" w:rsidRPr="00E579E9" w:rsidRDefault="00BD672D" w:rsidP="00BD672D">
            <w:pPr>
              <w:rPr>
                <w:rFonts w:asciiTheme="minorHAnsi" w:hAnsiTheme="minorHAnsi"/>
                <w:b/>
              </w:rPr>
            </w:pPr>
            <w:r>
              <w:rPr>
                <w:rFonts w:asciiTheme="minorHAnsi" w:hAnsiTheme="minorHAnsi"/>
                <w:b/>
              </w:rPr>
              <w:t>ВК</w:t>
            </w:r>
          </w:p>
        </w:tc>
      </w:tr>
      <w:tr w:rsidR="00BD672D" w:rsidTr="00BD672D">
        <w:tc>
          <w:tcPr>
            <w:tcW w:w="2070" w:type="dxa"/>
          </w:tcPr>
          <w:p w:rsidR="00BD672D" w:rsidRPr="00E579E9" w:rsidRDefault="00BD672D" w:rsidP="00BD672D">
            <w:pPr>
              <w:rPr>
                <w:rFonts w:asciiTheme="minorHAnsi" w:hAnsiTheme="minorHAnsi"/>
                <w:sz w:val="24"/>
                <w:szCs w:val="24"/>
              </w:rPr>
            </w:pPr>
            <w:r w:rsidRPr="00E579E9">
              <w:rPr>
                <w:rFonts w:asciiTheme="minorHAnsi" w:hAnsiTheme="minorHAnsi"/>
              </w:rPr>
              <w:t>понеделник</w:t>
            </w:r>
          </w:p>
        </w:tc>
        <w:tc>
          <w:tcPr>
            <w:tcW w:w="540" w:type="dxa"/>
            <w:shd w:val="clear" w:color="auto" w:fill="FFFF00"/>
          </w:tcPr>
          <w:p w:rsidR="00BD672D" w:rsidRPr="00E579E9" w:rsidRDefault="00BD672D" w:rsidP="00BD672D">
            <w:pPr>
              <w:rPr>
                <w:rFonts w:asciiTheme="minorHAnsi" w:hAnsiTheme="minorHAnsi"/>
                <w:b/>
                <w:sz w:val="24"/>
                <w:szCs w:val="24"/>
              </w:rPr>
            </w:pPr>
            <w:r>
              <w:rPr>
                <w:rFonts w:asciiTheme="minorHAnsi" w:hAnsiTheme="minorHAnsi"/>
                <w:b/>
              </w:rPr>
              <w:t>20</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27</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3</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10</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17</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24</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2</w:t>
            </w:r>
          </w:p>
        </w:tc>
        <w:tc>
          <w:tcPr>
            <w:tcW w:w="540" w:type="dxa"/>
          </w:tcPr>
          <w:p w:rsidR="00BD672D" w:rsidRPr="00E579E9" w:rsidRDefault="00BD672D" w:rsidP="00BD672D">
            <w:pPr>
              <w:rPr>
                <w:rFonts w:asciiTheme="minorHAnsi" w:hAnsiTheme="minorHAnsi"/>
                <w:b/>
                <w:sz w:val="24"/>
                <w:szCs w:val="24"/>
              </w:rPr>
            </w:pPr>
            <w:r>
              <w:rPr>
                <w:rFonts w:asciiTheme="minorHAnsi" w:hAnsiTheme="minorHAnsi"/>
                <w:b/>
              </w:rPr>
              <w:t>9</w:t>
            </w:r>
          </w:p>
        </w:tc>
        <w:tc>
          <w:tcPr>
            <w:tcW w:w="630" w:type="dxa"/>
          </w:tcPr>
          <w:p w:rsidR="00BD672D" w:rsidRPr="00E579E9" w:rsidRDefault="00BD672D" w:rsidP="00BD672D">
            <w:pPr>
              <w:rPr>
                <w:rFonts w:asciiTheme="minorHAnsi" w:hAnsiTheme="minorHAnsi"/>
                <w:b/>
              </w:rPr>
            </w:pPr>
            <w:r>
              <w:rPr>
                <w:rFonts w:asciiTheme="minorHAnsi" w:hAnsiTheme="minorHAnsi"/>
                <w:b/>
              </w:rPr>
              <w:t>16</w:t>
            </w:r>
          </w:p>
        </w:tc>
        <w:tc>
          <w:tcPr>
            <w:tcW w:w="630" w:type="dxa"/>
          </w:tcPr>
          <w:p w:rsidR="00BD672D" w:rsidRPr="00E579E9" w:rsidRDefault="00BD672D" w:rsidP="00BD672D">
            <w:pPr>
              <w:rPr>
                <w:rFonts w:asciiTheme="minorHAnsi" w:hAnsiTheme="minorHAnsi"/>
                <w:b/>
              </w:rPr>
            </w:pPr>
            <w:r>
              <w:rPr>
                <w:rFonts w:asciiTheme="minorHAnsi" w:hAnsiTheme="minorHAnsi"/>
                <w:b/>
              </w:rPr>
              <w:t>23</w:t>
            </w:r>
          </w:p>
        </w:tc>
        <w:tc>
          <w:tcPr>
            <w:tcW w:w="630" w:type="dxa"/>
          </w:tcPr>
          <w:p w:rsidR="00BD672D" w:rsidRPr="00E579E9" w:rsidRDefault="00BD672D" w:rsidP="00BD672D">
            <w:pPr>
              <w:rPr>
                <w:rFonts w:asciiTheme="minorHAnsi" w:hAnsiTheme="minorHAnsi"/>
                <w:b/>
              </w:rPr>
            </w:pPr>
            <w:r>
              <w:rPr>
                <w:rFonts w:asciiTheme="minorHAnsi" w:hAnsiTheme="minorHAnsi"/>
                <w:b/>
              </w:rPr>
              <w:t>30</w:t>
            </w:r>
          </w:p>
        </w:tc>
        <w:tc>
          <w:tcPr>
            <w:tcW w:w="600" w:type="dxa"/>
          </w:tcPr>
          <w:p w:rsidR="00BD672D" w:rsidRPr="00E579E9" w:rsidRDefault="00BD672D" w:rsidP="00BD672D">
            <w:pPr>
              <w:rPr>
                <w:rFonts w:asciiTheme="minorHAnsi" w:hAnsiTheme="minorHAnsi"/>
                <w:b/>
                <w:sz w:val="24"/>
                <w:szCs w:val="24"/>
              </w:rPr>
            </w:pPr>
            <w:r>
              <w:rPr>
                <w:rFonts w:asciiTheme="minorHAnsi" w:hAnsiTheme="minorHAnsi"/>
                <w:b/>
              </w:rPr>
              <w:t>6</w:t>
            </w:r>
          </w:p>
        </w:tc>
        <w:tc>
          <w:tcPr>
            <w:tcW w:w="555" w:type="dxa"/>
          </w:tcPr>
          <w:p w:rsidR="00BD672D" w:rsidRPr="00E579E9" w:rsidRDefault="00BD672D" w:rsidP="00BD672D">
            <w:pPr>
              <w:rPr>
                <w:rFonts w:asciiTheme="minorHAnsi" w:hAnsiTheme="minorHAnsi"/>
                <w:b/>
              </w:rPr>
            </w:pPr>
            <w:r>
              <w:rPr>
                <w:rFonts w:asciiTheme="minorHAnsi" w:hAnsiTheme="minorHAnsi"/>
                <w:b/>
              </w:rPr>
              <w:t>13</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20</w:t>
            </w:r>
          </w:p>
        </w:tc>
        <w:tc>
          <w:tcPr>
            <w:tcW w:w="600" w:type="dxa"/>
          </w:tcPr>
          <w:p w:rsidR="00BD672D" w:rsidRPr="00E579E9" w:rsidRDefault="00BD672D" w:rsidP="00BD672D">
            <w:pPr>
              <w:rPr>
                <w:rFonts w:asciiTheme="minorHAnsi" w:hAnsiTheme="minorHAnsi"/>
                <w:b/>
              </w:rPr>
            </w:pPr>
            <w:r>
              <w:rPr>
                <w:rFonts w:asciiTheme="minorHAnsi" w:hAnsiTheme="minorHAnsi"/>
                <w:b/>
              </w:rPr>
              <w:t>27</w:t>
            </w:r>
          </w:p>
        </w:tc>
        <w:tc>
          <w:tcPr>
            <w:tcW w:w="615" w:type="dxa"/>
          </w:tcPr>
          <w:p w:rsidR="00BD672D" w:rsidRPr="00E579E9" w:rsidRDefault="00BD672D" w:rsidP="00BD672D">
            <w:pPr>
              <w:rPr>
                <w:rFonts w:asciiTheme="minorHAnsi" w:hAnsiTheme="minorHAnsi"/>
                <w:b/>
              </w:rPr>
            </w:pPr>
            <w:r>
              <w:rPr>
                <w:rFonts w:asciiTheme="minorHAnsi" w:hAnsiTheme="minorHAnsi"/>
                <w:b/>
              </w:rPr>
              <w:t>4</w:t>
            </w:r>
          </w:p>
        </w:tc>
        <w:tc>
          <w:tcPr>
            <w:tcW w:w="540" w:type="dxa"/>
          </w:tcPr>
          <w:p w:rsidR="00BD672D" w:rsidRPr="00E579E9" w:rsidRDefault="00BD672D" w:rsidP="00BD672D">
            <w:pPr>
              <w:rPr>
                <w:rFonts w:asciiTheme="minorHAnsi" w:hAnsiTheme="minorHAnsi"/>
                <w:b/>
              </w:rPr>
            </w:pPr>
            <w:r>
              <w:rPr>
                <w:rFonts w:asciiTheme="minorHAnsi" w:hAnsiTheme="minorHAnsi"/>
                <w:b/>
              </w:rPr>
              <w:t>11</w:t>
            </w:r>
          </w:p>
        </w:tc>
        <w:tc>
          <w:tcPr>
            <w:tcW w:w="525" w:type="dxa"/>
          </w:tcPr>
          <w:p w:rsidR="00BD672D" w:rsidRPr="00E579E9" w:rsidRDefault="00BD672D" w:rsidP="00BD672D">
            <w:pPr>
              <w:rPr>
                <w:rFonts w:asciiTheme="minorHAnsi" w:hAnsiTheme="minorHAnsi"/>
                <w:b/>
              </w:rPr>
            </w:pPr>
            <w:r>
              <w:rPr>
                <w:rFonts w:asciiTheme="minorHAnsi" w:hAnsiTheme="minorHAnsi"/>
                <w:b/>
              </w:rPr>
              <w:t>18</w:t>
            </w:r>
          </w:p>
        </w:tc>
        <w:tc>
          <w:tcPr>
            <w:tcW w:w="525" w:type="dxa"/>
            <w:shd w:val="clear" w:color="auto" w:fill="FFFF00"/>
          </w:tcPr>
          <w:p w:rsidR="00BD672D" w:rsidRPr="00E579E9" w:rsidRDefault="00BD672D" w:rsidP="00BD672D">
            <w:pPr>
              <w:rPr>
                <w:rFonts w:asciiTheme="minorHAnsi" w:hAnsiTheme="minorHAnsi"/>
                <w:b/>
              </w:rPr>
            </w:pPr>
            <w:r>
              <w:rPr>
                <w:rFonts w:asciiTheme="minorHAnsi" w:hAnsiTheme="minorHAnsi"/>
                <w:b/>
              </w:rPr>
              <w:t>25</w:t>
            </w:r>
          </w:p>
        </w:tc>
        <w:tc>
          <w:tcPr>
            <w:tcW w:w="600" w:type="dxa"/>
          </w:tcPr>
          <w:p w:rsidR="00BD672D" w:rsidRPr="00E579E9" w:rsidRDefault="00BD672D" w:rsidP="00BD672D">
            <w:pPr>
              <w:rPr>
                <w:rFonts w:asciiTheme="minorHAnsi" w:hAnsiTheme="minorHAnsi"/>
                <w:b/>
              </w:rPr>
            </w:pPr>
            <w:r>
              <w:rPr>
                <w:rFonts w:asciiTheme="minorHAnsi" w:hAnsiTheme="minorHAnsi"/>
                <w:b/>
              </w:rPr>
              <w:t>1</w:t>
            </w:r>
          </w:p>
        </w:tc>
        <w:tc>
          <w:tcPr>
            <w:tcW w:w="585" w:type="dxa"/>
          </w:tcPr>
          <w:p w:rsidR="00BD672D" w:rsidRPr="00E579E9" w:rsidRDefault="00BD672D" w:rsidP="00BD672D">
            <w:pPr>
              <w:rPr>
                <w:rFonts w:asciiTheme="minorHAnsi" w:hAnsiTheme="minorHAnsi"/>
                <w:b/>
              </w:rPr>
            </w:pPr>
            <w:r>
              <w:rPr>
                <w:rFonts w:asciiTheme="minorHAnsi" w:hAnsiTheme="minorHAnsi"/>
                <w:b/>
              </w:rPr>
              <w:t>8</w:t>
            </w:r>
          </w:p>
        </w:tc>
        <w:tc>
          <w:tcPr>
            <w:tcW w:w="618" w:type="dxa"/>
          </w:tcPr>
          <w:p w:rsidR="00BD672D" w:rsidRPr="00E579E9" w:rsidRDefault="00BD672D" w:rsidP="00BD672D">
            <w:pPr>
              <w:rPr>
                <w:rFonts w:asciiTheme="minorHAnsi" w:hAnsiTheme="minorHAnsi"/>
                <w:b/>
              </w:rPr>
            </w:pPr>
            <w:r>
              <w:rPr>
                <w:rFonts w:asciiTheme="minorHAnsi" w:hAnsiTheme="minorHAnsi"/>
                <w:b/>
              </w:rPr>
              <w:t>18</w:t>
            </w:r>
          </w:p>
        </w:tc>
      </w:tr>
      <w:tr w:rsidR="00BD672D" w:rsidTr="00BD672D">
        <w:tc>
          <w:tcPr>
            <w:tcW w:w="2070" w:type="dxa"/>
          </w:tcPr>
          <w:p w:rsidR="00BD672D" w:rsidRPr="00E579E9" w:rsidRDefault="00BD672D" w:rsidP="00BD672D">
            <w:pPr>
              <w:rPr>
                <w:rFonts w:asciiTheme="minorHAnsi" w:hAnsiTheme="minorHAnsi"/>
                <w:sz w:val="24"/>
                <w:szCs w:val="24"/>
              </w:rPr>
            </w:pPr>
            <w:r>
              <w:rPr>
                <w:rFonts w:asciiTheme="minorHAnsi" w:hAnsiTheme="minorHAnsi"/>
              </w:rPr>
              <w:t>вторник</w:t>
            </w:r>
          </w:p>
        </w:tc>
        <w:tc>
          <w:tcPr>
            <w:tcW w:w="540" w:type="dxa"/>
          </w:tcPr>
          <w:p w:rsidR="00BD672D" w:rsidRPr="00E579E9" w:rsidRDefault="00BD672D" w:rsidP="00BD672D">
            <w:pPr>
              <w:rPr>
                <w:rFonts w:asciiTheme="minorHAnsi" w:hAnsiTheme="minorHAnsi"/>
                <w:b/>
                <w:sz w:val="24"/>
                <w:szCs w:val="24"/>
              </w:rPr>
            </w:pPr>
            <w:r>
              <w:rPr>
                <w:rFonts w:asciiTheme="minorHAnsi" w:hAnsiTheme="minorHAnsi"/>
                <w:b/>
              </w:rPr>
              <w:t>21</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28</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4</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11</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18</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25</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3</w:t>
            </w:r>
          </w:p>
        </w:tc>
        <w:tc>
          <w:tcPr>
            <w:tcW w:w="540" w:type="dxa"/>
          </w:tcPr>
          <w:p w:rsidR="00BD672D" w:rsidRPr="00E579E9" w:rsidRDefault="00BD672D" w:rsidP="00BD672D">
            <w:pPr>
              <w:rPr>
                <w:rFonts w:asciiTheme="minorHAnsi" w:hAnsiTheme="minorHAnsi"/>
                <w:b/>
                <w:sz w:val="24"/>
                <w:szCs w:val="24"/>
              </w:rPr>
            </w:pPr>
            <w:r>
              <w:rPr>
                <w:rFonts w:asciiTheme="minorHAnsi" w:hAnsiTheme="minorHAnsi"/>
                <w:b/>
              </w:rPr>
              <w:t>10</w:t>
            </w:r>
          </w:p>
        </w:tc>
        <w:tc>
          <w:tcPr>
            <w:tcW w:w="630" w:type="dxa"/>
          </w:tcPr>
          <w:p w:rsidR="00BD672D" w:rsidRPr="00E579E9" w:rsidRDefault="00BD672D" w:rsidP="00BD672D">
            <w:pPr>
              <w:rPr>
                <w:rFonts w:asciiTheme="minorHAnsi" w:hAnsiTheme="minorHAnsi"/>
                <w:b/>
              </w:rPr>
            </w:pPr>
            <w:r>
              <w:rPr>
                <w:rFonts w:asciiTheme="minorHAnsi" w:hAnsiTheme="minorHAnsi"/>
                <w:b/>
              </w:rPr>
              <w:t>17</w:t>
            </w:r>
          </w:p>
        </w:tc>
        <w:tc>
          <w:tcPr>
            <w:tcW w:w="630" w:type="dxa"/>
          </w:tcPr>
          <w:p w:rsidR="00BD672D" w:rsidRPr="00E579E9" w:rsidRDefault="00BD672D" w:rsidP="00BD672D">
            <w:pPr>
              <w:rPr>
                <w:rFonts w:asciiTheme="minorHAnsi" w:hAnsiTheme="minorHAnsi"/>
                <w:b/>
              </w:rPr>
            </w:pPr>
            <w:r>
              <w:rPr>
                <w:rFonts w:asciiTheme="minorHAnsi" w:hAnsiTheme="minorHAnsi"/>
                <w:b/>
              </w:rPr>
              <w:t>24</w:t>
            </w:r>
          </w:p>
        </w:tc>
        <w:tc>
          <w:tcPr>
            <w:tcW w:w="630" w:type="dxa"/>
          </w:tcPr>
          <w:p w:rsidR="00BD672D" w:rsidRPr="00E579E9" w:rsidRDefault="00BD672D" w:rsidP="00BD672D">
            <w:pPr>
              <w:rPr>
                <w:rFonts w:asciiTheme="minorHAnsi" w:hAnsiTheme="minorHAnsi"/>
                <w:b/>
              </w:rPr>
            </w:pPr>
            <w:r>
              <w:rPr>
                <w:rFonts w:asciiTheme="minorHAnsi" w:hAnsiTheme="minorHAnsi"/>
                <w:b/>
              </w:rPr>
              <w:t>31</w:t>
            </w:r>
          </w:p>
        </w:tc>
        <w:tc>
          <w:tcPr>
            <w:tcW w:w="600" w:type="dxa"/>
          </w:tcPr>
          <w:p w:rsidR="00BD672D" w:rsidRPr="00E579E9" w:rsidRDefault="00BD672D" w:rsidP="00BD672D">
            <w:pPr>
              <w:rPr>
                <w:rFonts w:asciiTheme="minorHAnsi" w:hAnsiTheme="minorHAnsi"/>
                <w:b/>
                <w:sz w:val="24"/>
                <w:szCs w:val="24"/>
              </w:rPr>
            </w:pPr>
            <w:r>
              <w:rPr>
                <w:rFonts w:asciiTheme="minorHAnsi" w:hAnsiTheme="minorHAnsi"/>
                <w:b/>
              </w:rPr>
              <w:t>7</w:t>
            </w:r>
          </w:p>
        </w:tc>
        <w:tc>
          <w:tcPr>
            <w:tcW w:w="555" w:type="dxa"/>
          </w:tcPr>
          <w:p w:rsidR="00BD672D" w:rsidRPr="00E579E9" w:rsidRDefault="00BD672D" w:rsidP="00BD672D">
            <w:pPr>
              <w:rPr>
                <w:rFonts w:asciiTheme="minorHAnsi" w:hAnsiTheme="minorHAnsi"/>
                <w:b/>
              </w:rPr>
            </w:pPr>
            <w:r>
              <w:rPr>
                <w:rFonts w:asciiTheme="minorHAnsi" w:hAnsiTheme="minorHAnsi"/>
                <w:b/>
              </w:rPr>
              <w:t>14</w:t>
            </w:r>
          </w:p>
        </w:tc>
        <w:tc>
          <w:tcPr>
            <w:tcW w:w="630" w:type="dxa"/>
          </w:tcPr>
          <w:p w:rsidR="00BD672D" w:rsidRPr="00E579E9" w:rsidRDefault="00BD672D" w:rsidP="00BD672D">
            <w:pPr>
              <w:rPr>
                <w:rFonts w:asciiTheme="minorHAnsi" w:hAnsiTheme="minorHAnsi"/>
                <w:b/>
              </w:rPr>
            </w:pPr>
            <w:r>
              <w:rPr>
                <w:rFonts w:asciiTheme="minorHAnsi" w:hAnsiTheme="minorHAnsi"/>
                <w:b/>
              </w:rPr>
              <w:t>21</w:t>
            </w:r>
          </w:p>
        </w:tc>
        <w:tc>
          <w:tcPr>
            <w:tcW w:w="600" w:type="dxa"/>
          </w:tcPr>
          <w:p w:rsidR="00BD672D" w:rsidRPr="00E579E9" w:rsidRDefault="00BD672D" w:rsidP="00BD672D">
            <w:pPr>
              <w:rPr>
                <w:rFonts w:asciiTheme="minorHAnsi" w:hAnsiTheme="minorHAnsi"/>
                <w:b/>
              </w:rPr>
            </w:pPr>
            <w:r>
              <w:rPr>
                <w:rFonts w:asciiTheme="minorHAnsi" w:hAnsiTheme="minorHAnsi"/>
                <w:b/>
              </w:rPr>
              <w:t>28</w:t>
            </w:r>
          </w:p>
        </w:tc>
        <w:tc>
          <w:tcPr>
            <w:tcW w:w="615" w:type="dxa"/>
          </w:tcPr>
          <w:p w:rsidR="00BD672D" w:rsidRPr="00E579E9" w:rsidRDefault="00BD672D" w:rsidP="00BD672D">
            <w:pPr>
              <w:rPr>
                <w:rFonts w:asciiTheme="minorHAnsi" w:hAnsiTheme="minorHAnsi"/>
                <w:b/>
              </w:rPr>
            </w:pPr>
            <w:r>
              <w:rPr>
                <w:rFonts w:asciiTheme="minorHAnsi" w:hAnsiTheme="minorHAnsi"/>
                <w:b/>
              </w:rPr>
              <w:t>5</w:t>
            </w:r>
          </w:p>
        </w:tc>
        <w:tc>
          <w:tcPr>
            <w:tcW w:w="540" w:type="dxa"/>
          </w:tcPr>
          <w:p w:rsidR="00BD672D" w:rsidRPr="00E579E9" w:rsidRDefault="00BD672D" w:rsidP="00BD672D">
            <w:pPr>
              <w:rPr>
                <w:rFonts w:asciiTheme="minorHAnsi" w:hAnsiTheme="minorHAnsi"/>
                <w:b/>
              </w:rPr>
            </w:pPr>
            <w:r>
              <w:rPr>
                <w:rFonts w:asciiTheme="minorHAnsi" w:hAnsiTheme="minorHAnsi"/>
                <w:b/>
              </w:rPr>
              <w:t>12</w:t>
            </w:r>
          </w:p>
        </w:tc>
        <w:tc>
          <w:tcPr>
            <w:tcW w:w="525" w:type="dxa"/>
          </w:tcPr>
          <w:p w:rsidR="00BD672D" w:rsidRPr="00E579E9" w:rsidRDefault="00BD672D" w:rsidP="00BD672D">
            <w:pPr>
              <w:rPr>
                <w:rFonts w:asciiTheme="minorHAnsi" w:hAnsiTheme="minorHAnsi"/>
                <w:b/>
              </w:rPr>
            </w:pPr>
            <w:r>
              <w:rPr>
                <w:rFonts w:asciiTheme="minorHAnsi" w:hAnsiTheme="minorHAnsi"/>
                <w:b/>
              </w:rPr>
              <w:t>19</w:t>
            </w:r>
          </w:p>
        </w:tc>
        <w:tc>
          <w:tcPr>
            <w:tcW w:w="525" w:type="dxa"/>
          </w:tcPr>
          <w:p w:rsidR="00BD672D" w:rsidRPr="00E579E9" w:rsidRDefault="00BD672D" w:rsidP="00BD672D">
            <w:pPr>
              <w:rPr>
                <w:rFonts w:asciiTheme="minorHAnsi" w:hAnsiTheme="minorHAnsi"/>
                <w:b/>
              </w:rPr>
            </w:pPr>
            <w:r>
              <w:rPr>
                <w:rFonts w:asciiTheme="minorHAnsi" w:hAnsiTheme="minorHAnsi"/>
                <w:b/>
              </w:rPr>
              <w:t>26</w:t>
            </w:r>
          </w:p>
        </w:tc>
        <w:tc>
          <w:tcPr>
            <w:tcW w:w="600" w:type="dxa"/>
          </w:tcPr>
          <w:p w:rsidR="00BD672D" w:rsidRPr="00E579E9" w:rsidRDefault="00BD672D" w:rsidP="00BD672D">
            <w:pPr>
              <w:rPr>
                <w:rFonts w:asciiTheme="minorHAnsi" w:hAnsiTheme="minorHAnsi"/>
                <w:b/>
              </w:rPr>
            </w:pPr>
            <w:r>
              <w:rPr>
                <w:rFonts w:asciiTheme="minorHAnsi" w:hAnsiTheme="minorHAnsi"/>
                <w:b/>
              </w:rPr>
              <w:t>2</w:t>
            </w:r>
          </w:p>
        </w:tc>
        <w:tc>
          <w:tcPr>
            <w:tcW w:w="585" w:type="dxa"/>
          </w:tcPr>
          <w:p w:rsidR="00BD672D" w:rsidRPr="00E579E9" w:rsidRDefault="00BD672D" w:rsidP="00BD672D">
            <w:pPr>
              <w:rPr>
                <w:rFonts w:asciiTheme="minorHAnsi" w:hAnsiTheme="minorHAnsi"/>
                <w:b/>
              </w:rPr>
            </w:pPr>
            <w:r>
              <w:rPr>
                <w:rFonts w:asciiTheme="minorHAnsi" w:hAnsiTheme="minorHAnsi"/>
                <w:b/>
              </w:rPr>
              <w:t>9</w:t>
            </w:r>
          </w:p>
        </w:tc>
        <w:tc>
          <w:tcPr>
            <w:tcW w:w="618" w:type="dxa"/>
          </w:tcPr>
          <w:p w:rsidR="00BD672D" w:rsidRPr="00E579E9" w:rsidRDefault="00BD672D" w:rsidP="00BD672D">
            <w:pPr>
              <w:rPr>
                <w:rFonts w:asciiTheme="minorHAnsi" w:hAnsiTheme="minorHAnsi"/>
                <w:b/>
              </w:rPr>
            </w:pPr>
            <w:r>
              <w:rPr>
                <w:rFonts w:asciiTheme="minorHAnsi" w:hAnsiTheme="minorHAnsi"/>
                <w:b/>
              </w:rPr>
              <w:t>21</w:t>
            </w:r>
          </w:p>
        </w:tc>
      </w:tr>
      <w:tr w:rsidR="00BD672D" w:rsidTr="00BD672D">
        <w:tc>
          <w:tcPr>
            <w:tcW w:w="2070" w:type="dxa"/>
          </w:tcPr>
          <w:p w:rsidR="00BD672D" w:rsidRPr="00E579E9" w:rsidRDefault="00BD672D" w:rsidP="00BD672D">
            <w:pPr>
              <w:rPr>
                <w:rFonts w:asciiTheme="minorHAnsi" w:hAnsiTheme="minorHAnsi"/>
                <w:sz w:val="24"/>
                <w:szCs w:val="24"/>
              </w:rPr>
            </w:pPr>
            <w:r>
              <w:rPr>
                <w:rFonts w:asciiTheme="minorHAnsi" w:hAnsiTheme="minorHAnsi"/>
              </w:rPr>
              <w:t>среда</w:t>
            </w:r>
          </w:p>
        </w:tc>
        <w:tc>
          <w:tcPr>
            <w:tcW w:w="540" w:type="dxa"/>
          </w:tcPr>
          <w:p w:rsidR="00BD672D" w:rsidRPr="00E579E9" w:rsidRDefault="00BD672D" w:rsidP="00BD672D">
            <w:pPr>
              <w:rPr>
                <w:rFonts w:asciiTheme="minorHAnsi" w:hAnsiTheme="minorHAnsi"/>
                <w:b/>
                <w:sz w:val="24"/>
                <w:szCs w:val="24"/>
              </w:rPr>
            </w:pPr>
            <w:r>
              <w:rPr>
                <w:rFonts w:asciiTheme="minorHAnsi" w:hAnsiTheme="minorHAnsi"/>
                <w:b/>
              </w:rPr>
              <w:t>22</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29</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5</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12</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19</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26</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4</w:t>
            </w:r>
          </w:p>
        </w:tc>
        <w:tc>
          <w:tcPr>
            <w:tcW w:w="540" w:type="dxa"/>
          </w:tcPr>
          <w:p w:rsidR="00BD672D" w:rsidRPr="00E579E9" w:rsidRDefault="00BD672D" w:rsidP="00BD672D">
            <w:pPr>
              <w:rPr>
                <w:rFonts w:asciiTheme="minorHAnsi" w:hAnsiTheme="minorHAnsi"/>
                <w:b/>
                <w:sz w:val="24"/>
                <w:szCs w:val="24"/>
              </w:rPr>
            </w:pPr>
            <w:r>
              <w:rPr>
                <w:rFonts w:asciiTheme="minorHAnsi" w:hAnsiTheme="minorHAnsi"/>
                <w:b/>
              </w:rPr>
              <w:t>11</w:t>
            </w:r>
          </w:p>
        </w:tc>
        <w:tc>
          <w:tcPr>
            <w:tcW w:w="630" w:type="dxa"/>
          </w:tcPr>
          <w:p w:rsidR="00BD672D" w:rsidRPr="00E579E9" w:rsidRDefault="00BD672D" w:rsidP="00BD672D">
            <w:pPr>
              <w:rPr>
                <w:rFonts w:asciiTheme="minorHAnsi" w:hAnsiTheme="minorHAnsi"/>
                <w:b/>
              </w:rPr>
            </w:pPr>
            <w:r>
              <w:rPr>
                <w:rFonts w:asciiTheme="minorHAnsi" w:hAnsiTheme="minorHAnsi"/>
                <w:b/>
              </w:rPr>
              <w:t>18</w:t>
            </w:r>
          </w:p>
        </w:tc>
        <w:tc>
          <w:tcPr>
            <w:tcW w:w="630" w:type="dxa"/>
          </w:tcPr>
          <w:p w:rsidR="00BD672D" w:rsidRPr="00E579E9" w:rsidRDefault="00BD672D" w:rsidP="00BD672D">
            <w:pPr>
              <w:rPr>
                <w:rFonts w:asciiTheme="minorHAnsi" w:hAnsiTheme="minorHAnsi"/>
                <w:b/>
              </w:rPr>
            </w:pPr>
            <w:r>
              <w:rPr>
                <w:rFonts w:asciiTheme="minorHAnsi" w:hAnsiTheme="minorHAnsi"/>
                <w:b/>
              </w:rPr>
              <w:t>25</w:t>
            </w:r>
          </w:p>
        </w:tc>
        <w:tc>
          <w:tcPr>
            <w:tcW w:w="630" w:type="dxa"/>
          </w:tcPr>
          <w:p w:rsidR="00BD672D" w:rsidRPr="00E579E9" w:rsidRDefault="00BD672D" w:rsidP="00BD672D">
            <w:pPr>
              <w:rPr>
                <w:rFonts w:asciiTheme="minorHAnsi" w:hAnsiTheme="minorHAnsi"/>
                <w:b/>
              </w:rPr>
            </w:pPr>
            <w:r>
              <w:rPr>
                <w:rFonts w:asciiTheme="minorHAnsi" w:hAnsiTheme="minorHAnsi"/>
                <w:b/>
              </w:rPr>
              <w:t>1</w:t>
            </w:r>
          </w:p>
        </w:tc>
        <w:tc>
          <w:tcPr>
            <w:tcW w:w="600" w:type="dxa"/>
          </w:tcPr>
          <w:p w:rsidR="00BD672D" w:rsidRPr="00E579E9" w:rsidRDefault="00BD672D" w:rsidP="00BD672D">
            <w:pPr>
              <w:rPr>
                <w:rFonts w:asciiTheme="minorHAnsi" w:hAnsiTheme="minorHAnsi"/>
                <w:b/>
                <w:sz w:val="24"/>
                <w:szCs w:val="24"/>
              </w:rPr>
            </w:pPr>
            <w:r>
              <w:rPr>
                <w:rFonts w:asciiTheme="minorHAnsi" w:hAnsiTheme="minorHAnsi"/>
                <w:b/>
              </w:rPr>
              <w:t>8</w:t>
            </w:r>
          </w:p>
        </w:tc>
        <w:tc>
          <w:tcPr>
            <w:tcW w:w="555" w:type="dxa"/>
          </w:tcPr>
          <w:p w:rsidR="00BD672D" w:rsidRPr="00E579E9" w:rsidRDefault="00BD672D" w:rsidP="00BD672D">
            <w:pPr>
              <w:rPr>
                <w:rFonts w:asciiTheme="minorHAnsi" w:hAnsiTheme="minorHAnsi"/>
                <w:b/>
              </w:rPr>
            </w:pPr>
            <w:r>
              <w:rPr>
                <w:rFonts w:asciiTheme="minorHAnsi" w:hAnsiTheme="minorHAnsi"/>
                <w:b/>
              </w:rPr>
              <w:t>15</w:t>
            </w:r>
          </w:p>
        </w:tc>
        <w:tc>
          <w:tcPr>
            <w:tcW w:w="630" w:type="dxa"/>
          </w:tcPr>
          <w:p w:rsidR="00BD672D" w:rsidRPr="00E579E9" w:rsidRDefault="00BD672D" w:rsidP="00BD672D">
            <w:pPr>
              <w:rPr>
                <w:rFonts w:asciiTheme="minorHAnsi" w:hAnsiTheme="minorHAnsi"/>
                <w:b/>
              </w:rPr>
            </w:pPr>
            <w:r>
              <w:rPr>
                <w:rFonts w:asciiTheme="minorHAnsi" w:hAnsiTheme="minorHAnsi"/>
                <w:b/>
              </w:rPr>
              <w:t>22</w:t>
            </w:r>
          </w:p>
        </w:tc>
        <w:tc>
          <w:tcPr>
            <w:tcW w:w="600" w:type="dxa"/>
          </w:tcPr>
          <w:p w:rsidR="00BD672D" w:rsidRPr="00E579E9" w:rsidRDefault="00BD672D" w:rsidP="00BD672D">
            <w:pPr>
              <w:rPr>
                <w:rFonts w:asciiTheme="minorHAnsi" w:hAnsiTheme="minorHAnsi"/>
                <w:b/>
              </w:rPr>
            </w:pPr>
            <w:r>
              <w:rPr>
                <w:rFonts w:asciiTheme="minorHAnsi" w:hAnsiTheme="minorHAnsi"/>
                <w:b/>
              </w:rPr>
              <w:t>29</w:t>
            </w:r>
          </w:p>
        </w:tc>
        <w:tc>
          <w:tcPr>
            <w:tcW w:w="615" w:type="dxa"/>
          </w:tcPr>
          <w:p w:rsidR="00BD672D" w:rsidRPr="00E579E9" w:rsidRDefault="00BD672D" w:rsidP="00BD672D">
            <w:pPr>
              <w:rPr>
                <w:rFonts w:asciiTheme="minorHAnsi" w:hAnsiTheme="minorHAnsi"/>
                <w:b/>
              </w:rPr>
            </w:pPr>
            <w:r>
              <w:rPr>
                <w:rFonts w:asciiTheme="minorHAnsi" w:hAnsiTheme="minorHAnsi"/>
                <w:b/>
              </w:rPr>
              <w:t>6</w:t>
            </w:r>
          </w:p>
        </w:tc>
        <w:tc>
          <w:tcPr>
            <w:tcW w:w="540" w:type="dxa"/>
          </w:tcPr>
          <w:p w:rsidR="00BD672D" w:rsidRPr="00E579E9" w:rsidRDefault="00BD672D" w:rsidP="00BD672D">
            <w:pPr>
              <w:rPr>
                <w:rFonts w:asciiTheme="minorHAnsi" w:hAnsiTheme="minorHAnsi"/>
                <w:b/>
              </w:rPr>
            </w:pPr>
            <w:r>
              <w:rPr>
                <w:rFonts w:asciiTheme="minorHAnsi" w:hAnsiTheme="minorHAnsi"/>
                <w:b/>
              </w:rPr>
              <w:t>13</w:t>
            </w:r>
          </w:p>
        </w:tc>
        <w:tc>
          <w:tcPr>
            <w:tcW w:w="525" w:type="dxa"/>
          </w:tcPr>
          <w:p w:rsidR="00BD672D" w:rsidRPr="00E579E9" w:rsidRDefault="00BD672D" w:rsidP="00BD672D">
            <w:pPr>
              <w:rPr>
                <w:rFonts w:asciiTheme="minorHAnsi" w:hAnsiTheme="minorHAnsi"/>
                <w:b/>
              </w:rPr>
            </w:pPr>
            <w:r>
              <w:rPr>
                <w:rFonts w:asciiTheme="minorHAnsi" w:hAnsiTheme="minorHAnsi"/>
                <w:b/>
              </w:rPr>
              <w:t>20</w:t>
            </w:r>
          </w:p>
        </w:tc>
        <w:tc>
          <w:tcPr>
            <w:tcW w:w="525" w:type="dxa"/>
          </w:tcPr>
          <w:p w:rsidR="00BD672D" w:rsidRPr="00E579E9" w:rsidRDefault="00BD672D" w:rsidP="00BD672D">
            <w:pPr>
              <w:rPr>
                <w:rFonts w:asciiTheme="minorHAnsi" w:hAnsiTheme="minorHAnsi"/>
                <w:b/>
              </w:rPr>
            </w:pPr>
            <w:r>
              <w:rPr>
                <w:rFonts w:asciiTheme="minorHAnsi" w:hAnsiTheme="minorHAnsi"/>
                <w:b/>
              </w:rPr>
              <w:t>27</w:t>
            </w:r>
          </w:p>
        </w:tc>
        <w:tc>
          <w:tcPr>
            <w:tcW w:w="600" w:type="dxa"/>
          </w:tcPr>
          <w:p w:rsidR="00BD672D" w:rsidRPr="00E579E9" w:rsidRDefault="00BD672D" w:rsidP="00BD672D">
            <w:pPr>
              <w:rPr>
                <w:rFonts w:asciiTheme="minorHAnsi" w:hAnsiTheme="minorHAnsi"/>
                <w:b/>
              </w:rPr>
            </w:pPr>
            <w:r>
              <w:rPr>
                <w:rFonts w:asciiTheme="minorHAnsi" w:hAnsiTheme="minorHAnsi"/>
                <w:b/>
              </w:rPr>
              <w:t>3</w:t>
            </w:r>
          </w:p>
        </w:tc>
        <w:tc>
          <w:tcPr>
            <w:tcW w:w="585" w:type="dxa"/>
          </w:tcPr>
          <w:p w:rsidR="00BD672D" w:rsidRPr="00E579E9" w:rsidRDefault="00BD672D" w:rsidP="00BD672D">
            <w:pPr>
              <w:rPr>
                <w:rFonts w:asciiTheme="minorHAnsi" w:hAnsiTheme="minorHAnsi"/>
                <w:b/>
              </w:rPr>
            </w:pPr>
            <w:r>
              <w:rPr>
                <w:rFonts w:asciiTheme="minorHAnsi" w:hAnsiTheme="minorHAnsi"/>
                <w:b/>
              </w:rPr>
              <w:t>10</w:t>
            </w:r>
          </w:p>
        </w:tc>
        <w:tc>
          <w:tcPr>
            <w:tcW w:w="618" w:type="dxa"/>
          </w:tcPr>
          <w:p w:rsidR="00BD672D" w:rsidRPr="00E579E9" w:rsidRDefault="00BD672D" w:rsidP="00BD672D">
            <w:pPr>
              <w:rPr>
                <w:rFonts w:asciiTheme="minorHAnsi" w:hAnsiTheme="minorHAnsi"/>
                <w:b/>
              </w:rPr>
            </w:pPr>
            <w:r>
              <w:rPr>
                <w:rFonts w:asciiTheme="minorHAnsi" w:hAnsiTheme="minorHAnsi"/>
                <w:b/>
              </w:rPr>
              <w:t>21</w:t>
            </w:r>
          </w:p>
        </w:tc>
      </w:tr>
      <w:tr w:rsidR="00BD672D" w:rsidTr="00BD672D">
        <w:tc>
          <w:tcPr>
            <w:tcW w:w="2070" w:type="dxa"/>
          </w:tcPr>
          <w:p w:rsidR="00BD672D" w:rsidRPr="00E579E9" w:rsidRDefault="00BD672D" w:rsidP="00BD672D">
            <w:pPr>
              <w:rPr>
                <w:rFonts w:asciiTheme="minorHAnsi" w:hAnsiTheme="minorHAnsi"/>
                <w:sz w:val="24"/>
                <w:szCs w:val="24"/>
              </w:rPr>
            </w:pPr>
            <w:r>
              <w:rPr>
                <w:rFonts w:asciiTheme="minorHAnsi" w:hAnsiTheme="minorHAnsi"/>
              </w:rPr>
              <w:t>четврток</w:t>
            </w:r>
          </w:p>
        </w:tc>
        <w:tc>
          <w:tcPr>
            <w:tcW w:w="540" w:type="dxa"/>
          </w:tcPr>
          <w:p w:rsidR="00BD672D" w:rsidRPr="00E579E9" w:rsidRDefault="00BD672D" w:rsidP="00BD672D">
            <w:pPr>
              <w:rPr>
                <w:rFonts w:asciiTheme="minorHAnsi" w:hAnsiTheme="minorHAnsi"/>
                <w:b/>
                <w:sz w:val="24"/>
                <w:szCs w:val="24"/>
              </w:rPr>
            </w:pPr>
            <w:r>
              <w:rPr>
                <w:rFonts w:asciiTheme="minorHAnsi" w:hAnsiTheme="minorHAnsi"/>
                <w:b/>
              </w:rPr>
              <w:t>23</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30</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6</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13</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20</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27</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5</w:t>
            </w:r>
          </w:p>
        </w:tc>
        <w:tc>
          <w:tcPr>
            <w:tcW w:w="540" w:type="dxa"/>
          </w:tcPr>
          <w:p w:rsidR="00BD672D" w:rsidRPr="00E579E9" w:rsidRDefault="00BD672D" w:rsidP="00BD672D">
            <w:pPr>
              <w:rPr>
                <w:rFonts w:asciiTheme="minorHAnsi" w:hAnsiTheme="minorHAnsi"/>
                <w:b/>
                <w:sz w:val="24"/>
                <w:szCs w:val="24"/>
              </w:rPr>
            </w:pPr>
            <w:r>
              <w:rPr>
                <w:rFonts w:asciiTheme="minorHAnsi" w:hAnsiTheme="minorHAnsi"/>
                <w:b/>
              </w:rPr>
              <w:t>12</w:t>
            </w:r>
          </w:p>
        </w:tc>
        <w:tc>
          <w:tcPr>
            <w:tcW w:w="630" w:type="dxa"/>
          </w:tcPr>
          <w:p w:rsidR="00BD672D" w:rsidRPr="00E579E9" w:rsidRDefault="00BD672D" w:rsidP="00BD672D">
            <w:pPr>
              <w:rPr>
                <w:rFonts w:asciiTheme="minorHAnsi" w:hAnsiTheme="minorHAnsi"/>
                <w:b/>
              </w:rPr>
            </w:pPr>
            <w:r>
              <w:rPr>
                <w:rFonts w:asciiTheme="minorHAnsi" w:hAnsiTheme="minorHAnsi"/>
                <w:b/>
              </w:rPr>
              <w:t>19</w:t>
            </w:r>
          </w:p>
        </w:tc>
        <w:tc>
          <w:tcPr>
            <w:tcW w:w="630" w:type="dxa"/>
          </w:tcPr>
          <w:p w:rsidR="00BD672D" w:rsidRPr="00E579E9" w:rsidRDefault="00BD672D" w:rsidP="00BD672D">
            <w:pPr>
              <w:rPr>
                <w:rFonts w:asciiTheme="minorHAnsi" w:hAnsiTheme="minorHAnsi"/>
                <w:b/>
              </w:rPr>
            </w:pPr>
            <w:r>
              <w:rPr>
                <w:rFonts w:asciiTheme="minorHAnsi" w:hAnsiTheme="minorHAnsi"/>
                <w:b/>
              </w:rPr>
              <w:t>26</w:t>
            </w:r>
          </w:p>
        </w:tc>
        <w:tc>
          <w:tcPr>
            <w:tcW w:w="630" w:type="dxa"/>
          </w:tcPr>
          <w:p w:rsidR="00BD672D" w:rsidRPr="00E579E9" w:rsidRDefault="00BD672D" w:rsidP="00BD672D">
            <w:pPr>
              <w:rPr>
                <w:rFonts w:asciiTheme="minorHAnsi" w:hAnsiTheme="minorHAnsi"/>
                <w:b/>
              </w:rPr>
            </w:pPr>
            <w:r>
              <w:rPr>
                <w:rFonts w:asciiTheme="minorHAnsi" w:hAnsiTheme="minorHAnsi"/>
                <w:b/>
              </w:rPr>
              <w:t>2</w:t>
            </w:r>
          </w:p>
        </w:tc>
        <w:tc>
          <w:tcPr>
            <w:tcW w:w="600" w:type="dxa"/>
          </w:tcPr>
          <w:p w:rsidR="00BD672D" w:rsidRPr="00E579E9" w:rsidRDefault="00BD672D" w:rsidP="00BD672D">
            <w:pPr>
              <w:rPr>
                <w:rFonts w:asciiTheme="minorHAnsi" w:hAnsiTheme="minorHAnsi"/>
                <w:b/>
                <w:sz w:val="24"/>
                <w:szCs w:val="24"/>
              </w:rPr>
            </w:pPr>
            <w:r>
              <w:rPr>
                <w:rFonts w:asciiTheme="minorHAnsi" w:hAnsiTheme="minorHAnsi"/>
                <w:b/>
              </w:rPr>
              <w:t>9</w:t>
            </w:r>
          </w:p>
        </w:tc>
        <w:tc>
          <w:tcPr>
            <w:tcW w:w="555" w:type="dxa"/>
          </w:tcPr>
          <w:p w:rsidR="00BD672D" w:rsidRPr="00E579E9" w:rsidRDefault="00BD672D" w:rsidP="00BD672D">
            <w:pPr>
              <w:rPr>
                <w:rFonts w:asciiTheme="minorHAnsi" w:hAnsiTheme="minorHAnsi"/>
                <w:b/>
              </w:rPr>
            </w:pPr>
            <w:r>
              <w:rPr>
                <w:rFonts w:asciiTheme="minorHAnsi" w:hAnsiTheme="minorHAnsi"/>
                <w:b/>
              </w:rPr>
              <w:t>16</w:t>
            </w:r>
          </w:p>
        </w:tc>
        <w:tc>
          <w:tcPr>
            <w:tcW w:w="630" w:type="dxa"/>
          </w:tcPr>
          <w:p w:rsidR="00BD672D" w:rsidRPr="00E579E9" w:rsidRDefault="00BD672D" w:rsidP="00BD672D">
            <w:pPr>
              <w:rPr>
                <w:rFonts w:asciiTheme="minorHAnsi" w:hAnsiTheme="minorHAnsi"/>
                <w:b/>
              </w:rPr>
            </w:pPr>
            <w:r>
              <w:rPr>
                <w:rFonts w:asciiTheme="minorHAnsi" w:hAnsiTheme="minorHAnsi"/>
                <w:b/>
              </w:rPr>
              <w:t>23</w:t>
            </w:r>
          </w:p>
        </w:tc>
        <w:tc>
          <w:tcPr>
            <w:tcW w:w="600" w:type="dxa"/>
          </w:tcPr>
          <w:p w:rsidR="00BD672D" w:rsidRPr="00E579E9" w:rsidRDefault="00BD672D" w:rsidP="00BD672D">
            <w:pPr>
              <w:rPr>
                <w:rFonts w:asciiTheme="minorHAnsi" w:hAnsiTheme="minorHAnsi"/>
                <w:b/>
              </w:rPr>
            </w:pPr>
            <w:r>
              <w:rPr>
                <w:rFonts w:asciiTheme="minorHAnsi" w:hAnsiTheme="minorHAnsi"/>
                <w:b/>
              </w:rPr>
              <w:t>30</w:t>
            </w:r>
          </w:p>
        </w:tc>
        <w:tc>
          <w:tcPr>
            <w:tcW w:w="615" w:type="dxa"/>
          </w:tcPr>
          <w:p w:rsidR="00BD672D" w:rsidRPr="00E579E9" w:rsidRDefault="00BD672D" w:rsidP="00BD672D">
            <w:pPr>
              <w:rPr>
                <w:rFonts w:asciiTheme="minorHAnsi" w:hAnsiTheme="minorHAnsi"/>
                <w:b/>
              </w:rPr>
            </w:pPr>
            <w:r>
              <w:rPr>
                <w:rFonts w:asciiTheme="minorHAnsi" w:hAnsiTheme="minorHAnsi"/>
                <w:b/>
              </w:rPr>
              <w:t>7</w:t>
            </w:r>
          </w:p>
        </w:tc>
        <w:tc>
          <w:tcPr>
            <w:tcW w:w="540" w:type="dxa"/>
          </w:tcPr>
          <w:p w:rsidR="00BD672D" w:rsidRPr="00E579E9" w:rsidRDefault="00BD672D" w:rsidP="00BD672D">
            <w:pPr>
              <w:rPr>
                <w:rFonts w:asciiTheme="minorHAnsi" w:hAnsiTheme="minorHAnsi"/>
                <w:b/>
              </w:rPr>
            </w:pPr>
            <w:r>
              <w:rPr>
                <w:rFonts w:asciiTheme="minorHAnsi" w:hAnsiTheme="minorHAnsi"/>
                <w:b/>
              </w:rPr>
              <w:t>14</w:t>
            </w:r>
          </w:p>
        </w:tc>
        <w:tc>
          <w:tcPr>
            <w:tcW w:w="525" w:type="dxa"/>
          </w:tcPr>
          <w:p w:rsidR="00BD672D" w:rsidRPr="00E579E9" w:rsidRDefault="00BD672D" w:rsidP="00BD672D">
            <w:pPr>
              <w:rPr>
                <w:rFonts w:asciiTheme="minorHAnsi" w:hAnsiTheme="minorHAnsi"/>
                <w:b/>
              </w:rPr>
            </w:pPr>
            <w:r>
              <w:rPr>
                <w:rFonts w:asciiTheme="minorHAnsi" w:hAnsiTheme="minorHAnsi"/>
                <w:b/>
              </w:rPr>
              <w:t>21</w:t>
            </w:r>
          </w:p>
        </w:tc>
        <w:tc>
          <w:tcPr>
            <w:tcW w:w="525" w:type="dxa"/>
          </w:tcPr>
          <w:p w:rsidR="00BD672D" w:rsidRPr="00E579E9" w:rsidRDefault="00BD672D" w:rsidP="00BD672D">
            <w:pPr>
              <w:rPr>
                <w:rFonts w:asciiTheme="minorHAnsi" w:hAnsiTheme="minorHAnsi"/>
                <w:b/>
              </w:rPr>
            </w:pPr>
            <w:r>
              <w:rPr>
                <w:rFonts w:asciiTheme="minorHAnsi" w:hAnsiTheme="minorHAnsi"/>
                <w:b/>
              </w:rPr>
              <w:t>28</w:t>
            </w:r>
          </w:p>
        </w:tc>
        <w:tc>
          <w:tcPr>
            <w:tcW w:w="600" w:type="dxa"/>
          </w:tcPr>
          <w:p w:rsidR="00BD672D" w:rsidRPr="00E579E9" w:rsidRDefault="00BD672D" w:rsidP="00BD672D">
            <w:pPr>
              <w:rPr>
                <w:rFonts w:asciiTheme="minorHAnsi" w:hAnsiTheme="minorHAnsi"/>
                <w:b/>
              </w:rPr>
            </w:pPr>
            <w:r>
              <w:rPr>
                <w:rFonts w:asciiTheme="minorHAnsi" w:hAnsiTheme="minorHAnsi"/>
                <w:b/>
              </w:rPr>
              <w:t>4</w:t>
            </w:r>
          </w:p>
        </w:tc>
        <w:tc>
          <w:tcPr>
            <w:tcW w:w="585" w:type="dxa"/>
          </w:tcPr>
          <w:p w:rsidR="00BD672D" w:rsidRPr="00E579E9" w:rsidRDefault="00BD672D" w:rsidP="00BD672D">
            <w:pPr>
              <w:rPr>
                <w:rFonts w:asciiTheme="minorHAnsi" w:hAnsiTheme="minorHAnsi"/>
                <w:b/>
              </w:rPr>
            </w:pPr>
          </w:p>
        </w:tc>
        <w:tc>
          <w:tcPr>
            <w:tcW w:w="618" w:type="dxa"/>
          </w:tcPr>
          <w:p w:rsidR="00BD672D" w:rsidRPr="00E579E9" w:rsidRDefault="00BD672D" w:rsidP="00BD672D">
            <w:pPr>
              <w:rPr>
                <w:rFonts w:asciiTheme="minorHAnsi" w:hAnsiTheme="minorHAnsi"/>
                <w:b/>
              </w:rPr>
            </w:pPr>
            <w:r>
              <w:rPr>
                <w:rFonts w:asciiTheme="minorHAnsi" w:hAnsiTheme="minorHAnsi"/>
                <w:b/>
              </w:rPr>
              <w:t>20</w:t>
            </w:r>
          </w:p>
        </w:tc>
      </w:tr>
      <w:tr w:rsidR="00BD672D" w:rsidTr="00BD672D">
        <w:tc>
          <w:tcPr>
            <w:tcW w:w="2070" w:type="dxa"/>
          </w:tcPr>
          <w:p w:rsidR="00BD672D" w:rsidRPr="00E579E9" w:rsidRDefault="00BD672D" w:rsidP="00BD672D">
            <w:pPr>
              <w:rPr>
                <w:rFonts w:asciiTheme="minorHAnsi" w:hAnsiTheme="minorHAnsi"/>
                <w:sz w:val="24"/>
                <w:szCs w:val="24"/>
              </w:rPr>
            </w:pPr>
            <w:r>
              <w:rPr>
                <w:rFonts w:asciiTheme="minorHAnsi" w:hAnsiTheme="minorHAnsi"/>
              </w:rPr>
              <w:t>петок</w:t>
            </w:r>
          </w:p>
        </w:tc>
        <w:tc>
          <w:tcPr>
            <w:tcW w:w="540" w:type="dxa"/>
          </w:tcPr>
          <w:p w:rsidR="00BD672D" w:rsidRPr="00E579E9" w:rsidRDefault="00BD672D" w:rsidP="00BD672D">
            <w:pPr>
              <w:rPr>
                <w:rFonts w:asciiTheme="minorHAnsi" w:hAnsiTheme="minorHAnsi"/>
                <w:b/>
                <w:sz w:val="24"/>
                <w:szCs w:val="24"/>
              </w:rPr>
            </w:pPr>
            <w:r>
              <w:rPr>
                <w:rFonts w:asciiTheme="minorHAnsi" w:hAnsiTheme="minorHAnsi"/>
                <w:b/>
              </w:rPr>
              <w:t>24</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31</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7</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14</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21</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28</w:t>
            </w:r>
          </w:p>
        </w:tc>
        <w:tc>
          <w:tcPr>
            <w:tcW w:w="630" w:type="dxa"/>
          </w:tcPr>
          <w:p w:rsidR="00BD672D" w:rsidRPr="00E579E9" w:rsidRDefault="00BD672D" w:rsidP="00BD672D">
            <w:pPr>
              <w:rPr>
                <w:rFonts w:asciiTheme="minorHAnsi" w:hAnsiTheme="minorHAnsi"/>
                <w:b/>
                <w:sz w:val="24"/>
                <w:szCs w:val="24"/>
              </w:rPr>
            </w:pPr>
            <w:r>
              <w:rPr>
                <w:rFonts w:asciiTheme="minorHAnsi" w:hAnsiTheme="minorHAnsi"/>
                <w:b/>
              </w:rPr>
              <w:t>6</w:t>
            </w:r>
          </w:p>
        </w:tc>
        <w:tc>
          <w:tcPr>
            <w:tcW w:w="540" w:type="dxa"/>
          </w:tcPr>
          <w:p w:rsidR="00BD672D" w:rsidRPr="00E579E9" w:rsidRDefault="00BD672D" w:rsidP="00BD672D">
            <w:pPr>
              <w:rPr>
                <w:rFonts w:asciiTheme="minorHAnsi" w:hAnsiTheme="minorHAnsi"/>
                <w:b/>
                <w:sz w:val="24"/>
                <w:szCs w:val="24"/>
              </w:rPr>
            </w:pPr>
            <w:r>
              <w:rPr>
                <w:rFonts w:asciiTheme="minorHAnsi" w:hAnsiTheme="minorHAnsi"/>
                <w:b/>
              </w:rPr>
              <w:t>13</w:t>
            </w:r>
          </w:p>
        </w:tc>
        <w:tc>
          <w:tcPr>
            <w:tcW w:w="630" w:type="dxa"/>
          </w:tcPr>
          <w:p w:rsidR="00BD672D" w:rsidRPr="00E579E9" w:rsidRDefault="00BD672D" w:rsidP="00BD672D">
            <w:pPr>
              <w:rPr>
                <w:rFonts w:asciiTheme="minorHAnsi" w:hAnsiTheme="minorHAnsi"/>
                <w:b/>
              </w:rPr>
            </w:pPr>
            <w:r>
              <w:rPr>
                <w:rFonts w:asciiTheme="minorHAnsi" w:hAnsiTheme="minorHAnsi"/>
                <w:b/>
              </w:rPr>
              <w:t>20</w:t>
            </w:r>
          </w:p>
        </w:tc>
        <w:tc>
          <w:tcPr>
            <w:tcW w:w="630" w:type="dxa"/>
          </w:tcPr>
          <w:p w:rsidR="00BD672D" w:rsidRPr="00E579E9" w:rsidRDefault="00BD672D" w:rsidP="00BD672D">
            <w:pPr>
              <w:rPr>
                <w:rFonts w:asciiTheme="minorHAnsi" w:hAnsiTheme="minorHAnsi"/>
                <w:b/>
              </w:rPr>
            </w:pPr>
            <w:r>
              <w:rPr>
                <w:rFonts w:asciiTheme="minorHAnsi" w:hAnsiTheme="minorHAnsi"/>
                <w:b/>
              </w:rPr>
              <w:t>27</w:t>
            </w:r>
          </w:p>
        </w:tc>
        <w:tc>
          <w:tcPr>
            <w:tcW w:w="630" w:type="dxa"/>
          </w:tcPr>
          <w:p w:rsidR="00BD672D" w:rsidRPr="00E579E9" w:rsidRDefault="00BD672D" w:rsidP="00BD672D">
            <w:pPr>
              <w:rPr>
                <w:rFonts w:asciiTheme="minorHAnsi" w:hAnsiTheme="minorHAnsi"/>
                <w:b/>
              </w:rPr>
            </w:pPr>
            <w:r>
              <w:rPr>
                <w:rFonts w:asciiTheme="minorHAnsi" w:hAnsiTheme="minorHAnsi"/>
                <w:b/>
              </w:rPr>
              <w:t>3</w:t>
            </w:r>
          </w:p>
        </w:tc>
        <w:tc>
          <w:tcPr>
            <w:tcW w:w="600" w:type="dxa"/>
          </w:tcPr>
          <w:p w:rsidR="00BD672D" w:rsidRPr="00E579E9" w:rsidRDefault="00BD672D" w:rsidP="00BD672D">
            <w:pPr>
              <w:rPr>
                <w:rFonts w:asciiTheme="minorHAnsi" w:hAnsiTheme="minorHAnsi"/>
                <w:b/>
                <w:sz w:val="24"/>
                <w:szCs w:val="24"/>
              </w:rPr>
            </w:pPr>
            <w:r>
              <w:rPr>
                <w:rFonts w:asciiTheme="minorHAnsi" w:hAnsiTheme="minorHAnsi"/>
                <w:b/>
              </w:rPr>
              <w:t>10</w:t>
            </w:r>
          </w:p>
        </w:tc>
        <w:tc>
          <w:tcPr>
            <w:tcW w:w="555" w:type="dxa"/>
            <w:shd w:val="clear" w:color="auto" w:fill="FFFF00"/>
          </w:tcPr>
          <w:p w:rsidR="00BD672D" w:rsidRPr="00E579E9" w:rsidRDefault="00BD672D" w:rsidP="00BD672D">
            <w:pPr>
              <w:rPr>
                <w:rFonts w:asciiTheme="minorHAnsi" w:hAnsiTheme="minorHAnsi"/>
                <w:b/>
              </w:rPr>
            </w:pPr>
            <w:r>
              <w:rPr>
                <w:rFonts w:asciiTheme="minorHAnsi" w:hAnsiTheme="minorHAnsi"/>
                <w:b/>
              </w:rPr>
              <w:t>17</w:t>
            </w:r>
          </w:p>
        </w:tc>
        <w:tc>
          <w:tcPr>
            <w:tcW w:w="630" w:type="dxa"/>
          </w:tcPr>
          <w:p w:rsidR="00BD672D" w:rsidRPr="00E579E9" w:rsidRDefault="00BD672D" w:rsidP="00BD672D">
            <w:pPr>
              <w:rPr>
                <w:rFonts w:asciiTheme="minorHAnsi" w:hAnsiTheme="minorHAnsi"/>
                <w:b/>
              </w:rPr>
            </w:pPr>
            <w:r>
              <w:rPr>
                <w:rFonts w:asciiTheme="minorHAnsi" w:hAnsiTheme="minorHAnsi"/>
                <w:b/>
              </w:rPr>
              <w:t>24</w:t>
            </w:r>
          </w:p>
        </w:tc>
        <w:tc>
          <w:tcPr>
            <w:tcW w:w="600" w:type="dxa"/>
            <w:shd w:val="clear" w:color="auto" w:fill="FFFF00"/>
          </w:tcPr>
          <w:p w:rsidR="00BD672D" w:rsidRPr="00E579E9" w:rsidRDefault="00BD672D" w:rsidP="00BD672D">
            <w:pPr>
              <w:rPr>
                <w:rFonts w:asciiTheme="minorHAnsi" w:hAnsiTheme="minorHAnsi"/>
                <w:b/>
              </w:rPr>
            </w:pPr>
            <w:r>
              <w:rPr>
                <w:rFonts w:asciiTheme="minorHAnsi" w:hAnsiTheme="minorHAnsi"/>
                <w:b/>
              </w:rPr>
              <w:t>1</w:t>
            </w:r>
          </w:p>
        </w:tc>
        <w:tc>
          <w:tcPr>
            <w:tcW w:w="615" w:type="dxa"/>
          </w:tcPr>
          <w:p w:rsidR="00BD672D" w:rsidRPr="00E579E9" w:rsidRDefault="00BD672D" w:rsidP="00BD672D">
            <w:pPr>
              <w:rPr>
                <w:rFonts w:asciiTheme="minorHAnsi" w:hAnsiTheme="minorHAnsi"/>
                <w:b/>
              </w:rPr>
            </w:pPr>
            <w:r>
              <w:rPr>
                <w:rFonts w:asciiTheme="minorHAnsi" w:hAnsiTheme="minorHAnsi"/>
                <w:b/>
              </w:rPr>
              <w:t>8</w:t>
            </w:r>
          </w:p>
        </w:tc>
        <w:tc>
          <w:tcPr>
            <w:tcW w:w="540" w:type="dxa"/>
          </w:tcPr>
          <w:p w:rsidR="00BD672D" w:rsidRPr="00E579E9" w:rsidRDefault="00BD672D" w:rsidP="00BD672D">
            <w:pPr>
              <w:rPr>
                <w:rFonts w:asciiTheme="minorHAnsi" w:hAnsiTheme="minorHAnsi"/>
                <w:b/>
              </w:rPr>
            </w:pPr>
            <w:r>
              <w:rPr>
                <w:rFonts w:asciiTheme="minorHAnsi" w:hAnsiTheme="minorHAnsi"/>
                <w:b/>
              </w:rPr>
              <w:t>15</w:t>
            </w:r>
          </w:p>
        </w:tc>
        <w:tc>
          <w:tcPr>
            <w:tcW w:w="525" w:type="dxa"/>
          </w:tcPr>
          <w:p w:rsidR="00BD672D" w:rsidRPr="00E579E9" w:rsidRDefault="00BD672D" w:rsidP="00BD672D">
            <w:pPr>
              <w:rPr>
                <w:rFonts w:asciiTheme="minorHAnsi" w:hAnsiTheme="minorHAnsi"/>
                <w:b/>
              </w:rPr>
            </w:pPr>
            <w:r>
              <w:rPr>
                <w:rFonts w:asciiTheme="minorHAnsi" w:hAnsiTheme="minorHAnsi"/>
                <w:b/>
              </w:rPr>
              <w:t>22</w:t>
            </w:r>
          </w:p>
        </w:tc>
        <w:tc>
          <w:tcPr>
            <w:tcW w:w="525" w:type="dxa"/>
          </w:tcPr>
          <w:p w:rsidR="00BD672D" w:rsidRPr="00E579E9" w:rsidRDefault="00BD672D" w:rsidP="00BD672D">
            <w:pPr>
              <w:rPr>
                <w:rFonts w:asciiTheme="minorHAnsi" w:hAnsiTheme="minorHAnsi"/>
                <w:b/>
              </w:rPr>
            </w:pPr>
            <w:r>
              <w:rPr>
                <w:rFonts w:asciiTheme="minorHAnsi" w:hAnsiTheme="minorHAnsi"/>
                <w:b/>
              </w:rPr>
              <w:t>29</w:t>
            </w:r>
          </w:p>
        </w:tc>
        <w:tc>
          <w:tcPr>
            <w:tcW w:w="600" w:type="dxa"/>
            <w:shd w:val="clear" w:color="auto" w:fill="FFFF00"/>
          </w:tcPr>
          <w:p w:rsidR="00BD672D" w:rsidRPr="00E579E9" w:rsidRDefault="00BD672D" w:rsidP="00BD672D">
            <w:pPr>
              <w:rPr>
                <w:rFonts w:asciiTheme="minorHAnsi" w:hAnsiTheme="minorHAnsi"/>
                <w:b/>
              </w:rPr>
            </w:pPr>
            <w:r>
              <w:rPr>
                <w:rFonts w:asciiTheme="minorHAnsi" w:hAnsiTheme="minorHAnsi"/>
                <w:b/>
              </w:rPr>
              <w:t>5</w:t>
            </w:r>
          </w:p>
        </w:tc>
        <w:tc>
          <w:tcPr>
            <w:tcW w:w="585" w:type="dxa"/>
          </w:tcPr>
          <w:p w:rsidR="00BD672D" w:rsidRPr="00E579E9" w:rsidRDefault="00BD672D" w:rsidP="00BD672D">
            <w:pPr>
              <w:rPr>
                <w:rFonts w:asciiTheme="minorHAnsi" w:hAnsiTheme="minorHAnsi"/>
                <w:b/>
              </w:rPr>
            </w:pPr>
          </w:p>
        </w:tc>
        <w:tc>
          <w:tcPr>
            <w:tcW w:w="618" w:type="dxa"/>
          </w:tcPr>
          <w:p w:rsidR="00BD672D" w:rsidRPr="00E579E9" w:rsidRDefault="00BD672D" w:rsidP="00BD672D">
            <w:pPr>
              <w:rPr>
                <w:rFonts w:asciiTheme="minorHAnsi" w:hAnsiTheme="minorHAnsi"/>
                <w:b/>
              </w:rPr>
            </w:pPr>
            <w:r>
              <w:rPr>
                <w:rFonts w:asciiTheme="minorHAnsi" w:hAnsiTheme="minorHAnsi"/>
                <w:b/>
              </w:rPr>
              <w:t>17</w:t>
            </w:r>
          </w:p>
        </w:tc>
      </w:tr>
      <w:tr w:rsidR="00BD672D" w:rsidTr="00BD672D">
        <w:tc>
          <w:tcPr>
            <w:tcW w:w="2070" w:type="dxa"/>
            <w:shd w:val="clear" w:color="auto" w:fill="FFFF00"/>
          </w:tcPr>
          <w:p w:rsidR="00BD672D" w:rsidRPr="00E579E9" w:rsidRDefault="00BD672D" w:rsidP="00BD672D">
            <w:pPr>
              <w:rPr>
                <w:rFonts w:asciiTheme="minorHAnsi" w:hAnsiTheme="minorHAnsi"/>
                <w:sz w:val="24"/>
                <w:szCs w:val="24"/>
              </w:rPr>
            </w:pPr>
            <w:r>
              <w:rPr>
                <w:rFonts w:asciiTheme="minorHAnsi" w:hAnsiTheme="minorHAnsi"/>
              </w:rPr>
              <w:t>сабота</w:t>
            </w:r>
          </w:p>
        </w:tc>
        <w:tc>
          <w:tcPr>
            <w:tcW w:w="540" w:type="dxa"/>
            <w:shd w:val="clear" w:color="auto" w:fill="FFFF00"/>
          </w:tcPr>
          <w:p w:rsidR="00BD672D" w:rsidRPr="00E579E9" w:rsidRDefault="00BD672D" w:rsidP="00BD672D">
            <w:pPr>
              <w:rPr>
                <w:rFonts w:asciiTheme="minorHAnsi" w:hAnsiTheme="minorHAnsi"/>
                <w:b/>
                <w:sz w:val="24"/>
                <w:szCs w:val="24"/>
              </w:rPr>
            </w:pPr>
            <w:r>
              <w:rPr>
                <w:rFonts w:asciiTheme="minorHAnsi" w:hAnsiTheme="minorHAnsi"/>
                <w:b/>
              </w:rPr>
              <w:t>25</w:t>
            </w:r>
          </w:p>
        </w:tc>
        <w:tc>
          <w:tcPr>
            <w:tcW w:w="630" w:type="dxa"/>
            <w:shd w:val="clear" w:color="auto" w:fill="FFFF00"/>
          </w:tcPr>
          <w:p w:rsidR="00BD672D" w:rsidRPr="00E579E9" w:rsidRDefault="00BD672D" w:rsidP="00BD672D">
            <w:pPr>
              <w:rPr>
                <w:rFonts w:asciiTheme="minorHAnsi" w:hAnsiTheme="minorHAnsi"/>
                <w:b/>
                <w:sz w:val="24"/>
                <w:szCs w:val="24"/>
              </w:rPr>
            </w:pPr>
            <w:r>
              <w:rPr>
                <w:rFonts w:asciiTheme="minorHAnsi" w:hAnsiTheme="minorHAnsi"/>
                <w:b/>
              </w:rPr>
              <w:t>1</w:t>
            </w:r>
          </w:p>
        </w:tc>
        <w:tc>
          <w:tcPr>
            <w:tcW w:w="630" w:type="dxa"/>
            <w:shd w:val="clear" w:color="auto" w:fill="FFFF00"/>
          </w:tcPr>
          <w:p w:rsidR="00BD672D" w:rsidRPr="00E579E9" w:rsidRDefault="00BD672D" w:rsidP="00BD672D">
            <w:pPr>
              <w:rPr>
                <w:rFonts w:asciiTheme="minorHAnsi" w:hAnsiTheme="minorHAnsi"/>
                <w:b/>
                <w:sz w:val="24"/>
                <w:szCs w:val="24"/>
              </w:rPr>
            </w:pPr>
            <w:r>
              <w:rPr>
                <w:rFonts w:asciiTheme="minorHAnsi" w:hAnsiTheme="minorHAnsi"/>
                <w:b/>
              </w:rPr>
              <w:t>8</w:t>
            </w:r>
          </w:p>
        </w:tc>
        <w:tc>
          <w:tcPr>
            <w:tcW w:w="630" w:type="dxa"/>
            <w:shd w:val="clear" w:color="auto" w:fill="FFFF00"/>
          </w:tcPr>
          <w:p w:rsidR="00BD672D" w:rsidRPr="00E579E9" w:rsidRDefault="00BD672D" w:rsidP="00BD672D">
            <w:pPr>
              <w:rPr>
                <w:rFonts w:asciiTheme="minorHAnsi" w:hAnsiTheme="minorHAnsi"/>
                <w:b/>
                <w:sz w:val="24"/>
                <w:szCs w:val="24"/>
              </w:rPr>
            </w:pPr>
            <w:r>
              <w:rPr>
                <w:rFonts w:asciiTheme="minorHAnsi" w:hAnsiTheme="minorHAnsi"/>
                <w:b/>
              </w:rPr>
              <w:t>15</w:t>
            </w:r>
          </w:p>
        </w:tc>
        <w:tc>
          <w:tcPr>
            <w:tcW w:w="630" w:type="dxa"/>
            <w:shd w:val="clear" w:color="auto" w:fill="FFFF00"/>
          </w:tcPr>
          <w:p w:rsidR="00BD672D" w:rsidRPr="00E579E9" w:rsidRDefault="00BD672D" w:rsidP="00BD672D">
            <w:pPr>
              <w:rPr>
                <w:rFonts w:asciiTheme="minorHAnsi" w:hAnsiTheme="minorHAnsi"/>
                <w:b/>
                <w:sz w:val="24"/>
                <w:szCs w:val="24"/>
              </w:rPr>
            </w:pPr>
            <w:r>
              <w:rPr>
                <w:rFonts w:asciiTheme="minorHAnsi" w:hAnsiTheme="minorHAnsi"/>
                <w:b/>
              </w:rPr>
              <w:t>22</w:t>
            </w:r>
          </w:p>
        </w:tc>
        <w:tc>
          <w:tcPr>
            <w:tcW w:w="630" w:type="dxa"/>
            <w:shd w:val="clear" w:color="auto" w:fill="FFFF00"/>
          </w:tcPr>
          <w:p w:rsidR="00BD672D" w:rsidRPr="00E579E9" w:rsidRDefault="00BD672D" w:rsidP="00BD672D">
            <w:pPr>
              <w:rPr>
                <w:rFonts w:asciiTheme="minorHAnsi" w:hAnsiTheme="minorHAnsi"/>
                <w:b/>
                <w:sz w:val="24"/>
                <w:szCs w:val="24"/>
              </w:rPr>
            </w:pPr>
            <w:r>
              <w:rPr>
                <w:rFonts w:asciiTheme="minorHAnsi" w:hAnsiTheme="minorHAnsi"/>
                <w:b/>
              </w:rPr>
              <w:t>29</w:t>
            </w:r>
          </w:p>
        </w:tc>
        <w:tc>
          <w:tcPr>
            <w:tcW w:w="630" w:type="dxa"/>
            <w:shd w:val="clear" w:color="auto" w:fill="FFFF00"/>
          </w:tcPr>
          <w:p w:rsidR="00BD672D" w:rsidRPr="00E579E9" w:rsidRDefault="00BD672D" w:rsidP="00BD672D">
            <w:pPr>
              <w:rPr>
                <w:rFonts w:asciiTheme="minorHAnsi" w:hAnsiTheme="minorHAnsi"/>
                <w:b/>
                <w:sz w:val="24"/>
                <w:szCs w:val="24"/>
              </w:rPr>
            </w:pPr>
            <w:r>
              <w:rPr>
                <w:rFonts w:asciiTheme="minorHAnsi" w:hAnsiTheme="minorHAnsi"/>
                <w:b/>
              </w:rPr>
              <w:t>7</w:t>
            </w:r>
          </w:p>
        </w:tc>
        <w:tc>
          <w:tcPr>
            <w:tcW w:w="540" w:type="dxa"/>
            <w:shd w:val="clear" w:color="auto" w:fill="FFFF00"/>
          </w:tcPr>
          <w:p w:rsidR="00BD672D" w:rsidRPr="00E579E9" w:rsidRDefault="00BD672D" w:rsidP="00BD672D">
            <w:pPr>
              <w:rPr>
                <w:rFonts w:asciiTheme="minorHAnsi" w:hAnsiTheme="minorHAnsi"/>
                <w:b/>
                <w:sz w:val="24"/>
                <w:szCs w:val="24"/>
              </w:rPr>
            </w:pPr>
            <w:r>
              <w:rPr>
                <w:rFonts w:asciiTheme="minorHAnsi" w:hAnsiTheme="minorHAnsi"/>
                <w:b/>
              </w:rPr>
              <w:t>14</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21</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28</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4</w:t>
            </w:r>
          </w:p>
        </w:tc>
        <w:tc>
          <w:tcPr>
            <w:tcW w:w="600" w:type="dxa"/>
            <w:shd w:val="clear" w:color="auto" w:fill="FFFF00"/>
          </w:tcPr>
          <w:p w:rsidR="00BD672D" w:rsidRPr="00E579E9" w:rsidRDefault="00BD672D" w:rsidP="00BD672D">
            <w:pPr>
              <w:rPr>
                <w:rFonts w:asciiTheme="minorHAnsi" w:hAnsiTheme="minorHAnsi"/>
                <w:b/>
                <w:sz w:val="24"/>
                <w:szCs w:val="24"/>
              </w:rPr>
            </w:pPr>
            <w:r>
              <w:rPr>
                <w:rFonts w:asciiTheme="minorHAnsi" w:hAnsiTheme="minorHAnsi"/>
                <w:b/>
              </w:rPr>
              <w:t>11</w:t>
            </w:r>
          </w:p>
        </w:tc>
        <w:tc>
          <w:tcPr>
            <w:tcW w:w="555" w:type="dxa"/>
            <w:shd w:val="clear" w:color="auto" w:fill="FFFF00"/>
          </w:tcPr>
          <w:p w:rsidR="00BD672D" w:rsidRPr="00E579E9" w:rsidRDefault="00BD672D" w:rsidP="00BD672D">
            <w:pPr>
              <w:rPr>
                <w:rFonts w:asciiTheme="minorHAnsi" w:hAnsiTheme="minorHAnsi"/>
                <w:b/>
              </w:rPr>
            </w:pPr>
            <w:r>
              <w:rPr>
                <w:rFonts w:asciiTheme="minorHAnsi" w:hAnsiTheme="minorHAnsi"/>
                <w:b/>
              </w:rPr>
              <w:t>18</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25</w:t>
            </w:r>
          </w:p>
        </w:tc>
        <w:tc>
          <w:tcPr>
            <w:tcW w:w="600" w:type="dxa"/>
            <w:shd w:val="clear" w:color="auto" w:fill="FFFF00"/>
          </w:tcPr>
          <w:p w:rsidR="00BD672D" w:rsidRPr="00E579E9" w:rsidRDefault="00BD672D" w:rsidP="00BD672D">
            <w:pPr>
              <w:rPr>
                <w:rFonts w:asciiTheme="minorHAnsi" w:hAnsiTheme="minorHAnsi"/>
                <w:b/>
              </w:rPr>
            </w:pPr>
            <w:r>
              <w:rPr>
                <w:rFonts w:asciiTheme="minorHAnsi" w:hAnsiTheme="minorHAnsi"/>
                <w:b/>
              </w:rPr>
              <w:t>2</w:t>
            </w:r>
          </w:p>
        </w:tc>
        <w:tc>
          <w:tcPr>
            <w:tcW w:w="615" w:type="dxa"/>
            <w:shd w:val="clear" w:color="auto" w:fill="FFFF00"/>
          </w:tcPr>
          <w:p w:rsidR="00BD672D" w:rsidRPr="00E579E9" w:rsidRDefault="00BD672D" w:rsidP="00BD672D">
            <w:pPr>
              <w:rPr>
                <w:rFonts w:asciiTheme="minorHAnsi" w:hAnsiTheme="minorHAnsi"/>
                <w:b/>
              </w:rPr>
            </w:pPr>
            <w:r>
              <w:rPr>
                <w:rFonts w:asciiTheme="minorHAnsi" w:hAnsiTheme="minorHAnsi"/>
                <w:b/>
              </w:rPr>
              <w:t>9</w:t>
            </w:r>
          </w:p>
        </w:tc>
        <w:tc>
          <w:tcPr>
            <w:tcW w:w="540" w:type="dxa"/>
            <w:shd w:val="clear" w:color="auto" w:fill="FFFF00"/>
          </w:tcPr>
          <w:p w:rsidR="00BD672D" w:rsidRPr="00E579E9" w:rsidRDefault="00BD672D" w:rsidP="00BD672D">
            <w:pPr>
              <w:rPr>
                <w:rFonts w:asciiTheme="minorHAnsi" w:hAnsiTheme="minorHAnsi"/>
                <w:b/>
              </w:rPr>
            </w:pPr>
            <w:r>
              <w:rPr>
                <w:rFonts w:asciiTheme="minorHAnsi" w:hAnsiTheme="minorHAnsi"/>
                <w:b/>
              </w:rPr>
              <w:t>16</w:t>
            </w:r>
          </w:p>
        </w:tc>
        <w:tc>
          <w:tcPr>
            <w:tcW w:w="525" w:type="dxa"/>
            <w:shd w:val="clear" w:color="auto" w:fill="FFFF00"/>
          </w:tcPr>
          <w:p w:rsidR="00BD672D" w:rsidRPr="00E579E9" w:rsidRDefault="00BD672D" w:rsidP="00BD672D">
            <w:pPr>
              <w:rPr>
                <w:rFonts w:asciiTheme="minorHAnsi" w:hAnsiTheme="minorHAnsi"/>
                <w:b/>
              </w:rPr>
            </w:pPr>
            <w:r>
              <w:rPr>
                <w:rFonts w:asciiTheme="minorHAnsi" w:hAnsiTheme="minorHAnsi"/>
                <w:b/>
              </w:rPr>
              <w:t>23</w:t>
            </w:r>
          </w:p>
        </w:tc>
        <w:tc>
          <w:tcPr>
            <w:tcW w:w="525" w:type="dxa"/>
            <w:shd w:val="clear" w:color="auto" w:fill="FFFF00"/>
          </w:tcPr>
          <w:p w:rsidR="00BD672D" w:rsidRPr="00E579E9" w:rsidRDefault="00BD672D" w:rsidP="00BD672D">
            <w:pPr>
              <w:rPr>
                <w:rFonts w:asciiTheme="minorHAnsi" w:hAnsiTheme="minorHAnsi"/>
                <w:b/>
              </w:rPr>
            </w:pPr>
            <w:r>
              <w:rPr>
                <w:rFonts w:asciiTheme="minorHAnsi" w:hAnsiTheme="minorHAnsi"/>
                <w:b/>
              </w:rPr>
              <w:t>30</w:t>
            </w:r>
          </w:p>
        </w:tc>
        <w:tc>
          <w:tcPr>
            <w:tcW w:w="600" w:type="dxa"/>
            <w:shd w:val="clear" w:color="auto" w:fill="FFFF00"/>
          </w:tcPr>
          <w:p w:rsidR="00BD672D" w:rsidRPr="00E579E9" w:rsidRDefault="00BD672D" w:rsidP="00BD672D">
            <w:pPr>
              <w:rPr>
                <w:rFonts w:asciiTheme="minorHAnsi" w:hAnsiTheme="minorHAnsi"/>
                <w:b/>
              </w:rPr>
            </w:pPr>
            <w:r>
              <w:rPr>
                <w:rFonts w:asciiTheme="minorHAnsi" w:hAnsiTheme="minorHAnsi"/>
                <w:b/>
              </w:rPr>
              <w:t>6</w:t>
            </w:r>
          </w:p>
        </w:tc>
        <w:tc>
          <w:tcPr>
            <w:tcW w:w="585" w:type="dxa"/>
            <w:shd w:val="clear" w:color="auto" w:fill="FFFF00"/>
          </w:tcPr>
          <w:p w:rsidR="00BD672D" w:rsidRPr="00E579E9" w:rsidRDefault="00BD672D" w:rsidP="00BD672D">
            <w:pPr>
              <w:rPr>
                <w:rFonts w:asciiTheme="minorHAnsi" w:hAnsiTheme="minorHAnsi"/>
                <w:b/>
              </w:rPr>
            </w:pPr>
          </w:p>
        </w:tc>
        <w:tc>
          <w:tcPr>
            <w:tcW w:w="618" w:type="dxa"/>
          </w:tcPr>
          <w:p w:rsidR="00BD672D" w:rsidRPr="00E579E9" w:rsidRDefault="00BD672D" w:rsidP="00BD672D">
            <w:pPr>
              <w:rPr>
                <w:rFonts w:asciiTheme="minorHAnsi" w:hAnsiTheme="minorHAnsi"/>
                <w:b/>
              </w:rPr>
            </w:pPr>
          </w:p>
        </w:tc>
      </w:tr>
      <w:tr w:rsidR="00BD672D" w:rsidTr="00BD672D">
        <w:tc>
          <w:tcPr>
            <w:tcW w:w="2070" w:type="dxa"/>
            <w:shd w:val="clear" w:color="auto" w:fill="FFFF00"/>
          </w:tcPr>
          <w:p w:rsidR="00BD672D" w:rsidRDefault="00BD672D" w:rsidP="00BD672D">
            <w:pPr>
              <w:rPr>
                <w:rFonts w:asciiTheme="minorHAnsi" w:hAnsiTheme="minorHAnsi"/>
              </w:rPr>
            </w:pPr>
            <w:r>
              <w:rPr>
                <w:rFonts w:asciiTheme="minorHAnsi" w:hAnsiTheme="minorHAnsi"/>
              </w:rPr>
              <w:t>недела</w:t>
            </w:r>
          </w:p>
        </w:tc>
        <w:tc>
          <w:tcPr>
            <w:tcW w:w="540" w:type="dxa"/>
            <w:shd w:val="clear" w:color="auto" w:fill="FFFF00"/>
          </w:tcPr>
          <w:p w:rsidR="00BD672D" w:rsidRPr="00E579E9" w:rsidRDefault="00BD672D" w:rsidP="00BD672D">
            <w:pPr>
              <w:rPr>
                <w:rFonts w:asciiTheme="minorHAnsi" w:hAnsiTheme="minorHAnsi"/>
                <w:b/>
              </w:rPr>
            </w:pPr>
            <w:r>
              <w:rPr>
                <w:rFonts w:asciiTheme="minorHAnsi" w:hAnsiTheme="minorHAnsi"/>
                <w:b/>
              </w:rPr>
              <w:t>26</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2</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9</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16</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23</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1</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8</w:t>
            </w:r>
          </w:p>
        </w:tc>
        <w:tc>
          <w:tcPr>
            <w:tcW w:w="540" w:type="dxa"/>
            <w:shd w:val="clear" w:color="auto" w:fill="FFFF00"/>
          </w:tcPr>
          <w:p w:rsidR="00BD672D" w:rsidRPr="00E579E9" w:rsidRDefault="00BD672D" w:rsidP="00BD672D">
            <w:pPr>
              <w:rPr>
                <w:rFonts w:asciiTheme="minorHAnsi" w:hAnsiTheme="minorHAnsi"/>
                <w:b/>
              </w:rPr>
            </w:pPr>
            <w:r>
              <w:rPr>
                <w:rFonts w:asciiTheme="minorHAnsi" w:hAnsiTheme="minorHAnsi"/>
                <w:b/>
              </w:rPr>
              <w:t>15</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22</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29</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5</w:t>
            </w:r>
          </w:p>
        </w:tc>
        <w:tc>
          <w:tcPr>
            <w:tcW w:w="600" w:type="dxa"/>
            <w:shd w:val="clear" w:color="auto" w:fill="FFFF00"/>
          </w:tcPr>
          <w:p w:rsidR="00BD672D" w:rsidRPr="00E579E9" w:rsidRDefault="00BD672D" w:rsidP="00BD672D">
            <w:pPr>
              <w:rPr>
                <w:rFonts w:asciiTheme="minorHAnsi" w:hAnsiTheme="minorHAnsi"/>
                <w:b/>
              </w:rPr>
            </w:pPr>
            <w:r>
              <w:rPr>
                <w:rFonts w:asciiTheme="minorHAnsi" w:hAnsiTheme="minorHAnsi"/>
                <w:b/>
              </w:rPr>
              <w:t>12</w:t>
            </w:r>
          </w:p>
        </w:tc>
        <w:tc>
          <w:tcPr>
            <w:tcW w:w="555" w:type="dxa"/>
            <w:shd w:val="clear" w:color="auto" w:fill="FFFF00"/>
          </w:tcPr>
          <w:p w:rsidR="00BD672D" w:rsidRPr="00E579E9" w:rsidRDefault="00BD672D" w:rsidP="00BD672D">
            <w:pPr>
              <w:rPr>
                <w:rFonts w:asciiTheme="minorHAnsi" w:hAnsiTheme="minorHAnsi"/>
                <w:b/>
              </w:rPr>
            </w:pPr>
            <w:r>
              <w:rPr>
                <w:rFonts w:asciiTheme="minorHAnsi" w:hAnsiTheme="minorHAnsi"/>
                <w:b/>
              </w:rPr>
              <w:t>19</w:t>
            </w:r>
          </w:p>
        </w:tc>
        <w:tc>
          <w:tcPr>
            <w:tcW w:w="630" w:type="dxa"/>
            <w:shd w:val="clear" w:color="auto" w:fill="FFFF00"/>
          </w:tcPr>
          <w:p w:rsidR="00BD672D" w:rsidRPr="00E579E9" w:rsidRDefault="00BD672D" w:rsidP="00BD672D">
            <w:pPr>
              <w:rPr>
                <w:rFonts w:asciiTheme="minorHAnsi" w:hAnsiTheme="minorHAnsi"/>
                <w:b/>
              </w:rPr>
            </w:pPr>
            <w:r>
              <w:rPr>
                <w:rFonts w:asciiTheme="minorHAnsi" w:hAnsiTheme="minorHAnsi"/>
                <w:b/>
              </w:rPr>
              <w:t>26</w:t>
            </w:r>
          </w:p>
        </w:tc>
        <w:tc>
          <w:tcPr>
            <w:tcW w:w="600" w:type="dxa"/>
            <w:shd w:val="clear" w:color="auto" w:fill="FFFF00"/>
          </w:tcPr>
          <w:p w:rsidR="00BD672D" w:rsidRPr="00E579E9" w:rsidRDefault="00BD672D" w:rsidP="00BD672D">
            <w:pPr>
              <w:rPr>
                <w:rFonts w:asciiTheme="minorHAnsi" w:hAnsiTheme="minorHAnsi"/>
                <w:b/>
              </w:rPr>
            </w:pPr>
            <w:r>
              <w:rPr>
                <w:rFonts w:asciiTheme="minorHAnsi" w:hAnsiTheme="minorHAnsi"/>
                <w:b/>
              </w:rPr>
              <w:t>3</w:t>
            </w:r>
          </w:p>
        </w:tc>
        <w:tc>
          <w:tcPr>
            <w:tcW w:w="615" w:type="dxa"/>
            <w:shd w:val="clear" w:color="auto" w:fill="FFFF00"/>
          </w:tcPr>
          <w:p w:rsidR="00BD672D" w:rsidRPr="00E579E9" w:rsidRDefault="00BD672D" w:rsidP="00BD672D">
            <w:pPr>
              <w:rPr>
                <w:rFonts w:asciiTheme="minorHAnsi" w:hAnsiTheme="minorHAnsi"/>
                <w:b/>
              </w:rPr>
            </w:pPr>
            <w:r>
              <w:rPr>
                <w:rFonts w:asciiTheme="minorHAnsi" w:hAnsiTheme="minorHAnsi"/>
                <w:b/>
              </w:rPr>
              <w:t>10</w:t>
            </w:r>
          </w:p>
        </w:tc>
        <w:tc>
          <w:tcPr>
            <w:tcW w:w="540" w:type="dxa"/>
            <w:shd w:val="clear" w:color="auto" w:fill="FFFF00"/>
          </w:tcPr>
          <w:p w:rsidR="00BD672D" w:rsidRPr="00E579E9" w:rsidRDefault="00BD672D" w:rsidP="00BD672D">
            <w:pPr>
              <w:rPr>
                <w:rFonts w:asciiTheme="minorHAnsi" w:hAnsiTheme="minorHAnsi"/>
                <w:b/>
              </w:rPr>
            </w:pPr>
            <w:r>
              <w:rPr>
                <w:rFonts w:asciiTheme="minorHAnsi" w:hAnsiTheme="minorHAnsi"/>
                <w:b/>
              </w:rPr>
              <w:t>17</w:t>
            </w:r>
          </w:p>
        </w:tc>
        <w:tc>
          <w:tcPr>
            <w:tcW w:w="525" w:type="dxa"/>
            <w:shd w:val="clear" w:color="auto" w:fill="FFFF00"/>
          </w:tcPr>
          <w:p w:rsidR="00BD672D" w:rsidRPr="00E579E9" w:rsidRDefault="00BD672D" w:rsidP="00BD672D">
            <w:pPr>
              <w:rPr>
                <w:rFonts w:asciiTheme="minorHAnsi" w:hAnsiTheme="minorHAnsi"/>
                <w:b/>
              </w:rPr>
            </w:pPr>
            <w:r>
              <w:rPr>
                <w:rFonts w:asciiTheme="minorHAnsi" w:hAnsiTheme="minorHAnsi"/>
                <w:b/>
              </w:rPr>
              <w:t>24</w:t>
            </w:r>
          </w:p>
        </w:tc>
        <w:tc>
          <w:tcPr>
            <w:tcW w:w="525" w:type="dxa"/>
            <w:shd w:val="clear" w:color="auto" w:fill="FFFF00"/>
          </w:tcPr>
          <w:p w:rsidR="00BD672D" w:rsidRPr="00E579E9" w:rsidRDefault="00BD672D" w:rsidP="00BD672D">
            <w:pPr>
              <w:rPr>
                <w:rFonts w:asciiTheme="minorHAnsi" w:hAnsiTheme="minorHAnsi"/>
                <w:b/>
              </w:rPr>
            </w:pPr>
            <w:r>
              <w:rPr>
                <w:rFonts w:asciiTheme="minorHAnsi" w:hAnsiTheme="minorHAnsi"/>
                <w:b/>
              </w:rPr>
              <w:t>31</w:t>
            </w:r>
          </w:p>
        </w:tc>
        <w:tc>
          <w:tcPr>
            <w:tcW w:w="600" w:type="dxa"/>
            <w:shd w:val="clear" w:color="auto" w:fill="FFFF00"/>
          </w:tcPr>
          <w:p w:rsidR="00BD672D" w:rsidRPr="00E579E9" w:rsidRDefault="00BD672D" w:rsidP="00BD672D">
            <w:pPr>
              <w:rPr>
                <w:rFonts w:asciiTheme="minorHAnsi" w:hAnsiTheme="minorHAnsi"/>
                <w:b/>
              </w:rPr>
            </w:pPr>
            <w:r>
              <w:rPr>
                <w:rFonts w:asciiTheme="minorHAnsi" w:hAnsiTheme="minorHAnsi"/>
                <w:b/>
              </w:rPr>
              <w:t>7</w:t>
            </w:r>
          </w:p>
        </w:tc>
        <w:tc>
          <w:tcPr>
            <w:tcW w:w="585" w:type="dxa"/>
            <w:shd w:val="clear" w:color="auto" w:fill="FFFF00"/>
          </w:tcPr>
          <w:p w:rsidR="00BD672D" w:rsidRPr="00E579E9" w:rsidRDefault="00BD672D" w:rsidP="00BD672D">
            <w:pPr>
              <w:rPr>
                <w:rFonts w:asciiTheme="minorHAnsi" w:hAnsiTheme="minorHAnsi"/>
                <w:b/>
              </w:rPr>
            </w:pPr>
          </w:p>
        </w:tc>
        <w:tc>
          <w:tcPr>
            <w:tcW w:w="618" w:type="dxa"/>
          </w:tcPr>
          <w:p w:rsidR="00BD672D" w:rsidRPr="00E579E9" w:rsidRDefault="00BD672D" w:rsidP="00BD672D">
            <w:pPr>
              <w:rPr>
                <w:rFonts w:asciiTheme="minorHAnsi" w:hAnsiTheme="minorHAnsi"/>
                <w:b/>
              </w:rPr>
            </w:pPr>
          </w:p>
        </w:tc>
      </w:tr>
      <w:tr w:rsidR="00BD672D" w:rsidTr="00BD672D">
        <w:tc>
          <w:tcPr>
            <w:tcW w:w="2070" w:type="dxa"/>
            <w:shd w:val="clear" w:color="auto" w:fill="00FF00"/>
          </w:tcPr>
          <w:p w:rsidR="00BD672D" w:rsidRDefault="00BD672D" w:rsidP="00BD672D">
            <w:pPr>
              <w:rPr>
                <w:rFonts w:asciiTheme="minorHAnsi" w:hAnsiTheme="minorHAnsi"/>
              </w:rPr>
            </w:pPr>
            <w:r>
              <w:rPr>
                <w:rFonts w:asciiTheme="minorHAnsi" w:hAnsiTheme="minorHAnsi"/>
              </w:rPr>
              <w:t>вкупно денови</w:t>
            </w:r>
          </w:p>
        </w:tc>
        <w:tc>
          <w:tcPr>
            <w:tcW w:w="1170" w:type="dxa"/>
            <w:gridSpan w:val="2"/>
            <w:shd w:val="clear" w:color="auto" w:fill="00FF00"/>
          </w:tcPr>
          <w:p w:rsidR="00BD672D" w:rsidRPr="00E579E9" w:rsidRDefault="00BD672D" w:rsidP="00BD672D">
            <w:pPr>
              <w:jc w:val="center"/>
              <w:rPr>
                <w:rFonts w:asciiTheme="minorHAnsi" w:hAnsiTheme="minorHAnsi"/>
                <w:b/>
              </w:rPr>
            </w:pPr>
            <w:r>
              <w:rPr>
                <w:rFonts w:asciiTheme="minorHAnsi" w:hAnsiTheme="minorHAnsi"/>
                <w:b/>
              </w:rPr>
              <w:t>9</w:t>
            </w:r>
          </w:p>
        </w:tc>
        <w:tc>
          <w:tcPr>
            <w:tcW w:w="2520" w:type="dxa"/>
            <w:gridSpan w:val="4"/>
            <w:shd w:val="clear" w:color="auto" w:fill="00FF00"/>
          </w:tcPr>
          <w:p w:rsidR="00BD672D" w:rsidRPr="00E579E9" w:rsidRDefault="00BD672D" w:rsidP="00BD672D">
            <w:pPr>
              <w:jc w:val="center"/>
              <w:rPr>
                <w:rFonts w:asciiTheme="minorHAnsi" w:hAnsiTheme="minorHAnsi"/>
                <w:b/>
              </w:rPr>
            </w:pPr>
            <w:r>
              <w:rPr>
                <w:rFonts w:asciiTheme="minorHAnsi" w:hAnsiTheme="minorHAnsi"/>
                <w:b/>
              </w:rPr>
              <w:t>20</w:t>
            </w:r>
          </w:p>
        </w:tc>
        <w:tc>
          <w:tcPr>
            <w:tcW w:w="2430" w:type="dxa"/>
            <w:gridSpan w:val="4"/>
            <w:shd w:val="clear" w:color="auto" w:fill="00FF00"/>
          </w:tcPr>
          <w:p w:rsidR="00BD672D" w:rsidRPr="00E579E9" w:rsidRDefault="00BD672D" w:rsidP="00BD672D">
            <w:pPr>
              <w:jc w:val="center"/>
              <w:rPr>
                <w:rFonts w:asciiTheme="minorHAnsi" w:hAnsiTheme="minorHAnsi"/>
                <w:b/>
              </w:rPr>
            </w:pPr>
            <w:r>
              <w:rPr>
                <w:rFonts w:asciiTheme="minorHAnsi" w:hAnsiTheme="minorHAnsi"/>
                <w:b/>
              </w:rPr>
              <w:t>22</w:t>
            </w:r>
          </w:p>
        </w:tc>
        <w:tc>
          <w:tcPr>
            <w:tcW w:w="2415" w:type="dxa"/>
            <w:gridSpan w:val="4"/>
            <w:shd w:val="clear" w:color="auto" w:fill="00FF00"/>
          </w:tcPr>
          <w:p w:rsidR="00BD672D" w:rsidRPr="00E579E9" w:rsidRDefault="00BD672D" w:rsidP="00BD672D">
            <w:pPr>
              <w:jc w:val="center"/>
              <w:rPr>
                <w:rFonts w:asciiTheme="minorHAnsi" w:hAnsiTheme="minorHAnsi"/>
                <w:b/>
              </w:rPr>
            </w:pPr>
            <w:r>
              <w:rPr>
                <w:rFonts w:asciiTheme="minorHAnsi" w:hAnsiTheme="minorHAnsi"/>
                <w:b/>
              </w:rPr>
              <w:t>20</w:t>
            </w:r>
          </w:p>
        </w:tc>
        <w:tc>
          <w:tcPr>
            <w:tcW w:w="2805" w:type="dxa"/>
            <w:gridSpan w:val="5"/>
            <w:shd w:val="clear" w:color="auto" w:fill="00FF00"/>
          </w:tcPr>
          <w:p w:rsidR="00BD672D" w:rsidRPr="00E579E9" w:rsidRDefault="00BD672D" w:rsidP="00BD672D">
            <w:pPr>
              <w:jc w:val="center"/>
              <w:rPr>
                <w:rFonts w:asciiTheme="minorHAnsi" w:hAnsiTheme="minorHAnsi"/>
                <w:b/>
              </w:rPr>
            </w:pPr>
            <w:r>
              <w:rPr>
                <w:rFonts w:asciiTheme="minorHAnsi" w:hAnsiTheme="minorHAnsi"/>
                <w:b/>
              </w:rPr>
              <w:t>19</w:t>
            </w:r>
          </w:p>
        </w:tc>
        <w:tc>
          <w:tcPr>
            <w:tcW w:w="1185" w:type="dxa"/>
            <w:gridSpan w:val="2"/>
            <w:shd w:val="clear" w:color="auto" w:fill="00FF00"/>
          </w:tcPr>
          <w:p w:rsidR="00BD672D" w:rsidRPr="00E579E9" w:rsidRDefault="00BD672D" w:rsidP="00BD672D">
            <w:pPr>
              <w:jc w:val="center"/>
              <w:rPr>
                <w:rFonts w:asciiTheme="minorHAnsi" w:hAnsiTheme="minorHAnsi"/>
                <w:b/>
              </w:rPr>
            </w:pPr>
            <w:r>
              <w:rPr>
                <w:rFonts w:asciiTheme="minorHAnsi" w:hAnsiTheme="minorHAnsi"/>
                <w:b/>
              </w:rPr>
              <w:t>8</w:t>
            </w:r>
          </w:p>
        </w:tc>
        <w:tc>
          <w:tcPr>
            <w:tcW w:w="618" w:type="dxa"/>
            <w:shd w:val="clear" w:color="auto" w:fill="00FF00"/>
          </w:tcPr>
          <w:p w:rsidR="00BD672D" w:rsidRPr="00E579E9" w:rsidRDefault="00BD672D" w:rsidP="00BD672D">
            <w:pPr>
              <w:rPr>
                <w:rFonts w:asciiTheme="minorHAnsi" w:hAnsiTheme="minorHAnsi"/>
                <w:b/>
              </w:rPr>
            </w:pPr>
            <w:r>
              <w:rPr>
                <w:rFonts w:asciiTheme="minorHAnsi" w:hAnsiTheme="minorHAnsi"/>
                <w:b/>
              </w:rPr>
              <w:t>97</w:t>
            </w:r>
          </w:p>
        </w:tc>
      </w:tr>
    </w:tbl>
    <w:p w:rsidR="00BD672D" w:rsidRPr="00AA69D8" w:rsidRDefault="00BD672D" w:rsidP="00BD672D">
      <w:pPr>
        <w:rPr>
          <w:rFonts w:ascii="Tahoma" w:hAnsi="Tahoma"/>
          <w:b/>
          <w:sz w:val="16"/>
          <w:szCs w:val="16"/>
        </w:rPr>
      </w:pPr>
      <w:r w:rsidRPr="00AA69D8">
        <w:rPr>
          <w:rFonts w:ascii="Tahoma" w:hAnsi="Tahoma"/>
          <w:b/>
          <w:sz w:val="16"/>
          <w:szCs w:val="16"/>
        </w:rPr>
        <w:t>За сите граѓани на РМ</w:t>
      </w:r>
    </w:p>
    <w:tbl>
      <w:tblPr>
        <w:tblpPr w:leftFromText="180" w:rightFromText="180" w:vertAnchor="text" w:horzAnchor="page" w:tblpX="9208"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9"/>
        <w:gridCol w:w="599"/>
      </w:tblGrid>
      <w:tr w:rsidR="00BD672D" w:rsidRPr="00253F91" w:rsidTr="00BD672D">
        <w:trPr>
          <w:trHeight w:val="391"/>
        </w:trPr>
        <w:tc>
          <w:tcPr>
            <w:tcW w:w="1356" w:type="dxa"/>
            <w:shd w:val="clear" w:color="auto" w:fill="auto"/>
            <w:vAlign w:val="center"/>
          </w:tcPr>
          <w:p w:rsidR="00BD672D" w:rsidRPr="00D917BB" w:rsidRDefault="00BD672D" w:rsidP="00BD672D">
            <w:pPr>
              <w:rPr>
                <w:rFonts w:ascii="Tahoma" w:hAnsi="Tahoma"/>
                <w:b/>
                <w:sz w:val="20"/>
                <w:szCs w:val="20"/>
              </w:rPr>
            </w:pPr>
            <w:r w:rsidRPr="00D917BB">
              <w:rPr>
                <w:rFonts w:ascii="Tahoma" w:hAnsi="Tahoma"/>
                <w:b/>
                <w:sz w:val="20"/>
                <w:szCs w:val="20"/>
              </w:rPr>
              <w:t>понеделници</w:t>
            </w:r>
          </w:p>
        </w:tc>
        <w:tc>
          <w:tcPr>
            <w:tcW w:w="525" w:type="dxa"/>
            <w:shd w:val="clear" w:color="auto" w:fill="auto"/>
            <w:vAlign w:val="center"/>
          </w:tcPr>
          <w:p w:rsidR="00BD672D" w:rsidRPr="00D917BB" w:rsidRDefault="00BD672D" w:rsidP="00BD672D">
            <w:pPr>
              <w:rPr>
                <w:rFonts w:ascii="Tahoma" w:hAnsi="Tahoma"/>
                <w:b/>
                <w:sz w:val="20"/>
                <w:szCs w:val="20"/>
              </w:rPr>
            </w:pPr>
            <w:r>
              <w:rPr>
                <w:rFonts w:ascii="Tahoma" w:hAnsi="Tahoma"/>
                <w:b/>
                <w:sz w:val="20"/>
                <w:szCs w:val="20"/>
              </w:rPr>
              <w:t>34</w:t>
            </w:r>
          </w:p>
        </w:tc>
      </w:tr>
      <w:tr w:rsidR="00BD672D" w:rsidRPr="00253F91" w:rsidTr="00BD672D">
        <w:trPr>
          <w:trHeight w:val="377"/>
        </w:trPr>
        <w:tc>
          <w:tcPr>
            <w:tcW w:w="1356" w:type="dxa"/>
            <w:shd w:val="clear" w:color="auto" w:fill="auto"/>
            <w:vAlign w:val="center"/>
          </w:tcPr>
          <w:p w:rsidR="00BD672D" w:rsidRPr="00D917BB" w:rsidRDefault="00BD672D" w:rsidP="00BD672D">
            <w:pPr>
              <w:rPr>
                <w:rFonts w:ascii="Tahoma" w:hAnsi="Tahoma"/>
                <w:b/>
                <w:sz w:val="20"/>
                <w:szCs w:val="20"/>
              </w:rPr>
            </w:pPr>
            <w:r w:rsidRPr="00D917BB">
              <w:rPr>
                <w:rFonts w:ascii="Tahoma" w:hAnsi="Tahoma"/>
                <w:b/>
                <w:sz w:val="20"/>
                <w:szCs w:val="20"/>
              </w:rPr>
              <w:t>вторници</w:t>
            </w:r>
          </w:p>
        </w:tc>
        <w:tc>
          <w:tcPr>
            <w:tcW w:w="525" w:type="dxa"/>
            <w:shd w:val="clear" w:color="auto" w:fill="auto"/>
            <w:vAlign w:val="center"/>
          </w:tcPr>
          <w:p w:rsidR="00BD672D" w:rsidRPr="00D917BB" w:rsidRDefault="00BD672D" w:rsidP="00BD672D">
            <w:pPr>
              <w:rPr>
                <w:rFonts w:ascii="Tahoma" w:hAnsi="Tahoma"/>
                <w:b/>
                <w:sz w:val="20"/>
                <w:szCs w:val="20"/>
              </w:rPr>
            </w:pPr>
            <w:r>
              <w:rPr>
                <w:rFonts w:ascii="Tahoma" w:hAnsi="Tahoma"/>
                <w:b/>
                <w:sz w:val="20"/>
                <w:szCs w:val="20"/>
              </w:rPr>
              <w:t>39</w:t>
            </w:r>
          </w:p>
        </w:tc>
      </w:tr>
      <w:tr w:rsidR="00BD672D" w:rsidRPr="00253F91" w:rsidTr="00BD672D">
        <w:trPr>
          <w:trHeight w:val="391"/>
        </w:trPr>
        <w:tc>
          <w:tcPr>
            <w:tcW w:w="1356" w:type="dxa"/>
            <w:shd w:val="clear" w:color="auto" w:fill="auto"/>
            <w:vAlign w:val="center"/>
          </w:tcPr>
          <w:p w:rsidR="00BD672D" w:rsidRPr="00D917BB" w:rsidRDefault="00BD672D" w:rsidP="00BD672D">
            <w:pPr>
              <w:rPr>
                <w:rFonts w:ascii="Tahoma" w:hAnsi="Tahoma"/>
                <w:b/>
                <w:sz w:val="20"/>
                <w:szCs w:val="20"/>
              </w:rPr>
            </w:pPr>
            <w:r w:rsidRPr="00D917BB">
              <w:rPr>
                <w:rFonts w:ascii="Tahoma" w:hAnsi="Tahoma"/>
                <w:b/>
                <w:sz w:val="20"/>
                <w:szCs w:val="20"/>
              </w:rPr>
              <w:t>среди</w:t>
            </w:r>
          </w:p>
        </w:tc>
        <w:tc>
          <w:tcPr>
            <w:tcW w:w="525" w:type="dxa"/>
            <w:shd w:val="clear" w:color="auto" w:fill="auto"/>
            <w:vAlign w:val="center"/>
          </w:tcPr>
          <w:p w:rsidR="00BD672D" w:rsidRPr="00D917BB" w:rsidRDefault="00BD672D" w:rsidP="00BD672D">
            <w:pPr>
              <w:rPr>
                <w:rFonts w:ascii="Tahoma" w:hAnsi="Tahoma"/>
                <w:b/>
                <w:sz w:val="20"/>
                <w:szCs w:val="20"/>
              </w:rPr>
            </w:pPr>
            <w:r>
              <w:rPr>
                <w:rFonts w:ascii="Tahoma" w:hAnsi="Tahoma"/>
                <w:b/>
                <w:sz w:val="20"/>
                <w:szCs w:val="20"/>
              </w:rPr>
              <w:t>37</w:t>
            </w:r>
          </w:p>
        </w:tc>
      </w:tr>
      <w:tr w:rsidR="00BD672D" w:rsidRPr="00253F91" w:rsidTr="00BD672D">
        <w:trPr>
          <w:trHeight w:val="391"/>
        </w:trPr>
        <w:tc>
          <w:tcPr>
            <w:tcW w:w="1356" w:type="dxa"/>
            <w:shd w:val="clear" w:color="auto" w:fill="auto"/>
            <w:vAlign w:val="center"/>
          </w:tcPr>
          <w:p w:rsidR="00BD672D" w:rsidRPr="00D917BB" w:rsidRDefault="00BD672D" w:rsidP="00BD672D">
            <w:pPr>
              <w:rPr>
                <w:rFonts w:ascii="Tahoma" w:hAnsi="Tahoma"/>
                <w:b/>
                <w:sz w:val="20"/>
                <w:szCs w:val="20"/>
              </w:rPr>
            </w:pPr>
            <w:r w:rsidRPr="00D917BB">
              <w:rPr>
                <w:rFonts w:ascii="Tahoma" w:hAnsi="Tahoma"/>
                <w:b/>
                <w:sz w:val="20"/>
                <w:szCs w:val="20"/>
              </w:rPr>
              <w:t>четвртоци</w:t>
            </w:r>
          </w:p>
        </w:tc>
        <w:tc>
          <w:tcPr>
            <w:tcW w:w="525" w:type="dxa"/>
            <w:shd w:val="clear" w:color="auto" w:fill="auto"/>
            <w:vAlign w:val="center"/>
          </w:tcPr>
          <w:p w:rsidR="00BD672D" w:rsidRPr="00D917BB" w:rsidRDefault="00BD672D" w:rsidP="00BD672D">
            <w:pPr>
              <w:rPr>
                <w:rFonts w:ascii="Tahoma" w:hAnsi="Tahoma"/>
                <w:b/>
                <w:sz w:val="20"/>
                <w:szCs w:val="20"/>
              </w:rPr>
            </w:pPr>
            <w:r>
              <w:rPr>
                <w:rFonts w:ascii="Tahoma" w:hAnsi="Tahoma"/>
                <w:b/>
                <w:sz w:val="20"/>
                <w:szCs w:val="20"/>
              </w:rPr>
              <w:t>37</w:t>
            </w:r>
          </w:p>
        </w:tc>
      </w:tr>
      <w:tr w:rsidR="00BD672D" w:rsidRPr="00253F91" w:rsidTr="00BD672D">
        <w:trPr>
          <w:trHeight w:val="377"/>
        </w:trPr>
        <w:tc>
          <w:tcPr>
            <w:tcW w:w="1356" w:type="dxa"/>
            <w:shd w:val="clear" w:color="auto" w:fill="auto"/>
            <w:vAlign w:val="center"/>
          </w:tcPr>
          <w:p w:rsidR="00BD672D" w:rsidRPr="00D917BB" w:rsidRDefault="00BD672D" w:rsidP="00BD672D">
            <w:pPr>
              <w:rPr>
                <w:rFonts w:ascii="Tahoma" w:hAnsi="Tahoma"/>
                <w:b/>
                <w:sz w:val="20"/>
                <w:szCs w:val="20"/>
              </w:rPr>
            </w:pPr>
            <w:r w:rsidRPr="00D917BB">
              <w:rPr>
                <w:rFonts w:ascii="Tahoma" w:hAnsi="Tahoma"/>
                <w:b/>
                <w:sz w:val="20"/>
                <w:szCs w:val="20"/>
              </w:rPr>
              <w:t>петоци</w:t>
            </w:r>
          </w:p>
        </w:tc>
        <w:tc>
          <w:tcPr>
            <w:tcW w:w="525" w:type="dxa"/>
            <w:shd w:val="clear" w:color="auto" w:fill="auto"/>
            <w:vAlign w:val="center"/>
          </w:tcPr>
          <w:p w:rsidR="00BD672D" w:rsidRPr="00D917BB" w:rsidRDefault="00BD672D" w:rsidP="00BD672D">
            <w:pPr>
              <w:rPr>
                <w:rFonts w:ascii="Tahoma" w:hAnsi="Tahoma"/>
                <w:b/>
                <w:sz w:val="20"/>
                <w:szCs w:val="20"/>
              </w:rPr>
            </w:pPr>
            <w:r>
              <w:rPr>
                <w:rFonts w:ascii="Tahoma" w:hAnsi="Tahoma"/>
                <w:b/>
                <w:sz w:val="20"/>
                <w:szCs w:val="20"/>
              </w:rPr>
              <w:t>33</w:t>
            </w:r>
          </w:p>
        </w:tc>
      </w:tr>
      <w:tr w:rsidR="00BD672D" w:rsidRPr="00253F91" w:rsidTr="00BD672D">
        <w:trPr>
          <w:trHeight w:val="318"/>
        </w:trPr>
        <w:tc>
          <w:tcPr>
            <w:tcW w:w="1356" w:type="dxa"/>
            <w:shd w:val="clear" w:color="auto" w:fill="auto"/>
            <w:vAlign w:val="center"/>
          </w:tcPr>
          <w:p w:rsidR="00BD672D" w:rsidRPr="00D917BB" w:rsidRDefault="00BD672D" w:rsidP="00BD672D">
            <w:pPr>
              <w:rPr>
                <w:rFonts w:ascii="Tahoma" w:hAnsi="Tahoma"/>
                <w:b/>
                <w:sz w:val="20"/>
                <w:szCs w:val="20"/>
              </w:rPr>
            </w:pPr>
            <w:r w:rsidRPr="00D917BB">
              <w:rPr>
                <w:rFonts w:ascii="Tahoma" w:hAnsi="Tahoma"/>
                <w:b/>
                <w:sz w:val="20"/>
                <w:szCs w:val="20"/>
              </w:rPr>
              <w:t>ВКУПНО</w:t>
            </w:r>
          </w:p>
        </w:tc>
        <w:tc>
          <w:tcPr>
            <w:tcW w:w="525" w:type="dxa"/>
            <w:shd w:val="clear" w:color="auto" w:fill="auto"/>
            <w:vAlign w:val="center"/>
          </w:tcPr>
          <w:p w:rsidR="00BD672D" w:rsidRPr="00D917BB" w:rsidRDefault="00BD672D" w:rsidP="00BD672D">
            <w:pPr>
              <w:rPr>
                <w:rFonts w:ascii="Tahoma" w:hAnsi="Tahoma"/>
                <w:b/>
                <w:sz w:val="20"/>
                <w:szCs w:val="20"/>
              </w:rPr>
            </w:pPr>
            <w:r>
              <w:rPr>
                <w:rFonts w:ascii="Tahoma" w:hAnsi="Tahoma"/>
                <w:b/>
                <w:sz w:val="20"/>
                <w:szCs w:val="20"/>
              </w:rPr>
              <w:t>180</w:t>
            </w:r>
          </w:p>
        </w:tc>
      </w:tr>
    </w:tbl>
    <w:p w:rsidR="00BD672D" w:rsidRPr="00BD672D" w:rsidRDefault="00BD672D" w:rsidP="00BD672D">
      <w:pPr>
        <w:spacing w:after="0"/>
        <w:rPr>
          <w:rFonts w:asciiTheme="minorHAnsi" w:hAnsiTheme="minorHAnsi"/>
          <w:sz w:val="16"/>
          <w:szCs w:val="16"/>
        </w:rPr>
      </w:pPr>
      <w:r w:rsidRPr="00BD672D">
        <w:rPr>
          <w:rFonts w:asciiTheme="minorHAnsi" w:hAnsiTheme="minorHAnsi"/>
          <w:sz w:val="16"/>
          <w:szCs w:val="16"/>
        </w:rPr>
        <w:t xml:space="preserve">8 Септември (недела) Ден на независноста на РМ </w:t>
      </w:r>
      <w:r w:rsidRPr="00BD672D">
        <w:rPr>
          <w:rFonts w:asciiTheme="minorHAnsi" w:hAnsiTheme="minorHAnsi"/>
          <w:sz w:val="16"/>
          <w:szCs w:val="16"/>
          <w:lang w:val="en-US"/>
        </w:rPr>
        <w:t xml:space="preserve">– </w:t>
      </w:r>
      <w:r w:rsidRPr="00BD672D">
        <w:rPr>
          <w:rFonts w:asciiTheme="minorHAnsi" w:hAnsiTheme="minorHAnsi"/>
          <w:sz w:val="16"/>
          <w:szCs w:val="16"/>
        </w:rPr>
        <w:t xml:space="preserve">неработен ден понеделник                                                                                                          </w:t>
      </w:r>
    </w:p>
    <w:p w:rsidR="00BD672D" w:rsidRPr="00BD672D" w:rsidRDefault="00BD672D" w:rsidP="00BD672D">
      <w:pPr>
        <w:spacing w:after="0"/>
        <w:rPr>
          <w:rFonts w:asciiTheme="minorHAnsi" w:hAnsiTheme="minorHAnsi"/>
          <w:sz w:val="16"/>
          <w:szCs w:val="16"/>
        </w:rPr>
      </w:pPr>
      <w:r w:rsidRPr="00BD672D">
        <w:rPr>
          <w:rFonts w:asciiTheme="minorHAnsi" w:hAnsiTheme="minorHAnsi"/>
          <w:sz w:val="16"/>
          <w:szCs w:val="16"/>
        </w:rPr>
        <w:t>11 Октомври (петок) Ден на народното востание</w:t>
      </w:r>
    </w:p>
    <w:p w:rsidR="00BD672D" w:rsidRPr="00BD672D" w:rsidRDefault="00BD672D" w:rsidP="00BD672D">
      <w:pPr>
        <w:spacing w:after="0"/>
        <w:rPr>
          <w:rFonts w:asciiTheme="minorHAnsi" w:hAnsiTheme="minorHAnsi"/>
          <w:sz w:val="16"/>
          <w:szCs w:val="16"/>
        </w:rPr>
      </w:pPr>
      <w:r w:rsidRPr="00BD672D">
        <w:rPr>
          <w:rFonts w:asciiTheme="minorHAnsi" w:hAnsiTheme="minorHAnsi"/>
          <w:sz w:val="16"/>
          <w:szCs w:val="16"/>
        </w:rPr>
        <w:t xml:space="preserve">23 Октомври (среда) Ден на Македонската Револуционерна Борба </w:t>
      </w:r>
    </w:p>
    <w:p w:rsidR="00BD672D" w:rsidRPr="00BD672D" w:rsidRDefault="00BD672D" w:rsidP="00BD672D">
      <w:pPr>
        <w:spacing w:after="0"/>
        <w:rPr>
          <w:rFonts w:asciiTheme="minorHAnsi" w:hAnsiTheme="minorHAnsi"/>
          <w:sz w:val="16"/>
          <w:szCs w:val="16"/>
        </w:rPr>
      </w:pPr>
      <w:r w:rsidRPr="00BD672D">
        <w:rPr>
          <w:rFonts w:asciiTheme="minorHAnsi" w:hAnsiTheme="minorHAnsi"/>
          <w:sz w:val="16"/>
          <w:szCs w:val="16"/>
        </w:rPr>
        <w:t>8 Декември (недела) „Св. Климент Охридски“ – неработен ден понеделник</w:t>
      </w:r>
    </w:p>
    <w:p w:rsidR="00BD672D" w:rsidRPr="00BD672D" w:rsidRDefault="00BD672D" w:rsidP="00BD672D">
      <w:pPr>
        <w:spacing w:after="0"/>
        <w:rPr>
          <w:rFonts w:asciiTheme="minorHAnsi" w:hAnsiTheme="minorHAnsi"/>
          <w:sz w:val="16"/>
          <w:szCs w:val="16"/>
        </w:rPr>
      </w:pPr>
      <w:r w:rsidRPr="00BD672D">
        <w:rPr>
          <w:rFonts w:asciiTheme="minorHAnsi" w:hAnsiTheme="minorHAnsi"/>
          <w:sz w:val="16"/>
          <w:szCs w:val="16"/>
        </w:rPr>
        <w:t>20 Април (понеделник) Втор ден Велигден</w:t>
      </w:r>
    </w:p>
    <w:p w:rsidR="00BD672D" w:rsidRPr="00BD672D" w:rsidRDefault="00BD672D" w:rsidP="00BD672D">
      <w:pPr>
        <w:spacing w:after="0"/>
        <w:rPr>
          <w:rFonts w:asciiTheme="minorHAnsi" w:hAnsiTheme="minorHAnsi"/>
          <w:sz w:val="16"/>
          <w:szCs w:val="16"/>
        </w:rPr>
      </w:pPr>
      <w:r w:rsidRPr="00BD672D">
        <w:rPr>
          <w:rFonts w:asciiTheme="minorHAnsi" w:hAnsiTheme="minorHAnsi"/>
          <w:sz w:val="16"/>
          <w:szCs w:val="16"/>
        </w:rPr>
        <w:t xml:space="preserve">1 Мај (понеделник) Ден на трудот </w:t>
      </w:r>
    </w:p>
    <w:p w:rsidR="00BD672D" w:rsidRPr="00BD672D" w:rsidRDefault="00BD672D" w:rsidP="00BD672D">
      <w:pPr>
        <w:spacing w:after="0"/>
        <w:rPr>
          <w:rFonts w:asciiTheme="minorHAnsi" w:hAnsiTheme="minorHAnsi"/>
          <w:sz w:val="16"/>
          <w:szCs w:val="16"/>
        </w:rPr>
      </w:pPr>
      <w:r w:rsidRPr="00BD672D">
        <w:rPr>
          <w:rFonts w:asciiTheme="minorHAnsi" w:hAnsiTheme="minorHAnsi"/>
          <w:sz w:val="16"/>
          <w:szCs w:val="16"/>
        </w:rPr>
        <w:t>24 Мај (недела) „Св. Кирил и Методиј“- неработен ден понеделник</w:t>
      </w:r>
    </w:p>
    <w:p w:rsidR="00BD672D" w:rsidRPr="00BD672D" w:rsidRDefault="00BD672D" w:rsidP="00BD672D">
      <w:pPr>
        <w:spacing w:after="0"/>
        <w:rPr>
          <w:rFonts w:asciiTheme="minorHAnsi" w:hAnsiTheme="minorHAnsi"/>
          <w:sz w:val="16"/>
          <w:szCs w:val="16"/>
        </w:rPr>
      </w:pPr>
      <w:r w:rsidRPr="00BD672D">
        <w:rPr>
          <w:rFonts w:asciiTheme="minorHAnsi" w:hAnsiTheme="minorHAnsi"/>
          <w:sz w:val="16"/>
          <w:szCs w:val="16"/>
        </w:rPr>
        <w:t>24 Мај (недела) Рамазан Бајрам – прв ден - неработен ден понеделник</w:t>
      </w:r>
    </w:p>
    <w:p w:rsidR="00BD672D" w:rsidRPr="004A6B83" w:rsidRDefault="00BD672D" w:rsidP="00BD672D">
      <w:pPr>
        <w:rPr>
          <w:rFonts w:ascii="Tahoma" w:hAnsi="Tahoma"/>
          <w:sz w:val="16"/>
          <w:szCs w:val="16"/>
        </w:rPr>
      </w:pPr>
    </w:p>
    <w:p w:rsidR="00BD672D" w:rsidRPr="00AA69D8" w:rsidRDefault="00BD672D" w:rsidP="00BD672D">
      <w:pPr>
        <w:spacing w:after="120"/>
        <w:rPr>
          <w:rFonts w:ascii="Tahoma" w:hAnsi="Tahoma"/>
          <w:b/>
          <w:sz w:val="16"/>
          <w:szCs w:val="16"/>
        </w:rPr>
      </w:pPr>
      <w:r w:rsidRPr="00AA69D8">
        <w:rPr>
          <w:rFonts w:ascii="Tahoma" w:hAnsi="Tahoma"/>
          <w:b/>
          <w:sz w:val="16"/>
          <w:szCs w:val="16"/>
        </w:rPr>
        <w:t>За граѓаните од православната вероисповест</w:t>
      </w:r>
    </w:p>
    <w:p w:rsidR="00BD672D" w:rsidRPr="004A6B83" w:rsidRDefault="00BD672D" w:rsidP="00BD672D">
      <w:pPr>
        <w:spacing w:after="120"/>
        <w:rPr>
          <w:rFonts w:ascii="Tahoma" w:hAnsi="Tahoma"/>
          <w:sz w:val="16"/>
          <w:szCs w:val="16"/>
        </w:rPr>
      </w:pPr>
      <w:r>
        <w:rPr>
          <w:rFonts w:ascii="Tahoma" w:hAnsi="Tahoma"/>
          <w:sz w:val="16"/>
          <w:szCs w:val="16"/>
        </w:rPr>
        <w:t>19 Јануари (недела</w:t>
      </w:r>
      <w:r w:rsidRPr="004A6B83">
        <w:rPr>
          <w:rFonts w:ascii="Tahoma" w:hAnsi="Tahoma"/>
          <w:sz w:val="16"/>
          <w:szCs w:val="16"/>
        </w:rPr>
        <w:t>) Богојавление (Водици)</w:t>
      </w:r>
      <w:r>
        <w:rPr>
          <w:rFonts w:ascii="Tahoma" w:hAnsi="Tahoma"/>
          <w:sz w:val="16"/>
          <w:szCs w:val="16"/>
        </w:rPr>
        <w:t xml:space="preserve"> - неработен ден понеделник</w:t>
      </w:r>
    </w:p>
    <w:p w:rsidR="00BD672D" w:rsidRDefault="00BD672D" w:rsidP="00BD672D">
      <w:pPr>
        <w:spacing w:after="120"/>
        <w:rPr>
          <w:rFonts w:ascii="Tahoma" w:hAnsi="Tahoma"/>
          <w:sz w:val="16"/>
          <w:szCs w:val="16"/>
        </w:rPr>
      </w:pPr>
      <w:r>
        <w:rPr>
          <w:rFonts w:ascii="Tahoma" w:hAnsi="Tahoma"/>
          <w:sz w:val="16"/>
          <w:szCs w:val="16"/>
        </w:rPr>
        <w:t>17</w:t>
      </w:r>
      <w:r w:rsidRPr="004A6B83">
        <w:rPr>
          <w:rFonts w:ascii="Tahoma" w:hAnsi="Tahoma"/>
          <w:sz w:val="16"/>
          <w:szCs w:val="16"/>
        </w:rPr>
        <w:t xml:space="preserve"> Април (петок) Велики Петок, петок пред Велигден</w:t>
      </w:r>
      <w:r>
        <w:rPr>
          <w:rFonts w:ascii="Tahoma" w:hAnsi="Tahoma"/>
          <w:sz w:val="16"/>
          <w:szCs w:val="16"/>
        </w:rPr>
        <w:t>, неработен ден петок</w:t>
      </w:r>
    </w:p>
    <w:p w:rsidR="00ED7653" w:rsidRPr="00BD672D" w:rsidRDefault="00BD672D" w:rsidP="00BD672D">
      <w:pPr>
        <w:rPr>
          <w:rFonts w:ascii="Tahoma" w:hAnsi="Tahoma"/>
          <w:sz w:val="16"/>
          <w:szCs w:val="16"/>
        </w:rPr>
      </w:pPr>
      <w:r>
        <w:rPr>
          <w:rFonts w:ascii="Tahoma" w:hAnsi="Tahoma"/>
          <w:sz w:val="16"/>
          <w:szCs w:val="16"/>
        </w:rPr>
        <w:t>5 Јуни (петок) духовден – неработен ден петок</w:t>
      </w:r>
    </w:p>
    <w:p w:rsidR="002129F7" w:rsidRPr="008F02B9" w:rsidRDefault="00B74650" w:rsidP="002129F7">
      <w:pPr>
        <w:pStyle w:val="ListParagraph"/>
        <w:shd w:val="clear" w:color="auto" w:fill="F2DBDB"/>
        <w:ind w:left="0"/>
        <w:jc w:val="both"/>
        <w:rPr>
          <w:rFonts w:asciiTheme="minorHAnsi" w:hAnsiTheme="minorHAnsi" w:cs="Arial"/>
          <w:b/>
          <w:sz w:val="24"/>
          <w:szCs w:val="24"/>
          <w:lang w:val="mk-MK"/>
        </w:rPr>
      </w:pPr>
      <w:r w:rsidRPr="008F02B9">
        <w:rPr>
          <w:rFonts w:asciiTheme="minorHAnsi" w:hAnsiTheme="minorHAnsi" w:cs="Arial"/>
          <w:b/>
          <w:sz w:val="24"/>
          <w:szCs w:val="24"/>
          <w:lang w:val="mk-MK"/>
        </w:rPr>
        <w:lastRenderedPageBreak/>
        <w:t xml:space="preserve">6. </w:t>
      </w:r>
      <w:r w:rsidR="002129F7" w:rsidRPr="008F02B9">
        <w:rPr>
          <w:rFonts w:asciiTheme="minorHAnsi" w:hAnsiTheme="minorHAnsi" w:cs="Arial"/>
          <w:b/>
          <w:sz w:val="24"/>
          <w:szCs w:val="24"/>
          <w:lang w:val="mk-MK"/>
        </w:rPr>
        <w:t xml:space="preserve">Подрачје: Настава </w:t>
      </w:r>
    </w:p>
    <w:p w:rsidR="002129F7" w:rsidRPr="008F02B9" w:rsidRDefault="00E5347A" w:rsidP="002129F7">
      <w:pPr>
        <w:pStyle w:val="ListParagraph"/>
        <w:numPr>
          <w:ilvl w:val="0"/>
          <w:numId w:val="6"/>
        </w:numPr>
        <w:tabs>
          <w:tab w:val="clear" w:pos="-360"/>
          <w:tab w:val="num" w:pos="0"/>
        </w:tabs>
        <w:ind w:left="1080"/>
        <w:jc w:val="both"/>
        <w:rPr>
          <w:rFonts w:asciiTheme="minorHAnsi" w:hAnsiTheme="minorHAnsi" w:cs="Arial"/>
          <w:b/>
          <w:i/>
          <w:color w:val="000000"/>
          <w:sz w:val="24"/>
          <w:szCs w:val="24"/>
          <w:lang w:val="mk-MK"/>
        </w:rPr>
      </w:pPr>
      <w:r w:rsidRPr="008F02B9">
        <w:rPr>
          <w:rFonts w:asciiTheme="minorHAnsi" w:hAnsiTheme="minorHAnsi" w:cs="Arial"/>
          <w:b/>
          <w:i/>
          <w:color w:val="000000"/>
          <w:sz w:val="24"/>
          <w:szCs w:val="24"/>
          <w:lang w:val="mk-MK"/>
        </w:rPr>
        <w:t>Вид на настава</w:t>
      </w:r>
    </w:p>
    <w:p w:rsidR="002129F7" w:rsidRPr="008F02B9" w:rsidRDefault="002129F7" w:rsidP="002129F7">
      <w:pPr>
        <w:pStyle w:val="ListParagraph"/>
        <w:numPr>
          <w:ilvl w:val="0"/>
          <w:numId w:val="6"/>
        </w:numPr>
        <w:tabs>
          <w:tab w:val="clear" w:pos="-360"/>
          <w:tab w:val="num" w:pos="0"/>
        </w:tabs>
        <w:ind w:left="1080"/>
        <w:jc w:val="both"/>
        <w:rPr>
          <w:rFonts w:asciiTheme="minorHAnsi" w:hAnsiTheme="minorHAnsi" w:cs="Arial"/>
          <w:b/>
          <w:i/>
          <w:color w:val="000000"/>
          <w:sz w:val="24"/>
          <w:szCs w:val="24"/>
          <w:lang w:val="mk-MK"/>
        </w:rPr>
      </w:pPr>
      <w:r w:rsidRPr="008F02B9">
        <w:rPr>
          <w:rFonts w:asciiTheme="minorHAnsi" w:hAnsiTheme="minorHAnsi" w:cs="Arial"/>
          <w:b/>
          <w:i/>
          <w:color w:val="000000"/>
          <w:sz w:val="24"/>
          <w:szCs w:val="24"/>
          <w:lang w:val="mk-MK"/>
        </w:rPr>
        <w:t>Организација на задолжителна настава</w:t>
      </w:r>
    </w:p>
    <w:p w:rsidR="002129F7" w:rsidRPr="008F02B9" w:rsidRDefault="002129F7" w:rsidP="00255275">
      <w:pPr>
        <w:ind w:firstLine="720"/>
        <w:jc w:val="both"/>
        <w:rPr>
          <w:rFonts w:asciiTheme="minorHAnsi" w:hAnsiTheme="minorHAnsi" w:cs="Arial"/>
          <w:color w:val="000000"/>
          <w:sz w:val="24"/>
          <w:szCs w:val="24"/>
        </w:rPr>
      </w:pPr>
      <w:r w:rsidRPr="008F02B9">
        <w:rPr>
          <w:rFonts w:asciiTheme="minorHAnsi" w:hAnsiTheme="minorHAnsi" w:cs="Arial"/>
          <w:color w:val="000000"/>
          <w:sz w:val="24"/>
          <w:szCs w:val="24"/>
        </w:rPr>
        <w:t xml:space="preserve">Училиштето работи во една смена. Во училиштето учат ученици од </w:t>
      </w:r>
      <w:r w:rsidRPr="008F02B9">
        <w:rPr>
          <w:rFonts w:asciiTheme="minorHAnsi" w:hAnsiTheme="minorHAnsi" w:cs="Arial"/>
          <w:sz w:val="24"/>
          <w:szCs w:val="24"/>
        </w:rPr>
        <w:t>прво до деветто одделение.  Часовите почнуваат во 08:00 часот, а</w:t>
      </w:r>
      <w:r w:rsidRPr="008F02B9">
        <w:rPr>
          <w:rFonts w:asciiTheme="minorHAnsi" w:hAnsiTheme="minorHAnsi" w:cs="Arial"/>
          <w:color w:val="000000"/>
          <w:sz w:val="24"/>
          <w:szCs w:val="24"/>
        </w:rPr>
        <w:t xml:space="preserve"> завршув</w:t>
      </w:r>
      <w:r w:rsidR="00615E99">
        <w:rPr>
          <w:rFonts w:asciiTheme="minorHAnsi" w:hAnsiTheme="minorHAnsi" w:cs="Arial"/>
          <w:color w:val="000000"/>
          <w:sz w:val="24"/>
          <w:szCs w:val="24"/>
        </w:rPr>
        <w:t>а</w:t>
      </w:r>
      <w:r w:rsidRPr="008F02B9">
        <w:rPr>
          <w:rFonts w:asciiTheme="minorHAnsi" w:hAnsiTheme="minorHAnsi" w:cs="Arial"/>
          <w:color w:val="000000"/>
          <w:sz w:val="24"/>
          <w:szCs w:val="24"/>
        </w:rPr>
        <w:t>а</w:t>
      </w:r>
      <w:r w:rsidR="00615E99">
        <w:rPr>
          <w:rFonts w:asciiTheme="minorHAnsi" w:hAnsiTheme="minorHAnsi" w:cs="Arial"/>
          <w:color w:val="000000"/>
          <w:sz w:val="24"/>
          <w:szCs w:val="24"/>
        </w:rPr>
        <w:t>т</w:t>
      </w:r>
      <w:r w:rsidRPr="008F02B9">
        <w:rPr>
          <w:rFonts w:asciiTheme="minorHAnsi" w:hAnsiTheme="minorHAnsi" w:cs="Arial"/>
          <w:color w:val="000000"/>
          <w:sz w:val="24"/>
          <w:szCs w:val="24"/>
        </w:rPr>
        <w:t xml:space="preserve"> во 13:35 минути. </w:t>
      </w:r>
    </w:p>
    <w:p w:rsidR="002129F7" w:rsidRPr="008F02B9" w:rsidRDefault="002129F7" w:rsidP="00255275">
      <w:pPr>
        <w:ind w:firstLine="720"/>
        <w:jc w:val="both"/>
        <w:rPr>
          <w:rFonts w:asciiTheme="minorHAnsi" w:hAnsiTheme="minorHAnsi" w:cs="Arial"/>
          <w:color w:val="000000"/>
          <w:sz w:val="24"/>
          <w:szCs w:val="24"/>
        </w:rPr>
      </w:pPr>
      <w:r w:rsidRPr="008F02B9">
        <w:rPr>
          <w:rFonts w:asciiTheme="minorHAnsi" w:hAnsiTheme="minorHAnsi" w:cs="Arial"/>
          <w:color w:val="000000"/>
          <w:sz w:val="24"/>
          <w:szCs w:val="24"/>
        </w:rPr>
        <w:t>Часовите траат по 40 минути.</w:t>
      </w:r>
      <w:r w:rsidR="00164FAA" w:rsidRPr="008F02B9">
        <w:rPr>
          <w:rFonts w:asciiTheme="minorHAnsi" w:hAnsiTheme="minorHAnsi" w:cs="Arial"/>
          <w:color w:val="000000"/>
          <w:sz w:val="24"/>
          <w:szCs w:val="24"/>
        </w:rPr>
        <w:t xml:space="preserve"> </w:t>
      </w:r>
      <w:r w:rsidRPr="008F02B9">
        <w:rPr>
          <w:rFonts w:asciiTheme="minorHAnsi" w:hAnsiTheme="minorHAnsi" w:cs="Arial"/>
          <w:color w:val="000000"/>
          <w:sz w:val="24"/>
          <w:szCs w:val="24"/>
          <w:lang w:val="ru-RU"/>
        </w:rPr>
        <w:t xml:space="preserve">Задолжителната настава ќе се изведува за сите ученици и ќе биде организирана по сите одделенија и тоа од </w:t>
      </w:r>
      <w:r w:rsidRPr="008F02B9">
        <w:rPr>
          <w:rFonts w:asciiTheme="minorHAnsi" w:hAnsiTheme="minorHAnsi" w:cs="Arial"/>
          <w:color w:val="000000"/>
          <w:sz w:val="24"/>
          <w:szCs w:val="24"/>
        </w:rPr>
        <w:t>I</w:t>
      </w:r>
      <w:r w:rsidRPr="008F02B9">
        <w:rPr>
          <w:rFonts w:asciiTheme="minorHAnsi" w:hAnsiTheme="minorHAnsi" w:cs="Arial"/>
          <w:color w:val="000000"/>
          <w:sz w:val="24"/>
          <w:szCs w:val="24"/>
          <w:lang w:val="ru-RU"/>
        </w:rPr>
        <w:t xml:space="preserve"> (прво) до </w:t>
      </w:r>
      <w:r w:rsidRPr="008F02B9">
        <w:rPr>
          <w:rFonts w:asciiTheme="minorHAnsi" w:hAnsiTheme="minorHAnsi" w:cs="Arial"/>
          <w:color w:val="000000"/>
          <w:sz w:val="24"/>
          <w:szCs w:val="24"/>
        </w:rPr>
        <w:t>IX (деветто) одделение.</w:t>
      </w:r>
    </w:p>
    <w:p w:rsidR="002129F7" w:rsidRPr="008F02B9" w:rsidRDefault="002129F7" w:rsidP="00255275">
      <w:pPr>
        <w:ind w:firstLine="720"/>
        <w:jc w:val="both"/>
        <w:rPr>
          <w:rFonts w:asciiTheme="minorHAnsi" w:hAnsiTheme="minorHAnsi" w:cs="Arial"/>
          <w:color w:val="000000"/>
          <w:sz w:val="24"/>
          <w:szCs w:val="24"/>
          <w:lang w:val="ru-RU"/>
        </w:rPr>
      </w:pPr>
      <w:r w:rsidRPr="008F02B9">
        <w:rPr>
          <w:rFonts w:asciiTheme="minorHAnsi" w:hAnsiTheme="minorHAnsi" w:cs="Arial"/>
          <w:color w:val="000000"/>
          <w:sz w:val="24"/>
          <w:szCs w:val="24"/>
          <w:lang w:val="ru-RU"/>
        </w:rPr>
        <w:t xml:space="preserve">Одделенската настава ќе се изведува во </w:t>
      </w:r>
      <w:r w:rsidRPr="008F02B9">
        <w:rPr>
          <w:rFonts w:asciiTheme="minorHAnsi" w:hAnsiTheme="minorHAnsi" w:cs="Arial"/>
          <w:color w:val="000000"/>
          <w:sz w:val="24"/>
          <w:szCs w:val="24"/>
          <w:shd w:val="clear" w:color="auto" w:fill="FFFFFF"/>
          <w:lang w:val="ru-RU"/>
        </w:rPr>
        <w:t xml:space="preserve">15 </w:t>
      </w:r>
      <w:r w:rsidRPr="008F02B9">
        <w:rPr>
          <w:rFonts w:asciiTheme="minorHAnsi" w:hAnsiTheme="minorHAnsi" w:cs="Arial"/>
          <w:color w:val="000000"/>
          <w:sz w:val="24"/>
          <w:szCs w:val="24"/>
          <w:lang w:val="ru-RU"/>
        </w:rPr>
        <w:t xml:space="preserve">паралелки во централната зграда, </w:t>
      </w:r>
      <w:r w:rsidRPr="008F02B9">
        <w:rPr>
          <w:rFonts w:asciiTheme="minorHAnsi" w:hAnsiTheme="minorHAnsi" w:cs="Arial"/>
          <w:color w:val="000000"/>
          <w:sz w:val="24"/>
          <w:szCs w:val="24"/>
        </w:rPr>
        <w:t>4</w:t>
      </w:r>
      <w:r w:rsidRPr="008F02B9">
        <w:rPr>
          <w:rFonts w:asciiTheme="minorHAnsi" w:hAnsiTheme="minorHAnsi" w:cs="Arial"/>
          <w:color w:val="000000"/>
          <w:sz w:val="24"/>
          <w:szCs w:val="24"/>
          <w:lang w:val="ru-RU"/>
        </w:rPr>
        <w:t xml:space="preserve"> паралелки во с. Габрово, </w:t>
      </w:r>
      <w:r w:rsidR="00615E99">
        <w:rPr>
          <w:rFonts w:asciiTheme="minorHAnsi" w:hAnsiTheme="minorHAnsi" w:cs="Arial"/>
          <w:color w:val="000000"/>
          <w:sz w:val="24"/>
          <w:szCs w:val="24"/>
          <w:lang w:val="ru-RU"/>
        </w:rPr>
        <w:t>4</w:t>
      </w:r>
      <w:r w:rsidR="00520638" w:rsidRPr="008F02B9">
        <w:rPr>
          <w:rFonts w:asciiTheme="minorHAnsi" w:hAnsiTheme="minorHAnsi" w:cs="Arial"/>
          <w:color w:val="000000"/>
          <w:sz w:val="24"/>
          <w:szCs w:val="24"/>
          <w:lang w:val="ru-RU"/>
        </w:rPr>
        <w:t xml:space="preserve"> паралелки во с. Ѕвегор од кои една е комбимирана.</w:t>
      </w:r>
      <w:r w:rsidRPr="008F02B9">
        <w:rPr>
          <w:rFonts w:asciiTheme="minorHAnsi" w:hAnsiTheme="minorHAnsi" w:cs="Arial"/>
          <w:color w:val="000000"/>
          <w:sz w:val="24"/>
          <w:szCs w:val="24"/>
          <w:lang w:val="ru-RU"/>
        </w:rPr>
        <w:t xml:space="preserve"> </w:t>
      </w:r>
    </w:p>
    <w:p w:rsidR="002129F7" w:rsidRPr="008F02B9" w:rsidRDefault="002129F7" w:rsidP="002129F7">
      <w:pPr>
        <w:jc w:val="both"/>
        <w:rPr>
          <w:rFonts w:asciiTheme="minorHAnsi" w:hAnsiTheme="minorHAnsi" w:cs="Arial"/>
          <w:color w:val="000000"/>
          <w:sz w:val="24"/>
          <w:szCs w:val="24"/>
          <w:lang w:val="ru-RU"/>
        </w:rPr>
      </w:pPr>
      <w:r w:rsidRPr="008F02B9">
        <w:rPr>
          <w:rFonts w:asciiTheme="minorHAnsi" w:hAnsiTheme="minorHAnsi" w:cs="Arial"/>
          <w:color w:val="000000"/>
          <w:sz w:val="24"/>
          <w:szCs w:val="24"/>
          <w:lang w:val="ru-RU"/>
        </w:rPr>
        <w:t>Предметн</w:t>
      </w:r>
      <w:r w:rsidR="00520638" w:rsidRPr="008F02B9">
        <w:rPr>
          <w:rFonts w:asciiTheme="minorHAnsi" w:hAnsiTheme="minorHAnsi" w:cs="Arial"/>
          <w:color w:val="000000"/>
          <w:sz w:val="24"/>
          <w:szCs w:val="24"/>
          <w:lang w:val="ru-RU"/>
        </w:rPr>
        <w:t>ата настава ќе се изведува во 16</w:t>
      </w:r>
      <w:r w:rsidRPr="008F02B9">
        <w:rPr>
          <w:rFonts w:asciiTheme="minorHAnsi" w:hAnsiTheme="minorHAnsi" w:cs="Arial"/>
          <w:color w:val="000000"/>
          <w:sz w:val="24"/>
          <w:szCs w:val="24"/>
          <w:lang w:val="ru-RU"/>
        </w:rPr>
        <w:t xml:space="preserve"> паралелки во централната зграда</w:t>
      </w:r>
      <w:r w:rsidR="00520638" w:rsidRPr="008F02B9">
        <w:rPr>
          <w:rFonts w:asciiTheme="minorHAnsi" w:hAnsiTheme="minorHAnsi" w:cs="Arial"/>
          <w:color w:val="000000"/>
          <w:sz w:val="24"/>
          <w:szCs w:val="24"/>
          <w:lang w:val="ru-RU"/>
        </w:rPr>
        <w:t>.</w:t>
      </w:r>
    </w:p>
    <w:p w:rsidR="002129F7" w:rsidRPr="008F02B9" w:rsidRDefault="002129F7" w:rsidP="002129F7">
      <w:pPr>
        <w:jc w:val="both"/>
        <w:rPr>
          <w:rFonts w:asciiTheme="minorHAnsi" w:hAnsiTheme="minorHAnsi" w:cs="Arial"/>
          <w:color w:val="000000"/>
          <w:sz w:val="24"/>
          <w:szCs w:val="24"/>
        </w:rPr>
      </w:pPr>
      <w:r w:rsidRPr="008F02B9">
        <w:rPr>
          <w:rFonts w:asciiTheme="minorHAnsi" w:hAnsiTheme="minorHAnsi" w:cs="Arial"/>
          <w:color w:val="000000"/>
          <w:sz w:val="24"/>
          <w:szCs w:val="24"/>
        </w:rPr>
        <w:t>Задолжителен странски јазик е англискиот, а втор задолжителен јазик е германскиот</w:t>
      </w:r>
      <w:r w:rsidR="00520638" w:rsidRPr="008F02B9">
        <w:rPr>
          <w:rFonts w:asciiTheme="minorHAnsi" w:hAnsiTheme="minorHAnsi" w:cs="Arial"/>
          <w:color w:val="000000"/>
          <w:sz w:val="24"/>
          <w:szCs w:val="24"/>
        </w:rPr>
        <w:t xml:space="preserve"> и францускиот јазик.</w:t>
      </w:r>
    </w:p>
    <w:p w:rsidR="006A5B0A" w:rsidRPr="008F02B9" w:rsidRDefault="002129F7" w:rsidP="00164FAA">
      <w:pPr>
        <w:jc w:val="both"/>
        <w:rPr>
          <w:rFonts w:asciiTheme="minorHAnsi" w:hAnsiTheme="minorHAnsi" w:cs="Arial"/>
          <w:color w:val="000000"/>
          <w:sz w:val="24"/>
          <w:szCs w:val="24"/>
        </w:rPr>
      </w:pPr>
      <w:r w:rsidRPr="008F02B9">
        <w:rPr>
          <w:rFonts w:asciiTheme="minorHAnsi" w:hAnsiTheme="minorHAnsi" w:cs="Arial"/>
          <w:color w:val="000000"/>
          <w:sz w:val="24"/>
          <w:szCs w:val="24"/>
        </w:rPr>
        <w:t>На часовите на одделенската заедница се реали</w:t>
      </w:r>
      <w:r w:rsidR="00164FAA" w:rsidRPr="008F02B9">
        <w:rPr>
          <w:rFonts w:asciiTheme="minorHAnsi" w:hAnsiTheme="minorHAnsi" w:cs="Arial"/>
          <w:color w:val="000000"/>
          <w:sz w:val="24"/>
          <w:szCs w:val="24"/>
        </w:rPr>
        <w:t>зира програмата Животни вештини.</w:t>
      </w:r>
    </w:p>
    <w:p w:rsidR="00E5347A" w:rsidRPr="008F02B9" w:rsidRDefault="00E5347A" w:rsidP="002129F7">
      <w:pPr>
        <w:autoSpaceDE w:val="0"/>
        <w:autoSpaceDN w:val="0"/>
        <w:adjustRightInd w:val="0"/>
        <w:spacing w:after="0" w:line="240" w:lineRule="auto"/>
        <w:rPr>
          <w:rFonts w:asciiTheme="minorHAnsi" w:hAnsiTheme="minorHAnsi" w:cs="Arial"/>
          <w:bCs/>
          <w:sz w:val="24"/>
          <w:szCs w:val="24"/>
        </w:rPr>
      </w:pPr>
    </w:p>
    <w:p w:rsidR="002129F7" w:rsidRPr="008F02B9" w:rsidRDefault="00B74650" w:rsidP="002129F7">
      <w:pPr>
        <w:autoSpaceDE w:val="0"/>
        <w:autoSpaceDN w:val="0"/>
        <w:adjustRightInd w:val="0"/>
        <w:spacing w:after="0" w:line="240" w:lineRule="auto"/>
        <w:rPr>
          <w:rFonts w:asciiTheme="minorHAnsi" w:hAnsiTheme="minorHAnsi" w:cs="Arial"/>
          <w:b/>
          <w:i/>
          <w:color w:val="000000"/>
          <w:sz w:val="24"/>
          <w:szCs w:val="24"/>
        </w:rPr>
      </w:pPr>
      <w:r w:rsidRPr="008F02B9">
        <w:rPr>
          <w:rFonts w:asciiTheme="minorHAnsi" w:hAnsiTheme="minorHAnsi" w:cs="Arial"/>
          <w:b/>
          <w:bCs/>
          <w:sz w:val="24"/>
          <w:szCs w:val="24"/>
        </w:rPr>
        <w:t xml:space="preserve">6.1. </w:t>
      </w:r>
      <w:r w:rsidR="002129F7" w:rsidRPr="008F02B9">
        <w:rPr>
          <w:rFonts w:asciiTheme="minorHAnsi" w:hAnsiTheme="minorHAnsi" w:cs="Arial"/>
          <w:b/>
          <w:bCs/>
          <w:sz w:val="24"/>
          <w:szCs w:val="24"/>
        </w:rPr>
        <w:t xml:space="preserve"> </w:t>
      </w:r>
      <w:r w:rsidR="002129F7" w:rsidRPr="008F02B9">
        <w:rPr>
          <w:rFonts w:asciiTheme="minorHAnsi" w:hAnsiTheme="minorHAnsi" w:cs="Arial"/>
          <w:b/>
          <w:i/>
          <w:color w:val="000000"/>
          <w:sz w:val="24"/>
          <w:szCs w:val="24"/>
        </w:rPr>
        <w:t>Изборна настава</w:t>
      </w:r>
    </w:p>
    <w:p w:rsidR="002E537B" w:rsidRPr="008F02B9" w:rsidRDefault="002E537B" w:rsidP="002129F7">
      <w:pPr>
        <w:autoSpaceDE w:val="0"/>
        <w:autoSpaceDN w:val="0"/>
        <w:adjustRightInd w:val="0"/>
        <w:spacing w:after="0" w:line="240" w:lineRule="auto"/>
        <w:rPr>
          <w:rFonts w:ascii="Arial" w:hAnsi="Arial" w:cs="Arial"/>
          <w:b/>
          <w:i/>
          <w:color w:val="000000"/>
          <w:sz w:val="24"/>
          <w:szCs w:val="24"/>
        </w:rPr>
      </w:pPr>
    </w:p>
    <w:tbl>
      <w:tblPr>
        <w:tblW w:w="0" w:type="auto"/>
        <w:tblInd w:w="-22" w:type="dxa"/>
        <w:tblLayout w:type="fixed"/>
        <w:tblLook w:val="0000"/>
      </w:tblPr>
      <w:tblGrid>
        <w:gridCol w:w="817"/>
        <w:gridCol w:w="4239"/>
        <w:gridCol w:w="2792"/>
        <w:gridCol w:w="3220"/>
      </w:tblGrid>
      <w:tr w:rsidR="002E537B" w:rsidRPr="008F02B9" w:rsidTr="002E537B">
        <w:tc>
          <w:tcPr>
            <w:tcW w:w="817" w:type="dxa"/>
            <w:tcBorders>
              <w:top w:val="single" w:sz="4" w:space="0" w:color="008080"/>
              <w:left w:val="single" w:sz="4" w:space="0" w:color="008080"/>
              <w:bottom w:val="single" w:sz="4" w:space="0" w:color="008080"/>
            </w:tcBorders>
            <w:shd w:val="clear" w:color="auto" w:fill="E5B8B7"/>
          </w:tcPr>
          <w:p w:rsidR="002E537B" w:rsidRPr="008F02B9" w:rsidRDefault="002E537B" w:rsidP="008B3900">
            <w:pPr>
              <w:pStyle w:val="BodyTextIndent2"/>
              <w:snapToGrid w:val="0"/>
              <w:ind w:left="0"/>
              <w:rPr>
                <w:rFonts w:ascii="Calibri" w:hAnsi="Calibri"/>
                <w:b/>
                <w:bCs/>
                <w:color w:val="000000"/>
                <w:sz w:val="24"/>
                <w:szCs w:val="24"/>
                <w:lang w:val="mk-MK"/>
              </w:rPr>
            </w:pPr>
            <w:r w:rsidRPr="008F02B9">
              <w:rPr>
                <w:rFonts w:ascii="Calibri" w:hAnsi="Calibri"/>
                <w:b/>
                <w:bCs/>
                <w:color w:val="000000"/>
                <w:sz w:val="24"/>
                <w:szCs w:val="24"/>
                <w:lang w:val="mk-MK"/>
              </w:rPr>
              <w:t>Ред.бр.</w:t>
            </w:r>
          </w:p>
        </w:tc>
        <w:tc>
          <w:tcPr>
            <w:tcW w:w="4239" w:type="dxa"/>
            <w:tcBorders>
              <w:top w:val="single" w:sz="4" w:space="0" w:color="008080"/>
              <w:left w:val="single" w:sz="4" w:space="0" w:color="008080"/>
              <w:bottom w:val="single" w:sz="4" w:space="0" w:color="008080"/>
            </w:tcBorders>
            <w:shd w:val="clear" w:color="auto" w:fill="E5B8B7"/>
          </w:tcPr>
          <w:p w:rsidR="002E537B" w:rsidRPr="008F02B9" w:rsidRDefault="002E537B" w:rsidP="008B3900">
            <w:pPr>
              <w:pStyle w:val="BodyTextIndent2"/>
              <w:snapToGrid w:val="0"/>
              <w:ind w:left="0"/>
              <w:rPr>
                <w:rFonts w:ascii="Calibri" w:hAnsi="Calibri"/>
                <w:b/>
                <w:bCs/>
                <w:color w:val="000000"/>
                <w:sz w:val="24"/>
                <w:szCs w:val="24"/>
                <w:lang w:val="mk-MK"/>
              </w:rPr>
            </w:pPr>
            <w:r w:rsidRPr="008F02B9">
              <w:rPr>
                <w:rFonts w:ascii="Calibri" w:hAnsi="Calibri"/>
                <w:b/>
                <w:bCs/>
                <w:color w:val="000000"/>
                <w:sz w:val="24"/>
                <w:szCs w:val="24"/>
                <w:lang w:val="mk-MK"/>
              </w:rPr>
              <w:t xml:space="preserve">Подрачје </w:t>
            </w:r>
          </w:p>
        </w:tc>
        <w:tc>
          <w:tcPr>
            <w:tcW w:w="2792" w:type="dxa"/>
            <w:tcBorders>
              <w:top w:val="single" w:sz="4" w:space="0" w:color="008080"/>
              <w:left w:val="single" w:sz="4" w:space="0" w:color="008080"/>
              <w:bottom w:val="single" w:sz="4" w:space="0" w:color="008080"/>
            </w:tcBorders>
            <w:shd w:val="clear" w:color="auto" w:fill="E5B8B7"/>
          </w:tcPr>
          <w:p w:rsidR="002E537B" w:rsidRPr="008F02B9" w:rsidRDefault="002E537B" w:rsidP="008B3900">
            <w:pPr>
              <w:pStyle w:val="BodyTextIndent2"/>
              <w:snapToGrid w:val="0"/>
              <w:ind w:left="0"/>
              <w:rPr>
                <w:rFonts w:ascii="Calibri" w:hAnsi="Calibri"/>
                <w:b/>
                <w:bCs/>
                <w:color w:val="000000"/>
                <w:sz w:val="24"/>
                <w:szCs w:val="24"/>
                <w:lang w:val="mk-MK"/>
              </w:rPr>
            </w:pPr>
            <w:r w:rsidRPr="008F02B9">
              <w:rPr>
                <w:rFonts w:ascii="Calibri" w:hAnsi="Calibri"/>
                <w:b/>
                <w:bCs/>
                <w:color w:val="000000"/>
                <w:sz w:val="24"/>
                <w:szCs w:val="24"/>
                <w:lang w:val="mk-MK"/>
              </w:rPr>
              <w:t xml:space="preserve">Училиште </w:t>
            </w:r>
          </w:p>
        </w:tc>
        <w:tc>
          <w:tcPr>
            <w:tcW w:w="3220" w:type="dxa"/>
            <w:tcBorders>
              <w:top w:val="single" w:sz="4" w:space="0" w:color="008080"/>
              <w:left w:val="single" w:sz="4" w:space="0" w:color="008080"/>
              <w:bottom w:val="single" w:sz="4" w:space="0" w:color="008080"/>
              <w:right w:val="single" w:sz="4" w:space="0" w:color="008080"/>
            </w:tcBorders>
            <w:shd w:val="clear" w:color="auto" w:fill="E5B8B7"/>
          </w:tcPr>
          <w:p w:rsidR="002E537B" w:rsidRPr="008F02B9" w:rsidRDefault="002E537B" w:rsidP="008B3900">
            <w:pPr>
              <w:pStyle w:val="BodyTextIndent2"/>
              <w:snapToGrid w:val="0"/>
              <w:ind w:left="0"/>
              <w:jc w:val="center"/>
              <w:rPr>
                <w:rFonts w:ascii="Calibri" w:hAnsi="Calibri"/>
                <w:color w:val="000000"/>
                <w:sz w:val="24"/>
                <w:szCs w:val="24"/>
                <w:lang w:val="mk-MK"/>
              </w:rPr>
            </w:pPr>
            <w:r w:rsidRPr="008F02B9">
              <w:rPr>
                <w:rFonts w:ascii="Calibri" w:hAnsi="Calibri"/>
                <w:b/>
                <w:bCs/>
                <w:color w:val="000000"/>
                <w:sz w:val="24"/>
                <w:szCs w:val="24"/>
                <w:lang w:val="mk-MK"/>
              </w:rPr>
              <w:t xml:space="preserve">Одделение </w:t>
            </w:r>
          </w:p>
        </w:tc>
      </w:tr>
      <w:tr w:rsidR="002E537B" w:rsidRPr="008F02B9" w:rsidTr="008B3900">
        <w:tc>
          <w:tcPr>
            <w:tcW w:w="817" w:type="dxa"/>
            <w:tcBorders>
              <w:top w:val="single" w:sz="4" w:space="0" w:color="008080"/>
              <w:left w:val="single" w:sz="4" w:space="0" w:color="008080"/>
              <w:bottom w:val="single" w:sz="4" w:space="0" w:color="008080"/>
            </w:tcBorders>
            <w:shd w:val="clear" w:color="auto" w:fill="auto"/>
          </w:tcPr>
          <w:p w:rsidR="002E537B" w:rsidRPr="008F02B9" w:rsidRDefault="002E537B" w:rsidP="008B3900">
            <w:pPr>
              <w:pStyle w:val="BodyTextIndent2"/>
              <w:snapToGrid w:val="0"/>
              <w:ind w:left="0"/>
              <w:jc w:val="center"/>
              <w:rPr>
                <w:rFonts w:ascii="Calibri" w:hAnsi="Calibri"/>
                <w:color w:val="000000"/>
                <w:sz w:val="24"/>
                <w:szCs w:val="24"/>
                <w:lang w:val="it-IT"/>
              </w:rPr>
            </w:pPr>
            <w:r w:rsidRPr="008F02B9">
              <w:rPr>
                <w:rFonts w:ascii="Calibri" w:hAnsi="Calibri"/>
                <w:b/>
                <w:bCs/>
                <w:color w:val="000000"/>
                <w:sz w:val="24"/>
                <w:szCs w:val="24"/>
                <w:lang w:val="it-IT"/>
              </w:rPr>
              <w:t>1.</w:t>
            </w:r>
          </w:p>
        </w:tc>
        <w:tc>
          <w:tcPr>
            <w:tcW w:w="4239" w:type="dxa"/>
            <w:tcBorders>
              <w:top w:val="single" w:sz="4" w:space="0" w:color="008080"/>
              <w:left w:val="single" w:sz="4" w:space="0" w:color="008080"/>
              <w:bottom w:val="single" w:sz="4" w:space="0" w:color="008080"/>
            </w:tcBorders>
            <w:shd w:val="clear" w:color="auto" w:fill="auto"/>
          </w:tcPr>
          <w:p w:rsidR="002E537B" w:rsidRPr="008F02B9" w:rsidRDefault="002E537B" w:rsidP="008B3900">
            <w:pPr>
              <w:pStyle w:val="BodyTextIndent2"/>
              <w:snapToGrid w:val="0"/>
              <w:ind w:left="0"/>
              <w:rPr>
                <w:rFonts w:ascii="Calibri" w:hAnsi="Calibri" w:cs="Times New Roman"/>
                <w:color w:val="000000"/>
                <w:sz w:val="24"/>
                <w:szCs w:val="24"/>
                <w:lang w:val="mk-MK"/>
              </w:rPr>
            </w:pPr>
            <w:r w:rsidRPr="008F02B9">
              <w:rPr>
                <w:rFonts w:ascii="Calibri" w:hAnsi="Calibri"/>
                <w:color w:val="000000" w:themeColor="text1"/>
                <w:sz w:val="24"/>
                <w:szCs w:val="24"/>
                <w:lang w:val="mk-MK"/>
              </w:rPr>
              <w:t>Работ</w:t>
            </w:r>
            <w:r w:rsidRPr="008F02B9">
              <w:rPr>
                <w:rFonts w:ascii="Calibri" w:hAnsi="Calibri"/>
                <w:color w:val="000000"/>
                <w:sz w:val="24"/>
                <w:szCs w:val="24"/>
                <w:lang w:val="mk-MK"/>
              </w:rPr>
              <w:t>а со компјутер и основи на програмирање</w:t>
            </w:r>
          </w:p>
        </w:tc>
        <w:tc>
          <w:tcPr>
            <w:tcW w:w="2792" w:type="dxa"/>
            <w:tcBorders>
              <w:top w:val="single" w:sz="4" w:space="0" w:color="008080"/>
              <w:left w:val="single" w:sz="4" w:space="0" w:color="008080"/>
              <w:bottom w:val="single" w:sz="4" w:space="0" w:color="008080"/>
            </w:tcBorders>
            <w:shd w:val="clear" w:color="auto" w:fill="auto"/>
          </w:tcPr>
          <w:p w:rsidR="002E537B" w:rsidRPr="008F02B9" w:rsidRDefault="002E537B" w:rsidP="00BD0A45">
            <w:pPr>
              <w:pStyle w:val="BodyTextIndent2"/>
              <w:snapToGrid w:val="0"/>
              <w:ind w:left="0"/>
              <w:jc w:val="center"/>
              <w:rPr>
                <w:rFonts w:ascii="Calibri" w:hAnsi="Calibri" w:cs="Times New Roman"/>
                <w:color w:val="000000"/>
                <w:sz w:val="24"/>
                <w:szCs w:val="24"/>
                <w:lang w:val="mk-MK"/>
              </w:rPr>
            </w:pPr>
            <w:r w:rsidRPr="008F02B9">
              <w:rPr>
                <w:rFonts w:ascii="Calibri" w:hAnsi="Calibri" w:cs="Times New Roman"/>
                <w:color w:val="000000"/>
                <w:sz w:val="24"/>
                <w:szCs w:val="24"/>
                <w:lang w:val="mk-MK"/>
              </w:rPr>
              <w:t>ООУ „Ванчо Прке“- Делчево,</w:t>
            </w:r>
          </w:p>
          <w:p w:rsidR="002E537B" w:rsidRPr="008F02B9" w:rsidRDefault="002E537B" w:rsidP="00BD0A45">
            <w:pPr>
              <w:pStyle w:val="BodyTextIndent2"/>
              <w:snapToGrid w:val="0"/>
              <w:ind w:left="0"/>
              <w:jc w:val="center"/>
              <w:rPr>
                <w:rFonts w:ascii="Calibri" w:hAnsi="Calibri" w:cs="Times New Roman"/>
                <w:color w:val="000000"/>
                <w:sz w:val="24"/>
                <w:szCs w:val="24"/>
                <w:lang w:val="mk-MK"/>
              </w:rPr>
            </w:pPr>
            <w:r w:rsidRPr="008F02B9">
              <w:rPr>
                <w:rFonts w:ascii="Calibri" w:hAnsi="Calibri" w:cs="Times New Roman"/>
                <w:color w:val="000000"/>
                <w:sz w:val="24"/>
                <w:szCs w:val="24"/>
                <w:lang w:val="mk-MK"/>
              </w:rPr>
              <w:t>ПОУ „Ванчо Прке“-с.Габрово</w:t>
            </w:r>
          </w:p>
          <w:p w:rsidR="002E537B" w:rsidRPr="008F02B9" w:rsidRDefault="002E537B" w:rsidP="00BD0A45">
            <w:pPr>
              <w:pStyle w:val="BodyTextIndent2"/>
              <w:snapToGrid w:val="0"/>
              <w:ind w:left="0"/>
              <w:jc w:val="center"/>
              <w:rPr>
                <w:rFonts w:ascii="Calibri" w:hAnsi="Calibri" w:cs="Times New Roman"/>
                <w:color w:val="000000"/>
                <w:sz w:val="24"/>
                <w:szCs w:val="24"/>
              </w:rPr>
            </w:pPr>
            <w:r w:rsidRPr="008F02B9">
              <w:rPr>
                <w:rFonts w:ascii="Calibri" w:hAnsi="Calibri" w:cs="Times New Roman"/>
                <w:color w:val="000000"/>
                <w:sz w:val="24"/>
                <w:szCs w:val="24"/>
                <w:lang w:val="mk-MK"/>
              </w:rPr>
              <w:t>ПОУ „Ванчо Прке“ - с.Звегор</w:t>
            </w:r>
          </w:p>
        </w:tc>
        <w:tc>
          <w:tcPr>
            <w:tcW w:w="3220" w:type="dxa"/>
            <w:tcBorders>
              <w:top w:val="single" w:sz="4" w:space="0" w:color="008080"/>
              <w:left w:val="single" w:sz="4" w:space="0" w:color="008080"/>
              <w:bottom w:val="single" w:sz="4" w:space="0" w:color="008080"/>
              <w:right w:val="single" w:sz="4" w:space="0" w:color="008080"/>
            </w:tcBorders>
            <w:shd w:val="clear" w:color="auto" w:fill="auto"/>
          </w:tcPr>
          <w:p w:rsidR="002E537B" w:rsidRPr="008F02B9" w:rsidRDefault="002E537B" w:rsidP="008B3900">
            <w:pPr>
              <w:pStyle w:val="BodyTextIndent2"/>
              <w:snapToGrid w:val="0"/>
              <w:ind w:left="0"/>
              <w:jc w:val="center"/>
              <w:rPr>
                <w:rFonts w:ascii="Calibri" w:hAnsi="Calibri" w:cs="Times New Roman"/>
                <w:color w:val="000000"/>
                <w:sz w:val="24"/>
                <w:szCs w:val="24"/>
                <w:lang w:val="mk-MK"/>
              </w:rPr>
            </w:pPr>
            <w:r w:rsidRPr="008F02B9">
              <w:rPr>
                <w:rFonts w:ascii="Calibri" w:hAnsi="Calibri" w:cs="Times New Roman"/>
                <w:color w:val="000000"/>
                <w:sz w:val="24"/>
                <w:szCs w:val="24"/>
              </w:rPr>
              <w:t>III</w:t>
            </w:r>
          </w:p>
        </w:tc>
      </w:tr>
      <w:tr w:rsidR="002E537B" w:rsidRPr="008F02B9" w:rsidTr="008B3900">
        <w:tc>
          <w:tcPr>
            <w:tcW w:w="817" w:type="dxa"/>
            <w:tcBorders>
              <w:top w:val="single" w:sz="4" w:space="0" w:color="008080"/>
              <w:left w:val="single" w:sz="4" w:space="0" w:color="008080"/>
              <w:bottom w:val="single" w:sz="4" w:space="0" w:color="008080"/>
            </w:tcBorders>
            <w:shd w:val="clear" w:color="auto" w:fill="auto"/>
          </w:tcPr>
          <w:p w:rsidR="002E537B" w:rsidRPr="008F02B9" w:rsidRDefault="002E537B" w:rsidP="008B3900">
            <w:pPr>
              <w:pStyle w:val="BodyTextIndent2"/>
              <w:snapToGrid w:val="0"/>
              <w:ind w:left="0"/>
              <w:jc w:val="center"/>
              <w:rPr>
                <w:rFonts w:ascii="Calibri" w:hAnsi="Calibri"/>
                <w:b/>
                <w:bCs/>
                <w:color w:val="000000"/>
                <w:sz w:val="24"/>
                <w:szCs w:val="24"/>
                <w:lang w:val="mk-MK"/>
              </w:rPr>
            </w:pPr>
            <w:r w:rsidRPr="008F02B9">
              <w:rPr>
                <w:rFonts w:ascii="Calibri" w:hAnsi="Calibri"/>
                <w:b/>
                <w:bCs/>
                <w:color w:val="000000"/>
                <w:sz w:val="24"/>
                <w:szCs w:val="24"/>
                <w:lang w:val="mk-MK"/>
              </w:rPr>
              <w:t xml:space="preserve">2. </w:t>
            </w:r>
          </w:p>
        </w:tc>
        <w:tc>
          <w:tcPr>
            <w:tcW w:w="4239" w:type="dxa"/>
            <w:tcBorders>
              <w:top w:val="single" w:sz="4" w:space="0" w:color="008080"/>
              <w:left w:val="single" w:sz="4" w:space="0" w:color="008080"/>
              <w:bottom w:val="single" w:sz="4" w:space="0" w:color="008080"/>
            </w:tcBorders>
            <w:shd w:val="clear" w:color="auto" w:fill="auto"/>
          </w:tcPr>
          <w:p w:rsidR="002E537B" w:rsidRPr="008F02B9" w:rsidRDefault="002E537B" w:rsidP="008B3900">
            <w:pPr>
              <w:pStyle w:val="BodyTextIndent2"/>
              <w:snapToGrid w:val="0"/>
              <w:ind w:left="0"/>
              <w:rPr>
                <w:rFonts w:ascii="Calibri" w:hAnsi="Calibri"/>
                <w:color w:val="000000"/>
                <w:sz w:val="24"/>
                <w:szCs w:val="24"/>
                <w:lang w:val="mk-MK"/>
              </w:rPr>
            </w:pPr>
            <w:r w:rsidRPr="008F02B9">
              <w:rPr>
                <w:rFonts w:ascii="Calibri" w:hAnsi="Calibri"/>
                <w:color w:val="000000"/>
                <w:sz w:val="24"/>
                <w:szCs w:val="24"/>
              </w:rPr>
              <w:t>Творештво</w:t>
            </w:r>
          </w:p>
        </w:tc>
        <w:tc>
          <w:tcPr>
            <w:tcW w:w="2792" w:type="dxa"/>
            <w:tcBorders>
              <w:top w:val="single" w:sz="4" w:space="0" w:color="008080"/>
              <w:left w:val="single" w:sz="4" w:space="0" w:color="008080"/>
              <w:bottom w:val="single" w:sz="4" w:space="0" w:color="008080"/>
            </w:tcBorders>
            <w:shd w:val="clear" w:color="auto" w:fill="auto"/>
          </w:tcPr>
          <w:p w:rsidR="002E537B" w:rsidRPr="008F02B9" w:rsidRDefault="002E537B" w:rsidP="00BD0A45">
            <w:pPr>
              <w:pStyle w:val="BodyTextIndent2"/>
              <w:snapToGrid w:val="0"/>
              <w:ind w:left="0"/>
              <w:jc w:val="center"/>
              <w:rPr>
                <w:rFonts w:ascii="Calibri" w:hAnsi="Calibri" w:cs="Times New Roman"/>
                <w:color w:val="000000"/>
                <w:sz w:val="24"/>
                <w:szCs w:val="24"/>
                <w:lang w:val="mk-MK"/>
              </w:rPr>
            </w:pPr>
            <w:r w:rsidRPr="008F02B9">
              <w:rPr>
                <w:rFonts w:ascii="Calibri" w:hAnsi="Calibri" w:cs="Times New Roman"/>
                <w:color w:val="000000"/>
                <w:sz w:val="24"/>
                <w:szCs w:val="24"/>
                <w:lang w:val="mk-MK"/>
              </w:rPr>
              <w:t>ООУ „Ванчо Прке“- Делчево,</w:t>
            </w:r>
          </w:p>
          <w:p w:rsidR="002E537B" w:rsidRPr="008F02B9" w:rsidRDefault="002E537B" w:rsidP="00BD0A45">
            <w:pPr>
              <w:pStyle w:val="BodyTextIndent2"/>
              <w:snapToGrid w:val="0"/>
              <w:ind w:left="0"/>
              <w:jc w:val="center"/>
              <w:rPr>
                <w:rFonts w:ascii="Calibri" w:hAnsi="Calibri" w:cs="Times New Roman"/>
                <w:color w:val="000000"/>
                <w:sz w:val="24"/>
                <w:szCs w:val="24"/>
                <w:lang w:val="mk-MK"/>
              </w:rPr>
            </w:pPr>
            <w:r w:rsidRPr="008F02B9">
              <w:rPr>
                <w:rFonts w:ascii="Calibri" w:hAnsi="Calibri" w:cs="Times New Roman"/>
                <w:color w:val="000000"/>
                <w:sz w:val="24"/>
                <w:szCs w:val="24"/>
                <w:lang w:val="mk-MK"/>
              </w:rPr>
              <w:t>ПОУ „Ванчо Прке“-</w:t>
            </w:r>
            <w:r w:rsidRPr="008F02B9">
              <w:rPr>
                <w:rFonts w:ascii="Calibri" w:hAnsi="Calibri" w:cs="Times New Roman"/>
                <w:color w:val="000000"/>
                <w:sz w:val="24"/>
                <w:szCs w:val="24"/>
                <w:lang w:val="mk-MK"/>
              </w:rPr>
              <w:lastRenderedPageBreak/>
              <w:t>с.Габрово</w:t>
            </w:r>
          </w:p>
          <w:p w:rsidR="002E537B" w:rsidRPr="008F02B9" w:rsidRDefault="002E537B" w:rsidP="00BD0A45">
            <w:pPr>
              <w:pStyle w:val="BodyTextIndent2"/>
              <w:snapToGrid w:val="0"/>
              <w:ind w:left="0"/>
              <w:jc w:val="center"/>
              <w:rPr>
                <w:rFonts w:ascii="Calibri" w:hAnsi="Calibri" w:cs="Times New Roman"/>
                <w:color w:val="000000"/>
                <w:sz w:val="24"/>
                <w:szCs w:val="24"/>
              </w:rPr>
            </w:pPr>
            <w:r w:rsidRPr="008F02B9">
              <w:rPr>
                <w:rFonts w:ascii="Calibri" w:hAnsi="Calibri" w:cs="Times New Roman"/>
                <w:color w:val="000000"/>
                <w:sz w:val="24"/>
                <w:szCs w:val="24"/>
                <w:lang w:val="mk-MK"/>
              </w:rPr>
              <w:t>ПОУ „Ванчо Прке“ - с.Звегор</w:t>
            </w:r>
          </w:p>
        </w:tc>
        <w:tc>
          <w:tcPr>
            <w:tcW w:w="3220" w:type="dxa"/>
            <w:tcBorders>
              <w:top w:val="single" w:sz="4" w:space="0" w:color="008080"/>
              <w:left w:val="single" w:sz="4" w:space="0" w:color="008080"/>
              <w:bottom w:val="single" w:sz="4" w:space="0" w:color="008080"/>
              <w:right w:val="single" w:sz="4" w:space="0" w:color="008080"/>
            </w:tcBorders>
            <w:shd w:val="clear" w:color="auto" w:fill="auto"/>
          </w:tcPr>
          <w:p w:rsidR="002E537B" w:rsidRPr="008F02B9" w:rsidRDefault="002E537B" w:rsidP="008B3900">
            <w:pPr>
              <w:pStyle w:val="BodyTextIndent2"/>
              <w:snapToGrid w:val="0"/>
              <w:ind w:left="0"/>
              <w:jc w:val="center"/>
              <w:rPr>
                <w:rFonts w:ascii="Calibri" w:hAnsi="Calibri" w:cs="Times New Roman"/>
                <w:color w:val="000000"/>
                <w:sz w:val="24"/>
                <w:szCs w:val="24"/>
                <w:lang w:val="mk-MK"/>
              </w:rPr>
            </w:pPr>
          </w:p>
          <w:p w:rsidR="002E537B" w:rsidRPr="008F02B9" w:rsidRDefault="002E537B" w:rsidP="008B3900">
            <w:pPr>
              <w:pStyle w:val="BodyTextIndent2"/>
              <w:snapToGrid w:val="0"/>
              <w:ind w:left="0"/>
              <w:jc w:val="center"/>
              <w:rPr>
                <w:rFonts w:ascii="Calibri" w:hAnsi="Calibri" w:cs="Times New Roman"/>
                <w:color w:val="000000"/>
                <w:sz w:val="24"/>
                <w:szCs w:val="24"/>
              </w:rPr>
            </w:pPr>
            <w:r w:rsidRPr="008F02B9">
              <w:rPr>
                <w:rFonts w:ascii="Calibri" w:hAnsi="Calibri" w:cs="Times New Roman"/>
                <w:color w:val="000000"/>
                <w:sz w:val="24"/>
                <w:szCs w:val="24"/>
              </w:rPr>
              <w:t>IV, V</w:t>
            </w:r>
          </w:p>
        </w:tc>
      </w:tr>
      <w:tr w:rsidR="002E537B" w:rsidRPr="008F02B9" w:rsidTr="002E537B">
        <w:tc>
          <w:tcPr>
            <w:tcW w:w="817" w:type="dxa"/>
            <w:tcBorders>
              <w:top w:val="single" w:sz="4" w:space="0" w:color="008080"/>
              <w:left w:val="single" w:sz="4" w:space="0" w:color="008080"/>
              <w:bottom w:val="single" w:sz="4" w:space="0" w:color="008080"/>
            </w:tcBorders>
            <w:shd w:val="clear" w:color="auto" w:fill="FFFFFF"/>
          </w:tcPr>
          <w:p w:rsidR="002E537B" w:rsidRPr="008F02B9" w:rsidRDefault="002E537B" w:rsidP="008B3900">
            <w:pPr>
              <w:pStyle w:val="BodyTextIndent2"/>
              <w:snapToGrid w:val="0"/>
              <w:ind w:left="0"/>
              <w:jc w:val="center"/>
              <w:rPr>
                <w:rFonts w:ascii="Calibri" w:hAnsi="Calibri"/>
                <w:color w:val="000000"/>
                <w:sz w:val="24"/>
                <w:szCs w:val="24"/>
                <w:lang w:val="it-IT"/>
              </w:rPr>
            </w:pPr>
            <w:r w:rsidRPr="008F02B9">
              <w:rPr>
                <w:rFonts w:ascii="Calibri" w:hAnsi="Calibri" w:cs="Calibri"/>
                <w:b/>
                <w:bCs/>
                <w:color w:val="000000"/>
                <w:sz w:val="24"/>
                <w:szCs w:val="24"/>
              </w:rPr>
              <w:lastRenderedPageBreak/>
              <w:t>3</w:t>
            </w:r>
            <w:r w:rsidRPr="008F02B9">
              <w:rPr>
                <w:rFonts w:ascii="Calibri" w:hAnsi="Calibri"/>
                <w:b/>
                <w:bCs/>
                <w:color w:val="000000"/>
                <w:sz w:val="24"/>
                <w:szCs w:val="24"/>
                <w:lang w:val="it-IT"/>
              </w:rPr>
              <w:t>.</w:t>
            </w:r>
          </w:p>
        </w:tc>
        <w:tc>
          <w:tcPr>
            <w:tcW w:w="4239" w:type="dxa"/>
            <w:tcBorders>
              <w:top w:val="single" w:sz="4" w:space="0" w:color="008080"/>
              <w:left w:val="single" w:sz="4" w:space="0" w:color="008080"/>
              <w:bottom w:val="single" w:sz="4" w:space="0" w:color="008080"/>
            </w:tcBorders>
            <w:shd w:val="clear" w:color="auto" w:fill="FFFFFF"/>
          </w:tcPr>
          <w:p w:rsidR="002E537B" w:rsidRPr="008F02B9" w:rsidRDefault="002E537B" w:rsidP="008B3900">
            <w:pPr>
              <w:pStyle w:val="BodyTextIndent2"/>
              <w:snapToGrid w:val="0"/>
              <w:ind w:left="0"/>
              <w:rPr>
                <w:rFonts w:ascii="Calibri" w:hAnsi="Calibri" w:cs="Times New Roman"/>
                <w:color w:val="000000"/>
                <w:sz w:val="24"/>
                <w:szCs w:val="24"/>
              </w:rPr>
            </w:pPr>
            <w:r w:rsidRPr="008F02B9">
              <w:rPr>
                <w:rFonts w:ascii="Calibri" w:hAnsi="Calibri" w:cs="Times New Roman"/>
                <w:color w:val="000000"/>
                <w:sz w:val="24"/>
                <w:szCs w:val="24"/>
                <w:lang w:val="mk-MK"/>
              </w:rPr>
              <w:t xml:space="preserve">Етика во религиите </w:t>
            </w:r>
          </w:p>
        </w:tc>
        <w:tc>
          <w:tcPr>
            <w:tcW w:w="2792" w:type="dxa"/>
            <w:tcBorders>
              <w:top w:val="single" w:sz="4" w:space="0" w:color="008080"/>
              <w:left w:val="single" w:sz="4" w:space="0" w:color="008080"/>
              <w:bottom w:val="single" w:sz="4" w:space="0" w:color="008080"/>
            </w:tcBorders>
            <w:shd w:val="clear" w:color="auto" w:fill="FFFFFF"/>
          </w:tcPr>
          <w:p w:rsidR="002E537B" w:rsidRPr="008F02B9" w:rsidRDefault="002E537B" w:rsidP="00BD0A45">
            <w:pPr>
              <w:pStyle w:val="BodyTextIndent2"/>
              <w:snapToGrid w:val="0"/>
              <w:ind w:left="0"/>
              <w:jc w:val="center"/>
              <w:rPr>
                <w:rFonts w:ascii="Calibri" w:hAnsi="Calibri" w:cs="Times New Roman"/>
                <w:color w:val="000000"/>
                <w:sz w:val="24"/>
                <w:szCs w:val="24"/>
              </w:rPr>
            </w:pPr>
          </w:p>
          <w:p w:rsidR="002E537B" w:rsidRPr="008F02B9" w:rsidRDefault="002E537B" w:rsidP="00BD0A45">
            <w:pPr>
              <w:pStyle w:val="BodyTextIndent2"/>
              <w:snapToGrid w:val="0"/>
              <w:ind w:left="0"/>
              <w:jc w:val="center"/>
              <w:rPr>
                <w:rFonts w:ascii="Calibri" w:hAnsi="Calibri" w:cs="Times New Roman"/>
                <w:color w:val="000000"/>
                <w:sz w:val="24"/>
                <w:szCs w:val="24"/>
                <w:lang w:val="it-IT"/>
              </w:rPr>
            </w:pPr>
            <w:r w:rsidRPr="008F02B9">
              <w:rPr>
                <w:rFonts w:ascii="Calibri" w:hAnsi="Calibri" w:cs="Times New Roman"/>
                <w:color w:val="000000"/>
                <w:sz w:val="24"/>
                <w:szCs w:val="24"/>
                <w:lang w:val="mk-MK"/>
              </w:rPr>
              <w:t>ООУ „Ванчо Прке“- Делчево</w:t>
            </w:r>
          </w:p>
        </w:tc>
        <w:tc>
          <w:tcPr>
            <w:tcW w:w="3220" w:type="dxa"/>
            <w:tcBorders>
              <w:top w:val="single" w:sz="4" w:space="0" w:color="008080"/>
              <w:left w:val="single" w:sz="4" w:space="0" w:color="008080"/>
              <w:bottom w:val="single" w:sz="4" w:space="0" w:color="008080"/>
              <w:right w:val="single" w:sz="4" w:space="0" w:color="008080"/>
            </w:tcBorders>
            <w:shd w:val="clear" w:color="auto" w:fill="FFFFFF"/>
          </w:tcPr>
          <w:p w:rsidR="002E537B" w:rsidRPr="008F02B9" w:rsidRDefault="002E537B" w:rsidP="008B3900">
            <w:pPr>
              <w:pStyle w:val="BodyTextIndent2"/>
              <w:snapToGrid w:val="0"/>
              <w:ind w:left="0"/>
              <w:jc w:val="center"/>
              <w:rPr>
                <w:rFonts w:ascii="Calibri" w:hAnsi="Calibri"/>
                <w:color w:val="000000"/>
                <w:sz w:val="24"/>
                <w:szCs w:val="24"/>
              </w:rPr>
            </w:pPr>
            <w:r w:rsidRPr="008F02B9">
              <w:rPr>
                <w:rFonts w:ascii="Calibri" w:hAnsi="Calibri" w:cs="Times New Roman"/>
                <w:color w:val="000000"/>
                <w:sz w:val="24"/>
                <w:szCs w:val="24"/>
                <w:lang w:val="it-IT"/>
              </w:rPr>
              <w:t xml:space="preserve">VI </w:t>
            </w:r>
          </w:p>
        </w:tc>
      </w:tr>
      <w:tr w:rsidR="002E537B" w:rsidRPr="008F02B9" w:rsidTr="008B3900">
        <w:tc>
          <w:tcPr>
            <w:tcW w:w="817" w:type="dxa"/>
            <w:tcBorders>
              <w:top w:val="single" w:sz="4" w:space="0" w:color="008080"/>
              <w:left w:val="single" w:sz="4" w:space="0" w:color="008080"/>
              <w:bottom w:val="single" w:sz="4" w:space="0" w:color="008080"/>
            </w:tcBorders>
            <w:shd w:val="clear" w:color="auto" w:fill="auto"/>
          </w:tcPr>
          <w:p w:rsidR="002E537B" w:rsidRPr="008F02B9" w:rsidRDefault="002E537B" w:rsidP="008B3900">
            <w:pPr>
              <w:pStyle w:val="BodyTextIndent2"/>
              <w:snapToGrid w:val="0"/>
              <w:ind w:left="0"/>
              <w:jc w:val="center"/>
              <w:rPr>
                <w:rFonts w:ascii="Calibri" w:hAnsi="Calibri" w:cs="Times New Roman"/>
                <w:color w:val="000000"/>
                <w:sz w:val="24"/>
                <w:szCs w:val="24"/>
                <w:lang w:val="mk-MK"/>
              </w:rPr>
            </w:pPr>
            <w:r w:rsidRPr="008F02B9">
              <w:rPr>
                <w:rFonts w:ascii="Calibri" w:hAnsi="Calibri" w:cs="Calibri"/>
                <w:b/>
                <w:bCs/>
                <w:color w:val="000000"/>
                <w:sz w:val="24"/>
                <w:szCs w:val="24"/>
              </w:rPr>
              <w:t>4</w:t>
            </w:r>
            <w:r w:rsidRPr="008F02B9">
              <w:rPr>
                <w:rFonts w:ascii="Calibri" w:hAnsi="Calibri" w:cs="Calibri"/>
                <w:b/>
                <w:bCs/>
                <w:color w:val="000000"/>
                <w:sz w:val="24"/>
                <w:szCs w:val="24"/>
                <w:lang w:val="mk-MK"/>
              </w:rPr>
              <w:t>.</w:t>
            </w:r>
          </w:p>
        </w:tc>
        <w:tc>
          <w:tcPr>
            <w:tcW w:w="4239" w:type="dxa"/>
            <w:tcBorders>
              <w:top w:val="single" w:sz="4" w:space="0" w:color="008080"/>
              <w:left w:val="single" w:sz="4" w:space="0" w:color="008080"/>
              <w:bottom w:val="single" w:sz="4" w:space="0" w:color="008080"/>
            </w:tcBorders>
            <w:shd w:val="clear" w:color="auto" w:fill="auto"/>
          </w:tcPr>
          <w:p w:rsidR="002E537B" w:rsidRPr="008F02B9" w:rsidRDefault="002E537B" w:rsidP="008B3900">
            <w:pPr>
              <w:pStyle w:val="BodyTextIndent2"/>
              <w:snapToGrid w:val="0"/>
              <w:ind w:left="0"/>
              <w:rPr>
                <w:rFonts w:ascii="Calibri" w:hAnsi="Calibri" w:cs="Times New Roman"/>
                <w:color w:val="000000"/>
                <w:sz w:val="24"/>
                <w:szCs w:val="24"/>
              </w:rPr>
            </w:pPr>
            <w:r w:rsidRPr="008F02B9">
              <w:rPr>
                <w:rFonts w:ascii="Calibri" w:hAnsi="Calibri" w:cs="Times New Roman"/>
                <w:color w:val="000000"/>
                <w:sz w:val="24"/>
                <w:szCs w:val="24"/>
                <w:lang w:val="mk-MK"/>
              </w:rPr>
              <w:t>Техничко образование</w:t>
            </w:r>
          </w:p>
          <w:p w:rsidR="002E537B" w:rsidRPr="008F02B9" w:rsidRDefault="002E537B" w:rsidP="008B3900">
            <w:pPr>
              <w:pStyle w:val="BodyTextIndent2"/>
              <w:snapToGrid w:val="0"/>
              <w:ind w:left="0"/>
              <w:rPr>
                <w:rFonts w:ascii="Calibri" w:hAnsi="Calibri" w:cs="Times New Roman"/>
                <w:color w:val="000000"/>
                <w:sz w:val="24"/>
                <w:szCs w:val="24"/>
                <w:lang w:val="mk-MK"/>
              </w:rPr>
            </w:pPr>
          </w:p>
        </w:tc>
        <w:tc>
          <w:tcPr>
            <w:tcW w:w="2792" w:type="dxa"/>
            <w:tcBorders>
              <w:top w:val="single" w:sz="4" w:space="0" w:color="008080"/>
              <w:left w:val="single" w:sz="4" w:space="0" w:color="008080"/>
              <w:bottom w:val="single" w:sz="4" w:space="0" w:color="008080"/>
            </w:tcBorders>
            <w:shd w:val="clear" w:color="auto" w:fill="auto"/>
          </w:tcPr>
          <w:p w:rsidR="002E537B" w:rsidRPr="008F02B9" w:rsidRDefault="002E537B" w:rsidP="00BD0A45">
            <w:pPr>
              <w:pStyle w:val="BodyTextIndent2"/>
              <w:snapToGrid w:val="0"/>
              <w:ind w:left="0"/>
              <w:jc w:val="center"/>
              <w:rPr>
                <w:rFonts w:ascii="Calibri" w:hAnsi="Calibri" w:cs="Times New Roman"/>
                <w:color w:val="000000"/>
                <w:sz w:val="24"/>
                <w:szCs w:val="24"/>
              </w:rPr>
            </w:pPr>
          </w:p>
          <w:p w:rsidR="002E537B" w:rsidRPr="008F02B9" w:rsidRDefault="002E537B" w:rsidP="00BD0A45">
            <w:pPr>
              <w:pStyle w:val="BodyTextIndent2"/>
              <w:snapToGrid w:val="0"/>
              <w:ind w:left="0"/>
              <w:jc w:val="center"/>
              <w:rPr>
                <w:rFonts w:ascii="Calibri" w:hAnsi="Calibri" w:cs="Times New Roman"/>
                <w:color w:val="000000"/>
                <w:sz w:val="24"/>
                <w:szCs w:val="24"/>
                <w:lang w:val="it-IT"/>
              </w:rPr>
            </w:pPr>
            <w:r w:rsidRPr="008F02B9">
              <w:rPr>
                <w:rFonts w:ascii="Calibri" w:hAnsi="Calibri" w:cs="Times New Roman"/>
                <w:color w:val="000000"/>
                <w:sz w:val="24"/>
                <w:szCs w:val="24"/>
                <w:lang w:val="mk-MK"/>
              </w:rPr>
              <w:t>ООУ „Ванчо Прке“- Делчево</w:t>
            </w:r>
          </w:p>
        </w:tc>
        <w:tc>
          <w:tcPr>
            <w:tcW w:w="3220" w:type="dxa"/>
            <w:tcBorders>
              <w:top w:val="single" w:sz="4" w:space="0" w:color="008080"/>
              <w:left w:val="single" w:sz="4" w:space="0" w:color="008080"/>
              <w:bottom w:val="single" w:sz="4" w:space="0" w:color="008080"/>
              <w:right w:val="single" w:sz="4" w:space="0" w:color="008080"/>
            </w:tcBorders>
            <w:shd w:val="clear" w:color="auto" w:fill="auto"/>
          </w:tcPr>
          <w:p w:rsidR="002E537B" w:rsidRPr="008F02B9" w:rsidRDefault="002E537B" w:rsidP="008B3900">
            <w:pPr>
              <w:pStyle w:val="BodyTextIndent2"/>
              <w:snapToGrid w:val="0"/>
              <w:ind w:left="0"/>
              <w:jc w:val="center"/>
              <w:rPr>
                <w:rFonts w:ascii="Calibri" w:hAnsi="Calibri"/>
                <w:color w:val="000000"/>
                <w:sz w:val="24"/>
                <w:szCs w:val="24"/>
              </w:rPr>
            </w:pPr>
            <w:r w:rsidRPr="008F02B9">
              <w:rPr>
                <w:rFonts w:ascii="Calibri" w:hAnsi="Calibri" w:cs="Times New Roman"/>
                <w:color w:val="000000"/>
                <w:sz w:val="24"/>
                <w:szCs w:val="24"/>
                <w:lang w:val="it-IT"/>
              </w:rPr>
              <w:t>VI</w:t>
            </w:r>
            <w:r w:rsidRPr="008F02B9">
              <w:rPr>
                <w:rFonts w:ascii="Calibri" w:hAnsi="Calibri" w:cs="Times New Roman"/>
                <w:color w:val="000000"/>
                <w:sz w:val="24"/>
                <w:szCs w:val="24"/>
              </w:rPr>
              <w:t>I</w:t>
            </w:r>
          </w:p>
        </w:tc>
      </w:tr>
      <w:tr w:rsidR="002E537B" w:rsidRPr="008F02B9" w:rsidTr="002E537B">
        <w:tc>
          <w:tcPr>
            <w:tcW w:w="817" w:type="dxa"/>
            <w:tcBorders>
              <w:top w:val="single" w:sz="4" w:space="0" w:color="008080"/>
              <w:left w:val="single" w:sz="4" w:space="0" w:color="008080"/>
              <w:bottom w:val="single" w:sz="4" w:space="0" w:color="008080"/>
            </w:tcBorders>
            <w:shd w:val="clear" w:color="auto" w:fill="FFFFFF"/>
          </w:tcPr>
          <w:p w:rsidR="002E537B" w:rsidRPr="008F02B9" w:rsidRDefault="002E537B" w:rsidP="008B3900">
            <w:pPr>
              <w:pStyle w:val="BodyTextIndent2"/>
              <w:snapToGrid w:val="0"/>
              <w:ind w:left="0"/>
              <w:jc w:val="center"/>
              <w:rPr>
                <w:rFonts w:ascii="Calibri" w:hAnsi="Calibri" w:cs="Times New Roman"/>
                <w:color w:val="000000"/>
                <w:sz w:val="24"/>
                <w:szCs w:val="24"/>
                <w:lang w:val="mk-MK"/>
              </w:rPr>
            </w:pPr>
            <w:r w:rsidRPr="008F02B9">
              <w:rPr>
                <w:rFonts w:ascii="Calibri" w:hAnsi="Calibri"/>
                <w:b/>
                <w:bCs/>
                <w:color w:val="000000"/>
                <w:sz w:val="24"/>
                <w:szCs w:val="24"/>
                <w:lang w:val="it-IT"/>
              </w:rPr>
              <w:t>5.</w:t>
            </w:r>
          </w:p>
        </w:tc>
        <w:tc>
          <w:tcPr>
            <w:tcW w:w="4239" w:type="dxa"/>
            <w:tcBorders>
              <w:top w:val="single" w:sz="4" w:space="0" w:color="008080"/>
              <w:left w:val="single" w:sz="4" w:space="0" w:color="008080"/>
              <w:bottom w:val="single" w:sz="4" w:space="0" w:color="008080"/>
            </w:tcBorders>
            <w:shd w:val="clear" w:color="auto" w:fill="FFFFFF"/>
          </w:tcPr>
          <w:p w:rsidR="002E537B" w:rsidRPr="008F02B9" w:rsidRDefault="002E537B" w:rsidP="008B3900">
            <w:pPr>
              <w:pStyle w:val="BodyTextIndent2"/>
              <w:snapToGrid w:val="0"/>
              <w:ind w:left="0"/>
              <w:rPr>
                <w:rFonts w:ascii="Calibri" w:hAnsi="Calibri" w:cs="Times New Roman"/>
                <w:color w:val="000000"/>
                <w:sz w:val="24"/>
                <w:szCs w:val="24"/>
                <w:lang w:val="mk-MK"/>
              </w:rPr>
            </w:pPr>
            <w:r w:rsidRPr="008F02B9">
              <w:rPr>
                <w:rFonts w:ascii="Calibri" w:hAnsi="Calibri" w:cs="Times New Roman"/>
                <w:color w:val="000000"/>
                <w:sz w:val="24"/>
                <w:szCs w:val="24"/>
                <w:lang w:val="mk-MK"/>
              </w:rPr>
              <w:t>Изборен спорт</w:t>
            </w:r>
          </w:p>
          <w:p w:rsidR="002E537B" w:rsidRPr="008F02B9" w:rsidRDefault="002E537B" w:rsidP="008B3900">
            <w:pPr>
              <w:pStyle w:val="BodyTextIndent2"/>
              <w:snapToGrid w:val="0"/>
              <w:ind w:left="0"/>
              <w:rPr>
                <w:rFonts w:ascii="Calibri" w:hAnsi="Calibri" w:cs="Times New Roman"/>
                <w:color w:val="000000"/>
                <w:sz w:val="24"/>
                <w:szCs w:val="24"/>
                <w:lang w:val="mk-MK"/>
              </w:rPr>
            </w:pPr>
            <w:r w:rsidRPr="008F02B9">
              <w:rPr>
                <w:rFonts w:ascii="Calibri" w:hAnsi="Calibri" w:cs="Times New Roman"/>
                <w:color w:val="000000"/>
                <w:sz w:val="24"/>
                <w:szCs w:val="24"/>
                <w:lang w:val="mk-MK"/>
              </w:rPr>
              <w:t>Техничко образование</w:t>
            </w:r>
          </w:p>
          <w:p w:rsidR="002E537B" w:rsidRPr="008F02B9" w:rsidRDefault="002E537B" w:rsidP="008B3900">
            <w:pPr>
              <w:pStyle w:val="BodyTextIndent2"/>
              <w:snapToGrid w:val="0"/>
              <w:ind w:left="0"/>
              <w:rPr>
                <w:rFonts w:ascii="Calibri" w:hAnsi="Calibri" w:cs="Times New Roman"/>
                <w:color w:val="000000"/>
                <w:sz w:val="24"/>
                <w:szCs w:val="24"/>
                <w:lang w:val="mk-MK"/>
              </w:rPr>
            </w:pPr>
            <w:r w:rsidRPr="008F02B9">
              <w:rPr>
                <w:rFonts w:ascii="Calibri" w:hAnsi="Calibri" w:cs="Times New Roman"/>
                <w:color w:val="000000"/>
                <w:sz w:val="24"/>
                <w:szCs w:val="24"/>
                <w:lang w:val="mk-MK"/>
              </w:rPr>
              <w:t xml:space="preserve">Проекти од информатиката </w:t>
            </w:r>
          </w:p>
        </w:tc>
        <w:tc>
          <w:tcPr>
            <w:tcW w:w="2792" w:type="dxa"/>
            <w:tcBorders>
              <w:top w:val="single" w:sz="4" w:space="0" w:color="008080"/>
              <w:left w:val="single" w:sz="4" w:space="0" w:color="008080"/>
              <w:bottom w:val="single" w:sz="4" w:space="0" w:color="008080"/>
            </w:tcBorders>
            <w:shd w:val="clear" w:color="auto" w:fill="FFFFFF"/>
          </w:tcPr>
          <w:p w:rsidR="002E537B" w:rsidRPr="008F02B9" w:rsidRDefault="002E537B" w:rsidP="00BD0A45">
            <w:pPr>
              <w:pStyle w:val="BodyTextIndent2"/>
              <w:snapToGrid w:val="0"/>
              <w:ind w:left="0"/>
              <w:jc w:val="center"/>
              <w:rPr>
                <w:rFonts w:ascii="Calibri" w:hAnsi="Calibri" w:cs="Times New Roman"/>
                <w:color w:val="000000"/>
                <w:sz w:val="24"/>
                <w:szCs w:val="24"/>
              </w:rPr>
            </w:pPr>
          </w:p>
          <w:p w:rsidR="002E537B" w:rsidRPr="008F02B9" w:rsidRDefault="002E537B" w:rsidP="00BD0A45">
            <w:pPr>
              <w:pStyle w:val="BodyTextIndent2"/>
              <w:snapToGrid w:val="0"/>
              <w:ind w:left="0"/>
              <w:jc w:val="center"/>
              <w:rPr>
                <w:rFonts w:ascii="Calibri" w:hAnsi="Calibri" w:cs="Times New Roman"/>
                <w:color w:val="000000"/>
                <w:sz w:val="24"/>
                <w:szCs w:val="24"/>
                <w:lang w:val="it-IT"/>
              </w:rPr>
            </w:pPr>
            <w:r w:rsidRPr="008F02B9">
              <w:rPr>
                <w:rFonts w:ascii="Calibri" w:hAnsi="Calibri" w:cs="Times New Roman"/>
                <w:color w:val="000000"/>
                <w:sz w:val="24"/>
                <w:szCs w:val="24"/>
                <w:lang w:val="mk-MK"/>
              </w:rPr>
              <w:t>ООУ „Ванчо Прке“- Делчево</w:t>
            </w:r>
          </w:p>
        </w:tc>
        <w:tc>
          <w:tcPr>
            <w:tcW w:w="3220" w:type="dxa"/>
            <w:tcBorders>
              <w:top w:val="single" w:sz="4" w:space="0" w:color="008080"/>
              <w:left w:val="single" w:sz="4" w:space="0" w:color="008080"/>
              <w:bottom w:val="single" w:sz="4" w:space="0" w:color="008080"/>
              <w:right w:val="single" w:sz="4" w:space="0" w:color="008080"/>
            </w:tcBorders>
            <w:shd w:val="clear" w:color="auto" w:fill="FFFFFF"/>
          </w:tcPr>
          <w:p w:rsidR="002E537B" w:rsidRPr="008F02B9" w:rsidRDefault="002E537B" w:rsidP="008B3900">
            <w:pPr>
              <w:pStyle w:val="BodyTextIndent2"/>
              <w:snapToGrid w:val="0"/>
              <w:ind w:left="0"/>
              <w:jc w:val="center"/>
              <w:rPr>
                <w:rFonts w:ascii="Calibri" w:hAnsi="Calibri"/>
                <w:color w:val="000000"/>
                <w:sz w:val="24"/>
                <w:szCs w:val="24"/>
              </w:rPr>
            </w:pPr>
            <w:r w:rsidRPr="008F02B9">
              <w:rPr>
                <w:rFonts w:ascii="Calibri" w:hAnsi="Calibri" w:cs="Times New Roman"/>
                <w:color w:val="000000"/>
                <w:sz w:val="24"/>
                <w:szCs w:val="24"/>
                <w:lang w:val="it-IT"/>
              </w:rPr>
              <w:t xml:space="preserve">VIII </w:t>
            </w:r>
          </w:p>
        </w:tc>
      </w:tr>
      <w:tr w:rsidR="002E537B" w:rsidRPr="008F02B9" w:rsidTr="008B3900">
        <w:tc>
          <w:tcPr>
            <w:tcW w:w="817" w:type="dxa"/>
            <w:tcBorders>
              <w:top w:val="single" w:sz="4" w:space="0" w:color="008080"/>
              <w:left w:val="single" w:sz="4" w:space="0" w:color="008080"/>
              <w:bottom w:val="single" w:sz="4" w:space="0" w:color="008080"/>
            </w:tcBorders>
            <w:shd w:val="clear" w:color="auto" w:fill="auto"/>
          </w:tcPr>
          <w:p w:rsidR="002E537B" w:rsidRPr="008F02B9" w:rsidRDefault="002E537B" w:rsidP="008B3900">
            <w:pPr>
              <w:pStyle w:val="BodyTextIndent2"/>
              <w:snapToGrid w:val="0"/>
              <w:ind w:left="0"/>
              <w:jc w:val="center"/>
              <w:rPr>
                <w:rFonts w:ascii="Calibri" w:hAnsi="Calibri" w:cs="Times New Roman"/>
                <w:color w:val="000000"/>
                <w:sz w:val="24"/>
                <w:szCs w:val="24"/>
                <w:lang w:val="mk-MK"/>
              </w:rPr>
            </w:pPr>
            <w:r w:rsidRPr="008F02B9">
              <w:rPr>
                <w:rFonts w:ascii="Calibri" w:hAnsi="Calibri" w:cs="Calibri"/>
                <w:b/>
                <w:bCs/>
                <w:color w:val="000000"/>
                <w:sz w:val="24"/>
                <w:szCs w:val="24"/>
              </w:rPr>
              <w:t>6</w:t>
            </w:r>
            <w:r w:rsidRPr="008F02B9">
              <w:rPr>
                <w:rFonts w:ascii="Calibri" w:hAnsi="Calibri"/>
                <w:b/>
                <w:bCs/>
                <w:color w:val="000000"/>
                <w:sz w:val="24"/>
                <w:szCs w:val="24"/>
                <w:lang w:val="it-IT"/>
              </w:rPr>
              <w:t>.</w:t>
            </w:r>
          </w:p>
        </w:tc>
        <w:tc>
          <w:tcPr>
            <w:tcW w:w="4239" w:type="dxa"/>
            <w:tcBorders>
              <w:top w:val="single" w:sz="4" w:space="0" w:color="008080"/>
              <w:left w:val="single" w:sz="4" w:space="0" w:color="008080"/>
              <w:bottom w:val="single" w:sz="4" w:space="0" w:color="008080"/>
            </w:tcBorders>
            <w:shd w:val="clear" w:color="auto" w:fill="auto"/>
          </w:tcPr>
          <w:p w:rsidR="002E537B" w:rsidRPr="008F02B9" w:rsidRDefault="002E537B" w:rsidP="008B3900">
            <w:pPr>
              <w:pStyle w:val="BodyTextIndent2"/>
              <w:snapToGrid w:val="0"/>
              <w:ind w:left="0"/>
              <w:rPr>
                <w:rFonts w:ascii="Calibri" w:hAnsi="Calibri" w:cs="Times New Roman"/>
                <w:color w:val="000000"/>
                <w:sz w:val="24"/>
                <w:szCs w:val="24"/>
                <w:lang w:val="mk-MK"/>
              </w:rPr>
            </w:pPr>
            <w:r w:rsidRPr="008F02B9">
              <w:rPr>
                <w:rFonts w:ascii="Calibri" w:hAnsi="Calibri" w:cs="Times New Roman"/>
                <w:color w:val="000000"/>
                <w:sz w:val="24"/>
                <w:szCs w:val="24"/>
              </w:rPr>
              <w:t>Програмирање</w:t>
            </w:r>
          </w:p>
          <w:p w:rsidR="002E537B" w:rsidRPr="008F02B9" w:rsidRDefault="002E537B" w:rsidP="008B3900">
            <w:pPr>
              <w:pStyle w:val="BodyTextIndent2"/>
              <w:snapToGrid w:val="0"/>
              <w:ind w:left="0"/>
              <w:rPr>
                <w:rFonts w:ascii="Calibri" w:hAnsi="Calibri" w:cs="Times New Roman"/>
                <w:color w:val="000000"/>
                <w:sz w:val="24"/>
                <w:szCs w:val="24"/>
                <w:lang w:val="mk-MK"/>
              </w:rPr>
            </w:pPr>
            <w:r w:rsidRPr="008F02B9">
              <w:rPr>
                <w:rFonts w:ascii="Calibri" w:hAnsi="Calibri" w:cs="Times New Roman"/>
                <w:color w:val="000000"/>
                <w:sz w:val="24"/>
                <w:szCs w:val="24"/>
                <w:lang w:val="mk-MK"/>
              </w:rPr>
              <w:t>Проекти од ликовната уметност</w:t>
            </w:r>
          </w:p>
          <w:p w:rsidR="002E537B" w:rsidRPr="008F02B9" w:rsidRDefault="002E537B" w:rsidP="008B3900">
            <w:pPr>
              <w:pStyle w:val="BodyTextIndent2"/>
              <w:snapToGrid w:val="0"/>
              <w:ind w:left="0"/>
              <w:rPr>
                <w:rFonts w:ascii="Calibri" w:hAnsi="Calibri" w:cs="Times New Roman"/>
                <w:color w:val="000000"/>
                <w:sz w:val="24"/>
                <w:szCs w:val="24"/>
                <w:lang w:val="mk-MK"/>
              </w:rPr>
            </w:pPr>
            <w:r w:rsidRPr="008F02B9">
              <w:rPr>
                <w:rFonts w:ascii="Calibri" w:hAnsi="Calibri" w:cs="Times New Roman"/>
                <w:color w:val="000000"/>
                <w:sz w:val="24"/>
                <w:szCs w:val="24"/>
                <w:lang w:val="mk-MK"/>
              </w:rPr>
              <w:t>Изборен спорт</w:t>
            </w:r>
          </w:p>
        </w:tc>
        <w:tc>
          <w:tcPr>
            <w:tcW w:w="2792" w:type="dxa"/>
            <w:tcBorders>
              <w:top w:val="single" w:sz="4" w:space="0" w:color="008080"/>
              <w:left w:val="single" w:sz="4" w:space="0" w:color="008080"/>
              <w:bottom w:val="single" w:sz="4" w:space="0" w:color="008080"/>
            </w:tcBorders>
            <w:shd w:val="clear" w:color="auto" w:fill="auto"/>
          </w:tcPr>
          <w:p w:rsidR="002E537B" w:rsidRPr="008F02B9" w:rsidRDefault="002E537B" w:rsidP="00BD0A45">
            <w:pPr>
              <w:pStyle w:val="BodyTextIndent2"/>
              <w:snapToGrid w:val="0"/>
              <w:ind w:left="0"/>
              <w:jc w:val="center"/>
              <w:rPr>
                <w:rFonts w:ascii="Calibri" w:hAnsi="Calibri" w:cs="Times New Roman"/>
                <w:color w:val="000000"/>
                <w:sz w:val="24"/>
                <w:szCs w:val="24"/>
              </w:rPr>
            </w:pPr>
          </w:p>
          <w:p w:rsidR="002E537B" w:rsidRPr="008F02B9" w:rsidRDefault="002E537B" w:rsidP="00BD0A45">
            <w:pPr>
              <w:pStyle w:val="BodyTextIndent2"/>
              <w:snapToGrid w:val="0"/>
              <w:ind w:left="0"/>
              <w:jc w:val="center"/>
              <w:rPr>
                <w:rFonts w:ascii="Calibri" w:hAnsi="Calibri" w:cs="Times New Roman"/>
                <w:color w:val="000000"/>
                <w:sz w:val="24"/>
                <w:szCs w:val="24"/>
                <w:lang w:val="it-IT"/>
              </w:rPr>
            </w:pPr>
            <w:r w:rsidRPr="008F02B9">
              <w:rPr>
                <w:rFonts w:ascii="Calibri" w:hAnsi="Calibri" w:cs="Times New Roman"/>
                <w:color w:val="000000"/>
                <w:sz w:val="24"/>
                <w:szCs w:val="24"/>
                <w:lang w:val="mk-MK"/>
              </w:rPr>
              <w:t>ООУ „Ванчо Прке“- Делчево</w:t>
            </w:r>
          </w:p>
        </w:tc>
        <w:tc>
          <w:tcPr>
            <w:tcW w:w="3220" w:type="dxa"/>
            <w:tcBorders>
              <w:top w:val="single" w:sz="4" w:space="0" w:color="008080"/>
              <w:left w:val="single" w:sz="4" w:space="0" w:color="008080"/>
              <w:bottom w:val="single" w:sz="4" w:space="0" w:color="008080"/>
              <w:right w:val="single" w:sz="4" w:space="0" w:color="008080"/>
            </w:tcBorders>
            <w:shd w:val="clear" w:color="auto" w:fill="auto"/>
          </w:tcPr>
          <w:p w:rsidR="002E537B" w:rsidRPr="008F02B9" w:rsidRDefault="002E537B" w:rsidP="008B3900">
            <w:pPr>
              <w:pStyle w:val="BodyTextIndent2"/>
              <w:snapToGrid w:val="0"/>
              <w:ind w:left="0"/>
              <w:jc w:val="center"/>
              <w:rPr>
                <w:rFonts w:ascii="Calibri" w:hAnsi="Calibri"/>
                <w:color w:val="000000"/>
                <w:sz w:val="24"/>
                <w:szCs w:val="24"/>
              </w:rPr>
            </w:pPr>
            <w:r w:rsidRPr="008F02B9">
              <w:rPr>
                <w:rFonts w:ascii="Calibri" w:hAnsi="Calibri" w:cs="Times New Roman"/>
                <w:color w:val="000000"/>
                <w:sz w:val="24"/>
                <w:szCs w:val="24"/>
                <w:lang w:val="it-IT"/>
              </w:rPr>
              <w:t>IX</w:t>
            </w:r>
            <w:r w:rsidRPr="008F02B9">
              <w:rPr>
                <w:rFonts w:ascii="Calibri" w:hAnsi="Calibri" w:cs="Times New Roman"/>
                <w:color w:val="000000"/>
                <w:sz w:val="24"/>
                <w:szCs w:val="24"/>
                <w:lang w:val="mk-MK"/>
              </w:rPr>
              <w:t xml:space="preserve"> </w:t>
            </w:r>
          </w:p>
        </w:tc>
      </w:tr>
    </w:tbl>
    <w:p w:rsidR="002E537B" w:rsidRPr="008F02B9" w:rsidRDefault="002E537B" w:rsidP="002129F7">
      <w:pPr>
        <w:autoSpaceDE w:val="0"/>
        <w:autoSpaceDN w:val="0"/>
        <w:adjustRightInd w:val="0"/>
        <w:spacing w:after="0" w:line="240" w:lineRule="auto"/>
        <w:rPr>
          <w:rFonts w:asciiTheme="minorHAnsi" w:hAnsiTheme="minorHAnsi" w:cs="Arial"/>
          <w:color w:val="000000"/>
          <w:sz w:val="24"/>
          <w:szCs w:val="24"/>
        </w:rPr>
      </w:pPr>
    </w:p>
    <w:p w:rsidR="00E5347A" w:rsidRPr="008F02B9" w:rsidRDefault="003562F9" w:rsidP="002129F7">
      <w:pPr>
        <w:autoSpaceDE w:val="0"/>
        <w:autoSpaceDN w:val="0"/>
        <w:adjustRightInd w:val="0"/>
        <w:spacing w:after="0" w:line="240" w:lineRule="auto"/>
        <w:rPr>
          <w:rFonts w:asciiTheme="minorHAnsi" w:hAnsiTheme="minorHAnsi" w:cs="Arial"/>
          <w:color w:val="000000"/>
          <w:sz w:val="24"/>
          <w:szCs w:val="24"/>
          <w:lang w:val="en-US"/>
        </w:rPr>
      </w:pPr>
      <w:r w:rsidRPr="008F02B9">
        <w:rPr>
          <w:rFonts w:asciiTheme="minorHAnsi" w:hAnsiTheme="minorHAnsi" w:cs="Arial"/>
          <w:color w:val="000000"/>
          <w:sz w:val="24"/>
          <w:szCs w:val="24"/>
        </w:rPr>
        <w:t xml:space="preserve">Изборот беше направен преку спроведување на анкета помеѓу учениците и родителите во текот на месец мај </w:t>
      </w:r>
      <w:r w:rsidR="00132E02" w:rsidRPr="008F02B9">
        <w:rPr>
          <w:rFonts w:asciiTheme="minorHAnsi" w:hAnsiTheme="minorHAnsi" w:cs="Arial"/>
          <w:color w:val="000000"/>
          <w:sz w:val="24"/>
          <w:szCs w:val="24"/>
        </w:rPr>
        <w:t>во претходната учебна година.</w:t>
      </w:r>
    </w:p>
    <w:p w:rsidR="007D2173" w:rsidRPr="008F02B9" w:rsidRDefault="007D2173" w:rsidP="002129F7">
      <w:pPr>
        <w:autoSpaceDE w:val="0"/>
        <w:autoSpaceDN w:val="0"/>
        <w:adjustRightInd w:val="0"/>
        <w:spacing w:after="0" w:line="240" w:lineRule="auto"/>
        <w:rPr>
          <w:rFonts w:asciiTheme="minorHAnsi" w:hAnsiTheme="minorHAnsi" w:cs="Arial"/>
          <w:color w:val="000000"/>
          <w:sz w:val="24"/>
          <w:szCs w:val="24"/>
        </w:rPr>
      </w:pPr>
    </w:p>
    <w:p w:rsidR="007D2173" w:rsidRPr="008F02B9" w:rsidRDefault="00B74650" w:rsidP="00B74650">
      <w:pPr>
        <w:jc w:val="both"/>
        <w:rPr>
          <w:rFonts w:asciiTheme="minorHAnsi" w:hAnsiTheme="minorHAnsi" w:cs="Arial"/>
          <w:b/>
          <w:i/>
          <w:sz w:val="24"/>
          <w:szCs w:val="24"/>
        </w:rPr>
      </w:pPr>
      <w:r w:rsidRPr="008F02B9">
        <w:rPr>
          <w:rFonts w:asciiTheme="minorHAnsi" w:hAnsiTheme="minorHAnsi" w:cs="Arial"/>
          <w:b/>
          <w:i/>
          <w:sz w:val="24"/>
          <w:szCs w:val="24"/>
        </w:rPr>
        <w:t xml:space="preserve">6.2. </w:t>
      </w:r>
      <w:r w:rsidR="007D2173" w:rsidRPr="008F02B9">
        <w:rPr>
          <w:rFonts w:asciiTheme="minorHAnsi" w:hAnsiTheme="minorHAnsi" w:cs="Arial"/>
          <w:b/>
          <w:i/>
          <w:sz w:val="24"/>
          <w:szCs w:val="24"/>
        </w:rPr>
        <w:t xml:space="preserve">Дополнителна настава </w:t>
      </w:r>
    </w:p>
    <w:p w:rsidR="007D2173" w:rsidRPr="008F02B9" w:rsidRDefault="007D2173" w:rsidP="009B1259">
      <w:pPr>
        <w:ind w:firstLine="720"/>
        <w:jc w:val="both"/>
        <w:rPr>
          <w:rFonts w:asciiTheme="minorHAnsi" w:hAnsiTheme="minorHAnsi" w:cs="Arial"/>
          <w:color w:val="000000"/>
          <w:sz w:val="24"/>
          <w:szCs w:val="24"/>
          <w:lang w:val="ru-RU"/>
        </w:rPr>
      </w:pPr>
      <w:r w:rsidRPr="008F02B9">
        <w:rPr>
          <w:rFonts w:asciiTheme="minorHAnsi" w:hAnsiTheme="minorHAnsi" w:cs="Arial"/>
          <w:color w:val="000000"/>
          <w:sz w:val="24"/>
          <w:szCs w:val="24"/>
          <w:lang w:val="ru-RU"/>
        </w:rPr>
        <w:t xml:space="preserve">Во текот на годината ќе се организира дополнителна настава за учениците кои имаат тешкотии во учењето и заостануваат по одделни наставни предмети од повеќе причини (болест, подолго отсуство и друго). </w:t>
      </w:r>
    </w:p>
    <w:p w:rsidR="007D2173" w:rsidRPr="008F02B9" w:rsidRDefault="007D2173" w:rsidP="009B1259">
      <w:pPr>
        <w:ind w:firstLine="720"/>
        <w:jc w:val="both"/>
        <w:rPr>
          <w:rFonts w:asciiTheme="minorHAnsi" w:hAnsiTheme="minorHAnsi" w:cs="Arial"/>
          <w:color w:val="000000"/>
          <w:sz w:val="24"/>
          <w:szCs w:val="24"/>
          <w:lang w:val="ru-RU"/>
        </w:rPr>
      </w:pPr>
      <w:r w:rsidRPr="008F02B9">
        <w:rPr>
          <w:rFonts w:asciiTheme="minorHAnsi" w:hAnsiTheme="minorHAnsi" w:cs="Arial"/>
          <w:color w:val="000000"/>
          <w:sz w:val="24"/>
          <w:szCs w:val="24"/>
          <w:lang w:val="ru-RU"/>
        </w:rPr>
        <w:t>За успешно организирање на дополнителната настава потребно е целосно и континуирано следење и вреднување на успехот и напредокот на секој ученик, како и поставување на навремена дијагноза за неговите способности и потреби, постигнувања и. т. н.</w:t>
      </w:r>
    </w:p>
    <w:p w:rsidR="00211504" w:rsidRPr="008F02B9" w:rsidRDefault="007D2173" w:rsidP="009D2F1A">
      <w:pPr>
        <w:ind w:firstLine="720"/>
        <w:jc w:val="both"/>
        <w:rPr>
          <w:rFonts w:asciiTheme="minorHAnsi" w:hAnsiTheme="minorHAnsi" w:cs="Arial"/>
          <w:color w:val="000000"/>
          <w:sz w:val="24"/>
          <w:szCs w:val="24"/>
        </w:rPr>
      </w:pPr>
      <w:r w:rsidRPr="008F02B9">
        <w:rPr>
          <w:rFonts w:asciiTheme="minorHAnsi" w:hAnsiTheme="minorHAnsi" w:cs="Arial"/>
          <w:color w:val="000000"/>
          <w:sz w:val="24"/>
          <w:szCs w:val="24"/>
          <w:lang w:val="ru-RU"/>
        </w:rPr>
        <w:t>Во текот на учебната година наставниците ќе ја реализираат дополнителната настава по однапред изготвени планови и програми кои ќе ги достават најдоцна до 20 септември.  Исто така ќе биде изработен распоред за дополнителна настава кој по донесувањето ќе стане  составен дел на оваа годишна програма.</w:t>
      </w:r>
    </w:p>
    <w:p w:rsidR="009D2F1A" w:rsidRDefault="009D2F1A" w:rsidP="009D2F1A">
      <w:pPr>
        <w:ind w:firstLine="720"/>
        <w:jc w:val="both"/>
        <w:rPr>
          <w:rFonts w:asciiTheme="minorHAnsi" w:hAnsiTheme="minorHAnsi" w:cs="Arial"/>
          <w:color w:val="000000"/>
          <w:sz w:val="24"/>
          <w:szCs w:val="24"/>
        </w:rPr>
      </w:pPr>
    </w:p>
    <w:p w:rsidR="008C68E3" w:rsidRPr="008F02B9" w:rsidRDefault="008C68E3" w:rsidP="009D2F1A">
      <w:pPr>
        <w:ind w:firstLine="720"/>
        <w:jc w:val="both"/>
        <w:rPr>
          <w:rFonts w:asciiTheme="minorHAnsi" w:hAnsiTheme="minorHAnsi" w:cs="Arial"/>
          <w:color w:val="000000"/>
          <w:sz w:val="24"/>
          <w:szCs w:val="24"/>
        </w:rPr>
      </w:pPr>
    </w:p>
    <w:p w:rsidR="007D2173" w:rsidRPr="008F02B9" w:rsidRDefault="00B74650" w:rsidP="00B74650">
      <w:pPr>
        <w:jc w:val="both"/>
        <w:rPr>
          <w:rFonts w:asciiTheme="minorHAnsi" w:hAnsiTheme="minorHAnsi" w:cs="Arial"/>
          <w:b/>
          <w:i/>
          <w:color w:val="000000"/>
          <w:sz w:val="24"/>
          <w:szCs w:val="24"/>
        </w:rPr>
      </w:pPr>
      <w:r w:rsidRPr="008F02B9">
        <w:rPr>
          <w:rFonts w:asciiTheme="minorHAnsi" w:hAnsiTheme="minorHAnsi" w:cs="Arial"/>
          <w:b/>
          <w:i/>
          <w:color w:val="000000"/>
          <w:sz w:val="24"/>
          <w:szCs w:val="24"/>
        </w:rPr>
        <w:lastRenderedPageBreak/>
        <w:t xml:space="preserve">6.3. </w:t>
      </w:r>
      <w:r w:rsidR="007D2173" w:rsidRPr="008F02B9">
        <w:rPr>
          <w:rFonts w:asciiTheme="minorHAnsi" w:hAnsiTheme="minorHAnsi" w:cs="Arial"/>
          <w:b/>
          <w:i/>
          <w:color w:val="000000"/>
          <w:sz w:val="24"/>
          <w:szCs w:val="24"/>
        </w:rPr>
        <w:t>Додатна настава</w:t>
      </w:r>
    </w:p>
    <w:p w:rsidR="007D2173" w:rsidRPr="008F02B9" w:rsidRDefault="007D2173" w:rsidP="009B1259">
      <w:pPr>
        <w:ind w:firstLine="720"/>
        <w:jc w:val="both"/>
        <w:rPr>
          <w:rFonts w:asciiTheme="minorHAnsi" w:hAnsiTheme="minorHAnsi" w:cs="Arial"/>
          <w:color w:val="000000"/>
          <w:sz w:val="24"/>
          <w:szCs w:val="24"/>
        </w:rPr>
      </w:pPr>
      <w:r w:rsidRPr="008F02B9">
        <w:rPr>
          <w:rFonts w:asciiTheme="minorHAnsi" w:hAnsiTheme="minorHAnsi" w:cs="Arial"/>
          <w:color w:val="000000"/>
          <w:sz w:val="24"/>
          <w:szCs w:val="24"/>
          <w:lang w:val="ru-RU"/>
        </w:rPr>
        <w:t>Додатната настава се организира за ученици кои во текот на редовната настава постигнуваат надпросечни резултати,  пројавуваат особена активност и ангажираност по одредени наставни предмети. Додатната настава ја организираат самите наставници во зависност од сопствените согледувања за работата и интересот  на учениците. За таа цел наставниците изготвуваат програми за работа како и распоред за додатна настава што ќе биде доставен најдоцна до 20 септември</w:t>
      </w:r>
      <w:r w:rsidRPr="008F02B9">
        <w:rPr>
          <w:rFonts w:asciiTheme="minorHAnsi" w:hAnsiTheme="minorHAnsi" w:cs="Arial"/>
          <w:color w:val="000000"/>
          <w:sz w:val="24"/>
          <w:szCs w:val="24"/>
        </w:rPr>
        <w:t>.</w:t>
      </w:r>
    </w:p>
    <w:p w:rsidR="009D2F1A" w:rsidRPr="008F02B9" w:rsidRDefault="009D2F1A" w:rsidP="009B1259">
      <w:pPr>
        <w:ind w:firstLine="720"/>
        <w:jc w:val="both"/>
        <w:rPr>
          <w:rFonts w:asciiTheme="minorHAnsi" w:hAnsiTheme="minorHAnsi" w:cs="Arial"/>
          <w:color w:val="000000"/>
          <w:sz w:val="24"/>
          <w:szCs w:val="24"/>
          <w:lang w:val="ru-RU"/>
        </w:rPr>
      </w:pPr>
    </w:p>
    <w:p w:rsidR="007D2173" w:rsidRPr="008F02B9" w:rsidRDefault="00B74650" w:rsidP="00B74650">
      <w:pPr>
        <w:jc w:val="both"/>
        <w:rPr>
          <w:rFonts w:asciiTheme="minorHAnsi" w:hAnsiTheme="minorHAnsi" w:cs="Arial"/>
          <w:b/>
          <w:i/>
          <w:sz w:val="24"/>
          <w:szCs w:val="24"/>
        </w:rPr>
      </w:pPr>
      <w:r w:rsidRPr="008F02B9">
        <w:rPr>
          <w:rFonts w:asciiTheme="minorHAnsi" w:hAnsiTheme="minorHAnsi" w:cs="Arial"/>
          <w:b/>
          <w:i/>
          <w:sz w:val="24"/>
          <w:szCs w:val="24"/>
        </w:rPr>
        <w:t xml:space="preserve">6.4. </w:t>
      </w:r>
      <w:r w:rsidR="007D2173" w:rsidRPr="008F02B9">
        <w:rPr>
          <w:rFonts w:asciiTheme="minorHAnsi" w:hAnsiTheme="minorHAnsi" w:cs="Arial"/>
          <w:b/>
          <w:i/>
          <w:sz w:val="24"/>
          <w:szCs w:val="24"/>
        </w:rPr>
        <w:t>Индивидуализирани програми за работа со надарени и талентирани</w:t>
      </w:r>
    </w:p>
    <w:p w:rsidR="007D2173" w:rsidRPr="008F02B9" w:rsidRDefault="007D2173" w:rsidP="009B1259">
      <w:pPr>
        <w:ind w:firstLine="720"/>
        <w:jc w:val="both"/>
        <w:rPr>
          <w:rFonts w:asciiTheme="minorHAnsi" w:hAnsiTheme="minorHAnsi" w:cs="Arial"/>
          <w:color w:val="000000"/>
          <w:sz w:val="24"/>
          <w:szCs w:val="24"/>
        </w:rPr>
      </w:pPr>
      <w:r w:rsidRPr="008F02B9">
        <w:rPr>
          <w:rFonts w:asciiTheme="minorHAnsi" w:hAnsiTheme="minorHAnsi" w:cs="Arial"/>
          <w:color w:val="000000"/>
          <w:sz w:val="24"/>
          <w:szCs w:val="24"/>
        </w:rPr>
        <w:t xml:space="preserve">Во текот на образовниот процес, наставникот (во консултација со педагошко-психолошката служба) има можност да открива и следи посебно надарени и талентирани ученици. Овие ученици покажуваат афинитети, креативност, иновативност во одделни програмски подрачја од различни предмети. Секој наставник, кој во паралелката има ваков ученик, во зависност од потребите и талентот на ученикот ќе изготви еден вид индивидуализирана програма за работа со ваквиот ученик.Преку оваа програма ученикот ќе  се насочи  и ќе му се помага во развивањето на неговата надареност и талент. Ќе му се овозможи и учество на разни училишни и вонучилишни натпревари и други видови манифестации. </w:t>
      </w:r>
    </w:p>
    <w:p w:rsidR="007D2173" w:rsidRPr="008F02B9" w:rsidRDefault="007D2173" w:rsidP="009B1259">
      <w:pPr>
        <w:ind w:firstLine="720"/>
        <w:jc w:val="both"/>
        <w:rPr>
          <w:rFonts w:asciiTheme="minorHAnsi" w:hAnsiTheme="minorHAnsi" w:cs="Arial"/>
          <w:color w:val="000000"/>
          <w:sz w:val="24"/>
          <w:szCs w:val="24"/>
        </w:rPr>
      </w:pPr>
      <w:r w:rsidRPr="008F02B9">
        <w:rPr>
          <w:rFonts w:asciiTheme="minorHAnsi" w:hAnsiTheme="minorHAnsi" w:cs="Arial"/>
          <w:color w:val="000000"/>
          <w:sz w:val="24"/>
          <w:szCs w:val="24"/>
        </w:rPr>
        <w:t xml:space="preserve">Надарените и талентирани ученици посебно ќе се евидентираат и кај педагошко-психолошката служба, а </w:t>
      </w:r>
      <w:r w:rsidR="009D2F1A" w:rsidRPr="008F02B9">
        <w:rPr>
          <w:rFonts w:asciiTheme="minorHAnsi" w:hAnsiTheme="minorHAnsi" w:cs="Arial"/>
          <w:color w:val="000000"/>
          <w:sz w:val="24"/>
          <w:szCs w:val="24"/>
        </w:rPr>
        <w:t>училиштето</w:t>
      </w:r>
      <w:r w:rsidRPr="008F02B9">
        <w:rPr>
          <w:rFonts w:asciiTheme="minorHAnsi" w:hAnsiTheme="minorHAnsi" w:cs="Arial"/>
          <w:color w:val="000000"/>
          <w:sz w:val="24"/>
          <w:szCs w:val="24"/>
        </w:rPr>
        <w:t xml:space="preserve"> во зависност од постигнатите успеси на ваквите учаници, ќе изготвува и пригодни награди.</w:t>
      </w:r>
    </w:p>
    <w:p w:rsidR="00697B5F" w:rsidRPr="008F02B9" w:rsidRDefault="00697B5F" w:rsidP="007D2173">
      <w:pPr>
        <w:jc w:val="both"/>
        <w:rPr>
          <w:rFonts w:asciiTheme="minorHAnsi" w:hAnsiTheme="minorHAnsi" w:cs="Arial"/>
          <w:color w:val="000000"/>
          <w:sz w:val="24"/>
          <w:szCs w:val="24"/>
        </w:rPr>
      </w:pPr>
    </w:p>
    <w:p w:rsidR="00697B5F" w:rsidRPr="008F02B9" w:rsidRDefault="00B74650" w:rsidP="00B74650">
      <w:pPr>
        <w:jc w:val="both"/>
        <w:rPr>
          <w:rFonts w:asciiTheme="minorHAnsi" w:hAnsiTheme="minorHAnsi" w:cs="Arial"/>
          <w:sz w:val="24"/>
          <w:szCs w:val="24"/>
        </w:rPr>
      </w:pPr>
      <w:r w:rsidRPr="008F02B9">
        <w:rPr>
          <w:rFonts w:asciiTheme="minorHAnsi" w:hAnsiTheme="minorHAnsi" w:cs="Arial"/>
          <w:b/>
          <w:i/>
          <w:sz w:val="24"/>
          <w:szCs w:val="24"/>
        </w:rPr>
        <w:t xml:space="preserve">6.5. </w:t>
      </w:r>
      <w:r w:rsidR="00697B5F" w:rsidRPr="008F02B9">
        <w:rPr>
          <w:rFonts w:asciiTheme="minorHAnsi" w:hAnsiTheme="minorHAnsi" w:cs="Arial"/>
          <w:b/>
          <w:i/>
          <w:sz w:val="24"/>
          <w:szCs w:val="24"/>
        </w:rPr>
        <w:t>Индивидуализирани програми за деца со посебни образовни потреби</w:t>
      </w:r>
      <w:r w:rsidR="00697B5F" w:rsidRPr="008F02B9">
        <w:rPr>
          <w:rFonts w:asciiTheme="minorHAnsi" w:hAnsiTheme="minorHAnsi" w:cs="Arial"/>
          <w:sz w:val="24"/>
          <w:szCs w:val="24"/>
        </w:rPr>
        <w:t xml:space="preserve"> </w:t>
      </w:r>
    </w:p>
    <w:p w:rsidR="00697B5F" w:rsidRPr="008F02B9" w:rsidRDefault="00697B5F" w:rsidP="009B1259">
      <w:pPr>
        <w:ind w:firstLine="720"/>
        <w:jc w:val="both"/>
        <w:rPr>
          <w:rFonts w:asciiTheme="minorHAnsi" w:hAnsiTheme="minorHAnsi" w:cs="Arial"/>
          <w:color w:val="000000"/>
          <w:sz w:val="24"/>
          <w:szCs w:val="24"/>
        </w:rPr>
      </w:pPr>
      <w:r w:rsidRPr="008F02B9">
        <w:rPr>
          <w:rFonts w:asciiTheme="minorHAnsi" w:hAnsiTheme="minorHAnsi" w:cs="Arial"/>
          <w:color w:val="000000"/>
          <w:sz w:val="24"/>
          <w:szCs w:val="24"/>
        </w:rPr>
        <w:t>И оваа учебна година, учениците кои имаат посебни образовни потреби, за кои родителите се изјасниле дека сакаат да посетуваат редовна настава, ќе бидат вклучени во редовниот наставен процес. Наставниците ги идентификуваат овие ученици преку посебни листи за идентификација и во текот на образовниот процес ќе изготвуваат индивидуализирани програми за работа. Исто така, за работата, напредокот и успехот што го покажуваат овие ученици, наставниците ќе се консултираат со стручни лица (педагог, психолог</w:t>
      </w:r>
      <w:r w:rsidR="009B1259" w:rsidRPr="008F02B9">
        <w:rPr>
          <w:rFonts w:asciiTheme="minorHAnsi" w:hAnsiTheme="minorHAnsi" w:cs="Arial"/>
          <w:color w:val="000000"/>
          <w:sz w:val="24"/>
          <w:szCs w:val="24"/>
        </w:rPr>
        <w:t xml:space="preserve"> и др.</w:t>
      </w:r>
      <w:r w:rsidRPr="008F02B9">
        <w:rPr>
          <w:rFonts w:asciiTheme="minorHAnsi" w:hAnsiTheme="minorHAnsi" w:cs="Arial"/>
          <w:color w:val="000000"/>
          <w:sz w:val="24"/>
          <w:szCs w:val="24"/>
        </w:rPr>
        <w:t>)</w:t>
      </w:r>
    </w:p>
    <w:p w:rsidR="009D2F1A" w:rsidRDefault="009D2F1A" w:rsidP="009B1259">
      <w:pPr>
        <w:ind w:firstLine="720"/>
        <w:jc w:val="both"/>
        <w:rPr>
          <w:rFonts w:asciiTheme="minorHAnsi" w:hAnsiTheme="minorHAnsi" w:cs="Arial"/>
          <w:color w:val="000000"/>
          <w:sz w:val="24"/>
          <w:szCs w:val="24"/>
          <w:lang w:val="en-US"/>
        </w:rPr>
      </w:pPr>
    </w:p>
    <w:p w:rsidR="00BD0A45" w:rsidRDefault="00BD0A45" w:rsidP="009B1259">
      <w:pPr>
        <w:ind w:firstLine="720"/>
        <w:jc w:val="both"/>
        <w:rPr>
          <w:rFonts w:asciiTheme="minorHAnsi" w:hAnsiTheme="minorHAnsi" w:cs="Arial"/>
          <w:color w:val="000000"/>
          <w:sz w:val="24"/>
          <w:szCs w:val="24"/>
          <w:lang w:val="en-US"/>
        </w:rPr>
      </w:pPr>
    </w:p>
    <w:p w:rsidR="00BD0A45" w:rsidRPr="00BD0A45" w:rsidRDefault="00BD0A45" w:rsidP="009B1259">
      <w:pPr>
        <w:ind w:firstLine="720"/>
        <w:jc w:val="both"/>
        <w:rPr>
          <w:rFonts w:asciiTheme="minorHAnsi" w:hAnsiTheme="minorHAnsi" w:cs="Arial"/>
          <w:color w:val="000000"/>
          <w:sz w:val="24"/>
          <w:szCs w:val="24"/>
          <w:lang w:val="en-US"/>
        </w:rPr>
      </w:pPr>
    </w:p>
    <w:p w:rsidR="00697B5F" w:rsidRPr="008F02B9" w:rsidRDefault="00B74650" w:rsidP="00B74650">
      <w:pPr>
        <w:jc w:val="both"/>
        <w:rPr>
          <w:rFonts w:asciiTheme="minorHAnsi" w:hAnsiTheme="minorHAnsi" w:cs="Arial"/>
          <w:b/>
          <w:i/>
          <w:color w:val="000000"/>
          <w:sz w:val="24"/>
          <w:szCs w:val="24"/>
        </w:rPr>
      </w:pPr>
      <w:r w:rsidRPr="008F02B9">
        <w:rPr>
          <w:rFonts w:asciiTheme="minorHAnsi" w:hAnsiTheme="minorHAnsi" w:cs="Arial"/>
          <w:b/>
          <w:i/>
          <w:color w:val="000000"/>
          <w:sz w:val="24"/>
          <w:szCs w:val="24"/>
        </w:rPr>
        <w:lastRenderedPageBreak/>
        <w:t xml:space="preserve">6.6. </w:t>
      </w:r>
      <w:r w:rsidR="00697B5F" w:rsidRPr="008F02B9">
        <w:rPr>
          <w:rFonts w:asciiTheme="minorHAnsi" w:hAnsiTheme="minorHAnsi" w:cs="Arial"/>
          <w:b/>
          <w:i/>
          <w:color w:val="000000"/>
          <w:sz w:val="24"/>
          <w:szCs w:val="24"/>
        </w:rPr>
        <w:t>Поврзување на Еколошката програма со редовната настава</w:t>
      </w:r>
    </w:p>
    <w:p w:rsidR="00B74650" w:rsidRPr="008F02B9" w:rsidRDefault="009D2F1A" w:rsidP="00211504">
      <w:pPr>
        <w:tabs>
          <w:tab w:val="left" w:pos="1843"/>
        </w:tabs>
        <w:jc w:val="both"/>
        <w:rPr>
          <w:rFonts w:asciiTheme="minorHAnsi" w:hAnsiTheme="minorHAnsi" w:cs="Arial"/>
          <w:color w:val="000000"/>
          <w:sz w:val="24"/>
          <w:szCs w:val="24"/>
          <w:lang w:val="en-US"/>
        </w:rPr>
      </w:pPr>
      <w:r w:rsidRPr="008F02B9">
        <w:rPr>
          <w:rFonts w:asciiTheme="minorHAnsi" w:hAnsiTheme="minorHAnsi" w:cs="Arial"/>
          <w:color w:val="000000"/>
          <w:sz w:val="24"/>
          <w:szCs w:val="24"/>
        </w:rPr>
        <w:t xml:space="preserve">             </w:t>
      </w:r>
      <w:r w:rsidR="00697B5F" w:rsidRPr="008F02B9">
        <w:rPr>
          <w:rFonts w:asciiTheme="minorHAnsi" w:hAnsiTheme="minorHAnsi" w:cs="Arial"/>
          <w:color w:val="000000"/>
          <w:sz w:val="24"/>
          <w:szCs w:val="24"/>
        </w:rPr>
        <w:t>Оваа учебна година се продолжува со интегрирање на еколошките содржини во редов</w:t>
      </w:r>
      <w:r w:rsidR="00BD0A45">
        <w:rPr>
          <w:rFonts w:asciiTheme="minorHAnsi" w:hAnsiTheme="minorHAnsi" w:cs="Arial"/>
          <w:color w:val="000000"/>
          <w:sz w:val="24"/>
          <w:szCs w:val="24"/>
        </w:rPr>
        <w:t xml:space="preserve">ната настава. Понудени се шест </w:t>
      </w:r>
      <w:r w:rsidR="00697B5F" w:rsidRPr="008F02B9">
        <w:rPr>
          <w:rFonts w:asciiTheme="minorHAnsi" w:hAnsiTheme="minorHAnsi" w:cs="Arial"/>
          <w:color w:val="000000"/>
          <w:sz w:val="24"/>
          <w:szCs w:val="24"/>
        </w:rPr>
        <w:t xml:space="preserve"> еколошки теми со поголем број точки на акција со што наставниците ќе имаат поголеми можности за интегрирање на овие содржини  во предметите. Со тоа ќе се збогатуваат постоечките предмети со еколошки содржини и содржини за заштита на животната средина. Учениците, децата, вработените и пошироката заедница ќе добиваат знаења за конкретните акции кои ги презема училиштето за заштитата на животната средина и реализацијата на Програмата.</w:t>
      </w:r>
    </w:p>
    <w:p w:rsidR="00697B5F" w:rsidRPr="008F02B9" w:rsidRDefault="00B74650" w:rsidP="00697B5F">
      <w:pPr>
        <w:rPr>
          <w:rFonts w:asciiTheme="minorHAnsi" w:hAnsiTheme="minorHAnsi" w:cs="Arial"/>
          <w:b/>
          <w:i/>
          <w:color w:val="000000"/>
          <w:sz w:val="24"/>
          <w:szCs w:val="24"/>
        </w:rPr>
      </w:pPr>
      <w:r w:rsidRPr="008F02B9">
        <w:rPr>
          <w:rFonts w:asciiTheme="minorHAnsi" w:hAnsiTheme="minorHAnsi" w:cs="Arial"/>
          <w:b/>
          <w:i/>
          <w:color w:val="000000"/>
          <w:sz w:val="24"/>
          <w:szCs w:val="24"/>
        </w:rPr>
        <w:t xml:space="preserve">6.7. </w:t>
      </w:r>
      <w:r w:rsidR="00697B5F" w:rsidRPr="008F02B9">
        <w:rPr>
          <w:rFonts w:asciiTheme="minorHAnsi" w:hAnsiTheme="minorHAnsi" w:cs="Arial"/>
          <w:b/>
          <w:i/>
          <w:color w:val="000000"/>
          <w:sz w:val="24"/>
          <w:szCs w:val="24"/>
        </w:rPr>
        <w:t>Употреба на ИКТ во наставата</w:t>
      </w:r>
    </w:p>
    <w:p w:rsidR="006208BF" w:rsidRPr="008F02B9" w:rsidRDefault="006208BF" w:rsidP="006208BF">
      <w:pPr>
        <w:rPr>
          <w:rFonts w:asciiTheme="minorHAnsi" w:hAnsiTheme="minorHAnsi" w:cs="Arial"/>
          <w:sz w:val="24"/>
          <w:szCs w:val="24"/>
        </w:rPr>
      </w:pPr>
      <w:r w:rsidRPr="008F02B9">
        <w:rPr>
          <w:rFonts w:ascii="Arial" w:hAnsi="Arial" w:cs="Arial"/>
          <w:sz w:val="24"/>
          <w:szCs w:val="24"/>
        </w:rPr>
        <w:tab/>
      </w:r>
      <w:r w:rsidRPr="008F02B9">
        <w:rPr>
          <w:rFonts w:asciiTheme="minorHAnsi" w:hAnsiTheme="minorHAnsi" w:cs="Arial"/>
          <w:sz w:val="24"/>
          <w:szCs w:val="24"/>
        </w:rPr>
        <w:t>Наставните програми за деветгодишно основно образование бараат задолжително користење на информатичко – комуникациски технологии за реализација на воспитно – образовната дејност.</w:t>
      </w:r>
    </w:p>
    <w:p w:rsidR="006208BF" w:rsidRPr="008F02B9" w:rsidRDefault="006208BF" w:rsidP="006208BF">
      <w:pPr>
        <w:rPr>
          <w:rFonts w:asciiTheme="minorHAnsi" w:hAnsiTheme="minorHAnsi" w:cs="Arial"/>
          <w:sz w:val="24"/>
          <w:szCs w:val="24"/>
        </w:rPr>
      </w:pPr>
      <w:r w:rsidRPr="008F02B9">
        <w:rPr>
          <w:rFonts w:asciiTheme="minorHAnsi" w:hAnsiTheme="minorHAnsi" w:cs="Arial"/>
          <w:sz w:val="24"/>
          <w:szCs w:val="24"/>
        </w:rPr>
        <w:tab/>
        <w:t xml:space="preserve">За таа цел во училиштето постојат два кабинети опремени со компјутери за учениците, со интеренет конекција, наменети за учениците од предметна настава. </w:t>
      </w:r>
      <w:r w:rsidRPr="008F02B9">
        <w:rPr>
          <w:rFonts w:asciiTheme="minorHAnsi" w:hAnsiTheme="minorHAnsi" w:cs="Arial"/>
          <w:sz w:val="24"/>
          <w:szCs w:val="24"/>
        </w:rPr>
        <w:tab/>
        <w:t>За учениците од одделенска настава се обезбедени лап топ компјутери, кои се преносни.</w:t>
      </w:r>
    </w:p>
    <w:p w:rsidR="006208BF" w:rsidRPr="008F02B9" w:rsidRDefault="006208BF" w:rsidP="006208BF">
      <w:pPr>
        <w:rPr>
          <w:rFonts w:asciiTheme="minorHAnsi" w:hAnsiTheme="minorHAnsi" w:cs="Arial"/>
          <w:sz w:val="24"/>
          <w:szCs w:val="24"/>
        </w:rPr>
      </w:pPr>
      <w:r w:rsidRPr="008F02B9">
        <w:rPr>
          <w:rFonts w:asciiTheme="minorHAnsi" w:hAnsiTheme="minorHAnsi" w:cs="Arial"/>
          <w:sz w:val="24"/>
          <w:szCs w:val="24"/>
        </w:rPr>
        <w:tab/>
        <w:t>Во  училиштето постои електронска училница, исто така опремена со компјутери и Смарт табла. Покрај тоа училиштето располага и со ЛЦД проектори за реализација на нагледни часови, со примена на ИКТ.</w:t>
      </w:r>
    </w:p>
    <w:p w:rsidR="00B74650" w:rsidRPr="008F02B9" w:rsidRDefault="006208BF" w:rsidP="0017738F">
      <w:pPr>
        <w:rPr>
          <w:rFonts w:ascii="Arial" w:hAnsi="Arial" w:cs="Arial"/>
          <w:sz w:val="24"/>
          <w:szCs w:val="24"/>
        </w:rPr>
      </w:pPr>
      <w:r w:rsidRPr="008F02B9">
        <w:rPr>
          <w:rFonts w:asciiTheme="minorHAnsi" w:hAnsiTheme="minorHAnsi" w:cs="Arial"/>
          <w:sz w:val="24"/>
          <w:szCs w:val="24"/>
        </w:rPr>
        <w:tab/>
        <w:t>Сите наставници во своите тематски и дневни подготовки планираат реализација на наставни часови со примена</w:t>
      </w:r>
      <w:r w:rsidRPr="008F02B9">
        <w:rPr>
          <w:rFonts w:ascii="Arial" w:hAnsi="Arial" w:cs="Arial"/>
          <w:sz w:val="24"/>
          <w:szCs w:val="24"/>
        </w:rPr>
        <w:t xml:space="preserve"> на ИКТ.</w:t>
      </w:r>
    </w:p>
    <w:p w:rsidR="009B1259" w:rsidRPr="008F02B9" w:rsidRDefault="00F36710" w:rsidP="0017738F">
      <w:pPr>
        <w:rPr>
          <w:b/>
          <w:i/>
          <w:sz w:val="24"/>
          <w:szCs w:val="24"/>
        </w:rPr>
      </w:pPr>
      <w:r w:rsidRPr="008F02B9">
        <w:rPr>
          <w:rFonts w:asciiTheme="minorHAnsi" w:hAnsiTheme="minorHAnsi" w:cs="Arial"/>
          <w:b/>
          <w:sz w:val="24"/>
          <w:szCs w:val="24"/>
        </w:rPr>
        <w:t>6.8.</w:t>
      </w:r>
      <w:r w:rsidRPr="008F02B9">
        <w:rPr>
          <w:sz w:val="24"/>
          <w:szCs w:val="24"/>
        </w:rPr>
        <w:t xml:space="preserve"> </w:t>
      </w:r>
      <w:r w:rsidRPr="008F02B9">
        <w:rPr>
          <w:b/>
          <w:i/>
          <w:sz w:val="24"/>
          <w:szCs w:val="24"/>
        </w:rPr>
        <w:t>Антикорупциска едукација на учениците од основните училишта</w:t>
      </w:r>
    </w:p>
    <w:p w:rsidR="00F36710" w:rsidRPr="008F02B9" w:rsidRDefault="00F36710" w:rsidP="00F36710">
      <w:pPr>
        <w:ind w:firstLine="720"/>
        <w:jc w:val="both"/>
        <w:rPr>
          <w:sz w:val="24"/>
          <w:szCs w:val="24"/>
        </w:rPr>
      </w:pPr>
      <w:r w:rsidRPr="008F02B9">
        <w:rPr>
          <w:sz w:val="24"/>
          <w:szCs w:val="24"/>
        </w:rPr>
        <w:t xml:space="preserve">Развојот на демократијата во Република </w:t>
      </w:r>
      <w:r w:rsidR="00754954">
        <w:rPr>
          <w:sz w:val="24"/>
          <w:szCs w:val="24"/>
        </w:rPr>
        <w:t xml:space="preserve">Северна </w:t>
      </w:r>
      <w:r w:rsidRPr="008F02B9">
        <w:rPr>
          <w:sz w:val="24"/>
          <w:szCs w:val="24"/>
        </w:rPr>
        <w:t>Македонија претставува заложба на граѓаните уште од почетокот на осамостојувањето и формирањето на современата македонска држава. Идеалот и стремежот е држава во која при исполнувањето на обврските и почитувањето на законите нема да бидат важни полот, верата, нацијата, професијата, возраста и другите видови на разлики кои можат да се појават, односно држава во која сите ќе бидат еднакви граѓани.</w:t>
      </w:r>
    </w:p>
    <w:p w:rsidR="00F36710" w:rsidRPr="008F02B9" w:rsidRDefault="00F36710" w:rsidP="00F36710">
      <w:pPr>
        <w:jc w:val="both"/>
        <w:rPr>
          <w:sz w:val="24"/>
          <w:szCs w:val="24"/>
        </w:rPr>
      </w:pPr>
      <w:r w:rsidRPr="008F02B9">
        <w:rPr>
          <w:sz w:val="24"/>
          <w:szCs w:val="24"/>
        </w:rPr>
        <w:t xml:space="preserve"> Демократијата и нејзиното приближување кон граѓаните е од суштествено значање за учениците, а какво општество ќе градиме е во зависност од тоа какво образование поседуваме. Низ процесот на образование учениците треба да ги осознаат и почитуваат принципите на развиено  демократско општество, односно да развијат вештини за функционирање во демократско опкружување.</w:t>
      </w:r>
    </w:p>
    <w:p w:rsidR="00F36710" w:rsidRPr="008F02B9" w:rsidRDefault="00F36710" w:rsidP="00F36710">
      <w:pPr>
        <w:ind w:firstLine="720"/>
        <w:jc w:val="both"/>
        <w:rPr>
          <w:sz w:val="24"/>
          <w:szCs w:val="24"/>
        </w:rPr>
      </w:pPr>
      <w:r w:rsidRPr="008F02B9">
        <w:rPr>
          <w:sz w:val="24"/>
          <w:szCs w:val="24"/>
        </w:rPr>
        <w:t xml:space="preserve">Борбата против корупцијата е едно од подрачјата кое е недоволно развиено. Во текот на својот живот, граѓаните и институциите, како и родителите и учениците најчесто несвесно ја применуваат корупцијата при најобичните секојдневни активности, како дел од традиционалното </w:t>
      </w:r>
      <w:r w:rsidRPr="008F02B9">
        <w:rPr>
          <w:sz w:val="24"/>
          <w:szCs w:val="24"/>
        </w:rPr>
        <w:lastRenderedPageBreak/>
        <w:t>однесување, неразмислувајќи за истата како појава, а уште помалку за борбата против неа. Голем дел од луѓето, сметајќи дека одредени постапки се дел од љубезноста и учтивоста, несвесно стануваат дел од овој процес, односно давачи или примачи на корупција, изразувајќи благодарност, или одбирајќи начин за полесно остварување на определената цел. Кај некои од нив таа станува дел од секојдневниот живот и работа, и на неа гледаат како на нешто вообичаено и нормално. Имајќи ги предвид овие категории на граѓани, сметаме дека треба да постојат и субјекти и механизми кои ќе им предочат на другите што е корупција и како треба да се борат против неа.</w:t>
      </w:r>
    </w:p>
    <w:p w:rsidR="00F36710" w:rsidRPr="008F02B9" w:rsidRDefault="00F36710" w:rsidP="00F36710">
      <w:pPr>
        <w:ind w:firstLine="720"/>
        <w:jc w:val="both"/>
        <w:rPr>
          <w:sz w:val="24"/>
          <w:szCs w:val="24"/>
        </w:rPr>
      </w:pPr>
      <w:r w:rsidRPr="008F02B9">
        <w:rPr>
          <w:sz w:val="24"/>
          <w:szCs w:val="24"/>
        </w:rPr>
        <w:t>Едукацијата на граѓаните е значајна подеднакво за сите, но најдобро е да се изберат учениците во основните училишта како целна група, кои учат како да станат активни граѓани, учат за демократијата и како да ги практикуваат нејзините позитивни вредности.</w:t>
      </w:r>
    </w:p>
    <w:p w:rsidR="00F36710" w:rsidRPr="008F02B9" w:rsidRDefault="00F36710" w:rsidP="00F36710">
      <w:pPr>
        <w:ind w:firstLine="720"/>
        <w:jc w:val="both"/>
        <w:rPr>
          <w:sz w:val="24"/>
          <w:szCs w:val="24"/>
        </w:rPr>
      </w:pPr>
      <w:r w:rsidRPr="008F02B9">
        <w:rPr>
          <w:sz w:val="24"/>
          <w:szCs w:val="24"/>
        </w:rPr>
        <w:t xml:space="preserve">Во основното образование во Република </w:t>
      </w:r>
      <w:r w:rsidR="00754954">
        <w:rPr>
          <w:sz w:val="24"/>
          <w:szCs w:val="24"/>
        </w:rPr>
        <w:t xml:space="preserve">Северна </w:t>
      </w:r>
      <w:r w:rsidRPr="008F02B9">
        <w:rPr>
          <w:sz w:val="24"/>
          <w:szCs w:val="24"/>
        </w:rPr>
        <w:t xml:space="preserve">Македонија се развива свеста за демоктаријата преку повеќе наставни предмети. Наставниот предмет </w:t>
      </w:r>
      <w:r w:rsidRPr="00250914">
        <w:rPr>
          <w:i/>
          <w:sz w:val="24"/>
          <w:szCs w:val="24"/>
        </w:rPr>
        <w:t>Граѓанско образование</w:t>
      </w:r>
      <w:r w:rsidRPr="008F02B9">
        <w:rPr>
          <w:sz w:val="24"/>
          <w:szCs w:val="24"/>
        </w:rPr>
        <w:t xml:space="preserve"> е директно поврзан со теми во врска со демократијата и со развојот на граѓанскиот систем, со чија помош учениците се едуцираат како да бидат добри граѓани.</w:t>
      </w:r>
    </w:p>
    <w:p w:rsidR="00F36710" w:rsidRPr="008F02B9" w:rsidRDefault="00F36710" w:rsidP="00F36710">
      <w:pPr>
        <w:ind w:firstLine="720"/>
        <w:jc w:val="both"/>
        <w:rPr>
          <w:sz w:val="24"/>
          <w:szCs w:val="24"/>
        </w:rPr>
      </w:pPr>
      <w:r w:rsidRPr="008F02B9">
        <w:rPr>
          <w:sz w:val="24"/>
          <w:szCs w:val="24"/>
        </w:rPr>
        <w:t xml:space="preserve">Според наставните програми на останатите предмети во основното образование, може да заклучиме дека антикорупцијата, и активности за истата, се споменува во </w:t>
      </w:r>
      <w:r w:rsidRPr="00250914">
        <w:rPr>
          <w:i/>
          <w:sz w:val="24"/>
          <w:szCs w:val="24"/>
        </w:rPr>
        <w:t>Програмата за образование за животни вештини</w:t>
      </w:r>
      <w:r w:rsidRPr="00250914">
        <w:rPr>
          <w:sz w:val="24"/>
          <w:szCs w:val="24"/>
        </w:rPr>
        <w:t>,</w:t>
      </w:r>
      <w:r w:rsidRPr="008F02B9">
        <w:rPr>
          <w:sz w:val="24"/>
          <w:szCs w:val="24"/>
        </w:rPr>
        <w:t xml:space="preserve"> но нема директно обраќање посветено за заштита од корупција.</w:t>
      </w:r>
    </w:p>
    <w:p w:rsidR="00F36710" w:rsidRPr="008F02B9" w:rsidRDefault="00F36710" w:rsidP="00F36710">
      <w:pPr>
        <w:ind w:firstLine="720"/>
        <w:jc w:val="both"/>
        <w:rPr>
          <w:sz w:val="24"/>
          <w:szCs w:val="24"/>
        </w:rPr>
      </w:pPr>
      <w:r w:rsidRPr="008F02B9">
        <w:rPr>
          <w:sz w:val="24"/>
          <w:szCs w:val="24"/>
        </w:rPr>
        <w:t xml:space="preserve">Активностите поврзани со антикорупциска содржина има за цел да воспостави вредносен систем, кој ќе ја измени сегашната култура на прифаќање на корупцијата и ќе ги промовира придобивките од доброто владеење и однесување. Заменувајќи ги </w:t>
      </w:r>
      <w:r w:rsidR="009D2F1A" w:rsidRPr="008F02B9">
        <w:rPr>
          <w:sz w:val="24"/>
          <w:szCs w:val="24"/>
        </w:rPr>
        <w:t>лошите навики и пораки со добри</w:t>
      </w:r>
      <w:r w:rsidRPr="008F02B9">
        <w:rPr>
          <w:sz w:val="24"/>
          <w:szCs w:val="24"/>
        </w:rPr>
        <w:t xml:space="preserve"> и истакнувајќи ги позититивните примери, ученикот опфатен во проектот ќе може да ја препознае корупцијата и да се заштити од оваа негативна општествена појава. </w:t>
      </w:r>
    </w:p>
    <w:p w:rsidR="00F36710" w:rsidRPr="008F02B9" w:rsidRDefault="00F36710" w:rsidP="00F36710">
      <w:pPr>
        <w:ind w:firstLine="720"/>
        <w:jc w:val="both"/>
        <w:rPr>
          <w:sz w:val="24"/>
          <w:szCs w:val="24"/>
        </w:rPr>
      </w:pPr>
      <w:r w:rsidRPr="008F02B9">
        <w:rPr>
          <w:sz w:val="24"/>
          <w:szCs w:val="24"/>
        </w:rPr>
        <w:t xml:space="preserve">Целите кои ги вклучува антикорупциската содржина, посветена на учениците од основните училишта, е тие да бидат запознаени со одредени поими, односно преку одредени активности да разберат за корупцијата и антикорупцијата, да анализираат ситуации, личности и настани поврзани со корупцијата, да се стават во друга ситуација и преку совладување на материјата да станат активни граѓани, коишто ќе придонесат кон развојот на модерното демократско општество. </w:t>
      </w:r>
    </w:p>
    <w:p w:rsidR="00F36710" w:rsidRPr="008F02B9" w:rsidRDefault="00F36710" w:rsidP="00F36710">
      <w:pPr>
        <w:jc w:val="both"/>
        <w:rPr>
          <w:b/>
          <w:sz w:val="24"/>
          <w:szCs w:val="24"/>
        </w:rPr>
      </w:pPr>
      <w:r w:rsidRPr="008F02B9">
        <w:rPr>
          <w:b/>
          <w:sz w:val="24"/>
          <w:szCs w:val="24"/>
        </w:rPr>
        <w:t>Антикорупциската едукација на учениците од основните училиште ќе опфати:</w:t>
      </w:r>
    </w:p>
    <w:p w:rsidR="00F36710" w:rsidRPr="008F02B9" w:rsidRDefault="00F36710" w:rsidP="00F36710">
      <w:pPr>
        <w:jc w:val="both"/>
        <w:rPr>
          <w:sz w:val="24"/>
          <w:szCs w:val="24"/>
        </w:rPr>
      </w:pPr>
      <w:r w:rsidRPr="008F02B9">
        <w:rPr>
          <w:sz w:val="24"/>
          <w:szCs w:val="24"/>
        </w:rPr>
        <w:t>а) предавања за запознавање на учениците со поимите, можностите за заштита и превентивно делување кон корупциските активности;</w:t>
      </w:r>
    </w:p>
    <w:p w:rsidR="00F36710" w:rsidRPr="008F02B9" w:rsidRDefault="00F36710" w:rsidP="00F36710">
      <w:pPr>
        <w:jc w:val="both"/>
        <w:rPr>
          <w:sz w:val="24"/>
          <w:szCs w:val="24"/>
        </w:rPr>
      </w:pPr>
      <w:r w:rsidRPr="008F02B9">
        <w:rPr>
          <w:sz w:val="24"/>
          <w:szCs w:val="24"/>
        </w:rPr>
        <w:t>б) работичница за антикорупциска едукација на учениците, со чија помош истите ќе бидат ставени во активна ситуација, во која ќе земаат учество;</w:t>
      </w:r>
    </w:p>
    <w:p w:rsidR="00F36710" w:rsidRPr="008F02B9" w:rsidRDefault="00F36710" w:rsidP="00F36710">
      <w:pPr>
        <w:jc w:val="both"/>
        <w:rPr>
          <w:sz w:val="24"/>
          <w:szCs w:val="24"/>
        </w:rPr>
      </w:pPr>
      <w:r w:rsidRPr="008F02B9">
        <w:rPr>
          <w:sz w:val="24"/>
          <w:szCs w:val="24"/>
        </w:rPr>
        <w:t>в) запознавање на пошироката јавност со активностите поврзани со борбата против корупцијата, преку работата на учениците;</w:t>
      </w:r>
    </w:p>
    <w:p w:rsidR="00F36710" w:rsidRPr="008F02B9" w:rsidRDefault="00F36710" w:rsidP="00F36710">
      <w:pPr>
        <w:jc w:val="both"/>
        <w:rPr>
          <w:sz w:val="24"/>
          <w:szCs w:val="24"/>
        </w:rPr>
      </w:pPr>
      <w:r w:rsidRPr="008F02B9">
        <w:rPr>
          <w:sz w:val="24"/>
          <w:szCs w:val="24"/>
        </w:rPr>
        <w:lastRenderedPageBreak/>
        <w:t xml:space="preserve">г) покана и учество на личности поврзани со борбата против корупцијата. </w:t>
      </w:r>
    </w:p>
    <w:p w:rsidR="00F36710" w:rsidRPr="008F02B9" w:rsidRDefault="00F36710" w:rsidP="00F36710">
      <w:pPr>
        <w:jc w:val="both"/>
        <w:rPr>
          <w:sz w:val="24"/>
          <w:szCs w:val="24"/>
        </w:rPr>
      </w:pPr>
      <w:r w:rsidRPr="008F02B9">
        <w:rPr>
          <w:sz w:val="24"/>
          <w:szCs w:val="24"/>
        </w:rPr>
        <w:t>Бидејќи во образованието програмите</w:t>
      </w:r>
      <w:r w:rsidR="009D2F1A" w:rsidRPr="008F02B9">
        <w:rPr>
          <w:sz w:val="24"/>
          <w:szCs w:val="24"/>
        </w:rPr>
        <w:t xml:space="preserve"> </w:t>
      </w:r>
      <w:r w:rsidRPr="008F02B9">
        <w:rPr>
          <w:sz w:val="24"/>
          <w:szCs w:val="24"/>
        </w:rPr>
        <w:t xml:space="preserve">се целни, целите ќе заземаат соодветно место во оваа едукација за учениците од основните училишта. </w:t>
      </w:r>
    </w:p>
    <w:p w:rsidR="00F36710" w:rsidRPr="008F02B9" w:rsidRDefault="00F36710" w:rsidP="00F36710">
      <w:pPr>
        <w:jc w:val="both"/>
        <w:rPr>
          <w:b/>
          <w:sz w:val="24"/>
          <w:szCs w:val="24"/>
        </w:rPr>
      </w:pPr>
      <w:r w:rsidRPr="008F02B9">
        <w:rPr>
          <w:b/>
          <w:sz w:val="24"/>
          <w:szCs w:val="24"/>
        </w:rPr>
        <w:t>Цели на едукацијата:</w:t>
      </w:r>
    </w:p>
    <w:p w:rsidR="00F36710" w:rsidRPr="008F02B9" w:rsidRDefault="00F36710" w:rsidP="00F36710">
      <w:pPr>
        <w:jc w:val="both"/>
        <w:rPr>
          <w:sz w:val="24"/>
          <w:szCs w:val="24"/>
        </w:rPr>
      </w:pPr>
      <w:r w:rsidRPr="008F02B9">
        <w:rPr>
          <w:sz w:val="24"/>
          <w:szCs w:val="24"/>
        </w:rPr>
        <w:t>Ученикот/ученичката е потребно:</w:t>
      </w:r>
    </w:p>
    <w:p w:rsidR="00F36710" w:rsidRPr="008F02B9" w:rsidRDefault="00F36710" w:rsidP="00F36710">
      <w:pPr>
        <w:pStyle w:val="ListParagraph"/>
        <w:numPr>
          <w:ilvl w:val="0"/>
          <w:numId w:val="36"/>
        </w:numPr>
        <w:suppressAutoHyphens w:val="0"/>
        <w:contextualSpacing/>
        <w:jc w:val="both"/>
        <w:rPr>
          <w:sz w:val="24"/>
          <w:szCs w:val="24"/>
          <w:lang w:val="mk-MK"/>
        </w:rPr>
      </w:pPr>
      <w:r w:rsidRPr="008F02B9">
        <w:rPr>
          <w:sz w:val="24"/>
          <w:szCs w:val="24"/>
          <w:lang w:val="mk-MK"/>
        </w:rPr>
        <w:t>да се запознае со поимите корупција, антикорупција, интегритет и етичност;</w:t>
      </w:r>
    </w:p>
    <w:p w:rsidR="00F36710" w:rsidRPr="008F02B9" w:rsidRDefault="00F36710" w:rsidP="00F36710">
      <w:pPr>
        <w:pStyle w:val="ListParagraph"/>
        <w:numPr>
          <w:ilvl w:val="0"/>
          <w:numId w:val="36"/>
        </w:numPr>
        <w:suppressAutoHyphens w:val="0"/>
        <w:contextualSpacing/>
        <w:jc w:val="both"/>
        <w:rPr>
          <w:sz w:val="24"/>
          <w:szCs w:val="24"/>
          <w:lang w:val="mk-MK"/>
        </w:rPr>
      </w:pPr>
      <w:r w:rsidRPr="008F02B9">
        <w:rPr>
          <w:sz w:val="24"/>
          <w:szCs w:val="24"/>
          <w:lang w:val="mk-MK"/>
        </w:rPr>
        <w:t>да се знае за облиците во кои може да се појави корупцијата и начинот на спречување и заштита од истата;</w:t>
      </w:r>
    </w:p>
    <w:p w:rsidR="00F36710" w:rsidRPr="008F02B9" w:rsidRDefault="00F36710" w:rsidP="00F36710">
      <w:pPr>
        <w:pStyle w:val="ListParagraph"/>
        <w:numPr>
          <w:ilvl w:val="0"/>
          <w:numId w:val="36"/>
        </w:numPr>
        <w:suppressAutoHyphens w:val="0"/>
        <w:contextualSpacing/>
        <w:jc w:val="both"/>
        <w:rPr>
          <w:sz w:val="24"/>
          <w:szCs w:val="24"/>
          <w:lang w:val="mk-MK"/>
        </w:rPr>
      </w:pPr>
      <w:r w:rsidRPr="008F02B9">
        <w:rPr>
          <w:sz w:val="24"/>
          <w:szCs w:val="24"/>
          <w:lang w:val="mk-MK"/>
        </w:rPr>
        <w:t>да се запознае што значи „одолевање на социјален притисок“;</w:t>
      </w:r>
    </w:p>
    <w:p w:rsidR="00F36710" w:rsidRPr="008F02B9" w:rsidRDefault="00F36710" w:rsidP="00F36710">
      <w:pPr>
        <w:pStyle w:val="ListParagraph"/>
        <w:numPr>
          <w:ilvl w:val="0"/>
          <w:numId w:val="36"/>
        </w:numPr>
        <w:suppressAutoHyphens w:val="0"/>
        <w:contextualSpacing/>
        <w:jc w:val="both"/>
        <w:rPr>
          <w:sz w:val="24"/>
          <w:szCs w:val="24"/>
          <w:lang w:val="mk-MK"/>
        </w:rPr>
      </w:pPr>
      <w:r w:rsidRPr="008F02B9">
        <w:rPr>
          <w:sz w:val="24"/>
          <w:szCs w:val="24"/>
          <w:lang w:val="mk-MK"/>
        </w:rPr>
        <w:t>да ги препознава механизмите за спречување на корупцијата;</w:t>
      </w:r>
    </w:p>
    <w:p w:rsidR="00F36710" w:rsidRPr="008F02B9" w:rsidRDefault="00F36710" w:rsidP="00F36710">
      <w:pPr>
        <w:pStyle w:val="ListParagraph"/>
        <w:numPr>
          <w:ilvl w:val="0"/>
          <w:numId w:val="36"/>
        </w:numPr>
        <w:suppressAutoHyphens w:val="0"/>
        <w:contextualSpacing/>
        <w:jc w:val="both"/>
        <w:rPr>
          <w:sz w:val="24"/>
          <w:szCs w:val="24"/>
          <w:lang w:val="mk-MK"/>
        </w:rPr>
      </w:pPr>
      <w:r w:rsidRPr="008F02B9">
        <w:rPr>
          <w:sz w:val="24"/>
          <w:szCs w:val="24"/>
          <w:lang w:val="mk-MK"/>
        </w:rPr>
        <w:t>да го сфати штетното влијание на корупцијата во општеството;</w:t>
      </w:r>
    </w:p>
    <w:p w:rsidR="00F36710" w:rsidRPr="008F02B9" w:rsidRDefault="00F36710" w:rsidP="00F36710">
      <w:pPr>
        <w:pStyle w:val="ListParagraph"/>
        <w:numPr>
          <w:ilvl w:val="0"/>
          <w:numId w:val="36"/>
        </w:numPr>
        <w:suppressAutoHyphens w:val="0"/>
        <w:contextualSpacing/>
        <w:jc w:val="both"/>
        <w:rPr>
          <w:sz w:val="24"/>
          <w:szCs w:val="24"/>
          <w:lang w:val="mk-MK"/>
        </w:rPr>
      </w:pPr>
      <w:r w:rsidRPr="008F02B9">
        <w:rPr>
          <w:sz w:val="24"/>
          <w:szCs w:val="24"/>
          <w:lang w:val="mk-MK"/>
        </w:rPr>
        <w:t xml:space="preserve">да ја сфати улогата на Државната комисија за спречување на корупција во Република </w:t>
      </w:r>
      <w:r w:rsidR="00C86F38">
        <w:rPr>
          <w:sz w:val="24"/>
          <w:szCs w:val="24"/>
          <w:lang w:val="mk-MK"/>
        </w:rPr>
        <w:t xml:space="preserve">Северна </w:t>
      </w:r>
      <w:r w:rsidRPr="008F02B9">
        <w:rPr>
          <w:sz w:val="24"/>
          <w:szCs w:val="24"/>
          <w:lang w:val="mk-MK"/>
        </w:rPr>
        <w:t>Македонија и механизмите преку кои таа делува;</w:t>
      </w:r>
    </w:p>
    <w:p w:rsidR="00F36710" w:rsidRPr="008F02B9" w:rsidRDefault="00F36710" w:rsidP="00F36710">
      <w:pPr>
        <w:pStyle w:val="ListParagraph"/>
        <w:numPr>
          <w:ilvl w:val="0"/>
          <w:numId w:val="36"/>
        </w:numPr>
        <w:suppressAutoHyphens w:val="0"/>
        <w:contextualSpacing/>
        <w:jc w:val="both"/>
        <w:rPr>
          <w:sz w:val="24"/>
          <w:szCs w:val="24"/>
          <w:lang w:val="mk-MK"/>
        </w:rPr>
      </w:pPr>
      <w:r w:rsidRPr="008F02B9">
        <w:rPr>
          <w:sz w:val="24"/>
          <w:szCs w:val="24"/>
          <w:lang w:val="mk-MK"/>
        </w:rPr>
        <w:t>да анализира како и каде може да се појави корупцијата и на кој начин може да се спречи истата;</w:t>
      </w:r>
    </w:p>
    <w:p w:rsidR="00F36710" w:rsidRPr="008F02B9" w:rsidRDefault="00F36710" w:rsidP="00F36710">
      <w:pPr>
        <w:pStyle w:val="ListParagraph"/>
        <w:numPr>
          <w:ilvl w:val="0"/>
          <w:numId w:val="36"/>
        </w:numPr>
        <w:suppressAutoHyphens w:val="0"/>
        <w:contextualSpacing/>
        <w:jc w:val="both"/>
        <w:rPr>
          <w:sz w:val="24"/>
          <w:szCs w:val="24"/>
          <w:lang w:val="mk-MK"/>
        </w:rPr>
      </w:pPr>
      <w:r w:rsidRPr="008F02B9">
        <w:rPr>
          <w:sz w:val="24"/>
          <w:szCs w:val="24"/>
          <w:lang w:val="mk-MK"/>
        </w:rPr>
        <w:t>да се стави во ситуација, в</w:t>
      </w:r>
      <w:r w:rsidR="009D2F1A" w:rsidRPr="008F02B9">
        <w:rPr>
          <w:sz w:val="24"/>
          <w:szCs w:val="24"/>
          <w:lang w:val="mk-MK"/>
        </w:rPr>
        <w:t>о која ќе има активна улога, пр</w:t>
      </w:r>
      <w:r w:rsidRPr="008F02B9">
        <w:rPr>
          <w:sz w:val="24"/>
          <w:szCs w:val="24"/>
          <w:lang w:val="mk-MK"/>
        </w:rPr>
        <w:t>еку која ќе разбере за антикорупција и потребата од антикорупциска едукација.</w:t>
      </w:r>
    </w:p>
    <w:p w:rsidR="00F36710" w:rsidRPr="008F02B9" w:rsidRDefault="00F36710" w:rsidP="00F36710">
      <w:pPr>
        <w:pStyle w:val="ListParagraph"/>
        <w:numPr>
          <w:ilvl w:val="0"/>
          <w:numId w:val="36"/>
        </w:numPr>
        <w:suppressAutoHyphens w:val="0"/>
        <w:contextualSpacing/>
        <w:jc w:val="both"/>
        <w:rPr>
          <w:sz w:val="24"/>
          <w:szCs w:val="24"/>
          <w:lang w:val="mk-MK"/>
        </w:rPr>
      </w:pPr>
      <w:r w:rsidRPr="008F02B9">
        <w:rPr>
          <w:sz w:val="24"/>
          <w:szCs w:val="24"/>
          <w:lang w:val="mk-MK"/>
        </w:rPr>
        <w:t xml:space="preserve">да се стави во улога на активен граѓанин, кој ќе придонесе за развојот на Република </w:t>
      </w:r>
      <w:r w:rsidR="00C86F38">
        <w:rPr>
          <w:sz w:val="24"/>
          <w:szCs w:val="24"/>
          <w:lang w:val="mk-MK"/>
        </w:rPr>
        <w:t xml:space="preserve">Северна </w:t>
      </w:r>
      <w:r w:rsidRPr="008F02B9">
        <w:rPr>
          <w:sz w:val="24"/>
          <w:szCs w:val="24"/>
          <w:lang w:val="mk-MK"/>
        </w:rPr>
        <w:t>Македонија</w:t>
      </w:r>
    </w:p>
    <w:p w:rsidR="00F73984" w:rsidRPr="003905CD" w:rsidRDefault="00F73984" w:rsidP="00F73984">
      <w:pPr>
        <w:pStyle w:val="ListParagraph"/>
        <w:suppressAutoHyphens w:val="0"/>
        <w:contextualSpacing/>
        <w:jc w:val="both"/>
        <w:rPr>
          <w:sz w:val="24"/>
          <w:szCs w:val="24"/>
        </w:rPr>
      </w:pPr>
    </w:p>
    <w:p w:rsidR="00F73984" w:rsidRPr="008F02B9" w:rsidRDefault="00F73984" w:rsidP="00F73984">
      <w:pPr>
        <w:pStyle w:val="ListParagraph"/>
        <w:suppressAutoHyphens w:val="0"/>
        <w:contextualSpacing/>
        <w:jc w:val="both"/>
        <w:rPr>
          <w:b/>
          <w:i/>
          <w:sz w:val="24"/>
          <w:szCs w:val="24"/>
          <w:lang w:val="mk-MK"/>
        </w:rPr>
      </w:pPr>
      <w:r w:rsidRPr="008F02B9">
        <w:rPr>
          <w:b/>
          <w:i/>
          <w:sz w:val="24"/>
          <w:szCs w:val="24"/>
          <w:lang w:val="mk-MK"/>
        </w:rPr>
        <w:t xml:space="preserve">6.9 Програма за справување со насилно однесување </w:t>
      </w:r>
    </w:p>
    <w:p w:rsidR="00F73984" w:rsidRPr="008F02B9" w:rsidRDefault="00F73984" w:rsidP="00F73984">
      <w:pPr>
        <w:pStyle w:val="ListParagraph"/>
        <w:suppressAutoHyphens w:val="0"/>
        <w:contextualSpacing/>
        <w:jc w:val="both"/>
        <w:rPr>
          <w:b/>
          <w:i/>
          <w:sz w:val="24"/>
          <w:szCs w:val="24"/>
          <w:lang w:val="mk-MK"/>
        </w:rPr>
      </w:pPr>
    </w:p>
    <w:p w:rsidR="00F73984" w:rsidRPr="008F02B9" w:rsidRDefault="00F73984" w:rsidP="00F73984">
      <w:pPr>
        <w:pStyle w:val="ListParagraph"/>
        <w:suppressAutoHyphens w:val="0"/>
        <w:contextualSpacing/>
        <w:jc w:val="both"/>
        <w:rPr>
          <w:b/>
          <w:sz w:val="24"/>
          <w:szCs w:val="24"/>
          <w:lang w:val="mk-MK"/>
        </w:rPr>
      </w:pPr>
      <w:r w:rsidRPr="008F02B9">
        <w:rPr>
          <w:b/>
          <w:sz w:val="24"/>
          <w:szCs w:val="24"/>
          <w:lang w:val="mk-MK"/>
        </w:rPr>
        <w:t>Цели:</w:t>
      </w:r>
    </w:p>
    <w:p w:rsidR="00F73984" w:rsidRPr="008F02B9" w:rsidRDefault="00F73984" w:rsidP="00F73984">
      <w:pPr>
        <w:pStyle w:val="ListParagraph"/>
        <w:numPr>
          <w:ilvl w:val="0"/>
          <w:numId w:val="36"/>
        </w:numPr>
        <w:suppressAutoHyphens w:val="0"/>
        <w:contextualSpacing/>
        <w:jc w:val="both"/>
        <w:rPr>
          <w:sz w:val="24"/>
          <w:szCs w:val="24"/>
          <w:lang w:val="mk-MK"/>
        </w:rPr>
      </w:pPr>
      <w:r w:rsidRPr="008F02B9">
        <w:rPr>
          <w:sz w:val="24"/>
          <w:szCs w:val="24"/>
          <w:lang w:val="mk-MK"/>
        </w:rPr>
        <w:t>Намалување на насилството во училиштето</w:t>
      </w:r>
    </w:p>
    <w:p w:rsidR="00F73984" w:rsidRPr="008F02B9" w:rsidRDefault="00F73984" w:rsidP="00F73984">
      <w:pPr>
        <w:pStyle w:val="ListParagraph"/>
        <w:numPr>
          <w:ilvl w:val="0"/>
          <w:numId w:val="36"/>
        </w:numPr>
        <w:suppressAutoHyphens w:val="0"/>
        <w:contextualSpacing/>
        <w:jc w:val="both"/>
        <w:rPr>
          <w:sz w:val="24"/>
          <w:szCs w:val="24"/>
          <w:lang w:val="mk-MK"/>
        </w:rPr>
      </w:pPr>
      <w:r w:rsidRPr="008F02B9">
        <w:rPr>
          <w:sz w:val="24"/>
          <w:szCs w:val="24"/>
          <w:lang w:val="mk-MK"/>
        </w:rPr>
        <w:t>Превенција од насилно однесување</w:t>
      </w:r>
    </w:p>
    <w:p w:rsidR="00F73984" w:rsidRPr="007C675E" w:rsidRDefault="00F73984" w:rsidP="0017738F">
      <w:pPr>
        <w:pStyle w:val="ListParagraph"/>
        <w:numPr>
          <w:ilvl w:val="0"/>
          <w:numId w:val="36"/>
        </w:numPr>
        <w:suppressAutoHyphens w:val="0"/>
        <w:contextualSpacing/>
        <w:jc w:val="both"/>
        <w:rPr>
          <w:sz w:val="24"/>
          <w:szCs w:val="24"/>
          <w:lang w:val="mk-MK"/>
        </w:rPr>
      </w:pPr>
      <w:r w:rsidRPr="008F02B9">
        <w:rPr>
          <w:sz w:val="24"/>
          <w:szCs w:val="24"/>
          <w:lang w:val="mk-MK"/>
        </w:rPr>
        <w:t>Создавање на безбедна училишна средина и градење соживот</w:t>
      </w:r>
    </w:p>
    <w:p w:rsidR="0017738F" w:rsidRPr="008F02B9" w:rsidRDefault="0017738F" w:rsidP="0017738F">
      <w:pPr>
        <w:rPr>
          <w:rFonts w:asciiTheme="minorHAnsi" w:hAnsiTheme="minorHAnsi" w:cs="Arial"/>
          <w:b/>
          <w:sz w:val="24"/>
          <w:szCs w:val="24"/>
        </w:rPr>
      </w:pPr>
      <w:r w:rsidRPr="008F02B9">
        <w:rPr>
          <w:rFonts w:asciiTheme="minorHAnsi" w:hAnsiTheme="minorHAnsi" w:cs="Arial"/>
          <w:b/>
          <w:i/>
          <w:color w:val="000000"/>
          <w:sz w:val="24"/>
          <w:szCs w:val="24"/>
        </w:rPr>
        <w:t>Проекти во кои е вклучено училишето</w:t>
      </w:r>
    </w:p>
    <w:p w:rsidR="0017738F" w:rsidRPr="008F02B9" w:rsidRDefault="0017738F" w:rsidP="0017738F">
      <w:pPr>
        <w:numPr>
          <w:ilvl w:val="0"/>
          <w:numId w:val="11"/>
        </w:numPr>
        <w:suppressAutoHyphens w:val="0"/>
        <w:spacing w:after="0"/>
        <w:rPr>
          <w:rFonts w:asciiTheme="minorHAnsi" w:hAnsiTheme="minorHAnsi" w:cs="Arial"/>
          <w:sz w:val="24"/>
          <w:szCs w:val="24"/>
        </w:rPr>
      </w:pPr>
      <w:r w:rsidRPr="008F02B9">
        <w:rPr>
          <w:rFonts w:asciiTheme="minorHAnsi" w:hAnsiTheme="minorHAnsi" w:cs="Arial"/>
          <w:sz w:val="24"/>
          <w:szCs w:val="24"/>
        </w:rPr>
        <w:t>Зелен пакет Јуниор</w:t>
      </w:r>
      <w:r w:rsidRPr="008F02B9">
        <w:rPr>
          <w:rFonts w:asciiTheme="minorHAnsi" w:hAnsiTheme="minorHAnsi" w:cs="Arial"/>
          <w:color w:val="FF0000"/>
          <w:sz w:val="24"/>
          <w:szCs w:val="24"/>
        </w:rPr>
        <w:t xml:space="preserve"> </w:t>
      </w:r>
    </w:p>
    <w:p w:rsidR="0017738F" w:rsidRPr="008F02B9" w:rsidRDefault="0017738F" w:rsidP="0017738F">
      <w:pPr>
        <w:numPr>
          <w:ilvl w:val="0"/>
          <w:numId w:val="11"/>
        </w:numPr>
        <w:suppressAutoHyphens w:val="0"/>
        <w:spacing w:after="0"/>
        <w:rPr>
          <w:rFonts w:asciiTheme="minorHAnsi" w:hAnsiTheme="minorHAnsi" w:cs="Arial"/>
          <w:sz w:val="24"/>
          <w:szCs w:val="24"/>
        </w:rPr>
      </w:pPr>
      <w:r w:rsidRPr="008F02B9">
        <w:rPr>
          <w:rFonts w:asciiTheme="minorHAnsi" w:hAnsiTheme="minorHAnsi" w:cs="Arial"/>
          <w:sz w:val="24"/>
          <w:szCs w:val="24"/>
        </w:rPr>
        <w:t>Интеграција на еколошка едукација во македонскиот образовен систем</w:t>
      </w:r>
    </w:p>
    <w:p w:rsidR="0017738F" w:rsidRPr="008F02B9" w:rsidRDefault="0017738F" w:rsidP="0017738F">
      <w:pPr>
        <w:numPr>
          <w:ilvl w:val="0"/>
          <w:numId w:val="11"/>
        </w:numPr>
        <w:suppressAutoHyphens w:val="0"/>
        <w:spacing w:after="0"/>
        <w:rPr>
          <w:rFonts w:asciiTheme="minorHAnsi" w:hAnsiTheme="minorHAnsi" w:cs="Arial"/>
          <w:sz w:val="24"/>
          <w:szCs w:val="24"/>
        </w:rPr>
      </w:pPr>
      <w:r w:rsidRPr="008F02B9">
        <w:rPr>
          <w:rFonts w:asciiTheme="minorHAnsi" w:hAnsiTheme="minorHAnsi" w:cs="Arial"/>
          <w:sz w:val="24"/>
          <w:szCs w:val="24"/>
        </w:rPr>
        <w:t>Јазична писменост</w:t>
      </w:r>
    </w:p>
    <w:p w:rsidR="00F36710" w:rsidRPr="003905CD" w:rsidRDefault="0017738F" w:rsidP="00F36710">
      <w:pPr>
        <w:numPr>
          <w:ilvl w:val="0"/>
          <w:numId w:val="11"/>
        </w:numPr>
        <w:suppressAutoHyphens w:val="0"/>
        <w:spacing w:after="0"/>
        <w:rPr>
          <w:rFonts w:asciiTheme="minorHAnsi" w:hAnsiTheme="minorHAnsi" w:cs="Arial"/>
          <w:sz w:val="24"/>
          <w:szCs w:val="24"/>
        </w:rPr>
      </w:pPr>
      <w:r w:rsidRPr="008F02B9">
        <w:rPr>
          <w:rFonts w:asciiTheme="minorHAnsi" w:hAnsiTheme="minorHAnsi" w:cs="Arial"/>
          <w:sz w:val="24"/>
          <w:szCs w:val="24"/>
        </w:rPr>
        <w:t>Математика со размислување</w:t>
      </w:r>
    </w:p>
    <w:p w:rsidR="0017738F" w:rsidRPr="008F02B9" w:rsidRDefault="0017738F" w:rsidP="0017738F">
      <w:pPr>
        <w:suppressAutoHyphens w:val="0"/>
        <w:spacing w:after="0"/>
        <w:rPr>
          <w:rFonts w:asciiTheme="minorHAnsi" w:hAnsiTheme="minorHAnsi" w:cs="Arial"/>
          <w:sz w:val="24"/>
          <w:szCs w:val="24"/>
        </w:rPr>
      </w:pPr>
    </w:p>
    <w:p w:rsidR="0017738F" w:rsidRPr="008F02B9" w:rsidRDefault="00B74650" w:rsidP="0017738F">
      <w:pPr>
        <w:pStyle w:val="ListParagraph"/>
        <w:shd w:val="clear" w:color="auto" w:fill="F2DBDB"/>
        <w:ind w:left="0"/>
        <w:jc w:val="both"/>
        <w:rPr>
          <w:rFonts w:asciiTheme="minorHAnsi" w:hAnsiTheme="minorHAnsi" w:cs="Arial"/>
          <w:b/>
          <w:sz w:val="24"/>
          <w:szCs w:val="24"/>
          <w:lang w:val="mk-MK"/>
        </w:rPr>
      </w:pPr>
      <w:r w:rsidRPr="008F02B9">
        <w:rPr>
          <w:rFonts w:asciiTheme="minorHAnsi" w:hAnsiTheme="minorHAnsi" w:cs="Arial"/>
          <w:b/>
          <w:sz w:val="24"/>
          <w:szCs w:val="24"/>
          <w:lang w:val="mk-MK"/>
        </w:rPr>
        <w:t>7</w:t>
      </w:r>
      <w:r w:rsidR="00FF18FE" w:rsidRPr="008F02B9">
        <w:rPr>
          <w:rFonts w:asciiTheme="minorHAnsi" w:hAnsiTheme="minorHAnsi" w:cs="Arial"/>
          <w:b/>
          <w:sz w:val="24"/>
          <w:szCs w:val="24"/>
          <w:lang w:val="mk-MK"/>
        </w:rPr>
        <w:t xml:space="preserve">. </w:t>
      </w:r>
      <w:r w:rsidR="0017738F" w:rsidRPr="008F02B9">
        <w:rPr>
          <w:rFonts w:asciiTheme="minorHAnsi" w:hAnsiTheme="minorHAnsi" w:cs="Arial"/>
          <w:b/>
          <w:sz w:val="24"/>
          <w:szCs w:val="24"/>
          <w:lang w:val="mk-MK"/>
        </w:rPr>
        <w:t>ОЦЕНУВАЊЕ</w:t>
      </w:r>
    </w:p>
    <w:p w:rsidR="0017738F" w:rsidRPr="007C675E" w:rsidRDefault="00B74650" w:rsidP="007C675E">
      <w:pPr>
        <w:jc w:val="both"/>
        <w:rPr>
          <w:rFonts w:asciiTheme="minorHAnsi" w:hAnsiTheme="minorHAnsi" w:cs="Arial"/>
          <w:b/>
          <w:sz w:val="24"/>
          <w:szCs w:val="24"/>
        </w:rPr>
      </w:pPr>
      <w:r w:rsidRPr="008F02B9">
        <w:rPr>
          <w:rFonts w:asciiTheme="minorHAnsi" w:hAnsiTheme="minorHAnsi" w:cs="Arial"/>
          <w:b/>
          <w:sz w:val="24"/>
          <w:szCs w:val="24"/>
        </w:rPr>
        <w:t>7</w:t>
      </w:r>
      <w:r w:rsidR="0017738F" w:rsidRPr="008F02B9">
        <w:rPr>
          <w:rFonts w:asciiTheme="minorHAnsi" w:hAnsiTheme="minorHAnsi" w:cs="Arial"/>
          <w:b/>
          <w:sz w:val="24"/>
          <w:szCs w:val="24"/>
        </w:rPr>
        <w:t>.1.</w:t>
      </w:r>
      <w:r w:rsidRPr="008F02B9">
        <w:rPr>
          <w:rFonts w:asciiTheme="minorHAnsi" w:hAnsiTheme="minorHAnsi" w:cs="Arial"/>
          <w:b/>
          <w:sz w:val="24"/>
          <w:szCs w:val="24"/>
        </w:rPr>
        <w:t xml:space="preserve"> </w:t>
      </w:r>
      <w:r w:rsidR="0017738F" w:rsidRPr="008F02B9">
        <w:rPr>
          <w:rFonts w:asciiTheme="minorHAnsi" w:hAnsiTheme="minorHAnsi" w:cs="Arial"/>
          <w:b/>
          <w:sz w:val="24"/>
          <w:szCs w:val="24"/>
        </w:rPr>
        <w:t>Видови оценување и календар на оценување:</w:t>
      </w:r>
    </w:p>
    <w:p w:rsidR="0017738F" w:rsidRPr="008F02B9" w:rsidRDefault="0017738F" w:rsidP="0017738F">
      <w:pPr>
        <w:jc w:val="both"/>
        <w:rPr>
          <w:rFonts w:asciiTheme="minorHAnsi" w:hAnsiTheme="minorHAnsi" w:cs="Arial"/>
          <w:b/>
          <w:sz w:val="24"/>
          <w:szCs w:val="24"/>
        </w:rPr>
      </w:pPr>
      <w:r w:rsidRPr="008F02B9">
        <w:rPr>
          <w:rFonts w:asciiTheme="minorHAnsi" w:hAnsiTheme="minorHAnsi" w:cs="Arial"/>
          <w:sz w:val="24"/>
          <w:szCs w:val="24"/>
        </w:rPr>
        <w:t xml:space="preserve">   Оценувањето на учениците се реализира според стандардите за оценување дадени од БРО и МОН. </w:t>
      </w:r>
    </w:p>
    <w:p w:rsidR="0017738F" w:rsidRPr="008F02B9" w:rsidRDefault="0017738F" w:rsidP="0017738F">
      <w:pPr>
        <w:jc w:val="both"/>
        <w:rPr>
          <w:rFonts w:asciiTheme="minorHAnsi" w:hAnsiTheme="minorHAnsi" w:cs="Arial"/>
          <w:sz w:val="24"/>
          <w:szCs w:val="24"/>
        </w:rPr>
      </w:pPr>
      <w:r w:rsidRPr="008F02B9">
        <w:rPr>
          <w:rFonts w:asciiTheme="minorHAnsi" w:hAnsiTheme="minorHAnsi" w:cs="Arial"/>
          <w:sz w:val="24"/>
          <w:szCs w:val="24"/>
        </w:rPr>
        <w:t xml:space="preserve">  </w:t>
      </w:r>
      <w:r w:rsidRPr="008F02B9">
        <w:rPr>
          <w:rFonts w:asciiTheme="minorHAnsi" w:hAnsiTheme="minorHAnsi" w:cs="Arial"/>
          <w:sz w:val="24"/>
          <w:szCs w:val="24"/>
        </w:rPr>
        <w:tab/>
        <w:t>Планирањето на оценувањето на ниво на училиштето  и неговата реализација е многу значаен процес кој директно придонесува за подобрување на постигањата на учениците.Предмет на следење, проверување и оценување на воспитно образовната дејност ќе бидат постигнатите резултати,од совладувањето на воспитно образовните содржини работните навики,степен на заинтересираност и ангажираност во учењето.</w:t>
      </w:r>
    </w:p>
    <w:p w:rsidR="0017738F" w:rsidRPr="008F02B9" w:rsidRDefault="0017738F" w:rsidP="0017738F">
      <w:pPr>
        <w:ind w:firstLine="720"/>
        <w:jc w:val="both"/>
        <w:rPr>
          <w:rFonts w:asciiTheme="minorHAnsi" w:hAnsiTheme="minorHAnsi" w:cs="Arial"/>
          <w:sz w:val="24"/>
          <w:szCs w:val="24"/>
        </w:rPr>
      </w:pPr>
      <w:r w:rsidRPr="008F02B9">
        <w:rPr>
          <w:rFonts w:asciiTheme="minorHAnsi" w:hAnsiTheme="minorHAnsi" w:cs="Arial"/>
          <w:sz w:val="24"/>
          <w:szCs w:val="24"/>
        </w:rPr>
        <w:t>Во зависност од образовниот период,оценувањето е описно,бројчано или комбинирано</w:t>
      </w:r>
    </w:p>
    <w:p w:rsidR="0017738F" w:rsidRPr="008F02B9" w:rsidRDefault="0017738F" w:rsidP="0017738F">
      <w:pPr>
        <w:ind w:firstLine="720"/>
        <w:jc w:val="both"/>
        <w:rPr>
          <w:rFonts w:asciiTheme="minorHAnsi" w:hAnsiTheme="minorHAnsi" w:cs="Arial"/>
          <w:sz w:val="24"/>
          <w:szCs w:val="24"/>
        </w:rPr>
      </w:pPr>
      <w:r w:rsidRPr="008F02B9">
        <w:rPr>
          <w:rFonts w:asciiTheme="minorHAnsi" w:hAnsiTheme="minorHAnsi" w:cs="Arial"/>
          <w:sz w:val="24"/>
          <w:szCs w:val="24"/>
        </w:rPr>
        <w:t>Во текот на учебната година,наставниците спроведуваат дијагностичко, формативно и сумативно оценување</w:t>
      </w:r>
      <w:r w:rsidRPr="008F02B9">
        <w:rPr>
          <w:rFonts w:asciiTheme="minorHAnsi" w:hAnsiTheme="minorHAnsi" w:cs="Helvetica"/>
          <w:color w:val="141412"/>
          <w:sz w:val="24"/>
          <w:szCs w:val="24"/>
          <w:shd w:val="clear" w:color="auto" w:fill="FFFFFF"/>
        </w:rPr>
        <w:t xml:space="preserve"> .При  планирањето  на оценувањето наставниците ќе  ги  користат  целите  и  задачите од  наставните планови и програми, стандардите и критериумите  по дадените наставни предмети.</w:t>
      </w:r>
    </w:p>
    <w:p w:rsidR="0017738F" w:rsidRPr="008F02B9" w:rsidRDefault="0017738F" w:rsidP="0017738F">
      <w:pPr>
        <w:jc w:val="both"/>
        <w:rPr>
          <w:rFonts w:asciiTheme="minorHAnsi" w:hAnsiTheme="minorHAnsi" w:cs="Arial"/>
          <w:sz w:val="24"/>
          <w:szCs w:val="24"/>
        </w:rPr>
      </w:pPr>
      <w:r w:rsidRPr="008F02B9">
        <w:rPr>
          <w:rFonts w:asciiTheme="minorHAnsi" w:hAnsiTheme="minorHAnsi" w:cs="Arial"/>
          <w:sz w:val="24"/>
          <w:szCs w:val="24"/>
        </w:rPr>
        <w:t xml:space="preserve">       </w:t>
      </w:r>
      <w:r w:rsidRPr="008F02B9">
        <w:rPr>
          <w:rFonts w:asciiTheme="minorHAnsi" w:hAnsiTheme="minorHAnsi" w:cs="Arial"/>
          <w:sz w:val="24"/>
          <w:szCs w:val="24"/>
          <w:lang w:val="ru-RU"/>
        </w:rPr>
        <w:t>Користењето објективни тестови на знаење како метод за оценување на постигнатоста на наставните цели  ќе придонесе за  добивање на објективни податоци за постигањата на учениците во учењето.Со изготвувањето на објективни тестови наставниците ќе имаат подетален увид во постигнатоста на наставните цели и напредокот во учењето кај учениц</w:t>
      </w:r>
      <w:r w:rsidRPr="008F02B9">
        <w:rPr>
          <w:rFonts w:asciiTheme="minorHAnsi" w:hAnsiTheme="minorHAnsi" w:cs="Arial"/>
          <w:sz w:val="24"/>
          <w:szCs w:val="24"/>
        </w:rPr>
        <w:t>ите. Евалуацијата на тестовите  ќе  придонесе  за квалитетот на прашањата во објективните тестови а преку тоа ќе ја зголеми мотивацијата за учење кај учениците.  Во училиштето се спроведува интерно оценување на постигнувањата на учениците кое се одвива континуирано во текот на целата учебна година со анализи на состојбите во четири класификациони периоди.</w:t>
      </w:r>
    </w:p>
    <w:p w:rsidR="0017738F" w:rsidRPr="008F02B9" w:rsidRDefault="0017738F" w:rsidP="0017738F">
      <w:pPr>
        <w:ind w:firstLine="720"/>
        <w:jc w:val="both"/>
        <w:rPr>
          <w:rFonts w:asciiTheme="minorHAnsi" w:hAnsiTheme="minorHAnsi" w:cs="Arial"/>
          <w:sz w:val="24"/>
          <w:szCs w:val="24"/>
        </w:rPr>
      </w:pPr>
      <w:r w:rsidRPr="008F02B9">
        <w:rPr>
          <w:rFonts w:asciiTheme="minorHAnsi" w:hAnsiTheme="minorHAnsi" w:cs="Arial"/>
          <w:sz w:val="24"/>
          <w:szCs w:val="24"/>
        </w:rPr>
        <w:t>Постигањата на учениците во училиштето се оценуваат описно и бројчано. Во првиот пе</w:t>
      </w:r>
      <w:r w:rsidR="009033E6" w:rsidRPr="008F02B9">
        <w:rPr>
          <w:rFonts w:asciiTheme="minorHAnsi" w:hAnsiTheme="minorHAnsi" w:cs="Arial"/>
          <w:sz w:val="24"/>
          <w:szCs w:val="24"/>
        </w:rPr>
        <w:t>риод (1-3</w:t>
      </w:r>
      <w:r w:rsidR="007C4BD3" w:rsidRPr="008F02B9">
        <w:rPr>
          <w:rFonts w:asciiTheme="minorHAnsi" w:hAnsiTheme="minorHAnsi" w:cs="Arial"/>
          <w:sz w:val="24"/>
          <w:szCs w:val="24"/>
        </w:rPr>
        <w:t xml:space="preserve"> </w:t>
      </w:r>
      <w:r w:rsidR="009033E6" w:rsidRPr="008F02B9">
        <w:rPr>
          <w:rFonts w:asciiTheme="minorHAnsi" w:hAnsiTheme="minorHAnsi" w:cs="Arial"/>
          <w:sz w:val="24"/>
          <w:szCs w:val="24"/>
        </w:rPr>
        <w:t>одд.)се оценува описно</w:t>
      </w:r>
      <w:r w:rsidRPr="008F02B9">
        <w:rPr>
          <w:rFonts w:asciiTheme="minorHAnsi" w:hAnsiTheme="minorHAnsi" w:cs="Arial"/>
          <w:sz w:val="24"/>
          <w:szCs w:val="24"/>
        </w:rPr>
        <w:t>,</w:t>
      </w:r>
      <w:r w:rsidR="009033E6" w:rsidRPr="008F02B9">
        <w:rPr>
          <w:rFonts w:asciiTheme="minorHAnsi" w:hAnsiTheme="minorHAnsi" w:cs="Arial"/>
          <w:sz w:val="24"/>
          <w:szCs w:val="24"/>
        </w:rPr>
        <w:t xml:space="preserve"> </w:t>
      </w:r>
      <w:r w:rsidRPr="008F02B9">
        <w:rPr>
          <w:rFonts w:asciiTheme="minorHAnsi" w:hAnsiTheme="minorHAnsi" w:cs="Arial"/>
          <w:sz w:val="24"/>
          <w:szCs w:val="24"/>
        </w:rPr>
        <w:t>во вториот период (4-6</w:t>
      </w:r>
      <w:r w:rsidR="007C4BD3" w:rsidRPr="008F02B9">
        <w:rPr>
          <w:rFonts w:asciiTheme="minorHAnsi" w:hAnsiTheme="minorHAnsi" w:cs="Arial"/>
          <w:sz w:val="24"/>
          <w:szCs w:val="24"/>
        </w:rPr>
        <w:t xml:space="preserve"> </w:t>
      </w:r>
      <w:r w:rsidRPr="008F02B9">
        <w:rPr>
          <w:rFonts w:asciiTheme="minorHAnsi" w:hAnsiTheme="minorHAnsi" w:cs="Arial"/>
          <w:sz w:val="24"/>
          <w:szCs w:val="24"/>
        </w:rPr>
        <w:t>одд.)постигањата на ученикот по задолжителните и изборните предмети се оценуваат  описно и бројчано,  во првото и третото  тромесечје описно ,</w:t>
      </w:r>
      <w:r w:rsidR="007C4BD3" w:rsidRPr="008F02B9">
        <w:rPr>
          <w:rFonts w:asciiTheme="minorHAnsi" w:hAnsiTheme="minorHAnsi" w:cs="Arial"/>
          <w:sz w:val="24"/>
          <w:szCs w:val="24"/>
        </w:rPr>
        <w:t xml:space="preserve"> </w:t>
      </w:r>
      <w:r w:rsidRPr="008F02B9">
        <w:rPr>
          <w:rFonts w:asciiTheme="minorHAnsi" w:hAnsiTheme="minorHAnsi" w:cs="Arial"/>
          <w:sz w:val="24"/>
          <w:szCs w:val="24"/>
        </w:rPr>
        <w:t>а  на крајот на  првото полугодие и крајот на учебната година оценувањето е бројчано.Учениците од</w:t>
      </w:r>
      <w:r w:rsidR="007C4BD3" w:rsidRPr="008F02B9">
        <w:rPr>
          <w:rFonts w:asciiTheme="minorHAnsi" w:hAnsiTheme="minorHAnsi" w:cs="Arial"/>
          <w:sz w:val="24"/>
          <w:szCs w:val="24"/>
        </w:rPr>
        <w:t xml:space="preserve"> </w:t>
      </w:r>
      <w:r w:rsidRPr="008F02B9">
        <w:rPr>
          <w:rFonts w:asciiTheme="minorHAnsi" w:hAnsiTheme="minorHAnsi" w:cs="Arial"/>
          <w:sz w:val="24"/>
          <w:szCs w:val="24"/>
        </w:rPr>
        <w:t>третиот период (7-9</w:t>
      </w:r>
      <w:r w:rsidR="00FF18FE" w:rsidRPr="008F02B9">
        <w:rPr>
          <w:rFonts w:asciiTheme="minorHAnsi" w:hAnsiTheme="minorHAnsi" w:cs="Arial"/>
          <w:sz w:val="24"/>
          <w:szCs w:val="24"/>
        </w:rPr>
        <w:t xml:space="preserve"> </w:t>
      </w:r>
      <w:r w:rsidRPr="008F02B9">
        <w:rPr>
          <w:rFonts w:asciiTheme="minorHAnsi" w:hAnsiTheme="minorHAnsi" w:cs="Arial"/>
          <w:sz w:val="24"/>
          <w:szCs w:val="24"/>
        </w:rPr>
        <w:t>одд.) се оценуваат бројчано со оценки од</w:t>
      </w:r>
      <w:r w:rsidR="00FF18FE" w:rsidRPr="008F02B9">
        <w:rPr>
          <w:rFonts w:asciiTheme="minorHAnsi" w:hAnsiTheme="minorHAnsi" w:cs="Arial"/>
          <w:sz w:val="24"/>
          <w:szCs w:val="24"/>
        </w:rPr>
        <w:t xml:space="preserve"> </w:t>
      </w:r>
      <w:r w:rsidRPr="008F02B9">
        <w:rPr>
          <w:rFonts w:asciiTheme="minorHAnsi" w:hAnsiTheme="minorHAnsi" w:cs="Arial"/>
          <w:sz w:val="24"/>
          <w:szCs w:val="24"/>
        </w:rPr>
        <w:t>(1)до(5).</w:t>
      </w:r>
    </w:p>
    <w:p w:rsidR="0017738F" w:rsidRPr="008F02B9" w:rsidRDefault="0017738F" w:rsidP="0017738F">
      <w:pPr>
        <w:jc w:val="both"/>
        <w:rPr>
          <w:rFonts w:asciiTheme="minorHAnsi" w:hAnsiTheme="minorHAnsi" w:cs="Arial"/>
          <w:sz w:val="24"/>
          <w:szCs w:val="24"/>
        </w:rPr>
      </w:pPr>
      <w:r w:rsidRPr="008F02B9">
        <w:rPr>
          <w:rFonts w:asciiTheme="minorHAnsi" w:hAnsiTheme="minorHAnsi" w:cs="Arial"/>
          <w:sz w:val="24"/>
          <w:szCs w:val="24"/>
        </w:rPr>
        <w:t>Анализите се однесуваат на следниве педагошки појави:</w:t>
      </w:r>
    </w:p>
    <w:p w:rsidR="0017738F" w:rsidRPr="008F02B9" w:rsidRDefault="0017738F" w:rsidP="00BF3A2B">
      <w:pPr>
        <w:ind w:firstLine="720"/>
        <w:jc w:val="both"/>
        <w:rPr>
          <w:rFonts w:asciiTheme="minorHAnsi" w:hAnsiTheme="minorHAnsi" w:cs="Arial"/>
          <w:sz w:val="24"/>
          <w:szCs w:val="24"/>
        </w:rPr>
      </w:pPr>
      <w:r w:rsidRPr="008F02B9">
        <w:rPr>
          <w:rFonts w:asciiTheme="minorHAnsi" w:hAnsiTheme="minorHAnsi" w:cs="Arial"/>
          <w:sz w:val="24"/>
          <w:szCs w:val="24"/>
        </w:rPr>
        <w:t>општ успех по предмети,</w:t>
      </w:r>
    </w:p>
    <w:p w:rsidR="0017738F" w:rsidRPr="008F02B9" w:rsidRDefault="0017738F" w:rsidP="00BF3A2B">
      <w:pPr>
        <w:ind w:firstLine="720"/>
        <w:jc w:val="both"/>
        <w:rPr>
          <w:rFonts w:asciiTheme="minorHAnsi" w:hAnsiTheme="minorHAnsi" w:cs="Arial"/>
          <w:sz w:val="24"/>
          <w:szCs w:val="24"/>
        </w:rPr>
      </w:pPr>
      <w:r w:rsidRPr="008F02B9">
        <w:rPr>
          <w:rFonts w:asciiTheme="minorHAnsi" w:hAnsiTheme="minorHAnsi" w:cs="Arial"/>
          <w:sz w:val="24"/>
          <w:szCs w:val="24"/>
        </w:rPr>
        <w:lastRenderedPageBreak/>
        <w:t xml:space="preserve">редовност на учениците и </w:t>
      </w:r>
    </w:p>
    <w:p w:rsidR="0017738F" w:rsidRPr="008F02B9" w:rsidRDefault="0017738F" w:rsidP="00BF3A2B">
      <w:pPr>
        <w:ind w:firstLine="720"/>
        <w:jc w:val="both"/>
        <w:rPr>
          <w:rFonts w:asciiTheme="minorHAnsi" w:hAnsiTheme="minorHAnsi" w:cs="Arial"/>
          <w:sz w:val="24"/>
          <w:szCs w:val="24"/>
        </w:rPr>
      </w:pPr>
      <w:r w:rsidRPr="008F02B9">
        <w:rPr>
          <w:rFonts w:asciiTheme="minorHAnsi" w:hAnsiTheme="minorHAnsi" w:cs="Arial"/>
          <w:sz w:val="24"/>
          <w:szCs w:val="24"/>
        </w:rPr>
        <w:t>поведението на учениците.</w:t>
      </w:r>
    </w:p>
    <w:p w:rsidR="0017738F" w:rsidRPr="008F02B9" w:rsidRDefault="0017738F" w:rsidP="0017738F">
      <w:pPr>
        <w:jc w:val="both"/>
        <w:rPr>
          <w:rFonts w:asciiTheme="minorHAnsi" w:hAnsiTheme="minorHAnsi" w:cs="Arial"/>
          <w:sz w:val="24"/>
          <w:szCs w:val="24"/>
        </w:rPr>
      </w:pPr>
      <w:r w:rsidRPr="008F02B9">
        <w:rPr>
          <w:rFonts w:asciiTheme="minorHAnsi" w:hAnsiTheme="minorHAnsi" w:cs="Arial"/>
          <w:sz w:val="24"/>
          <w:szCs w:val="24"/>
        </w:rPr>
        <w:t xml:space="preserve">  </w:t>
      </w:r>
      <w:r w:rsidRPr="008F02B9">
        <w:rPr>
          <w:rFonts w:asciiTheme="minorHAnsi" w:hAnsiTheme="minorHAnsi" w:cs="Arial"/>
          <w:sz w:val="24"/>
          <w:szCs w:val="24"/>
        </w:rPr>
        <w:tab/>
        <w:t xml:space="preserve"> Следењето се одвива индивидуално,групно и колективно во зависност од следената педагошка појава.Се врши по пат на соодветни инструменти и техники(усно и писмено проверување,тестови,писмени вежби,контролни задачи,наставни ливчиња, есеи,проекти,набљудување и др.) со што се прибираат податоци, а потоа истите се евидентираат и обработуваат.</w:t>
      </w:r>
      <w:r w:rsidRPr="008F02B9">
        <w:rPr>
          <w:rFonts w:asciiTheme="minorHAnsi" w:hAnsiTheme="minorHAnsi"/>
          <w:sz w:val="24"/>
          <w:szCs w:val="24"/>
        </w:rPr>
        <w:t xml:space="preserve"> </w:t>
      </w:r>
      <w:r w:rsidRPr="008F02B9">
        <w:rPr>
          <w:rFonts w:asciiTheme="minorHAnsi" w:hAnsiTheme="minorHAnsi" w:cs="Arial"/>
          <w:sz w:val="24"/>
          <w:szCs w:val="24"/>
        </w:rPr>
        <w:t xml:space="preserve">Дел од изработките на учениците се и елемент на професионалното досие на наставникот. </w:t>
      </w:r>
    </w:p>
    <w:p w:rsidR="0017738F" w:rsidRPr="008F02B9" w:rsidRDefault="0017738F" w:rsidP="0017738F">
      <w:pPr>
        <w:ind w:firstLine="720"/>
        <w:jc w:val="both"/>
        <w:rPr>
          <w:rFonts w:asciiTheme="minorHAnsi" w:hAnsiTheme="minorHAnsi" w:cs="Arial"/>
          <w:sz w:val="24"/>
          <w:szCs w:val="24"/>
        </w:rPr>
      </w:pPr>
      <w:r w:rsidRPr="008F02B9">
        <w:rPr>
          <w:rFonts w:asciiTheme="minorHAnsi" w:hAnsiTheme="minorHAnsi" w:cs="Arial"/>
          <w:sz w:val="24"/>
          <w:szCs w:val="24"/>
        </w:rPr>
        <w:t>Оценувањето се врши според критериуми и стандарди утврдени од Министе</w:t>
      </w:r>
      <w:r w:rsidR="00BF3A2B">
        <w:rPr>
          <w:rFonts w:asciiTheme="minorHAnsi" w:hAnsiTheme="minorHAnsi" w:cs="Arial"/>
          <w:sz w:val="24"/>
          <w:szCs w:val="24"/>
        </w:rPr>
        <w:t>рството за образование и наука,</w:t>
      </w:r>
      <w:r w:rsidRPr="008F02B9">
        <w:rPr>
          <w:rFonts w:asciiTheme="minorHAnsi" w:hAnsiTheme="minorHAnsi" w:cs="Arial"/>
          <w:sz w:val="24"/>
          <w:szCs w:val="24"/>
        </w:rPr>
        <w:t xml:space="preserve"> Бирото за развој на обра</w:t>
      </w:r>
      <w:r w:rsidR="00BF3A2B">
        <w:rPr>
          <w:rFonts w:asciiTheme="minorHAnsi" w:hAnsiTheme="minorHAnsi" w:cs="Arial"/>
          <w:sz w:val="24"/>
          <w:szCs w:val="24"/>
        </w:rPr>
        <w:t xml:space="preserve">зованието и </w:t>
      </w:r>
      <w:r w:rsidRPr="008F02B9">
        <w:rPr>
          <w:rFonts w:asciiTheme="minorHAnsi" w:hAnsiTheme="minorHAnsi" w:cs="Arial"/>
          <w:sz w:val="24"/>
          <w:szCs w:val="24"/>
        </w:rPr>
        <w:t>Одделенскиот раководител.</w:t>
      </w:r>
      <w:r w:rsidR="00F85615" w:rsidRPr="008F02B9">
        <w:rPr>
          <w:rFonts w:asciiTheme="minorHAnsi" w:hAnsiTheme="minorHAnsi" w:cs="Arial"/>
          <w:sz w:val="24"/>
          <w:szCs w:val="24"/>
        </w:rPr>
        <w:t xml:space="preserve"> </w:t>
      </w:r>
      <w:r w:rsidRPr="008F02B9">
        <w:rPr>
          <w:rFonts w:asciiTheme="minorHAnsi" w:hAnsiTheme="minorHAnsi" w:cs="Arial"/>
          <w:sz w:val="24"/>
          <w:szCs w:val="24"/>
        </w:rPr>
        <w:t>Раководителот на паралелката е должен за постигнатиот успех на учениците да ги известува родителите најмалку четири пати во текот на учебната година,преку  групни и  по потреба индивидуални средби. Родителот може и самоиницијативно да се информира за успехот на своето дете преку Е-дневник каде што  успешно се регистрирани.</w:t>
      </w:r>
      <w:r w:rsidR="007C4BD3" w:rsidRPr="008F02B9">
        <w:rPr>
          <w:rFonts w:asciiTheme="minorHAnsi" w:hAnsiTheme="minorHAnsi" w:cs="Arial"/>
          <w:sz w:val="24"/>
          <w:szCs w:val="24"/>
        </w:rPr>
        <w:t xml:space="preserve"> </w:t>
      </w:r>
    </w:p>
    <w:p w:rsidR="007C4BD3" w:rsidRPr="003905CD" w:rsidRDefault="0017738F" w:rsidP="003905CD">
      <w:pPr>
        <w:ind w:firstLine="720"/>
        <w:jc w:val="both"/>
        <w:rPr>
          <w:rFonts w:asciiTheme="minorHAnsi" w:hAnsiTheme="minorHAnsi" w:cs="Arial"/>
          <w:sz w:val="24"/>
          <w:szCs w:val="24"/>
          <w:lang w:val="en-US"/>
        </w:rPr>
      </w:pPr>
      <w:r w:rsidRPr="008F02B9">
        <w:rPr>
          <w:rFonts w:asciiTheme="minorHAnsi" w:hAnsiTheme="minorHAnsi" w:cs="Arial"/>
          <w:sz w:val="24"/>
          <w:szCs w:val="24"/>
        </w:rPr>
        <w:t xml:space="preserve">Следењето и вреднувањето на работата на наставниците и стручните соработници  го вршат директорот, педагогот, советници од Бирото за развој на образованието и Државниот просветен инспекторат. </w:t>
      </w:r>
    </w:p>
    <w:p w:rsidR="0017738F" w:rsidRPr="008F02B9" w:rsidRDefault="00B74650" w:rsidP="00B74650">
      <w:pPr>
        <w:jc w:val="both"/>
        <w:rPr>
          <w:rFonts w:asciiTheme="minorHAnsi" w:hAnsiTheme="minorHAnsi" w:cs="Arial"/>
          <w:b/>
          <w:sz w:val="24"/>
          <w:szCs w:val="24"/>
          <w:lang w:eastAsia="mk-MK"/>
        </w:rPr>
      </w:pPr>
      <w:r w:rsidRPr="008F02B9">
        <w:rPr>
          <w:rFonts w:asciiTheme="minorHAnsi" w:hAnsiTheme="minorHAnsi" w:cs="Arial"/>
          <w:b/>
          <w:sz w:val="24"/>
          <w:szCs w:val="24"/>
          <w:lang w:eastAsia="mk-MK"/>
        </w:rPr>
        <w:t>7</w:t>
      </w:r>
      <w:r w:rsidR="0017738F" w:rsidRPr="008F02B9">
        <w:rPr>
          <w:rFonts w:asciiTheme="minorHAnsi" w:hAnsiTheme="minorHAnsi" w:cs="Arial"/>
          <w:b/>
          <w:sz w:val="24"/>
          <w:szCs w:val="24"/>
          <w:lang w:eastAsia="mk-MK"/>
        </w:rPr>
        <w:t>.2.Тим за следење, анализа и поддршка</w:t>
      </w:r>
    </w:p>
    <w:p w:rsidR="0017738F" w:rsidRPr="008F02B9" w:rsidRDefault="0017738F" w:rsidP="00F85615">
      <w:pPr>
        <w:ind w:firstLine="720"/>
        <w:jc w:val="both"/>
        <w:rPr>
          <w:rFonts w:asciiTheme="minorHAnsi" w:hAnsiTheme="minorHAnsi" w:cs="Arial"/>
          <w:sz w:val="24"/>
          <w:szCs w:val="24"/>
          <w:lang w:eastAsia="mk-MK"/>
        </w:rPr>
      </w:pPr>
      <w:r w:rsidRPr="008F02B9">
        <w:rPr>
          <w:rFonts w:asciiTheme="minorHAnsi" w:hAnsiTheme="minorHAnsi" w:cs="Arial"/>
          <w:sz w:val="24"/>
          <w:szCs w:val="24"/>
          <w:lang w:eastAsia="mk-MK"/>
        </w:rPr>
        <w:t>Во училиштето е формиран тим за следење и проверка на усогласеноста  на оценувањето со предвидените стандарди. Тимот ќе ја утврди процедурата за поплаки и жалби согласно правилникот за оценување и унапредување на учениците, ќе прави анализи на состојбата на постигнатите резултати и ќе дава подршка на наставници кои покажуваат слаби резултати од работењето.</w:t>
      </w:r>
    </w:p>
    <w:p w:rsidR="0017738F" w:rsidRPr="00BD0A45" w:rsidRDefault="0017738F" w:rsidP="0017738F">
      <w:pPr>
        <w:jc w:val="both"/>
        <w:rPr>
          <w:rFonts w:asciiTheme="minorHAnsi" w:hAnsiTheme="minorHAnsi" w:cs="Arial"/>
          <w:sz w:val="24"/>
          <w:szCs w:val="24"/>
          <w:lang w:val="en-US"/>
        </w:rPr>
      </w:pPr>
    </w:p>
    <w:p w:rsidR="0017738F" w:rsidRPr="008F02B9" w:rsidRDefault="00B74650" w:rsidP="00B74650">
      <w:pPr>
        <w:jc w:val="both"/>
        <w:rPr>
          <w:rFonts w:asciiTheme="minorHAnsi" w:hAnsiTheme="minorHAnsi" w:cs="Arial"/>
          <w:b/>
          <w:sz w:val="24"/>
          <w:szCs w:val="24"/>
          <w:lang w:eastAsia="mk-MK"/>
        </w:rPr>
      </w:pPr>
      <w:r w:rsidRPr="008F02B9">
        <w:rPr>
          <w:rFonts w:asciiTheme="minorHAnsi" w:hAnsiTheme="minorHAnsi" w:cs="Arial"/>
          <w:b/>
          <w:sz w:val="24"/>
          <w:szCs w:val="24"/>
          <w:lang w:eastAsia="mk-MK"/>
        </w:rPr>
        <w:t>7</w:t>
      </w:r>
      <w:r w:rsidR="0017738F" w:rsidRPr="008F02B9">
        <w:rPr>
          <w:rFonts w:asciiTheme="minorHAnsi" w:hAnsiTheme="minorHAnsi" w:cs="Arial"/>
          <w:b/>
          <w:sz w:val="24"/>
          <w:szCs w:val="24"/>
          <w:lang w:eastAsia="mk-MK"/>
        </w:rPr>
        <w:t>.3.Самоевалуација на училиштето:</w:t>
      </w:r>
    </w:p>
    <w:p w:rsidR="0017738F" w:rsidRPr="008F02B9" w:rsidRDefault="00F85615" w:rsidP="00F85615">
      <w:pPr>
        <w:ind w:firstLine="720"/>
        <w:jc w:val="both"/>
        <w:rPr>
          <w:rFonts w:asciiTheme="minorHAnsi" w:hAnsiTheme="minorHAnsi" w:cs="Arial"/>
          <w:sz w:val="24"/>
          <w:szCs w:val="24"/>
          <w:lang w:eastAsia="mk-MK"/>
        </w:rPr>
      </w:pPr>
      <w:r w:rsidRPr="008F02B9">
        <w:rPr>
          <w:rFonts w:asciiTheme="minorHAnsi" w:hAnsiTheme="minorHAnsi" w:cs="Arial"/>
          <w:sz w:val="24"/>
          <w:szCs w:val="24"/>
          <w:lang w:eastAsia="mk-MK"/>
        </w:rPr>
        <w:t>Во учебната 2016 – 2017</w:t>
      </w:r>
      <w:r w:rsidR="00FF18FE" w:rsidRPr="008F02B9">
        <w:rPr>
          <w:rFonts w:asciiTheme="minorHAnsi" w:hAnsiTheme="minorHAnsi" w:cs="Arial"/>
          <w:sz w:val="24"/>
          <w:szCs w:val="24"/>
          <w:lang w:eastAsia="mk-MK"/>
        </w:rPr>
        <w:t xml:space="preserve"> година формиравме 7 тима кои со соодветни методи и инструменти собираа и обработуваа податоци со цел да направат анализа во седумте подрачја.</w:t>
      </w:r>
    </w:p>
    <w:p w:rsidR="00665761" w:rsidRPr="008F02B9" w:rsidRDefault="00665761" w:rsidP="00FF18FE">
      <w:pPr>
        <w:jc w:val="both"/>
        <w:rPr>
          <w:rFonts w:asciiTheme="minorHAnsi" w:hAnsiTheme="minorHAnsi" w:cs="Arial"/>
          <w:sz w:val="24"/>
          <w:szCs w:val="24"/>
          <w:lang w:val="en-US" w:eastAsia="mk-MK"/>
        </w:rPr>
      </w:pPr>
    </w:p>
    <w:p w:rsidR="00665761" w:rsidRDefault="00665761" w:rsidP="00FF18FE">
      <w:pPr>
        <w:jc w:val="both"/>
        <w:rPr>
          <w:rFonts w:asciiTheme="minorHAnsi" w:hAnsiTheme="minorHAnsi" w:cs="Arial"/>
          <w:sz w:val="24"/>
          <w:szCs w:val="24"/>
          <w:lang w:eastAsia="mk-MK"/>
        </w:rPr>
      </w:pPr>
    </w:p>
    <w:p w:rsidR="007C675E" w:rsidRPr="008F02B9" w:rsidRDefault="007C675E" w:rsidP="00FF18FE">
      <w:pPr>
        <w:jc w:val="both"/>
        <w:rPr>
          <w:rFonts w:asciiTheme="minorHAnsi" w:hAnsiTheme="minorHAnsi" w:cs="Arial"/>
          <w:sz w:val="24"/>
          <w:szCs w:val="24"/>
          <w:lang w:eastAsia="mk-MK"/>
        </w:rPr>
      </w:pPr>
    </w:p>
    <w:p w:rsidR="00665761" w:rsidRPr="008F02B9" w:rsidRDefault="00B74650" w:rsidP="00B74650">
      <w:pPr>
        <w:shd w:val="clear" w:color="auto" w:fill="F2DBDB"/>
        <w:jc w:val="both"/>
        <w:rPr>
          <w:rFonts w:asciiTheme="minorHAnsi" w:hAnsiTheme="minorHAnsi" w:cs="Arial"/>
          <w:b/>
          <w:sz w:val="24"/>
          <w:szCs w:val="24"/>
        </w:rPr>
      </w:pPr>
      <w:r w:rsidRPr="008F02B9">
        <w:rPr>
          <w:rFonts w:asciiTheme="minorHAnsi" w:hAnsiTheme="minorHAnsi" w:cs="Arial"/>
          <w:b/>
          <w:sz w:val="24"/>
          <w:szCs w:val="24"/>
        </w:rPr>
        <w:lastRenderedPageBreak/>
        <w:t xml:space="preserve">8. </w:t>
      </w:r>
      <w:r w:rsidR="00665761" w:rsidRPr="008F02B9">
        <w:rPr>
          <w:rFonts w:asciiTheme="minorHAnsi" w:hAnsiTheme="minorHAnsi" w:cs="Arial"/>
          <w:b/>
          <w:sz w:val="24"/>
          <w:szCs w:val="24"/>
        </w:rPr>
        <w:t>Вон- наставни активности</w:t>
      </w:r>
    </w:p>
    <w:p w:rsidR="00665761" w:rsidRPr="008F02B9" w:rsidRDefault="00665761" w:rsidP="00665761">
      <w:pPr>
        <w:jc w:val="center"/>
        <w:rPr>
          <w:rFonts w:asciiTheme="minorHAnsi" w:hAnsiTheme="minorHAnsi" w:cs="Arial"/>
          <w:sz w:val="24"/>
          <w:szCs w:val="24"/>
        </w:rPr>
      </w:pPr>
    </w:p>
    <w:p w:rsidR="00665761" w:rsidRPr="008F02B9" w:rsidRDefault="00665761" w:rsidP="00665761">
      <w:pPr>
        <w:jc w:val="both"/>
        <w:rPr>
          <w:rFonts w:asciiTheme="minorHAnsi" w:hAnsiTheme="minorHAnsi" w:cs="Arial"/>
          <w:sz w:val="24"/>
          <w:szCs w:val="24"/>
        </w:rPr>
      </w:pPr>
      <w:r w:rsidRPr="008F02B9">
        <w:rPr>
          <w:rFonts w:asciiTheme="minorHAnsi" w:hAnsiTheme="minorHAnsi" w:cs="Arial"/>
          <w:sz w:val="24"/>
          <w:szCs w:val="24"/>
        </w:rPr>
        <w:t>Во нашето училиште работата во воннаставните активности се состои во следните подрачја:</w:t>
      </w:r>
    </w:p>
    <w:p w:rsidR="00665761" w:rsidRPr="008F02B9" w:rsidRDefault="00665761" w:rsidP="00665761">
      <w:pPr>
        <w:jc w:val="both"/>
        <w:rPr>
          <w:rFonts w:asciiTheme="minorHAnsi" w:hAnsiTheme="minorHAnsi" w:cs="Arial"/>
          <w:sz w:val="24"/>
          <w:szCs w:val="24"/>
        </w:rPr>
      </w:pPr>
      <w:r w:rsidRPr="008F02B9">
        <w:rPr>
          <w:rFonts w:asciiTheme="minorHAnsi" w:hAnsiTheme="minorHAnsi" w:cs="Arial"/>
          <w:sz w:val="24"/>
          <w:szCs w:val="24"/>
        </w:rPr>
        <w:t>-Училишен спорт;</w:t>
      </w:r>
    </w:p>
    <w:p w:rsidR="00665761" w:rsidRPr="008F02B9" w:rsidRDefault="00665761" w:rsidP="00665761">
      <w:pPr>
        <w:jc w:val="both"/>
        <w:rPr>
          <w:rFonts w:asciiTheme="minorHAnsi" w:hAnsiTheme="minorHAnsi" w:cs="Arial"/>
          <w:sz w:val="24"/>
          <w:szCs w:val="24"/>
        </w:rPr>
      </w:pPr>
      <w:r w:rsidRPr="008F02B9">
        <w:rPr>
          <w:rFonts w:asciiTheme="minorHAnsi" w:hAnsiTheme="minorHAnsi" w:cs="Arial"/>
          <w:sz w:val="24"/>
          <w:szCs w:val="24"/>
        </w:rPr>
        <w:t>-Секции;</w:t>
      </w:r>
    </w:p>
    <w:p w:rsidR="00665761" w:rsidRPr="008F02B9" w:rsidRDefault="00665761" w:rsidP="00665761">
      <w:pPr>
        <w:jc w:val="both"/>
        <w:rPr>
          <w:rFonts w:asciiTheme="minorHAnsi" w:hAnsiTheme="minorHAnsi" w:cs="Arial"/>
          <w:sz w:val="24"/>
          <w:szCs w:val="24"/>
        </w:rPr>
      </w:pPr>
      <w:r w:rsidRPr="008F02B9">
        <w:rPr>
          <w:rFonts w:asciiTheme="minorHAnsi" w:hAnsiTheme="minorHAnsi" w:cs="Arial"/>
          <w:sz w:val="24"/>
          <w:szCs w:val="24"/>
        </w:rPr>
        <w:t>-Слободни ученички активности;</w:t>
      </w:r>
    </w:p>
    <w:p w:rsidR="00665761" w:rsidRPr="008F02B9" w:rsidRDefault="00665761" w:rsidP="00665761">
      <w:pPr>
        <w:jc w:val="both"/>
        <w:rPr>
          <w:rFonts w:asciiTheme="minorHAnsi" w:hAnsiTheme="minorHAnsi" w:cs="Arial"/>
          <w:sz w:val="24"/>
          <w:szCs w:val="24"/>
        </w:rPr>
      </w:pPr>
      <w:r w:rsidRPr="008F02B9">
        <w:rPr>
          <w:rFonts w:asciiTheme="minorHAnsi" w:hAnsiTheme="minorHAnsi" w:cs="Arial"/>
          <w:sz w:val="24"/>
          <w:szCs w:val="24"/>
        </w:rPr>
        <w:t>-Ученички натпревари;</w:t>
      </w:r>
    </w:p>
    <w:p w:rsidR="00665761" w:rsidRPr="008F02B9" w:rsidRDefault="00665761" w:rsidP="00665761">
      <w:pPr>
        <w:jc w:val="both"/>
        <w:rPr>
          <w:rFonts w:asciiTheme="minorHAnsi" w:hAnsiTheme="minorHAnsi" w:cs="Arial"/>
          <w:sz w:val="24"/>
          <w:szCs w:val="24"/>
          <w:lang w:val="en-US"/>
        </w:rPr>
      </w:pPr>
      <w:r w:rsidRPr="008F02B9">
        <w:rPr>
          <w:rFonts w:asciiTheme="minorHAnsi" w:hAnsiTheme="minorHAnsi" w:cs="Arial"/>
          <w:sz w:val="24"/>
          <w:szCs w:val="24"/>
        </w:rPr>
        <w:t>-</w:t>
      </w:r>
      <w:r w:rsidR="00F85615" w:rsidRPr="008F02B9">
        <w:rPr>
          <w:rFonts w:asciiTheme="minorHAnsi" w:hAnsiTheme="minorHAnsi" w:cs="Arial"/>
          <w:sz w:val="24"/>
          <w:szCs w:val="24"/>
        </w:rPr>
        <w:t>Општествено -хуманитарна работа</w:t>
      </w:r>
      <w:r w:rsidR="00F85615" w:rsidRPr="008F02B9">
        <w:rPr>
          <w:rFonts w:asciiTheme="minorHAnsi" w:hAnsiTheme="minorHAnsi" w:cs="Arial"/>
          <w:sz w:val="24"/>
          <w:szCs w:val="24"/>
          <w:lang w:val="en-US"/>
        </w:rPr>
        <w:t>;</w:t>
      </w:r>
    </w:p>
    <w:p w:rsidR="00F85615" w:rsidRPr="008F02B9" w:rsidRDefault="00F85615" w:rsidP="00665761">
      <w:pPr>
        <w:jc w:val="both"/>
        <w:rPr>
          <w:rFonts w:asciiTheme="minorHAnsi" w:hAnsiTheme="minorHAnsi" w:cs="Arial"/>
          <w:sz w:val="24"/>
          <w:szCs w:val="24"/>
        </w:rPr>
      </w:pPr>
      <w:r w:rsidRPr="008F02B9">
        <w:rPr>
          <w:rFonts w:asciiTheme="minorHAnsi" w:hAnsiTheme="minorHAnsi" w:cs="Arial"/>
          <w:sz w:val="24"/>
          <w:szCs w:val="24"/>
        </w:rPr>
        <w:t xml:space="preserve">- Изработка на училишен весник </w:t>
      </w:r>
    </w:p>
    <w:p w:rsidR="00F36710" w:rsidRPr="008F02B9" w:rsidRDefault="00F36710" w:rsidP="00665761">
      <w:pPr>
        <w:jc w:val="both"/>
        <w:rPr>
          <w:rFonts w:asciiTheme="minorHAnsi" w:hAnsiTheme="minorHAnsi" w:cs="Arial"/>
          <w:sz w:val="24"/>
          <w:szCs w:val="24"/>
        </w:rPr>
      </w:pPr>
    </w:p>
    <w:p w:rsidR="00665761" w:rsidRPr="008F02B9" w:rsidRDefault="00B74650" w:rsidP="00B74650">
      <w:pPr>
        <w:rPr>
          <w:rFonts w:asciiTheme="minorHAnsi" w:hAnsiTheme="minorHAnsi" w:cs="Arial"/>
          <w:b/>
          <w:i/>
          <w:sz w:val="24"/>
          <w:szCs w:val="24"/>
        </w:rPr>
      </w:pPr>
      <w:r w:rsidRPr="008F02B9">
        <w:rPr>
          <w:rFonts w:asciiTheme="minorHAnsi" w:hAnsiTheme="minorHAnsi" w:cs="Arial"/>
          <w:b/>
          <w:i/>
          <w:sz w:val="24"/>
          <w:szCs w:val="24"/>
        </w:rPr>
        <w:t xml:space="preserve">8.1. </w:t>
      </w:r>
      <w:r w:rsidR="00665761" w:rsidRPr="008F02B9">
        <w:rPr>
          <w:rFonts w:asciiTheme="minorHAnsi" w:hAnsiTheme="minorHAnsi" w:cs="Arial"/>
          <w:b/>
          <w:i/>
          <w:sz w:val="24"/>
          <w:szCs w:val="24"/>
        </w:rPr>
        <w:t>Училишен спорт</w:t>
      </w:r>
    </w:p>
    <w:p w:rsidR="006002C1" w:rsidRPr="008F02B9" w:rsidRDefault="00665761" w:rsidP="006002C1">
      <w:pPr>
        <w:ind w:firstLine="720"/>
        <w:jc w:val="both"/>
        <w:rPr>
          <w:rFonts w:asciiTheme="minorHAnsi" w:hAnsiTheme="minorHAnsi" w:cs="Arial"/>
          <w:sz w:val="24"/>
          <w:szCs w:val="24"/>
        </w:rPr>
      </w:pPr>
      <w:r w:rsidRPr="008F02B9">
        <w:rPr>
          <w:rFonts w:asciiTheme="minorHAnsi" w:hAnsiTheme="minorHAnsi" w:cs="Arial"/>
          <w:sz w:val="24"/>
          <w:szCs w:val="24"/>
        </w:rPr>
        <w:t xml:space="preserve">Училишниот спорт во ООУ „ Ванчо Прке“ нуди палета од спортски активности според програмата на Федерација на училишен спорт на </w:t>
      </w:r>
      <w:r w:rsidR="00B34C48">
        <w:rPr>
          <w:rFonts w:asciiTheme="minorHAnsi" w:hAnsiTheme="minorHAnsi" w:cs="Arial"/>
          <w:sz w:val="24"/>
          <w:szCs w:val="24"/>
        </w:rPr>
        <w:t xml:space="preserve">Северна </w:t>
      </w:r>
      <w:r w:rsidRPr="008F02B9">
        <w:rPr>
          <w:rFonts w:asciiTheme="minorHAnsi" w:hAnsiTheme="minorHAnsi" w:cs="Arial"/>
          <w:sz w:val="24"/>
          <w:szCs w:val="24"/>
        </w:rPr>
        <w:t>Македонија. Застапени се следните спортови: фудбал, футсал, кошарка,одбојка, ракомет, атлетика.</w:t>
      </w:r>
    </w:p>
    <w:p w:rsidR="00665761" w:rsidRPr="008F02B9" w:rsidRDefault="00665761" w:rsidP="006002C1">
      <w:pPr>
        <w:ind w:firstLine="720"/>
        <w:jc w:val="both"/>
        <w:rPr>
          <w:rFonts w:asciiTheme="minorHAnsi" w:eastAsia="ABCDEE+Calibri" w:hAnsiTheme="minorHAnsi" w:cs="Arial"/>
          <w:sz w:val="24"/>
          <w:szCs w:val="24"/>
        </w:rPr>
      </w:pPr>
      <w:r w:rsidRPr="008F02B9">
        <w:rPr>
          <w:rFonts w:asciiTheme="minorHAnsi" w:hAnsiTheme="minorHAnsi" w:cs="Arial"/>
          <w:sz w:val="24"/>
          <w:szCs w:val="24"/>
        </w:rPr>
        <w:t xml:space="preserve"> </w:t>
      </w:r>
      <w:r w:rsidRPr="008F02B9">
        <w:rPr>
          <w:rFonts w:asciiTheme="minorHAnsi" w:eastAsia="ABCDEE+Calibri" w:hAnsiTheme="minorHAnsi" w:cs="Arial"/>
          <w:sz w:val="24"/>
          <w:szCs w:val="24"/>
        </w:rPr>
        <w:t>Училишниот спорт има непосредно влијание врз психофизичкиот развој кај учениците, го зајакнува нивното здравје, изградува навики за здрав живот и спортска активност и култура на добро држење на телото. Ги задоволува потребите за правилен развој на учениците како и развивање на здравствената култура и социјализација на личноста. Системот на натпревари се одвива според претходно утврдени критериуми и тоа прво се организираат меѓуодделенски, општински, зонски, меѓузонски и на крај се завршува со државни првенства и училишни олимписки игри.</w:t>
      </w:r>
    </w:p>
    <w:p w:rsidR="004E4AD0" w:rsidRPr="008F02B9" w:rsidRDefault="00665761" w:rsidP="007C4BD3">
      <w:pPr>
        <w:ind w:firstLine="720"/>
        <w:jc w:val="both"/>
        <w:rPr>
          <w:rFonts w:asciiTheme="minorHAnsi" w:eastAsia="ABCDEE+Calibri" w:hAnsiTheme="minorHAnsi" w:cs="Arial"/>
          <w:sz w:val="24"/>
          <w:szCs w:val="24"/>
        </w:rPr>
      </w:pPr>
      <w:r w:rsidRPr="008F02B9">
        <w:rPr>
          <w:rFonts w:asciiTheme="minorHAnsi" w:eastAsia="ABCDEE+Calibri" w:hAnsiTheme="minorHAnsi" w:cs="Arial"/>
          <w:b/>
          <w:sz w:val="24"/>
          <w:szCs w:val="24"/>
        </w:rPr>
        <w:t>Цели</w:t>
      </w:r>
      <w:r w:rsidRPr="008F02B9">
        <w:rPr>
          <w:rFonts w:asciiTheme="minorHAnsi" w:eastAsia="ABCDEE+Calibri" w:hAnsiTheme="minorHAnsi" w:cs="Arial"/>
          <w:sz w:val="24"/>
          <w:szCs w:val="24"/>
        </w:rPr>
        <w:t>:стекнување и развивање на моторните способности како:  брзина, рамнотежа, ориентација во просторот, експлозивноста, силата, развој на општата моторика и спречување на појава на аномалии (деформитети) преку правилни изведување на вежбите за позитивен анатомско-физиолошки,функционален и моторички развој, развој на фер-плеј</w:t>
      </w:r>
      <w:r w:rsidR="00164FAA" w:rsidRPr="008F02B9">
        <w:rPr>
          <w:rFonts w:asciiTheme="minorHAnsi" w:eastAsia="ABCDEE+Calibri" w:hAnsiTheme="minorHAnsi" w:cs="Arial"/>
          <w:sz w:val="24"/>
          <w:szCs w:val="24"/>
        </w:rPr>
        <w:t>.</w:t>
      </w:r>
    </w:p>
    <w:p w:rsidR="003D13C5" w:rsidRPr="008F02B9" w:rsidRDefault="003D13C5" w:rsidP="00665761">
      <w:pPr>
        <w:jc w:val="center"/>
        <w:rPr>
          <w:rFonts w:asciiTheme="minorHAnsi" w:eastAsia="ABCDEE+Calibri" w:hAnsiTheme="minorHAnsi" w:cs="Arial"/>
          <w:b/>
          <w:sz w:val="24"/>
          <w:szCs w:val="24"/>
          <w:lang w:val="en-US"/>
        </w:rPr>
      </w:pPr>
    </w:p>
    <w:p w:rsidR="00665761" w:rsidRPr="008F02B9" w:rsidRDefault="00B74650" w:rsidP="00B74650">
      <w:pPr>
        <w:rPr>
          <w:rFonts w:asciiTheme="minorHAnsi" w:eastAsia="ABCDEE+Calibri" w:hAnsiTheme="minorHAnsi" w:cs="Arial"/>
          <w:b/>
          <w:i/>
          <w:sz w:val="24"/>
          <w:szCs w:val="24"/>
        </w:rPr>
      </w:pPr>
      <w:r w:rsidRPr="008F02B9">
        <w:rPr>
          <w:rFonts w:asciiTheme="minorHAnsi" w:eastAsia="ABCDEE+Calibri" w:hAnsiTheme="minorHAnsi" w:cs="Arial"/>
          <w:b/>
          <w:i/>
          <w:sz w:val="24"/>
          <w:szCs w:val="24"/>
        </w:rPr>
        <w:lastRenderedPageBreak/>
        <w:t xml:space="preserve">8.2. </w:t>
      </w:r>
      <w:r w:rsidR="00665761" w:rsidRPr="008F02B9">
        <w:rPr>
          <w:rFonts w:asciiTheme="minorHAnsi" w:eastAsia="ABCDEE+Calibri" w:hAnsiTheme="minorHAnsi" w:cs="Arial"/>
          <w:b/>
          <w:i/>
          <w:sz w:val="24"/>
          <w:szCs w:val="24"/>
        </w:rPr>
        <w:t>Слободни ученички активности и секции</w:t>
      </w:r>
    </w:p>
    <w:p w:rsidR="00665761" w:rsidRPr="008F02B9" w:rsidRDefault="00665761" w:rsidP="00F85615">
      <w:pPr>
        <w:ind w:firstLine="720"/>
        <w:jc w:val="both"/>
        <w:rPr>
          <w:rFonts w:asciiTheme="minorHAnsi" w:eastAsia="REEYEE+Calibri" w:hAnsiTheme="minorHAnsi" w:cs="Arial"/>
          <w:sz w:val="24"/>
          <w:szCs w:val="24"/>
        </w:rPr>
      </w:pPr>
      <w:r w:rsidRPr="008F02B9">
        <w:rPr>
          <w:rFonts w:asciiTheme="minorHAnsi" w:eastAsia="ABCDEE+Calibri" w:hAnsiTheme="minorHAnsi" w:cs="Arial"/>
          <w:sz w:val="24"/>
          <w:szCs w:val="24"/>
        </w:rPr>
        <w:t xml:space="preserve">Слободните ученички активности имаат огромно значење во воспитно-образовната работа на училиштето, пред се поради влијанието врз развојот на детските интереси, творештвото и способности. </w:t>
      </w:r>
      <w:r w:rsidR="005E4B28">
        <w:rPr>
          <w:rFonts w:asciiTheme="minorHAnsi" w:eastAsia="ABCDEE+Calibri" w:hAnsiTheme="minorHAnsi" w:cs="Arial"/>
          <w:sz w:val="24"/>
          <w:szCs w:val="24"/>
        </w:rPr>
        <w:t>Тие и</w:t>
      </w:r>
      <w:r w:rsidRPr="008F02B9">
        <w:rPr>
          <w:rFonts w:asciiTheme="minorHAnsi" w:eastAsia="ABCDEE+Calibri" w:hAnsiTheme="minorHAnsi" w:cs="Arial"/>
          <w:sz w:val="24"/>
          <w:szCs w:val="24"/>
        </w:rPr>
        <w:t xml:space="preserve">маат за цел ученикот да го водат во насока на развивање на целокупната личност, но најмногу на неговата социјализација. Секциите се формираат за развивање на индивидуалните можности на учениците. За таа цел училиштето </w:t>
      </w:r>
      <w:r w:rsidRPr="008F02B9">
        <w:rPr>
          <w:rFonts w:asciiTheme="minorHAnsi" w:eastAsia="REEYEE+Calibri" w:hAnsiTheme="minorHAnsi" w:cs="Arial"/>
          <w:sz w:val="24"/>
          <w:szCs w:val="24"/>
        </w:rPr>
        <w:t xml:space="preserve">вложува во својот развој и создава позитивна  и стимулативна училишна клима, како и услови каде што  учениците ќе го вложат својот максимум за реализацијата на сопствените афинитети и вештини. За спроведување на истите во нашето училиште се организираат следните активности: Активности за проширување на знаењата, технички, културно-уметнички, спортски и производствени активности. </w:t>
      </w:r>
    </w:p>
    <w:p w:rsidR="00665761" w:rsidRPr="008F02B9" w:rsidRDefault="00665761" w:rsidP="00F85615">
      <w:pPr>
        <w:ind w:firstLine="720"/>
        <w:jc w:val="both"/>
        <w:rPr>
          <w:rFonts w:asciiTheme="minorHAnsi" w:eastAsia="REEYEE+Calibri" w:hAnsiTheme="minorHAnsi" w:cs="Arial"/>
          <w:sz w:val="24"/>
          <w:szCs w:val="24"/>
        </w:rPr>
      </w:pPr>
      <w:r w:rsidRPr="008F02B9">
        <w:rPr>
          <w:rFonts w:asciiTheme="minorHAnsi" w:eastAsia="REEYEE+Calibri" w:hAnsiTheme="minorHAnsi" w:cs="Arial"/>
          <w:sz w:val="24"/>
          <w:szCs w:val="24"/>
        </w:rPr>
        <w:t>За реализација на активностите за проширување на знаењата  во училиштето ќе се формираат следните секции: литературна, новинарска, рецитаторска, историска, географска, хемиска, математичка, физичка, биолошка, компјутерска и англиска секција.</w:t>
      </w:r>
    </w:p>
    <w:p w:rsidR="00665761" w:rsidRPr="008F02B9" w:rsidRDefault="00665761" w:rsidP="00F85615">
      <w:pPr>
        <w:ind w:firstLine="720"/>
        <w:jc w:val="both"/>
        <w:rPr>
          <w:rFonts w:asciiTheme="minorHAnsi" w:eastAsia="REEYEE+Calibri" w:hAnsiTheme="minorHAnsi" w:cs="Arial"/>
          <w:sz w:val="24"/>
          <w:szCs w:val="24"/>
        </w:rPr>
      </w:pPr>
      <w:r w:rsidRPr="008F02B9">
        <w:rPr>
          <w:rFonts w:asciiTheme="minorHAnsi" w:eastAsia="REEYEE+Calibri" w:hAnsiTheme="minorHAnsi" w:cs="Arial"/>
          <w:sz w:val="24"/>
          <w:szCs w:val="24"/>
        </w:rPr>
        <w:t>Во врска со слободно техничите активности ќе функционираат секциите по сообраќајна техника, роботика и тим за техничка поддршка.</w:t>
      </w:r>
    </w:p>
    <w:p w:rsidR="00665761" w:rsidRPr="008F02B9" w:rsidRDefault="00665761" w:rsidP="00F85615">
      <w:pPr>
        <w:ind w:firstLine="720"/>
        <w:jc w:val="both"/>
        <w:rPr>
          <w:rFonts w:asciiTheme="minorHAnsi" w:eastAsia="REEYEE+Calibri" w:hAnsiTheme="minorHAnsi" w:cs="Arial"/>
          <w:sz w:val="24"/>
          <w:szCs w:val="24"/>
        </w:rPr>
      </w:pPr>
      <w:r w:rsidRPr="008F02B9">
        <w:rPr>
          <w:rFonts w:asciiTheme="minorHAnsi" w:eastAsia="REEYEE+Calibri" w:hAnsiTheme="minorHAnsi" w:cs="Arial"/>
          <w:sz w:val="24"/>
          <w:szCs w:val="24"/>
        </w:rPr>
        <w:t>Во рамките на слободните спортски активности ќе работат секциите по: фудбал, кошарка, ракомет.</w:t>
      </w:r>
    </w:p>
    <w:p w:rsidR="00F85615" w:rsidRPr="008F02B9" w:rsidRDefault="00665761" w:rsidP="00F32A2B">
      <w:pPr>
        <w:ind w:firstLine="720"/>
        <w:jc w:val="both"/>
        <w:rPr>
          <w:rFonts w:asciiTheme="minorHAnsi" w:eastAsia="REEYEE+Calibri" w:hAnsiTheme="minorHAnsi" w:cs="Arial"/>
          <w:sz w:val="24"/>
          <w:szCs w:val="24"/>
        </w:rPr>
      </w:pPr>
      <w:r w:rsidRPr="008F02B9">
        <w:rPr>
          <w:rFonts w:asciiTheme="minorHAnsi" w:eastAsia="REEYEE+Calibri" w:hAnsiTheme="minorHAnsi" w:cs="Arial"/>
          <w:sz w:val="24"/>
          <w:szCs w:val="24"/>
        </w:rPr>
        <w:t>Во слободни културно-уметнички активности ќе работат: училишен хор, ликовна секција и училишен оркестар.</w:t>
      </w:r>
    </w:p>
    <w:p w:rsidR="00665761" w:rsidRPr="008F02B9" w:rsidRDefault="00665761" w:rsidP="00F85615">
      <w:pPr>
        <w:pStyle w:val="ListParagraph"/>
        <w:numPr>
          <w:ilvl w:val="1"/>
          <w:numId w:val="2"/>
        </w:numPr>
        <w:rPr>
          <w:rFonts w:asciiTheme="minorHAnsi" w:eastAsia="REEYEE+Calibri" w:hAnsiTheme="minorHAnsi" w:cs="Arial"/>
          <w:b/>
          <w:i/>
          <w:sz w:val="24"/>
          <w:szCs w:val="24"/>
        </w:rPr>
      </w:pPr>
      <w:r w:rsidRPr="008F02B9">
        <w:rPr>
          <w:rFonts w:asciiTheme="minorHAnsi" w:eastAsia="REEYEE+Calibri" w:hAnsiTheme="minorHAnsi" w:cs="Arial"/>
          <w:b/>
          <w:i/>
          <w:sz w:val="24"/>
          <w:szCs w:val="24"/>
        </w:rPr>
        <w:t>Ученички натпревари</w:t>
      </w:r>
    </w:p>
    <w:p w:rsidR="00F85615" w:rsidRPr="008F02B9" w:rsidRDefault="00F85615" w:rsidP="00F85615">
      <w:pPr>
        <w:pStyle w:val="ListParagraph"/>
        <w:rPr>
          <w:rFonts w:asciiTheme="minorHAnsi" w:eastAsia="REEYEE+Calibri" w:hAnsiTheme="minorHAnsi" w:cs="Arial"/>
          <w:b/>
          <w:sz w:val="24"/>
          <w:szCs w:val="24"/>
        </w:rPr>
      </w:pPr>
    </w:p>
    <w:p w:rsidR="006002C1" w:rsidRPr="008F02B9" w:rsidRDefault="00665761" w:rsidP="006002C1">
      <w:pPr>
        <w:autoSpaceDE w:val="0"/>
        <w:ind w:firstLine="720"/>
        <w:jc w:val="both"/>
        <w:rPr>
          <w:rFonts w:asciiTheme="minorHAnsi" w:eastAsia="Arial" w:hAnsiTheme="minorHAnsi" w:cs="Arial"/>
          <w:color w:val="000000"/>
          <w:sz w:val="24"/>
          <w:szCs w:val="24"/>
        </w:rPr>
      </w:pPr>
      <w:r w:rsidRPr="008F02B9">
        <w:rPr>
          <w:rFonts w:asciiTheme="minorHAnsi" w:eastAsia="REEYEE+Calibri" w:hAnsiTheme="minorHAnsi" w:cs="Arial"/>
          <w:sz w:val="24"/>
          <w:szCs w:val="24"/>
        </w:rPr>
        <w:t xml:space="preserve">Ученичките натпревари се многу важен дел од активностите на учениците, преку кои тие можат да ги покажат своите знаења и вештини. Целта на натпреварите е да се овозможи  </w:t>
      </w:r>
      <w:r w:rsidRPr="008F02B9">
        <w:rPr>
          <w:rFonts w:asciiTheme="minorHAnsi" w:eastAsia="ABCDEE+Calibri" w:hAnsiTheme="minorHAnsi" w:cs="Arial"/>
          <w:sz w:val="24"/>
          <w:szCs w:val="24"/>
        </w:rPr>
        <w:t>развивање и продлабочување на интересот на учениците;</w:t>
      </w:r>
      <w:r w:rsidRPr="008F02B9">
        <w:rPr>
          <w:rFonts w:asciiTheme="minorHAnsi" w:eastAsia="ABCEEE+Wingdings" w:hAnsiTheme="minorHAnsi" w:cs="Arial"/>
          <w:sz w:val="24"/>
          <w:szCs w:val="24"/>
        </w:rPr>
        <w:t xml:space="preserve"> </w:t>
      </w:r>
      <w:r w:rsidRPr="008F02B9">
        <w:rPr>
          <w:rFonts w:asciiTheme="minorHAnsi" w:eastAsia="ABCDEE+Calibri" w:hAnsiTheme="minorHAnsi" w:cs="Arial"/>
          <w:sz w:val="24"/>
          <w:szCs w:val="24"/>
        </w:rPr>
        <w:t>збогатување на знаењата и поврзување на учењето со животот;</w:t>
      </w:r>
      <w:r w:rsidRPr="008F02B9">
        <w:rPr>
          <w:rFonts w:asciiTheme="minorHAnsi" w:eastAsia="ABCEEE+Wingdings" w:hAnsiTheme="minorHAnsi" w:cs="Arial"/>
          <w:sz w:val="24"/>
          <w:szCs w:val="24"/>
        </w:rPr>
        <w:t xml:space="preserve"> </w:t>
      </w:r>
      <w:r w:rsidRPr="008F02B9">
        <w:rPr>
          <w:rFonts w:asciiTheme="minorHAnsi" w:eastAsia="ABCDEE+Calibri" w:hAnsiTheme="minorHAnsi" w:cs="Arial"/>
          <w:sz w:val="24"/>
          <w:szCs w:val="24"/>
        </w:rPr>
        <w:t>развивање на натпр</w:t>
      </w:r>
      <w:r w:rsidR="00F85615" w:rsidRPr="008F02B9">
        <w:rPr>
          <w:rFonts w:asciiTheme="minorHAnsi" w:eastAsia="ABCDEE+Calibri" w:hAnsiTheme="minorHAnsi" w:cs="Arial"/>
          <w:sz w:val="24"/>
          <w:szCs w:val="24"/>
        </w:rPr>
        <w:t xml:space="preserve">еварувачкиот дух кај учениците. </w:t>
      </w:r>
      <w:r w:rsidRPr="008F02B9">
        <w:rPr>
          <w:rFonts w:asciiTheme="minorHAnsi" w:eastAsia="REEYEE+Calibri" w:hAnsiTheme="minorHAnsi" w:cs="Arial"/>
          <w:sz w:val="24"/>
          <w:szCs w:val="24"/>
        </w:rPr>
        <w:t xml:space="preserve">Училиштето планира да организира училишни натпревари , како и да  учествува на повеќе општински, регионални и државни натпревари  </w:t>
      </w:r>
      <w:r w:rsidRPr="008F02B9">
        <w:rPr>
          <w:rFonts w:asciiTheme="minorHAnsi" w:eastAsia="Arial" w:hAnsiTheme="minorHAnsi" w:cs="Arial"/>
          <w:color w:val="000000"/>
          <w:sz w:val="24"/>
          <w:szCs w:val="24"/>
        </w:rPr>
        <w:t xml:space="preserve">од спортски карактер и натпревари за истакнување на стекнатите знаењата по повеќе наставни предмети. </w:t>
      </w:r>
      <w:r w:rsidR="006002C1" w:rsidRPr="008F02B9">
        <w:rPr>
          <w:rFonts w:asciiTheme="minorHAnsi" w:eastAsia="Arial" w:hAnsiTheme="minorHAnsi" w:cs="Arial"/>
          <w:color w:val="000000"/>
          <w:sz w:val="24"/>
          <w:szCs w:val="24"/>
        </w:rPr>
        <w:t xml:space="preserve"> </w:t>
      </w:r>
    </w:p>
    <w:p w:rsidR="00665761" w:rsidRPr="008F02B9" w:rsidRDefault="00665761" w:rsidP="006002C1">
      <w:pPr>
        <w:autoSpaceDE w:val="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Видови натпревари на реализација во учебната 201</w:t>
      </w:r>
      <w:r w:rsidR="00F51397">
        <w:rPr>
          <w:rFonts w:asciiTheme="minorHAnsi" w:eastAsia="Arial" w:hAnsiTheme="minorHAnsi" w:cs="Arial"/>
          <w:color w:val="000000"/>
          <w:sz w:val="24"/>
          <w:szCs w:val="24"/>
        </w:rPr>
        <w:t>9/2020</w:t>
      </w:r>
      <w:r w:rsidRPr="008F02B9">
        <w:rPr>
          <w:rFonts w:asciiTheme="minorHAnsi" w:eastAsia="Arial" w:hAnsiTheme="minorHAnsi" w:cs="Arial"/>
          <w:color w:val="000000"/>
          <w:sz w:val="24"/>
          <w:szCs w:val="24"/>
        </w:rPr>
        <w:t xml:space="preserve"> год: </w:t>
      </w:r>
    </w:p>
    <w:p w:rsidR="00665761" w:rsidRPr="008F02B9" w:rsidRDefault="00665761" w:rsidP="00F85615">
      <w:pPr>
        <w:autoSpaceDE w:val="0"/>
        <w:ind w:firstLine="72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-општински натпревари по предмети: техничко образование, информатика, музичко образование и физичко и здравствено образование.</w:t>
      </w:r>
    </w:p>
    <w:p w:rsidR="00665761" w:rsidRPr="008F02B9" w:rsidRDefault="00665761" w:rsidP="00F85615">
      <w:pPr>
        <w:autoSpaceDE w:val="0"/>
        <w:ind w:firstLine="72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-регионални натпревари: македонски јазик, англиски јазик, германски јазик, математика, физика, хемија, историја, географија и физичко и здравствено образование;</w:t>
      </w:r>
    </w:p>
    <w:p w:rsidR="00665761" w:rsidRPr="008F02B9" w:rsidRDefault="00780578" w:rsidP="00F85615">
      <w:pPr>
        <w:autoSpaceDE w:val="0"/>
        <w:ind w:firstLine="72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lastRenderedPageBreak/>
        <w:t>-државни натпревари: ан</w:t>
      </w:r>
      <w:r w:rsidR="00665761" w:rsidRPr="008F02B9">
        <w:rPr>
          <w:rFonts w:asciiTheme="minorHAnsi" w:eastAsia="Arial" w:hAnsiTheme="minorHAnsi" w:cs="Arial"/>
          <w:color w:val="000000"/>
          <w:sz w:val="24"/>
          <w:szCs w:val="24"/>
        </w:rPr>
        <w:t>глиски јазик, германски јазик, математика, физика, хемија, историја, географија, техничко образование и физичко и здравствено образование;</w:t>
      </w:r>
    </w:p>
    <w:p w:rsidR="00665761" w:rsidRPr="008F02B9" w:rsidRDefault="00665761" w:rsidP="00F85615">
      <w:pPr>
        <w:autoSpaceDE w:val="0"/>
        <w:ind w:firstLine="72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 xml:space="preserve">-меѓународни натпревари: математика </w:t>
      </w:r>
    </w:p>
    <w:p w:rsidR="00F85615" w:rsidRPr="008F02B9" w:rsidRDefault="00F85615" w:rsidP="00F85615">
      <w:pPr>
        <w:autoSpaceDE w:val="0"/>
        <w:ind w:firstLine="720"/>
        <w:jc w:val="both"/>
        <w:rPr>
          <w:rFonts w:asciiTheme="minorHAnsi" w:eastAsia="Arial" w:hAnsiTheme="minorHAnsi" w:cs="Arial"/>
          <w:color w:val="000000"/>
          <w:sz w:val="24"/>
          <w:szCs w:val="24"/>
        </w:rPr>
      </w:pPr>
    </w:p>
    <w:p w:rsidR="005D141C" w:rsidRPr="008F02B9" w:rsidRDefault="00B74650" w:rsidP="00B74650">
      <w:pPr>
        <w:pStyle w:val="Default"/>
        <w:rPr>
          <w:rFonts w:asciiTheme="minorHAnsi" w:hAnsiTheme="minorHAnsi"/>
          <w:b/>
          <w:i/>
          <w:color w:val="auto"/>
          <w:lang w:val="mk-MK"/>
        </w:rPr>
      </w:pPr>
      <w:r w:rsidRPr="008F02B9">
        <w:rPr>
          <w:rFonts w:asciiTheme="minorHAnsi" w:hAnsiTheme="minorHAnsi"/>
          <w:b/>
          <w:i/>
          <w:color w:val="auto"/>
          <w:lang w:val="mk-MK"/>
        </w:rPr>
        <w:t xml:space="preserve">8.4. </w:t>
      </w:r>
      <w:r w:rsidR="005D141C" w:rsidRPr="008F02B9">
        <w:rPr>
          <w:rFonts w:asciiTheme="minorHAnsi" w:hAnsiTheme="minorHAnsi"/>
          <w:b/>
          <w:i/>
          <w:color w:val="auto"/>
          <w:lang w:val="mk-MK"/>
        </w:rPr>
        <w:t>Ученички екскурзии</w:t>
      </w:r>
    </w:p>
    <w:p w:rsidR="005D141C" w:rsidRPr="008F02B9" w:rsidRDefault="005D141C" w:rsidP="005D141C">
      <w:pPr>
        <w:pStyle w:val="Default"/>
        <w:jc w:val="both"/>
        <w:rPr>
          <w:rFonts w:asciiTheme="minorHAnsi" w:hAnsiTheme="minorHAnsi"/>
          <w:color w:val="auto"/>
          <w:lang w:val="mk-MK"/>
        </w:rPr>
      </w:pPr>
    </w:p>
    <w:p w:rsidR="005D141C" w:rsidRPr="008F02B9" w:rsidRDefault="005D141C" w:rsidP="00BA1411">
      <w:pPr>
        <w:pStyle w:val="Default"/>
        <w:ind w:firstLine="720"/>
        <w:jc w:val="both"/>
        <w:rPr>
          <w:rFonts w:asciiTheme="minorHAnsi" w:hAnsiTheme="minorHAnsi"/>
        </w:rPr>
      </w:pPr>
      <w:r w:rsidRPr="008F02B9">
        <w:rPr>
          <w:rFonts w:asciiTheme="minorHAnsi" w:hAnsiTheme="minorHAnsi"/>
          <w:color w:val="auto"/>
        </w:rPr>
        <w:t>Ученичките екскурзии ќе се организираат за проширување и продлабочување на знаењата на учениците од одделни воспитно - образовни подрачја и наставни предмети, како и заради спортување, рекреација и други видови педагошко организирање на слободното време на учениците</w:t>
      </w:r>
      <w:r w:rsidRPr="008F02B9">
        <w:rPr>
          <w:rFonts w:asciiTheme="minorHAnsi" w:hAnsiTheme="minorHAnsi"/>
          <w:color w:val="auto"/>
          <w:lang w:val="mk-MK"/>
        </w:rPr>
        <w:t xml:space="preserve">. </w:t>
      </w:r>
    </w:p>
    <w:p w:rsidR="005D141C" w:rsidRPr="008F02B9" w:rsidRDefault="005D141C" w:rsidP="00BA1411">
      <w:pPr>
        <w:pStyle w:val="Default"/>
        <w:ind w:firstLine="720"/>
        <w:jc w:val="both"/>
        <w:rPr>
          <w:rFonts w:asciiTheme="minorHAnsi" w:hAnsiTheme="minorHAnsi"/>
          <w:color w:val="auto"/>
          <w:lang w:val="mk-MK"/>
        </w:rPr>
      </w:pPr>
      <w:r w:rsidRPr="008F02B9">
        <w:rPr>
          <w:rFonts w:asciiTheme="minorHAnsi" w:hAnsiTheme="minorHAnsi"/>
          <w:color w:val="auto"/>
        </w:rPr>
        <w:t>Екскурзиите што се во непосредна функција на наставата (наставни екскурзии) ќе се изведуваат во рамките на задолжителни наставни денови, што треба да се ги исполни училиштето во текот на наставната година. Екскурзиите ќе се изведуваат според правилникот на начинот на и</w:t>
      </w:r>
      <w:r w:rsidR="00A804DA" w:rsidRPr="008F02B9">
        <w:rPr>
          <w:rFonts w:asciiTheme="minorHAnsi" w:hAnsiTheme="minorHAnsi"/>
          <w:color w:val="auto"/>
        </w:rPr>
        <w:t>зведување на ученички екскурзии</w:t>
      </w:r>
      <w:r w:rsidR="00A804DA" w:rsidRPr="008F02B9">
        <w:rPr>
          <w:rFonts w:asciiTheme="minorHAnsi" w:hAnsiTheme="minorHAnsi"/>
          <w:color w:val="auto"/>
          <w:lang w:val="mk-MK"/>
        </w:rPr>
        <w:t xml:space="preserve">. </w:t>
      </w:r>
      <w:r w:rsidRPr="008F02B9">
        <w:rPr>
          <w:rFonts w:asciiTheme="minorHAnsi" w:hAnsiTheme="minorHAnsi"/>
          <w:color w:val="auto"/>
        </w:rPr>
        <w:t>По однапред изготвени програми о</w:t>
      </w:r>
      <w:r w:rsidRPr="008F02B9">
        <w:rPr>
          <w:rFonts w:asciiTheme="minorHAnsi" w:hAnsiTheme="minorHAnsi"/>
          <w:color w:val="auto"/>
          <w:lang w:val="mk-MK"/>
        </w:rPr>
        <w:t>д</w:t>
      </w:r>
      <w:r w:rsidRPr="008F02B9">
        <w:rPr>
          <w:rFonts w:asciiTheme="minorHAnsi" w:hAnsiTheme="minorHAnsi"/>
          <w:color w:val="auto"/>
        </w:rPr>
        <w:t xml:space="preserve"> страна на стручен тим формиран од училишниот одбор, а во програмите ќе бидат застапени</w:t>
      </w:r>
      <w:r w:rsidR="00F908A5" w:rsidRPr="008F02B9">
        <w:rPr>
          <w:rFonts w:asciiTheme="minorHAnsi" w:hAnsiTheme="minorHAnsi"/>
        </w:rPr>
        <w:t xml:space="preserve"> </w:t>
      </w:r>
      <w:r w:rsidRPr="008F02B9">
        <w:rPr>
          <w:rFonts w:asciiTheme="minorHAnsi" w:hAnsiTheme="minorHAnsi"/>
          <w:color w:val="auto"/>
        </w:rPr>
        <w:t xml:space="preserve">следните елементи: </w:t>
      </w:r>
    </w:p>
    <w:p w:rsidR="00F85615" w:rsidRPr="008F02B9" w:rsidRDefault="00F85615" w:rsidP="00BA1411">
      <w:pPr>
        <w:pStyle w:val="Default"/>
        <w:ind w:firstLine="720"/>
        <w:jc w:val="both"/>
        <w:rPr>
          <w:rFonts w:asciiTheme="minorHAnsi" w:hAnsiTheme="minorHAnsi"/>
          <w:lang w:val="mk-MK"/>
        </w:rPr>
      </w:pPr>
    </w:p>
    <w:p w:rsidR="005D141C" w:rsidRPr="008F02B9" w:rsidRDefault="005D141C" w:rsidP="005D141C">
      <w:pPr>
        <w:pStyle w:val="Default"/>
        <w:spacing w:after="19"/>
        <w:rPr>
          <w:rFonts w:asciiTheme="minorHAnsi" w:hAnsiTheme="minorHAnsi"/>
          <w:color w:val="auto"/>
        </w:rPr>
      </w:pPr>
      <w:r w:rsidRPr="008F02B9">
        <w:rPr>
          <w:rFonts w:asciiTheme="minorHAnsi" w:hAnsiTheme="minorHAnsi" w:cs="Macedonian Tms"/>
          <w:color w:val="auto"/>
        </w:rPr>
        <w:t xml:space="preserve">– </w:t>
      </w:r>
      <w:r w:rsidRPr="008F02B9">
        <w:rPr>
          <w:rFonts w:asciiTheme="minorHAnsi" w:hAnsiTheme="minorHAnsi"/>
          <w:color w:val="auto"/>
        </w:rPr>
        <w:t xml:space="preserve">Воспитно образовни цели </w:t>
      </w:r>
    </w:p>
    <w:p w:rsidR="005D141C" w:rsidRPr="008F02B9" w:rsidRDefault="005D141C" w:rsidP="005D141C">
      <w:pPr>
        <w:pStyle w:val="Default"/>
        <w:spacing w:after="19"/>
        <w:rPr>
          <w:rFonts w:asciiTheme="minorHAnsi" w:hAnsiTheme="minorHAnsi"/>
          <w:color w:val="auto"/>
        </w:rPr>
      </w:pPr>
      <w:r w:rsidRPr="008F02B9">
        <w:rPr>
          <w:rFonts w:asciiTheme="minorHAnsi" w:hAnsiTheme="minorHAnsi" w:cs="Macedonian Tms"/>
          <w:color w:val="auto"/>
        </w:rPr>
        <w:t xml:space="preserve">– </w:t>
      </w:r>
      <w:r w:rsidRPr="008F02B9">
        <w:rPr>
          <w:rFonts w:asciiTheme="minorHAnsi" w:hAnsiTheme="minorHAnsi"/>
          <w:color w:val="auto"/>
        </w:rPr>
        <w:t xml:space="preserve">Задачи </w:t>
      </w:r>
    </w:p>
    <w:p w:rsidR="005D141C" w:rsidRPr="008F02B9" w:rsidRDefault="005D141C" w:rsidP="005D141C">
      <w:pPr>
        <w:pStyle w:val="Default"/>
        <w:spacing w:after="19"/>
        <w:rPr>
          <w:rFonts w:asciiTheme="minorHAnsi" w:hAnsiTheme="minorHAnsi"/>
          <w:color w:val="auto"/>
        </w:rPr>
      </w:pPr>
      <w:r w:rsidRPr="008F02B9">
        <w:rPr>
          <w:rFonts w:asciiTheme="minorHAnsi" w:hAnsiTheme="minorHAnsi" w:cs="Macedonian Tms"/>
          <w:color w:val="auto"/>
        </w:rPr>
        <w:t xml:space="preserve">– </w:t>
      </w:r>
      <w:r w:rsidRPr="008F02B9">
        <w:rPr>
          <w:rFonts w:asciiTheme="minorHAnsi" w:hAnsiTheme="minorHAnsi"/>
          <w:color w:val="auto"/>
        </w:rPr>
        <w:t xml:space="preserve">Содржини и активности </w:t>
      </w:r>
    </w:p>
    <w:p w:rsidR="005D141C" w:rsidRPr="008F02B9" w:rsidRDefault="005D141C" w:rsidP="005D141C">
      <w:pPr>
        <w:pStyle w:val="Default"/>
        <w:spacing w:after="19"/>
        <w:rPr>
          <w:rFonts w:asciiTheme="minorHAnsi" w:hAnsiTheme="minorHAnsi"/>
          <w:color w:val="auto"/>
        </w:rPr>
      </w:pPr>
      <w:r w:rsidRPr="008F02B9">
        <w:rPr>
          <w:rFonts w:asciiTheme="minorHAnsi" w:hAnsiTheme="minorHAnsi" w:cs="Macedonian Tms"/>
          <w:color w:val="auto"/>
        </w:rPr>
        <w:t xml:space="preserve">– </w:t>
      </w:r>
      <w:r w:rsidRPr="008F02B9">
        <w:rPr>
          <w:rFonts w:asciiTheme="minorHAnsi" w:hAnsiTheme="minorHAnsi"/>
          <w:color w:val="auto"/>
        </w:rPr>
        <w:t xml:space="preserve">Раководителот, наставниците , учениците </w:t>
      </w:r>
    </w:p>
    <w:p w:rsidR="005D141C" w:rsidRPr="008F02B9" w:rsidRDefault="005D141C" w:rsidP="005D141C">
      <w:pPr>
        <w:pStyle w:val="Default"/>
        <w:spacing w:after="19"/>
        <w:rPr>
          <w:rFonts w:asciiTheme="minorHAnsi" w:hAnsiTheme="minorHAnsi"/>
          <w:color w:val="auto"/>
        </w:rPr>
      </w:pPr>
      <w:r w:rsidRPr="008F02B9">
        <w:rPr>
          <w:rFonts w:asciiTheme="minorHAnsi" w:hAnsiTheme="minorHAnsi" w:cs="Macedonian Tms"/>
          <w:color w:val="auto"/>
        </w:rPr>
        <w:t xml:space="preserve">– </w:t>
      </w:r>
      <w:r w:rsidRPr="008F02B9">
        <w:rPr>
          <w:rFonts w:asciiTheme="minorHAnsi" w:hAnsiTheme="minorHAnsi"/>
          <w:color w:val="auto"/>
        </w:rPr>
        <w:t xml:space="preserve">Времетраење на екскурзијата </w:t>
      </w:r>
    </w:p>
    <w:p w:rsidR="005D141C" w:rsidRPr="008F02B9" w:rsidRDefault="005D141C" w:rsidP="005D141C">
      <w:pPr>
        <w:pStyle w:val="Default"/>
        <w:spacing w:after="19"/>
        <w:rPr>
          <w:rFonts w:asciiTheme="minorHAnsi" w:hAnsiTheme="minorHAnsi"/>
          <w:color w:val="auto"/>
        </w:rPr>
      </w:pPr>
      <w:r w:rsidRPr="008F02B9">
        <w:rPr>
          <w:rFonts w:asciiTheme="minorHAnsi" w:hAnsiTheme="minorHAnsi" w:cs="Macedonian Tms"/>
          <w:color w:val="auto"/>
        </w:rPr>
        <w:t xml:space="preserve">– </w:t>
      </w:r>
      <w:r w:rsidRPr="008F02B9">
        <w:rPr>
          <w:rFonts w:asciiTheme="minorHAnsi" w:hAnsiTheme="minorHAnsi"/>
          <w:color w:val="auto"/>
        </w:rPr>
        <w:t xml:space="preserve">Локациите на посета и правците на патување </w:t>
      </w:r>
    </w:p>
    <w:p w:rsidR="005D141C" w:rsidRPr="008F02B9" w:rsidRDefault="005D141C" w:rsidP="005D141C">
      <w:pPr>
        <w:pStyle w:val="Default"/>
        <w:spacing w:after="19"/>
        <w:rPr>
          <w:rFonts w:asciiTheme="minorHAnsi" w:hAnsiTheme="minorHAnsi"/>
          <w:color w:val="auto"/>
        </w:rPr>
      </w:pPr>
      <w:r w:rsidRPr="008F02B9">
        <w:rPr>
          <w:rFonts w:asciiTheme="minorHAnsi" w:hAnsiTheme="minorHAnsi" w:cs="Macedonian Tms"/>
          <w:color w:val="auto"/>
        </w:rPr>
        <w:t xml:space="preserve">– </w:t>
      </w:r>
      <w:r w:rsidRPr="008F02B9">
        <w:rPr>
          <w:rFonts w:asciiTheme="minorHAnsi" w:hAnsiTheme="minorHAnsi"/>
          <w:color w:val="auto"/>
        </w:rPr>
        <w:t xml:space="preserve">Техничка организација и </w:t>
      </w:r>
    </w:p>
    <w:p w:rsidR="005D141C" w:rsidRPr="008F02B9" w:rsidRDefault="005D141C" w:rsidP="005D141C">
      <w:pPr>
        <w:pStyle w:val="Default"/>
        <w:rPr>
          <w:rFonts w:asciiTheme="minorHAnsi" w:hAnsiTheme="minorHAnsi"/>
          <w:color w:val="auto"/>
        </w:rPr>
      </w:pPr>
      <w:r w:rsidRPr="008F02B9">
        <w:rPr>
          <w:rFonts w:asciiTheme="minorHAnsi" w:hAnsiTheme="minorHAnsi" w:cs="Macedonian Tms"/>
          <w:color w:val="auto"/>
        </w:rPr>
        <w:t xml:space="preserve">– </w:t>
      </w:r>
      <w:r w:rsidRPr="008F02B9">
        <w:rPr>
          <w:rFonts w:asciiTheme="minorHAnsi" w:hAnsiTheme="minorHAnsi"/>
          <w:color w:val="auto"/>
        </w:rPr>
        <w:t xml:space="preserve">Начините на финансирање </w:t>
      </w:r>
    </w:p>
    <w:p w:rsidR="005D141C" w:rsidRPr="008F02B9" w:rsidRDefault="005D141C" w:rsidP="005D141C">
      <w:pPr>
        <w:pStyle w:val="Default"/>
        <w:rPr>
          <w:rFonts w:asciiTheme="minorHAnsi" w:hAnsiTheme="minorHAnsi"/>
          <w:color w:val="auto"/>
        </w:rPr>
      </w:pPr>
    </w:p>
    <w:p w:rsidR="005D141C" w:rsidRPr="008F02B9" w:rsidRDefault="005D141C" w:rsidP="00F85615">
      <w:pPr>
        <w:pStyle w:val="Default"/>
        <w:ind w:firstLine="720"/>
        <w:rPr>
          <w:rFonts w:asciiTheme="minorHAnsi" w:hAnsiTheme="minorHAnsi"/>
          <w:color w:val="auto"/>
          <w:lang w:val="mk-MK"/>
        </w:rPr>
      </w:pPr>
      <w:r w:rsidRPr="008F02B9">
        <w:rPr>
          <w:rFonts w:asciiTheme="minorHAnsi" w:hAnsiTheme="minorHAnsi"/>
          <w:color w:val="auto"/>
        </w:rPr>
        <w:t xml:space="preserve">Училиштето ќе организира екскурзии во учебната година во траење од еден до три дена и тоа: </w:t>
      </w:r>
    </w:p>
    <w:p w:rsidR="00F85615" w:rsidRPr="008F02B9" w:rsidRDefault="00F85615" w:rsidP="00F85615">
      <w:pPr>
        <w:pStyle w:val="Default"/>
        <w:ind w:firstLine="720"/>
        <w:rPr>
          <w:rFonts w:asciiTheme="minorHAnsi" w:hAnsiTheme="minorHAnsi"/>
          <w:color w:val="auto"/>
          <w:lang w:val="mk-MK"/>
        </w:rPr>
      </w:pPr>
    </w:p>
    <w:p w:rsidR="005D141C" w:rsidRPr="008F02B9" w:rsidRDefault="005D141C" w:rsidP="00F85615">
      <w:pPr>
        <w:pStyle w:val="Default"/>
        <w:spacing w:after="19"/>
        <w:ind w:firstLine="720"/>
        <w:rPr>
          <w:rFonts w:asciiTheme="minorHAnsi" w:hAnsiTheme="minorHAnsi"/>
          <w:color w:val="auto"/>
        </w:rPr>
      </w:pPr>
      <w:r w:rsidRPr="008F02B9">
        <w:rPr>
          <w:rFonts w:asciiTheme="minorHAnsi" w:hAnsiTheme="minorHAnsi" w:cs="Macedonian Tms"/>
          <w:color w:val="auto"/>
        </w:rPr>
        <w:t xml:space="preserve">- </w:t>
      </w:r>
      <w:r w:rsidRPr="008F02B9">
        <w:rPr>
          <w:rFonts w:asciiTheme="minorHAnsi" w:hAnsiTheme="minorHAnsi"/>
          <w:color w:val="auto"/>
        </w:rPr>
        <w:t xml:space="preserve">За учениците од трето одделение - 1 ден </w:t>
      </w:r>
    </w:p>
    <w:p w:rsidR="005D141C" w:rsidRPr="008F02B9" w:rsidRDefault="005D141C" w:rsidP="00F85615">
      <w:pPr>
        <w:pStyle w:val="Default"/>
        <w:spacing w:after="19"/>
        <w:ind w:firstLine="720"/>
        <w:rPr>
          <w:rFonts w:asciiTheme="minorHAnsi" w:hAnsiTheme="minorHAnsi"/>
          <w:color w:val="auto"/>
        </w:rPr>
      </w:pPr>
      <w:r w:rsidRPr="008F02B9">
        <w:rPr>
          <w:rFonts w:asciiTheme="minorHAnsi" w:hAnsiTheme="minorHAnsi" w:cs="Macedonian Tms"/>
          <w:color w:val="auto"/>
        </w:rPr>
        <w:t xml:space="preserve">- </w:t>
      </w:r>
      <w:r w:rsidRPr="008F02B9">
        <w:rPr>
          <w:rFonts w:asciiTheme="minorHAnsi" w:hAnsiTheme="minorHAnsi"/>
          <w:color w:val="auto"/>
        </w:rPr>
        <w:t xml:space="preserve">За учениците од шесто одделени - 2 дена </w:t>
      </w:r>
    </w:p>
    <w:p w:rsidR="00CD52F2" w:rsidRPr="008F02B9" w:rsidRDefault="005D141C" w:rsidP="00F85615">
      <w:pPr>
        <w:pStyle w:val="Default"/>
        <w:ind w:firstLine="720"/>
        <w:rPr>
          <w:rFonts w:asciiTheme="minorHAnsi" w:hAnsiTheme="minorHAnsi"/>
          <w:color w:val="auto"/>
          <w:lang w:val="mk-MK"/>
        </w:rPr>
      </w:pPr>
      <w:r w:rsidRPr="008F02B9">
        <w:rPr>
          <w:rFonts w:asciiTheme="minorHAnsi" w:hAnsiTheme="minorHAnsi" w:cs="Macedonian Tms"/>
          <w:color w:val="auto"/>
        </w:rPr>
        <w:t xml:space="preserve">- </w:t>
      </w:r>
      <w:r w:rsidRPr="008F02B9">
        <w:rPr>
          <w:rFonts w:asciiTheme="minorHAnsi" w:hAnsiTheme="minorHAnsi"/>
          <w:color w:val="auto"/>
        </w:rPr>
        <w:t xml:space="preserve">За учениците од завршното одделенине - 3 дена </w:t>
      </w:r>
    </w:p>
    <w:p w:rsidR="00F85615" w:rsidRPr="008F02B9" w:rsidRDefault="00F85615" w:rsidP="00F85615">
      <w:pPr>
        <w:pStyle w:val="Default"/>
        <w:ind w:firstLine="720"/>
        <w:rPr>
          <w:rFonts w:asciiTheme="minorHAnsi" w:hAnsiTheme="minorHAnsi"/>
          <w:color w:val="auto"/>
          <w:lang w:val="mk-MK"/>
        </w:rPr>
      </w:pPr>
    </w:p>
    <w:p w:rsidR="005D141C" w:rsidRPr="008F02B9" w:rsidRDefault="005D141C" w:rsidP="005D141C">
      <w:pPr>
        <w:pStyle w:val="Default"/>
        <w:rPr>
          <w:rFonts w:asciiTheme="minorHAnsi" w:hAnsiTheme="minorHAnsi"/>
          <w:color w:val="auto"/>
        </w:rPr>
      </w:pPr>
      <w:r w:rsidRPr="008F02B9">
        <w:rPr>
          <w:rFonts w:asciiTheme="minorHAnsi" w:hAnsiTheme="minorHAnsi"/>
          <w:color w:val="auto"/>
        </w:rPr>
        <w:lastRenderedPageBreak/>
        <w:t xml:space="preserve"> </w:t>
      </w:r>
      <w:r w:rsidR="00F85615" w:rsidRPr="008F02B9">
        <w:rPr>
          <w:rFonts w:asciiTheme="minorHAnsi" w:hAnsiTheme="minorHAnsi"/>
          <w:color w:val="auto"/>
          <w:lang w:val="mk-MK"/>
        </w:rPr>
        <w:tab/>
      </w:r>
      <w:r w:rsidRPr="008F02B9">
        <w:rPr>
          <w:rFonts w:asciiTheme="minorHAnsi" w:hAnsiTheme="minorHAnsi"/>
          <w:color w:val="auto"/>
        </w:rPr>
        <w:t>Совет</w:t>
      </w:r>
      <w:r w:rsidR="00F85615" w:rsidRPr="008F02B9">
        <w:rPr>
          <w:rFonts w:asciiTheme="minorHAnsi" w:hAnsiTheme="minorHAnsi"/>
          <w:color w:val="auto"/>
          <w:lang w:val="mk-MK"/>
        </w:rPr>
        <w:t>от</w:t>
      </w:r>
      <w:r w:rsidRPr="008F02B9">
        <w:rPr>
          <w:rFonts w:asciiTheme="minorHAnsi" w:hAnsiTheme="minorHAnsi"/>
          <w:color w:val="auto"/>
        </w:rPr>
        <w:t xml:space="preserve"> на родители на родител</w:t>
      </w:r>
      <w:r w:rsidR="00F85615" w:rsidRPr="008F02B9">
        <w:rPr>
          <w:rFonts w:asciiTheme="minorHAnsi" w:hAnsiTheme="minorHAnsi"/>
          <w:color w:val="auto"/>
        </w:rPr>
        <w:t>ските средби се очекува да дад</w:t>
      </w:r>
      <w:r w:rsidR="00F85615" w:rsidRPr="008F02B9">
        <w:rPr>
          <w:rFonts w:asciiTheme="minorHAnsi" w:hAnsiTheme="minorHAnsi"/>
          <w:color w:val="auto"/>
          <w:lang w:val="mk-MK"/>
        </w:rPr>
        <w:t xml:space="preserve">е </w:t>
      </w:r>
      <w:r w:rsidRPr="008F02B9">
        <w:rPr>
          <w:rFonts w:asciiTheme="minorHAnsi" w:hAnsiTheme="minorHAnsi"/>
          <w:color w:val="auto"/>
        </w:rPr>
        <w:t xml:space="preserve"> голем придонес во организирањето на екскурзииите и за таа цел и оваа учебна година ќе бидат носители во организирањето и реализирањето на екскурзиите (се мисли на прибирање на податоци и избор на најповолен понудувач). </w:t>
      </w:r>
    </w:p>
    <w:p w:rsidR="005D141C" w:rsidRPr="008F02B9" w:rsidRDefault="005D141C" w:rsidP="00F85615">
      <w:pPr>
        <w:pStyle w:val="Default"/>
        <w:ind w:firstLine="720"/>
        <w:rPr>
          <w:rFonts w:asciiTheme="minorHAnsi" w:hAnsiTheme="minorHAnsi"/>
        </w:rPr>
      </w:pPr>
      <w:r w:rsidRPr="008F02B9">
        <w:rPr>
          <w:rFonts w:asciiTheme="minorHAnsi" w:hAnsiTheme="minorHAnsi"/>
          <w:color w:val="auto"/>
        </w:rPr>
        <w:t>Екскурзијата ќе биде организирана доколку во неа учествуваат најмалку 50% од учениците за</w:t>
      </w:r>
      <w:r w:rsidRPr="008F02B9">
        <w:rPr>
          <w:rFonts w:asciiTheme="minorHAnsi" w:hAnsiTheme="minorHAnsi"/>
          <w:lang w:val="mk-MK"/>
        </w:rPr>
        <w:t xml:space="preserve"> </w:t>
      </w:r>
      <w:r w:rsidRPr="008F02B9">
        <w:rPr>
          <w:rFonts w:asciiTheme="minorHAnsi" w:hAnsiTheme="minorHAnsi"/>
          <w:color w:val="auto"/>
        </w:rPr>
        <w:t>кои е наменета, а учениците кои нема да учествуваат во екскурзијата ќе бидат вклучени во други облици на воспитно -образовната работа во училиштето.</w:t>
      </w:r>
      <w:r w:rsidRPr="008F02B9">
        <w:rPr>
          <w:rFonts w:asciiTheme="minorHAnsi" w:hAnsiTheme="minorHAnsi"/>
        </w:rPr>
        <w:t xml:space="preserve"> </w:t>
      </w:r>
    </w:p>
    <w:p w:rsidR="005D141C" w:rsidRPr="008F02B9" w:rsidRDefault="005D141C" w:rsidP="00F85615">
      <w:pPr>
        <w:pStyle w:val="Default"/>
        <w:ind w:firstLine="720"/>
        <w:rPr>
          <w:rFonts w:asciiTheme="minorHAnsi" w:hAnsiTheme="minorHAnsi"/>
          <w:color w:val="auto"/>
          <w:lang w:val="mk-MK"/>
        </w:rPr>
      </w:pPr>
      <w:r w:rsidRPr="008F02B9">
        <w:rPr>
          <w:rFonts w:asciiTheme="minorHAnsi" w:hAnsiTheme="minorHAnsi"/>
          <w:color w:val="auto"/>
        </w:rPr>
        <w:t xml:space="preserve">Во продолжение на програмата ќе бидат презентирани програмите за изведување на ученичките екскурзии што се планираат оваа учебна година. </w:t>
      </w:r>
    </w:p>
    <w:p w:rsidR="008C68E3" w:rsidRPr="008F02B9" w:rsidRDefault="008C68E3" w:rsidP="00754954">
      <w:pPr>
        <w:pStyle w:val="Default"/>
        <w:rPr>
          <w:rFonts w:asciiTheme="minorHAnsi" w:hAnsiTheme="minorHAnsi"/>
          <w:color w:val="auto"/>
          <w:lang w:val="mk-MK"/>
        </w:rPr>
      </w:pPr>
    </w:p>
    <w:p w:rsidR="00250914" w:rsidRPr="00250914" w:rsidRDefault="00250914" w:rsidP="007A7AA8">
      <w:pPr>
        <w:pStyle w:val="Default"/>
        <w:numPr>
          <w:ilvl w:val="1"/>
          <w:numId w:val="2"/>
        </w:numPr>
        <w:rPr>
          <w:rFonts w:asciiTheme="minorHAnsi" w:hAnsiTheme="minorHAnsi"/>
          <w:b/>
          <w:bCs/>
          <w:i/>
          <w:iCs/>
          <w:color w:val="auto"/>
          <w:lang w:val="mk-MK"/>
        </w:rPr>
      </w:pPr>
      <w:r>
        <w:rPr>
          <w:rFonts w:asciiTheme="minorHAnsi" w:hAnsiTheme="minorHAnsi"/>
          <w:b/>
          <w:bCs/>
          <w:i/>
          <w:iCs/>
          <w:color w:val="auto"/>
        </w:rPr>
        <w:t>ПРОГРА</w:t>
      </w:r>
      <w:r>
        <w:rPr>
          <w:rFonts w:asciiTheme="minorHAnsi" w:hAnsiTheme="minorHAnsi"/>
          <w:b/>
          <w:bCs/>
          <w:i/>
          <w:iCs/>
          <w:color w:val="auto"/>
          <w:lang w:val="mk-MK"/>
        </w:rPr>
        <w:t>М</w:t>
      </w:r>
      <w:r w:rsidR="005D141C" w:rsidRPr="008F02B9">
        <w:rPr>
          <w:rFonts w:asciiTheme="minorHAnsi" w:hAnsiTheme="minorHAnsi"/>
          <w:b/>
          <w:bCs/>
          <w:i/>
          <w:iCs/>
          <w:color w:val="auto"/>
        </w:rPr>
        <w:t>А</w:t>
      </w:r>
      <w:r w:rsidRPr="00250914">
        <w:rPr>
          <w:rFonts w:asciiTheme="minorHAnsi" w:hAnsiTheme="minorHAnsi"/>
          <w:color w:val="auto"/>
          <w:lang w:val="mk-MK"/>
        </w:rPr>
        <w:t xml:space="preserve"> </w:t>
      </w:r>
    </w:p>
    <w:p w:rsidR="005D141C" w:rsidRPr="00250914" w:rsidRDefault="00250914" w:rsidP="00250914">
      <w:pPr>
        <w:pStyle w:val="Default"/>
        <w:rPr>
          <w:rFonts w:asciiTheme="minorHAnsi" w:hAnsiTheme="minorHAnsi"/>
          <w:b/>
          <w:bCs/>
          <w:i/>
          <w:iCs/>
          <w:color w:val="auto"/>
          <w:lang w:val="mk-MK"/>
        </w:rPr>
      </w:pPr>
      <w:r w:rsidRPr="00250914">
        <w:rPr>
          <w:rFonts w:asciiTheme="minorHAnsi" w:hAnsiTheme="minorHAnsi"/>
          <w:b/>
          <w:i/>
          <w:color w:val="auto"/>
          <w:lang w:val="mk-MK"/>
        </w:rPr>
        <w:t>З</w:t>
      </w:r>
      <w:r w:rsidRPr="00250914">
        <w:rPr>
          <w:rFonts w:asciiTheme="minorHAnsi" w:hAnsiTheme="minorHAnsi"/>
          <w:b/>
          <w:i/>
          <w:color w:val="auto"/>
        </w:rPr>
        <w:t>а ученички екскурзии од наставно -научен карактер</w:t>
      </w:r>
    </w:p>
    <w:p w:rsidR="007A7AA8" w:rsidRDefault="007A7AA8" w:rsidP="007A7AA8">
      <w:pPr>
        <w:pStyle w:val="Default"/>
        <w:ind w:left="720"/>
        <w:rPr>
          <w:rFonts w:asciiTheme="minorHAnsi" w:hAnsiTheme="minorHAnsi"/>
          <w:color w:val="auto"/>
          <w:lang w:val="mk-MK"/>
        </w:rPr>
      </w:pPr>
    </w:p>
    <w:p w:rsidR="00250914" w:rsidRPr="008F02B9" w:rsidRDefault="00250914" w:rsidP="007A7AA8">
      <w:pPr>
        <w:pStyle w:val="Default"/>
        <w:ind w:left="720"/>
        <w:rPr>
          <w:rFonts w:asciiTheme="minorHAnsi" w:hAnsiTheme="minorHAnsi"/>
          <w:color w:val="auto"/>
          <w:lang w:val="mk-MK"/>
        </w:rPr>
      </w:pPr>
    </w:p>
    <w:p w:rsidR="00C03B63" w:rsidRPr="008F02B9" w:rsidRDefault="00C03B63" w:rsidP="00B74650">
      <w:pPr>
        <w:pStyle w:val="Default"/>
        <w:jc w:val="both"/>
        <w:rPr>
          <w:rFonts w:asciiTheme="minorHAnsi" w:hAnsiTheme="minorHAnsi"/>
          <w:color w:val="auto"/>
          <w:lang w:val="mk-MK"/>
        </w:rPr>
      </w:pPr>
    </w:p>
    <w:p w:rsidR="005D141C" w:rsidRPr="008F02B9" w:rsidRDefault="005D141C" w:rsidP="005D141C">
      <w:pPr>
        <w:pStyle w:val="Default"/>
        <w:rPr>
          <w:rFonts w:asciiTheme="minorHAnsi" w:hAnsiTheme="minorHAnsi"/>
          <w:color w:val="auto"/>
        </w:rPr>
      </w:pPr>
      <w:r w:rsidRPr="008F02B9">
        <w:rPr>
          <w:rFonts w:asciiTheme="minorHAnsi" w:hAnsiTheme="minorHAnsi"/>
          <w:b/>
          <w:bCs/>
          <w:i/>
          <w:iCs/>
          <w:color w:val="auto"/>
        </w:rPr>
        <w:t xml:space="preserve">III одделение </w:t>
      </w:r>
    </w:p>
    <w:p w:rsidR="005D141C" w:rsidRDefault="005D141C" w:rsidP="005D141C">
      <w:pPr>
        <w:pStyle w:val="Default"/>
        <w:rPr>
          <w:rFonts w:asciiTheme="minorHAnsi" w:hAnsiTheme="minorHAnsi"/>
          <w:color w:val="auto"/>
          <w:lang w:val="mk-MK"/>
        </w:rPr>
      </w:pPr>
      <w:r w:rsidRPr="008F02B9">
        <w:rPr>
          <w:rFonts w:asciiTheme="minorHAnsi" w:hAnsiTheme="minorHAnsi"/>
          <w:color w:val="auto"/>
        </w:rPr>
        <w:t>План</w:t>
      </w:r>
      <w:r w:rsidR="00751356" w:rsidRPr="008F02B9">
        <w:rPr>
          <w:rFonts w:asciiTheme="minorHAnsi" w:hAnsiTheme="minorHAnsi"/>
          <w:color w:val="auto"/>
        </w:rPr>
        <w:t>ирана еднодневна екскурзија</w:t>
      </w:r>
      <w:r w:rsidR="00751356" w:rsidRPr="008F02B9">
        <w:rPr>
          <w:rFonts w:asciiTheme="minorHAnsi" w:hAnsiTheme="minorHAnsi"/>
          <w:color w:val="auto"/>
          <w:lang w:val="mk-MK"/>
        </w:rPr>
        <w:t xml:space="preserve"> </w:t>
      </w:r>
      <w:r w:rsidR="00C03B63" w:rsidRPr="008F02B9">
        <w:rPr>
          <w:rFonts w:asciiTheme="minorHAnsi" w:hAnsiTheme="minorHAnsi"/>
          <w:color w:val="auto"/>
        </w:rPr>
        <w:t>на одредена релација</w:t>
      </w:r>
    </w:p>
    <w:p w:rsidR="00250914" w:rsidRPr="00250914" w:rsidRDefault="00250914" w:rsidP="005D141C">
      <w:pPr>
        <w:pStyle w:val="Default"/>
        <w:rPr>
          <w:rFonts w:asciiTheme="minorHAnsi" w:hAnsiTheme="minorHAnsi"/>
          <w:color w:val="auto"/>
          <w:lang w:val="mk-MK"/>
        </w:rPr>
      </w:pPr>
    </w:p>
    <w:p w:rsidR="00C03B63" w:rsidRPr="008F02B9" w:rsidRDefault="00C03B63" w:rsidP="005D141C">
      <w:pPr>
        <w:pStyle w:val="Default"/>
        <w:rPr>
          <w:rFonts w:asciiTheme="minorHAnsi" w:hAnsiTheme="minorHAnsi"/>
          <w:color w:val="auto"/>
          <w:lang w:val="mk-MK"/>
        </w:rPr>
      </w:pPr>
    </w:p>
    <w:p w:rsidR="005D141C" w:rsidRPr="008F02B9" w:rsidRDefault="005D141C" w:rsidP="005D141C">
      <w:pPr>
        <w:pStyle w:val="Default"/>
        <w:rPr>
          <w:rFonts w:asciiTheme="minorHAnsi" w:hAnsiTheme="minorHAnsi"/>
          <w:color w:val="auto"/>
        </w:rPr>
      </w:pPr>
      <w:r w:rsidRPr="008F02B9">
        <w:rPr>
          <w:rFonts w:asciiTheme="minorHAnsi" w:hAnsiTheme="minorHAnsi"/>
          <w:b/>
          <w:bCs/>
          <w:i/>
          <w:iCs/>
          <w:color w:val="auto"/>
        </w:rPr>
        <w:t xml:space="preserve">VI одделение </w:t>
      </w:r>
    </w:p>
    <w:p w:rsidR="00C03B63" w:rsidRPr="008F02B9" w:rsidRDefault="005D141C" w:rsidP="005D141C">
      <w:pPr>
        <w:pStyle w:val="Default"/>
        <w:rPr>
          <w:rFonts w:asciiTheme="minorHAnsi" w:hAnsiTheme="minorHAnsi"/>
          <w:color w:val="auto"/>
          <w:lang w:val="mk-MK"/>
        </w:rPr>
      </w:pPr>
      <w:r w:rsidRPr="008F02B9">
        <w:rPr>
          <w:rFonts w:asciiTheme="minorHAnsi" w:hAnsiTheme="minorHAnsi"/>
          <w:color w:val="auto"/>
        </w:rPr>
        <w:t>Планирана д</w:t>
      </w:r>
      <w:r w:rsidRPr="008F02B9">
        <w:rPr>
          <w:rFonts w:asciiTheme="minorHAnsi" w:hAnsiTheme="minorHAnsi"/>
          <w:color w:val="auto"/>
          <w:lang w:val="mk-MK"/>
        </w:rPr>
        <w:t>в</w:t>
      </w:r>
      <w:r w:rsidR="00751356" w:rsidRPr="008F02B9">
        <w:rPr>
          <w:rFonts w:asciiTheme="minorHAnsi" w:hAnsiTheme="minorHAnsi"/>
          <w:color w:val="auto"/>
        </w:rPr>
        <w:t>одневна екскурзија</w:t>
      </w:r>
      <w:r w:rsidR="00836130" w:rsidRPr="008F02B9">
        <w:rPr>
          <w:rFonts w:asciiTheme="minorHAnsi" w:hAnsiTheme="minorHAnsi"/>
          <w:color w:val="auto"/>
          <w:lang w:val="mk-MK"/>
        </w:rPr>
        <w:t xml:space="preserve"> на </w:t>
      </w:r>
      <w:r w:rsidR="00C03B63" w:rsidRPr="008F02B9">
        <w:rPr>
          <w:rFonts w:asciiTheme="minorHAnsi" w:hAnsiTheme="minorHAnsi"/>
          <w:color w:val="auto"/>
        </w:rPr>
        <w:t>одредена релација</w:t>
      </w:r>
    </w:p>
    <w:p w:rsidR="005D141C" w:rsidRPr="008F02B9" w:rsidRDefault="005D141C" w:rsidP="005D141C">
      <w:pPr>
        <w:pStyle w:val="Default"/>
        <w:rPr>
          <w:rFonts w:asciiTheme="minorHAnsi" w:hAnsiTheme="minorHAnsi"/>
          <w:color w:val="auto"/>
        </w:rPr>
      </w:pPr>
      <w:r w:rsidRPr="008F02B9">
        <w:rPr>
          <w:rFonts w:asciiTheme="minorHAnsi" w:hAnsiTheme="minorHAnsi"/>
          <w:color w:val="auto"/>
        </w:rPr>
        <w:t xml:space="preserve"> </w:t>
      </w:r>
    </w:p>
    <w:p w:rsidR="005D141C" w:rsidRPr="008F02B9" w:rsidRDefault="005D141C" w:rsidP="005D141C">
      <w:pPr>
        <w:pStyle w:val="Default"/>
        <w:rPr>
          <w:rFonts w:asciiTheme="minorHAnsi" w:hAnsiTheme="minorHAnsi"/>
          <w:color w:val="auto"/>
        </w:rPr>
      </w:pPr>
      <w:r w:rsidRPr="008F02B9">
        <w:rPr>
          <w:rFonts w:asciiTheme="minorHAnsi" w:hAnsiTheme="minorHAnsi"/>
          <w:b/>
          <w:bCs/>
          <w:i/>
          <w:iCs/>
          <w:color w:val="auto"/>
        </w:rPr>
        <w:t xml:space="preserve">IX одделение </w:t>
      </w:r>
    </w:p>
    <w:p w:rsidR="005D141C" w:rsidRPr="008F02B9" w:rsidRDefault="005D141C" w:rsidP="005D141C">
      <w:pPr>
        <w:pStyle w:val="Default"/>
        <w:rPr>
          <w:rFonts w:asciiTheme="minorHAnsi" w:hAnsiTheme="minorHAnsi"/>
          <w:color w:val="auto"/>
          <w:lang w:val="mk-MK"/>
        </w:rPr>
      </w:pPr>
      <w:r w:rsidRPr="008F02B9">
        <w:rPr>
          <w:rFonts w:asciiTheme="minorHAnsi" w:hAnsiTheme="minorHAnsi"/>
          <w:color w:val="auto"/>
        </w:rPr>
        <w:t>П</w:t>
      </w:r>
      <w:r w:rsidR="00C03B63" w:rsidRPr="008F02B9">
        <w:rPr>
          <w:rFonts w:asciiTheme="minorHAnsi" w:hAnsiTheme="minorHAnsi"/>
          <w:color w:val="auto"/>
        </w:rPr>
        <w:t>ланирана тр</w:t>
      </w:r>
      <w:r w:rsidR="00C03B63" w:rsidRPr="008F02B9">
        <w:rPr>
          <w:rFonts w:asciiTheme="minorHAnsi" w:hAnsiTheme="minorHAnsi"/>
          <w:color w:val="auto"/>
          <w:lang w:val="mk-MK"/>
        </w:rPr>
        <w:t>и</w:t>
      </w:r>
      <w:r w:rsidR="00751356" w:rsidRPr="008F02B9">
        <w:rPr>
          <w:rFonts w:asciiTheme="minorHAnsi" w:hAnsiTheme="minorHAnsi"/>
          <w:color w:val="auto"/>
        </w:rPr>
        <w:t xml:space="preserve">дневна </w:t>
      </w:r>
      <w:r w:rsidRPr="008F02B9">
        <w:rPr>
          <w:rFonts w:asciiTheme="minorHAnsi" w:hAnsiTheme="minorHAnsi"/>
          <w:color w:val="auto"/>
        </w:rPr>
        <w:t>на одр</w:t>
      </w:r>
      <w:r w:rsidR="00C03B63" w:rsidRPr="008F02B9">
        <w:rPr>
          <w:rFonts w:asciiTheme="minorHAnsi" w:hAnsiTheme="minorHAnsi"/>
          <w:color w:val="auto"/>
        </w:rPr>
        <w:t>една релација</w:t>
      </w:r>
    </w:p>
    <w:p w:rsidR="00170B26" w:rsidRPr="008F02B9" w:rsidRDefault="00170B26" w:rsidP="005D141C">
      <w:pPr>
        <w:pStyle w:val="Default"/>
        <w:rPr>
          <w:rFonts w:asciiTheme="minorHAnsi" w:hAnsiTheme="minorHAnsi"/>
          <w:color w:val="auto"/>
          <w:lang w:val="mk-MK"/>
        </w:rPr>
      </w:pPr>
    </w:p>
    <w:p w:rsidR="00C06ECE" w:rsidRPr="008F02B9" w:rsidRDefault="00BD423C" w:rsidP="007A7AA8">
      <w:pPr>
        <w:pStyle w:val="Default"/>
        <w:ind w:firstLine="720"/>
        <w:rPr>
          <w:rFonts w:asciiTheme="minorHAnsi" w:hAnsiTheme="minorHAnsi"/>
          <w:color w:val="auto"/>
          <w:lang w:val="mk-MK"/>
        </w:rPr>
      </w:pPr>
      <w:r w:rsidRPr="008F02B9">
        <w:rPr>
          <w:rFonts w:asciiTheme="minorHAnsi" w:hAnsiTheme="minorHAnsi"/>
          <w:color w:val="auto"/>
          <w:lang w:val="mk-MK"/>
        </w:rPr>
        <w:t xml:space="preserve">Наставата во природа се организира во траење од три до пет дена еднаш во учебната година. Кампирањето може да се организира во траење од пет до седум дена еднаш во учебната година. </w:t>
      </w:r>
    </w:p>
    <w:p w:rsidR="00BD423C" w:rsidRPr="008F02B9" w:rsidRDefault="00BD423C" w:rsidP="007A7AA8">
      <w:pPr>
        <w:pStyle w:val="Default"/>
        <w:ind w:firstLine="720"/>
        <w:rPr>
          <w:rFonts w:asciiTheme="minorHAnsi" w:hAnsiTheme="minorHAnsi"/>
          <w:color w:val="auto"/>
          <w:lang w:val="mk-MK"/>
        </w:rPr>
      </w:pPr>
      <w:r w:rsidRPr="008F02B9">
        <w:rPr>
          <w:rFonts w:asciiTheme="minorHAnsi" w:hAnsiTheme="minorHAnsi"/>
          <w:color w:val="auto"/>
          <w:lang w:val="mk-MK"/>
        </w:rPr>
        <w:t>Летните и зимските школи, летувањата и зимувањата може да се организираат во траење од седум до десет дена еднаш во учебната година.</w:t>
      </w:r>
      <w:r w:rsidR="00C06ECE" w:rsidRPr="008F02B9">
        <w:rPr>
          <w:rFonts w:asciiTheme="minorHAnsi" w:hAnsiTheme="minorHAnsi"/>
          <w:color w:val="auto"/>
          <w:lang w:val="mk-MK"/>
        </w:rPr>
        <w:t xml:space="preserve"> Зимувањето и летувањето се изведуваат надвор од училиштето заради постигнување на рекреативни и социјализациски цели.</w:t>
      </w:r>
    </w:p>
    <w:p w:rsidR="00C03B63" w:rsidRPr="008F02B9" w:rsidRDefault="00C03B63" w:rsidP="007A7AA8">
      <w:pPr>
        <w:pStyle w:val="Default"/>
        <w:ind w:firstLine="720"/>
        <w:rPr>
          <w:rFonts w:asciiTheme="minorHAnsi" w:hAnsiTheme="minorHAnsi"/>
          <w:color w:val="auto"/>
          <w:lang w:val="mk-MK"/>
        </w:rPr>
      </w:pPr>
    </w:p>
    <w:p w:rsidR="007A7AA8" w:rsidRDefault="007A7AA8" w:rsidP="007A7AA8">
      <w:pPr>
        <w:pStyle w:val="Default"/>
        <w:ind w:firstLine="720"/>
        <w:rPr>
          <w:rFonts w:asciiTheme="minorHAnsi" w:hAnsiTheme="minorHAnsi"/>
          <w:color w:val="auto"/>
          <w:lang w:val="mk-MK"/>
        </w:rPr>
      </w:pPr>
    </w:p>
    <w:p w:rsidR="009A7B02" w:rsidRDefault="009A7B02" w:rsidP="007A7AA8">
      <w:pPr>
        <w:pStyle w:val="Default"/>
        <w:ind w:firstLine="720"/>
        <w:rPr>
          <w:rFonts w:asciiTheme="minorHAnsi" w:hAnsiTheme="minorHAnsi"/>
          <w:color w:val="auto"/>
          <w:lang w:val="mk-MK"/>
        </w:rPr>
      </w:pPr>
    </w:p>
    <w:p w:rsidR="009A7B02" w:rsidRDefault="009A7B02" w:rsidP="007A7AA8">
      <w:pPr>
        <w:pStyle w:val="Default"/>
        <w:ind w:firstLine="720"/>
        <w:rPr>
          <w:rFonts w:asciiTheme="minorHAnsi" w:hAnsiTheme="minorHAnsi"/>
          <w:color w:val="auto"/>
          <w:lang w:val="mk-MK"/>
        </w:rPr>
      </w:pPr>
    </w:p>
    <w:p w:rsidR="009A7B02" w:rsidRDefault="009A7B02" w:rsidP="007A7AA8">
      <w:pPr>
        <w:pStyle w:val="Default"/>
        <w:ind w:firstLine="720"/>
        <w:rPr>
          <w:rFonts w:asciiTheme="minorHAnsi" w:hAnsiTheme="minorHAnsi"/>
          <w:color w:val="auto"/>
          <w:lang w:val="mk-MK"/>
        </w:rPr>
      </w:pPr>
    </w:p>
    <w:p w:rsidR="009A7B02" w:rsidRDefault="009A7B02" w:rsidP="007A7AA8">
      <w:pPr>
        <w:pStyle w:val="Default"/>
        <w:ind w:firstLine="720"/>
        <w:rPr>
          <w:rFonts w:asciiTheme="minorHAnsi" w:hAnsiTheme="minorHAnsi"/>
          <w:color w:val="auto"/>
          <w:lang w:val="mk-MK"/>
        </w:rPr>
      </w:pPr>
    </w:p>
    <w:p w:rsidR="009A7B02" w:rsidRPr="008F02B9" w:rsidRDefault="009A7B02" w:rsidP="007A7AA8">
      <w:pPr>
        <w:pStyle w:val="Default"/>
        <w:ind w:firstLine="720"/>
        <w:rPr>
          <w:rFonts w:asciiTheme="minorHAnsi" w:hAnsiTheme="minorHAnsi"/>
          <w:color w:val="auto"/>
          <w:lang w:val="mk-MK"/>
        </w:rPr>
      </w:pPr>
    </w:p>
    <w:p w:rsidR="005D141C" w:rsidRPr="008F02B9" w:rsidRDefault="005D141C" w:rsidP="005D141C">
      <w:pPr>
        <w:pStyle w:val="Default"/>
        <w:rPr>
          <w:rFonts w:asciiTheme="minorHAnsi" w:hAnsiTheme="minorHAnsi"/>
          <w:b/>
          <w:bCs/>
          <w:i/>
          <w:iCs/>
          <w:color w:val="auto"/>
          <w:lang w:val="mk-MK"/>
        </w:rPr>
      </w:pPr>
      <w:r w:rsidRPr="008F02B9">
        <w:rPr>
          <w:rFonts w:asciiTheme="minorHAnsi" w:hAnsiTheme="minorHAnsi"/>
          <w:b/>
          <w:bCs/>
          <w:i/>
          <w:iCs/>
          <w:color w:val="auto"/>
        </w:rPr>
        <w:lastRenderedPageBreak/>
        <w:t xml:space="preserve">ПРОГРАМА </w:t>
      </w:r>
    </w:p>
    <w:p w:rsidR="007A7AA8" w:rsidRPr="008F02B9" w:rsidRDefault="007A7AA8" w:rsidP="005D141C">
      <w:pPr>
        <w:pStyle w:val="Default"/>
        <w:rPr>
          <w:rFonts w:asciiTheme="minorHAnsi" w:hAnsiTheme="minorHAnsi"/>
          <w:color w:val="auto"/>
          <w:lang w:val="mk-MK"/>
        </w:rPr>
      </w:pPr>
    </w:p>
    <w:p w:rsidR="005D141C" w:rsidRPr="00250914" w:rsidRDefault="007A7AA8" w:rsidP="005D141C">
      <w:pPr>
        <w:pStyle w:val="Default"/>
        <w:rPr>
          <w:rFonts w:asciiTheme="minorHAnsi" w:hAnsiTheme="minorHAnsi"/>
          <w:b/>
          <w:i/>
          <w:color w:val="auto"/>
          <w:lang w:val="mk-MK"/>
        </w:rPr>
      </w:pPr>
      <w:r w:rsidRPr="00250914">
        <w:rPr>
          <w:rFonts w:asciiTheme="minorHAnsi" w:hAnsiTheme="minorHAnsi"/>
          <w:b/>
          <w:i/>
          <w:color w:val="auto"/>
          <w:lang w:val="mk-MK"/>
        </w:rPr>
        <w:t>З</w:t>
      </w:r>
      <w:r w:rsidR="005D141C" w:rsidRPr="00250914">
        <w:rPr>
          <w:rFonts w:asciiTheme="minorHAnsi" w:hAnsiTheme="minorHAnsi"/>
          <w:b/>
          <w:i/>
          <w:color w:val="auto"/>
        </w:rPr>
        <w:t>а ученички екскурзии од научно – наставен каракте</w:t>
      </w:r>
      <w:r w:rsidR="00C03B63" w:rsidRPr="00250914">
        <w:rPr>
          <w:rFonts w:asciiTheme="minorHAnsi" w:hAnsiTheme="minorHAnsi"/>
          <w:b/>
          <w:i/>
          <w:color w:val="auto"/>
        </w:rPr>
        <w:t>р за учениците од I до IX одд.</w:t>
      </w:r>
    </w:p>
    <w:p w:rsidR="00C03B63" w:rsidRPr="008F02B9" w:rsidRDefault="00C03B63" w:rsidP="005D141C">
      <w:pPr>
        <w:pStyle w:val="Default"/>
        <w:rPr>
          <w:rFonts w:asciiTheme="minorHAnsi" w:hAnsiTheme="minorHAnsi"/>
          <w:color w:val="auto"/>
          <w:lang w:val="mk-MK"/>
        </w:rPr>
      </w:pPr>
    </w:p>
    <w:p w:rsidR="007A7AA8" w:rsidRPr="00754954" w:rsidRDefault="005D141C" w:rsidP="005D141C">
      <w:pPr>
        <w:pStyle w:val="Default"/>
        <w:rPr>
          <w:rFonts w:asciiTheme="minorHAnsi" w:hAnsiTheme="minorHAnsi"/>
          <w:color w:val="auto"/>
          <w:lang w:val="mk-MK"/>
        </w:rPr>
      </w:pPr>
      <w:r w:rsidRPr="008F02B9">
        <w:rPr>
          <w:rFonts w:asciiTheme="minorHAnsi" w:hAnsiTheme="minorHAnsi"/>
          <w:color w:val="auto"/>
        </w:rPr>
        <w:t>Планиранни се две екскурзии (излет</w:t>
      </w:r>
      <w:r w:rsidR="00BD423C" w:rsidRPr="008F02B9">
        <w:rPr>
          <w:rFonts w:asciiTheme="minorHAnsi" w:hAnsiTheme="minorHAnsi"/>
          <w:color w:val="auto"/>
        </w:rPr>
        <w:t>и) во блиската околина на</w:t>
      </w:r>
      <w:r w:rsidR="00BD423C" w:rsidRPr="008F02B9">
        <w:rPr>
          <w:rFonts w:asciiTheme="minorHAnsi" w:hAnsiTheme="minorHAnsi"/>
          <w:color w:val="auto"/>
          <w:lang w:val="mk-MK"/>
        </w:rPr>
        <w:t xml:space="preserve"> Делчево</w:t>
      </w:r>
      <w:r w:rsidRPr="008F02B9">
        <w:rPr>
          <w:rFonts w:asciiTheme="minorHAnsi" w:hAnsiTheme="minorHAnsi"/>
          <w:color w:val="auto"/>
        </w:rPr>
        <w:t xml:space="preserve"> и тоа во септември и мај.</w:t>
      </w:r>
    </w:p>
    <w:p w:rsidR="005D141C" w:rsidRPr="008F02B9" w:rsidRDefault="005D141C" w:rsidP="005D141C">
      <w:pPr>
        <w:pStyle w:val="Default"/>
        <w:rPr>
          <w:rFonts w:asciiTheme="minorHAnsi" w:hAnsiTheme="minorHAnsi"/>
          <w:b/>
          <w:bCs/>
          <w:i/>
          <w:iCs/>
          <w:color w:val="auto"/>
          <w:lang w:val="mk-MK"/>
        </w:rPr>
      </w:pPr>
      <w:r w:rsidRPr="008F02B9">
        <w:rPr>
          <w:rFonts w:asciiTheme="minorHAnsi" w:hAnsiTheme="minorHAnsi"/>
          <w:color w:val="auto"/>
        </w:rPr>
        <w:t xml:space="preserve">Преглед: </w:t>
      </w:r>
      <w:r w:rsidRPr="008F02B9">
        <w:rPr>
          <w:rFonts w:asciiTheme="minorHAnsi" w:hAnsiTheme="minorHAnsi"/>
          <w:b/>
          <w:bCs/>
          <w:i/>
          <w:iCs/>
          <w:color w:val="auto"/>
        </w:rPr>
        <w:t>Број и видови екскурзии</w:t>
      </w:r>
    </w:p>
    <w:p w:rsidR="005D141C" w:rsidRPr="008F02B9" w:rsidRDefault="005D141C" w:rsidP="005D141C">
      <w:pPr>
        <w:pStyle w:val="Default"/>
        <w:rPr>
          <w:rFonts w:asciiTheme="minorHAnsi" w:hAnsiTheme="minorHAnsi"/>
          <w:b/>
          <w:bCs/>
          <w:i/>
          <w:iCs/>
          <w:color w:val="auto"/>
          <w:lang w:val="mk-MK"/>
        </w:rPr>
      </w:pPr>
    </w:p>
    <w:tbl>
      <w:tblPr>
        <w:tblStyle w:val="TableGrid"/>
        <w:tblW w:w="0" w:type="auto"/>
        <w:tblLook w:val="04A0"/>
      </w:tblPr>
      <w:tblGrid>
        <w:gridCol w:w="2196"/>
        <w:gridCol w:w="2196"/>
        <w:gridCol w:w="2196"/>
        <w:gridCol w:w="2196"/>
        <w:gridCol w:w="2196"/>
        <w:gridCol w:w="2196"/>
      </w:tblGrid>
      <w:tr w:rsidR="005D141C" w:rsidRPr="008F02B9" w:rsidTr="00BC0F9E">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Вид на екскурзија</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Број</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Време</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Место</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Ученици</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Денови</w:t>
            </w:r>
          </w:p>
        </w:tc>
      </w:tr>
      <w:tr w:rsidR="005D141C" w:rsidRPr="008F02B9" w:rsidTr="00BC0F9E">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Наставно – научен карактер</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2</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Септември, мај</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Блиска околина</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 xml:space="preserve">1 – 9-то одделение </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1</w:t>
            </w:r>
          </w:p>
        </w:tc>
      </w:tr>
      <w:tr w:rsidR="005D141C" w:rsidRPr="008F02B9" w:rsidTr="00BC0F9E">
        <w:tc>
          <w:tcPr>
            <w:tcW w:w="2196" w:type="dxa"/>
            <w:vMerge w:val="restart"/>
          </w:tcPr>
          <w:p w:rsidR="005D141C" w:rsidRPr="008F02B9" w:rsidRDefault="005D141C" w:rsidP="00BC0F9E">
            <w:pPr>
              <w:pStyle w:val="Default"/>
              <w:rPr>
                <w:rFonts w:asciiTheme="minorHAnsi" w:hAnsiTheme="minorHAnsi"/>
                <w:lang w:val="mk-MK"/>
              </w:rPr>
            </w:pPr>
          </w:p>
          <w:p w:rsidR="005D141C" w:rsidRPr="008F02B9" w:rsidRDefault="005D141C" w:rsidP="00BC0F9E">
            <w:pPr>
              <w:pStyle w:val="Default"/>
              <w:rPr>
                <w:rFonts w:asciiTheme="minorHAnsi" w:hAnsiTheme="minorHAnsi"/>
                <w:lang w:val="mk-MK"/>
              </w:rPr>
            </w:pPr>
          </w:p>
          <w:p w:rsidR="005D141C" w:rsidRPr="008F02B9" w:rsidRDefault="005D141C" w:rsidP="00BC0F9E">
            <w:pPr>
              <w:pStyle w:val="Default"/>
              <w:rPr>
                <w:rFonts w:asciiTheme="minorHAnsi" w:hAnsiTheme="minorHAnsi"/>
                <w:lang w:val="mk-MK"/>
              </w:rPr>
            </w:pPr>
            <w:r w:rsidRPr="008F02B9">
              <w:rPr>
                <w:rFonts w:asciiTheme="minorHAnsi" w:hAnsiTheme="minorHAnsi"/>
                <w:lang w:val="mk-MK"/>
              </w:rPr>
              <w:t>Наставен карактер</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1</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Мај</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 xml:space="preserve">Република </w:t>
            </w:r>
            <w:r w:rsidR="00754954">
              <w:rPr>
                <w:rFonts w:asciiTheme="minorHAnsi" w:hAnsiTheme="minorHAnsi"/>
                <w:lang w:val="mk-MK"/>
              </w:rPr>
              <w:t xml:space="preserve">Северна </w:t>
            </w:r>
            <w:r w:rsidRPr="008F02B9">
              <w:rPr>
                <w:rFonts w:asciiTheme="minorHAnsi" w:hAnsiTheme="minorHAnsi"/>
                <w:lang w:val="mk-MK"/>
              </w:rPr>
              <w:t>Македонија</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3-то одделение</w:t>
            </w:r>
          </w:p>
        </w:tc>
        <w:tc>
          <w:tcPr>
            <w:tcW w:w="2196" w:type="dxa"/>
          </w:tcPr>
          <w:p w:rsidR="005D141C" w:rsidRPr="008F02B9" w:rsidRDefault="005D141C" w:rsidP="00BC0F9E">
            <w:pPr>
              <w:pStyle w:val="Default"/>
              <w:rPr>
                <w:rFonts w:asciiTheme="minorHAnsi" w:hAnsiTheme="minorHAnsi"/>
                <w:lang w:val="mk-MK"/>
              </w:rPr>
            </w:pPr>
            <w:r w:rsidRPr="008F02B9">
              <w:rPr>
                <w:rFonts w:asciiTheme="minorHAnsi" w:hAnsiTheme="minorHAnsi"/>
                <w:lang w:val="mk-MK"/>
              </w:rPr>
              <w:t>1</w:t>
            </w:r>
          </w:p>
        </w:tc>
      </w:tr>
      <w:tr w:rsidR="00754954" w:rsidRPr="008F02B9" w:rsidTr="00BC0F9E">
        <w:tc>
          <w:tcPr>
            <w:tcW w:w="2196" w:type="dxa"/>
            <w:vMerge/>
          </w:tcPr>
          <w:p w:rsidR="00754954" w:rsidRPr="008F02B9" w:rsidRDefault="00754954" w:rsidP="00BC0F9E">
            <w:pPr>
              <w:pStyle w:val="Default"/>
              <w:rPr>
                <w:rFonts w:asciiTheme="minorHAnsi" w:hAnsiTheme="minorHAnsi"/>
                <w:lang w:val="mk-MK"/>
              </w:rPr>
            </w:pP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1</w:t>
            </w: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Мај</w:t>
            </w:r>
          </w:p>
        </w:tc>
        <w:tc>
          <w:tcPr>
            <w:tcW w:w="2196" w:type="dxa"/>
          </w:tcPr>
          <w:p w:rsidR="00754954" w:rsidRPr="008F02B9" w:rsidRDefault="00754954" w:rsidP="00C047E4">
            <w:pPr>
              <w:pStyle w:val="Default"/>
              <w:rPr>
                <w:rFonts w:asciiTheme="minorHAnsi" w:hAnsiTheme="minorHAnsi"/>
                <w:lang w:val="mk-MK"/>
              </w:rPr>
            </w:pPr>
            <w:r w:rsidRPr="008F02B9">
              <w:rPr>
                <w:rFonts w:asciiTheme="minorHAnsi" w:hAnsiTheme="minorHAnsi"/>
                <w:lang w:val="mk-MK"/>
              </w:rPr>
              <w:t xml:space="preserve">Република </w:t>
            </w:r>
            <w:r>
              <w:rPr>
                <w:rFonts w:asciiTheme="minorHAnsi" w:hAnsiTheme="minorHAnsi"/>
                <w:lang w:val="mk-MK"/>
              </w:rPr>
              <w:t xml:space="preserve">Северна </w:t>
            </w:r>
            <w:r w:rsidRPr="008F02B9">
              <w:rPr>
                <w:rFonts w:asciiTheme="minorHAnsi" w:hAnsiTheme="minorHAnsi"/>
                <w:lang w:val="mk-MK"/>
              </w:rPr>
              <w:t>Македонија</w:t>
            </w: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6-то одделение</w:t>
            </w: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2</w:t>
            </w:r>
          </w:p>
        </w:tc>
      </w:tr>
      <w:tr w:rsidR="00754954" w:rsidRPr="008F02B9" w:rsidTr="00BC0F9E">
        <w:tc>
          <w:tcPr>
            <w:tcW w:w="2196" w:type="dxa"/>
            <w:vMerge/>
          </w:tcPr>
          <w:p w:rsidR="00754954" w:rsidRPr="008F02B9" w:rsidRDefault="00754954" w:rsidP="00BC0F9E">
            <w:pPr>
              <w:pStyle w:val="Default"/>
              <w:rPr>
                <w:rFonts w:asciiTheme="minorHAnsi" w:hAnsiTheme="minorHAnsi"/>
                <w:lang w:val="mk-MK"/>
              </w:rPr>
            </w:pP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1</w:t>
            </w: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Октомври, мај</w:t>
            </w:r>
          </w:p>
        </w:tc>
        <w:tc>
          <w:tcPr>
            <w:tcW w:w="2196" w:type="dxa"/>
          </w:tcPr>
          <w:p w:rsidR="00754954" w:rsidRPr="008F02B9" w:rsidRDefault="00754954" w:rsidP="00C047E4">
            <w:pPr>
              <w:pStyle w:val="Default"/>
              <w:rPr>
                <w:rFonts w:asciiTheme="minorHAnsi" w:hAnsiTheme="minorHAnsi"/>
                <w:lang w:val="mk-MK"/>
              </w:rPr>
            </w:pPr>
            <w:r w:rsidRPr="008F02B9">
              <w:rPr>
                <w:rFonts w:asciiTheme="minorHAnsi" w:hAnsiTheme="minorHAnsi"/>
                <w:lang w:val="mk-MK"/>
              </w:rPr>
              <w:t xml:space="preserve">Република </w:t>
            </w:r>
            <w:r>
              <w:rPr>
                <w:rFonts w:asciiTheme="minorHAnsi" w:hAnsiTheme="minorHAnsi"/>
                <w:lang w:val="mk-MK"/>
              </w:rPr>
              <w:t xml:space="preserve">Северна </w:t>
            </w:r>
            <w:r w:rsidRPr="008F02B9">
              <w:rPr>
                <w:rFonts w:asciiTheme="minorHAnsi" w:hAnsiTheme="minorHAnsi"/>
                <w:lang w:val="mk-MK"/>
              </w:rPr>
              <w:t>Македонија</w:t>
            </w: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9-то одделение</w:t>
            </w: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3</w:t>
            </w:r>
          </w:p>
        </w:tc>
      </w:tr>
      <w:tr w:rsidR="00836130" w:rsidRPr="008F02B9" w:rsidTr="00AC673E">
        <w:tc>
          <w:tcPr>
            <w:tcW w:w="2196" w:type="dxa"/>
          </w:tcPr>
          <w:p w:rsidR="00836130" w:rsidRPr="008F02B9" w:rsidRDefault="00836130" w:rsidP="00BC0F9E">
            <w:pPr>
              <w:pStyle w:val="Default"/>
              <w:rPr>
                <w:rFonts w:asciiTheme="minorHAnsi" w:hAnsiTheme="minorHAnsi"/>
                <w:lang w:val="mk-MK"/>
              </w:rPr>
            </w:pPr>
            <w:r w:rsidRPr="008F02B9">
              <w:rPr>
                <w:rFonts w:asciiTheme="minorHAnsi" w:hAnsiTheme="minorHAnsi"/>
                <w:lang w:val="mk-MK"/>
              </w:rPr>
              <w:t>Слободни активности:</w:t>
            </w:r>
          </w:p>
        </w:tc>
        <w:tc>
          <w:tcPr>
            <w:tcW w:w="10980" w:type="dxa"/>
            <w:gridSpan w:val="5"/>
          </w:tcPr>
          <w:p w:rsidR="00836130" w:rsidRPr="008F02B9" w:rsidRDefault="00836130" w:rsidP="00BC0F9E">
            <w:pPr>
              <w:pStyle w:val="Default"/>
              <w:rPr>
                <w:rFonts w:asciiTheme="minorHAnsi" w:hAnsiTheme="minorHAnsi"/>
                <w:lang w:val="mk-MK"/>
              </w:rPr>
            </w:pPr>
          </w:p>
        </w:tc>
      </w:tr>
      <w:tr w:rsidR="00754954" w:rsidRPr="008F02B9" w:rsidTr="00BC0F9E">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Настава во природа</w:t>
            </w: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1</w:t>
            </w: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Април, мај</w:t>
            </w:r>
          </w:p>
        </w:tc>
        <w:tc>
          <w:tcPr>
            <w:tcW w:w="2196" w:type="dxa"/>
          </w:tcPr>
          <w:p w:rsidR="00754954" w:rsidRPr="008F02B9" w:rsidRDefault="00754954" w:rsidP="00C047E4">
            <w:pPr>
              <w:pStyle w:val="Default"/>
              <w:rPr>
                <w:rFonts w:asciiTheme="minorHAnsi" w:hAnsiTheme="minorHAnsi"/>
                <w:lang w:val="mk-MK"/>
              </w:rPr>
            </w:pPr>
            <w:r w:rsidRPr="008F02B9">
              <w:rPr>
                <w:rFonts w:asciiTheme="minorHAnsi" w:hAnsiTheme="minorHAnsi"/>
                <w:lang w:val="mk-MK"/>
              </w:rPr>
              <w:t xml:space="preserve">Република </w:t>
            </w:r>
            <w:r>
              <w:rPr>
                <w:rFonts w:asciiTheme="minorHAnsi" w:hAnsiTheme="minorHAnsi"/>
                <w:lang w:val="mk-MK"/>
              </w:rPr>
              <w:t xml:space="preserve">Северна </w:t>
            </w:r>
            <w:r w:rsidRPr="008F02B9">
              <w:rPr>
                <w:rFonts w:asciiTheme="minorHAnsi" w:hAnsiTheme="minorHAnsi"/>
                <w:lang w:val="mk-MK"/>
              </w:rPr>
              <w:t>Македонија</w:t>
            </w:r>
          </w:p>
        </w:tc>
        <w:tc>
          <w:tcPr>
            <w:tcW w:w="2196" w:type="dxa"/>
          </w:tcPr>
          <w:p w:rsidR="00754954" w:rsidRPr="008F02B9" w:rsidRDefault="00754954" w:rsidP="00AC673E">
            <w:pPr>
              <w:pStyle w:val="Default"/>
              <w:rPr>
                <w:rFonts w:asciiTheme="minorHAnsi" w:hAnsiTheme="minorHAnsi"/>
                <w:lang w:val="mk-MK"/>
              </w:rPr>
            </w:pPr>
            <w:r w:rsidRPr="008F02B9">
              <w:rPr>
                <w:rFonts w:asciiTheme="minorHAnsi" w:hAnsiTheme="minorHAnsi"/>
                <w:lang w:val="mk-MK"/>
              </w:rPr>
              <w:t>5 - то одделение</w:t>
            </w:r>
          </w:p>
        </w:tc>
        <w:tc>
          <w:tcPr>
            <w:tcW w:w="2196" w:type="dxa"/>
          </w:tcPr>
          <w:p w:rsidR="00754954" w:rsidRPr="008F02B9" w:rsidRDefault="00754954" w:rsidP="00AC673E">
            <w:pPr>
              <w:pStyle w:val="Default"/>
              <w:rPr>
                <w:rFonts w:asciiTheme="minorHAnsi" w:hAnsiTheme="minorHAnsi"/>
                <w:lang w:val="mk-MK"/>
              </w:rPr>
            </w:pPr>
            <w:r w:rsidRPr="008F02B9">
              <w:rPr>
                <w:rFonts w:asciiTheme="minorHAnsi" w:hAnsiTheme="minorHAnsi"/>
                <w:lang w:val="mk-MK"/>
              </w:rPr>
              <w:t xml:space="preserve">3 – 5 </w:t>
            </w:r>
          </w:p>
        </w:tc>
      </w:tr>
      <w:tr w:rsidR="00754954" w:rsidRPr="008F02B9" w:rsidTr="00BC0F9E">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Кампирање, летни и зимски школи, летувања и зимувања.</w:t>
            </w: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1</w:t>
            </w: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За време на летниот и зимскиот распуст</w:t>
            </w:r>
          </w:p>
        </w:tc>
        <w:tc>
          <w:tcPr>
            <w:tcW w:w="2196" w:type="dxa"/>
          </w:tcPr>
          <w:p w:rsidR="00754954" w:rsidRPr="008F02B9" w:rsidRDefault="00754954" w:rsidP="00C047E4">
            <w:pPr>
              <w:pStyle w:val="Default"/>
              <w:rPr>
                <w:rFonts w:asciiTheme="minorHAnsi" w:hAnsiTheme="minorHAnsi"/>
                <w:lang w:val="mk-MK"/>
              </w:rPr>
            </w:pPr>
            <w:r w:rsidRPr="008F02B9">
              <w:rPr>
                <w:rFonts w:asciiTheme="minorHAnsi" w:hAnsiTheme="minorHAnsi"/>
                <w:lang w:val="mk-MK"/>
              </w:rPr>
              <w:t xml:space="preserve">Република </w:t>
            </w:r>
            <w:r>
              <w:rPr>
                <w:rFonts w:asciiTheme="minorHAnsi" w:hAnsiTheme="minorHAnsi"/>
                <w:lang w:val="mk-MK"/>
              </w:rPr>
              <w:t xml:space="preserve">Северна </w:t>
            </w:r>
            <w:r w:rsidRPr="008F02B9">
              <w:rPr>
                <w:rFonts w:asciiTheme="minorHAnsi" w:hAnsiTheme="minorHAnsi"/>
                <w:lang w:val="mk-MK"/>
              </w:rPr>
              <w:t>Македонија</w:t>
            </w: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6-9-то одделение</w:t>
            </w:r>
          </w:p>
        </w:tc>
        <w:tc>
          <w:tcPr>
            <w:tcW w:w="2196" w:type="dxa"/>
          </w:tcPr>
          <w:p w:rsidR="00754954" w:rsidRPr="008F02B9" w:rsidRDefault="00754954" w:rsidP="00BC0F9E">
            <w:pPr>
              <w:pStyle w:val="Default"/>
              <w:rPr>
                <w:rFonts w:asciiTheme="minorHAnsi" w:hAnsiTheme="minorHAnsi"/>
                <w:lang w:val="mk-MK"/>
              </w:rPr>
            </w:pPr>
            <w:r w:rsidRPr="008F02B9">
              <w:rPr>
                <w:rFonts w:asciiTheme="minorHAnsi" w:hAnsiTheme="minorHAnsi"/>
                <w:lang w:val="mk-MK"/>
              </w:rPr>
              <w:t xml:space="preserve">5 – 7 </w:t>
            </w:r>
          </w:p>
        </w:tc>
      </w:tr>
    </w:tbl>
    <w:p w:rsidR="004956CD" w:rsidRPr="008F02B9" w:rsidRDefault="004956CD" w:rsidP="00665761">
      <w:pPr>
        <w:autoSpaceDE w:val="0"/>
        <w:jc w:val="both"/>
        <w:rPr>
          <w:rFonts w:asciiTheme="minorHAnsi" w:eastAsia="Arial" w:hAnsiTheme="minorHAnsi" w:cs="Arial"/>
          <w:color w:val="000000"/>
          <w:sz w:val="24"/>
          <w:szCs w:val="24"/>
        </w:rPr>
      </w:pPr>
    </w:p>
    <w:p w:rsidR="00796B53" w:rsidRPr="008F02B9" w:rsidRDefault="00B74650" w:rsidP="00B74650">
      <w:pPr>
        <w:autoSpaceDE w:val="0"/>
        <w:rPr>
          <w:rFonts w:asciiTheme="minorHAnsi" w:eastAsia="Arial" w:hAnsiTheme="minorHAnsi" w:cs="Arial"/>
          <w:b/>
          <w:i/>
          <w:color w:val="000000"/>
          <w:sz w:val="24"/>
          <w:szCs w:val="24"/>
        </w:rPr>
      </w:pPr>
      <w:r w:rsidRPr="008F02B9">
        <w:rPr>
          <w:rFonts w:asciiTheme="minorHAnsi" w:eastAsia="Arial" w:hAnsiTheme="minorHAnsi" w:cs="Arial"/>
          <w:b/>
          <w:i/>
          <w:color w:val="000000"/>
          <w:sz w:val="24"/>
          <w:szCs w:val="24"/>
        </w:rPr>
        <w:t xml:space="preserve">8.6. </w:t>
      </w:r>
      <w:r w:rsidR="00796B53" w:rsidRPr="008F02B9">
        <w:rPr>
          <w:rFonts w:asciiTheme="minorHAnsi" w:eastAsia="Arial" w:hAnsiTheme="minorHAnsi" w:cs="Arial"/>
          <w:b/>
          <w:i/>
          <w:color w:val="000000"/>
          <w:sz w:val="24"/>
          <w:szCs w:val="24"/>
        </w:rPr>
        <w:t>Општествено-хуманитарна работа</w:t>
      </w:r>
    </w:p>
    <w:p w:rsidR="00796B53" w:rsidRPr="008F02B9" w:rsidRDefault="00796B53" w:rsidP="000811E7">
      <w:pPr>
        <w:autoSpaceDE w:val="0"/>
        <w:ind w:firstLine="72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 xml:space="preserve">Воведувањето во општествено-хуманитарната работа на учениците има за цел да се воведе позитивен однос кон работата, стекнување навики кон одржување на хигиена на училиштето, училишниот двор и развивање на хуман однос кон луѓето на кои им е потребна помош. Во ова </w:t>
      </w:r>
      <w:r w:rsidRPr="008F02B9">
        <w:rPr>
          <w:rFonts w:asciiTheme="minorHAnsi" w:eastAsia="Arial" w:hAnsiTheme="minorHAnsi" w:cs="Arial"/>
          <w:color w:val="000000"/>
          <w:sz w:val="24"/>
          <w:szCs w:val="24"/>
        </w:rPr>
        <w:lastRenderedPageBreak/>
        <w:t>подрачје се опфатени задачите на Основната организација на подмладокот на Црвениот крст кои се во согласност со задачите на Црвениот крст на Р.Македонија:</w:t>
      </w:r>
    </w:p>
    <w:p w:rsidR="00796B53" w:rsidRPr="008F02B9" w:rsidRDefault="00796B53" w:rsidP="00C03B63">
      <w:pPr>
        <w:autoSpaceDE w:val="0"/>
        <w:ind w:firstLine="72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-Организирање и акт</w:t>
      </w:r>
      <w:r w:rsidR="007A7AA8" w:rsidRPr="008F02B9">
        <w:rPr>
          <w:rFonts w:asciiTheme="minorHAnsi" w:eastAsia="Arial" w:hAnsiTheme="minorHAnsi" w:cs="Arial"/>
          <w:color w:val="000000"/>
          <w:sz w:val="24"/>
          <w:szCs w:val="24"/>
        </w:rPr>
        <w:t xml:space="preserve">ивно вклучување на подмладокот </w:t>
      </w:r>
      <w:r w:rsidRPr="008F02B9">
        <w:rPr>
          <w:rFonts w:asciiTheme="minorHAnsi" w:eastAsia="Arial" w:hAnsiTheme="minorHAnsi" w:cs="Arial"/>
          <w:color w:val="000000"/>
          <w:sz w:val="24"/>
          <w:szCs w:val="24"/>
        </w:rPr>
        <w:t xml:space="preserve"> во активностите на Црвениот Крст;</w:t>
      </w:r>
    </w:p>
    <w:p w:rsidR="00796B53" w:rsidRPr="008F02B9" w:rsidRDefault="00796B53" w:rsidP="00C03B63">
      <w:pPr>
        <w:autoSpaceDE w:val="0"/>
        <w:ind w:firstLine="72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-Подигнување на нивото на здравствена култура и оспособување на членовите за грижа на здравјето;</w:t>
      </w:r>
    </w:p>
    <w:p w:rsidR="00796B53" w:rsidRPr="008F02B9" w:rsidRDefault="00796B53" w:rsidP="00C03B63">
      <w:pPr>
        <w:autoSpaceDE w:val="0"/>
        <w:ind w:firstLine="72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-Унапредување и заштита на околината;</w:t>
      </w:r>
    </w:p>
    <w:p w:rsidR="00796B53" w:rsidRPr="008F02B9" w:rsidRDefault="00796B53" w:rsidP="00C03B63">
      <w:pPr>
        <w:autoSpaceDE w:val="0"/>
        <w:ind w:firstLine="72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-Негување на чувство на солидарност и давање помош на кои им е потребна;</w:t>
      </w:r>
    </w:p>
    <w:p w:rsidR="00796B53" w:rsidRPr="008F02B9" w:rsidRDefault="00796B53" w:rsidP="00C03B63">
      <w:pPr>
        <w:autoSpaceDE w:val="0"/>
        <w:ind w:firstLine="72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-Воспоставување и развивање на соработка, солидарност и рамноправност меѓу луѓето;</w:t>
      </w:r>
    </w:p>
    <w:p w:rsidR="00796B53" w:rsidRPr="008F02B9" w:rsidRDefault="00796B53" w:rsidP="00C03B63">
      <w:pPr>
        <w:autoSpaceDE w:val="0"/>
        <w:ind w:left="72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-Обезбедување на социјална сигурност и развивање на меѓусебна солидарност;</w:t>
      </w:r>
    </w:p>
    <w:p w:rsidR="00796B53" w:rsidRPr="008F02B9" w:rsidRDefault="00796B53" w:rsidP="00C03B63">
      <w:pPr>
        <w:autoSpaceDE w:val="0"/>
        <w:ind w:firstLine="72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-Давање помош во работата на активите во училиштето.</w:t>
      </w:r>
    </w:p>
    <w:p w:rsidR="00250914" w:rsidRPr="008F02B9" w:rsidRDefault="00250914" w:rsidP="00796B53">
      <w:pPr>
        <w:autoSpaceDE w:val="0"/>
        <w:jc w:val="both"/>
        <w:rPr>
          <w:rFonts w:asciiTheme="minorHAnsi" w:eastAsia="Arial" w:hAnsiTheme="minorHAnsi" w:cs="Arial"/>
          <w:color w:val="000000"/>
          <w:sz w:val="24"/>
          <w:szCs w:val="24"/>
        </w:rPr>
      </w:pPr>
    </w:p>
    <w:p w:rsidR="00560737" w:rsidRPr="008F02B9" w:rsidRDefault="00560737" w:rsidP="00796B53">
      <w:pPr>
        <w:autoSpaceDE w:val="0"/>
        <w:jc w:val="both"/>
        <w:rPr>
          <w:rFonts w:asciiTheme="minorHAnsi" w:eastAsia="Arial" w:hAnsiTheme="minorHAnsi" w:cs="Arial"/>
          <w:b/>
          <w:i/>
          <w:color w:val="000000"/>
          <w:sz w:val="24"/>
          <w:szCs w:val="24"/>
        </w:rPr>
      </w:pPr>
      <w:r w:rsidRPr="008F02B9">
        <w:rPr>
          <w:rFonts w:asciiTheme="minorHAnsi" w:eastAsia="Arial" w:hAnsiTheme="minorHAnsi" w:cs="Arial"/>
          <w:b/>
          <w:i/>
          <w:color w:val="000000"/>
          <w:sz w:val="24"/>
          <w:szCs w:val="24"/>
        </w:rPr>
        <w:t xml:space="preserve">8.7 Изработка на училишен весник </w:t>
      </w:r>
    </w:p>
    <w:p w:rsidR="00CB44FD" w:rsidRPr="008F02B9" w:rsidRDefault="00CB44FD" w:rsidP="00CB44FD">
      <w:pPr>
        <w:suppressAutoHyphens w:val="0"/>
        <w:ind w:left="720" w:firstLine="720"/>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 xml:space="preserve">Училиштето има за цел преку овој весник да ја промовира својата работа и што подобро да го приближи воспитно-образовниот систем до сите. </w:t>
      </w:r>
    </w:p>
    <w:p w:rsidR="004F57D0" w:rsidRPr="008F02B9" w:rsidRDefault="00CB44FD" w:rsidP="00C03B63">
      <w:pPr>
        <w:suppressAutoHyphens w:val="0"/>
        <w:ind w:left="1440"/>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 xml:space="preserve">Промоцијата на весникот беше одржана во рамки на свеченоста по повод патрониот празник на училиштето. Во креирањето на весникот беа вклучени учениците </w:t>
      </w:r>
      <w:r w:rsidR="00592681" w:rsidRPr="008F02B9">
        <w:rPr>
          <w:rFonts w:asciiTheme="minorHAnsi" w:eastAsia="Arial" w:hAnsiTheme="minorHAnsi" w:cs="Arial"/>
          <w:color w:val="000000"/>
          <w:sz w:val="24"/>
          <w:szCs w:val="24"/>
        </w:rPr>
        <w:t xml:space="preserve">и наставниците. </w:t>
      </w:r>
    </w:p>
    <w:p w:rsidR="008C68E3" w:rsidRDefault="004F57D0" w:rsidP="00754954">
      <w:pPr>
        <w:suppressAutoHyphens w:val="0"/>
        <w:ind w:left="1440" w:firstLine="720"/>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Првиот број на весникот ги опфаќа најзначајните моменти од училиштето. Дел од страниците се резервирани за многубројните достигнувања и позитивни резултати што учениците ги достигнуваат на општинските, регионалните и државните натпревари.</w:t>
      </w:r>
    </w:p>
    <w:p w:rsidR="008B3900" w:rsidRPr="008F02B9" w:rsidRDefault="00B74650" w:rsidP="00D943A4">
      <w:pPr>
        <w:suppressAutoHyphens w:val="0"/>
        <w:rPr>
          <w:rFonts w:asciiTheme="minorHAnsi" w:eastAsia="Arial" w:hAnsiTheme="minorHAnsi" w:cs="Arial"/>
          <w:b/>
          <w:color w:val="000000"/>
          <w:sz w:val="24"/>
          <w:szCs w:val="24"/>
        </w:rPr>
      </w:pPr>
      <w:r w:rsidRPr="008F02B9">
        <w:rPr>
          <w:rFonts w:asciiTheme="minorHAnsi" w:eastAsia="Arial" w:hAnsiTheme="minorHAnsi" w:cs="Arial"/>
          <w:b/>
          <w:color w:val="000000"/>
          <w:sz w:val="24"/>
          <w:szCs w:val="24"/>
          <w:shd w:val="clear" w:color="auto" w:fill="F2DBDB" w:themeFill="accent2" w:themeFillTint="33"/>
        </w:rPr>
        <w:t xml:space="preserve">9. </w:t>
      </w:r>
      <w:r w:rsidR="008B3900" w:rsidRPr="008F02B9">
        <w:rPr>
          <w:rFonts w:asciiTheme="minorHAnsi" w:hAnsiTheme="minorHAnsi" w:cs="Arial"/>
          <w:b/>
          <w:sz w:val="24"/>
          <w:szCs w:val="24"/>
          <w:shd w:val="clear" w:color="auto" w:fill="F2DBDB" w:themeFill="accent2" w:themeFillTint="33"/>
        </w:rPr>
        <w:t>ПОДДРШКА  НА УЧЕНИЦИТЕ</w:t>
      </w:r>
    </w:p>
    <w:p w:rsidR="008B3900" w:rsidRPr="008F02B9" w:rsidRDefault="00C03B63" w:rsidP="008B3900">
      <w:pPr>
        <w:rPr>
          <w:rFonts w:asciiTheme="minorHAnsi" w:hAnsiTheme="minorHAnsi" w:cs="Arial"/>
          <w:sz w:val="24"/>
          <w:szCs w:val="24"/>
        </w:rPr>
      </w:pPr>
      <w:r w:rsidRPr="008F02B9">
        <w:rPr>
          <w:rFonts w:asciiTheme="minorHAnsi" w:hAnsiTheme="minorHAnsi" w:cs="Arial"/>
          <w:sz w:val="24"/>
          <w:szCs w:val="24"/>
        </w:rPr>
        <w:t>Постиг</w:t>
      </w:r>
      <w:r w:rsidR="008B3900" w:rsidRPr="008F02B9">
        <w:rPr>
          <w:rFonts w:asciiTheme="minorHAnsi" w:hAnsiTheme="minorHAnsi" w:cs="Arial"/>
          <w:sz w:val="24"/>
          <w:szCs w:val="24"/>
        </w:rPr>
        <w:t xml:space="preserve">ања на учениците </w:t>
      </w:r>
    </w:p>
    <w:p w:rsidR="008B3900" w:rsidRPr="008F02B9" w:rsidRDefault="008B3900" w:rsidP="008B3900">
      <w:pPr>
        <w:rPr>
          <w:rFonts w:asciiTheme="minorHAnsi" w:hAnsiTheme="minorHAnsi" w:cs="Arial"/>
          <w:sz w:val="24"/>
          <w:szCs w:val="24"/>
        </w:rPr>
      </w:pPr>
      <w:r w:rsidRPr="008F02B9">
        <w:rPr>
          <w:rFonts w:asciiTheme="minorHAnsi" w:hAnsiTheme="minorHAnsi" w:cs="Arial"/>
          <w:sz w:val="24"/>
          <w:szCs w:val="24"/>
        </w:rPr>
        <w:t xml:space="preserve">Превентивни програми </w:t>
      </w:r>
    </w:p>
    <w:p w:rsidR="008B3900" w:rsidRPr="008F02B9" w:rsidRDefault="008B3900" w:rsidP="008B3900">
      <w:pPr>
        <w:rPr>
          <w:rFonts w:asciiTheme="minorHAnsi" w:hAnsiTheme="minorHAnsi" w:cs="Arial"/>
          <w:sz w:val="24"/>
          <w:szCs w:val="24"/>
        </w:rPr>
      </w:pPr>
      <w:r w:rsidRPr="008F02B9">
        <w:rPr>
          <w:rFonts w:asciiTheme="minorHAnsi" w:hAnsiTheme="minorHAnsi" w:cs="Arial"/>
          <w:sz w:val="24"/>
          <w:szCs w:val="24"/>
        </w:rPr>
        <w:lastRenderedPageBreak/>
        <w:t xml:space="preserve">Безбедност во училиштето </w:t>
      </w:r>
    </w:p>
    <w:p w:rsidR="008B3900" w:rsidRPr="008F02B9" w:rsidRDefault="008B3900" w:rsidP="008B3900">
      <w:pPr>
        <w:rPr>
          <w:rFonts w:asciiTheme="minorHAnsi" w:hAnsiTheme="minorHAnsi" w:cs="Arial"/>
          <w:sz w:val="24"/>
          <w:szCs w:val="24"/>
        </w:rPr>
      </w:pPr>
      <w:r w:rsidRPr="008F02B9">
        <w:rPr>
          <w:rFonts w:asciiTheme="minorHAnsi" w:hAnsiTheme="minorHAnsi" w:cs="Arial"/>
          <w:sz w:val="24"/>
          <w:szCs w:val="24"/>
        </w:rPr>
        <w:t>Позитивна социо-економска клима</w:t>
      </w:r>
    </w:p>
    <w:p w:rsidR="008B3900" w:rsidRPr="008F02B9" w:rsidRDefault="00B74650" w:rsidP="008B3900">
      <w:pPr>
        <w:rPr>
          <w:rFonts w:asciiTheme="minorHAnsi" w:hAnsiTheme="minorHAnsi" w:cs="Arial"/>
          <w:b/>
          <w:sz w:val="24"/>
          <w:szCs w:val="24"/>
        </w:rPr>
      </w:pPr>
      <w:r w:rsidRPr="008F02B9">
        <w:rPr>
          <w:rFonts w:asciiTheme="minorHAnsi" w:hAnsiTheme="minorHAnsi" w:cs="Arial"/>
          <w:b/>
          <w:sz w:val="24"/>
          <w:szCs w:val="24"/>
        </w:rPr>
        <w:t xml:space="preserve">9.1. </w:t>
      </w:r>
      <w:r w:rsidR="008B3900" w:rsidRPr="008F02B9">
        <w:rPr>
          <w:rFonts w:asciiTheme="minorHAnsi" w:hAnsiTheme="minorHAnsi" w:cs="Arial"/>
          <w:b/>
          <w:sz w:val="24"/>
          <w:szCs w:val="24"/>
        </w:rPr>
        <w:t>Постигнувања на учениците</w:t>
      </w:r>
    </w:p>
    <w:p w:rsidR="008B3900" w:rsidRPr="008F02B9" w:rsidRDefault="008B3900" w:rsidP="000811E7">
      <w:pPr>
        <w:ind w:firstLine="720"/>
        <w:jc w:val="both"/>
        <w:rPr>
          <w:rFonts w:asciiTheme="minorHAnsi" w:hAnsiTheme="minorHAnsi" w:cs="Arial"/>
          <w:sz w:val="24"/>
          <w:szCs w:val="24"/>
        </w:rPr>
      </w:pPr>
      <w:r w:rsidRPr="008F02B9">
        <w:rPr>
          <w:rFonts w:asciiTheme="minorHAnsi" w:hAnsiTheme="minorHAnsi" w:cs="Arial"/>
          <w:sz w:val="24"/>
          <w:szCs w:val="24"/>
        </w:rPr>
        <w:t>Во текот на учебната година се следат постигањата на учениците, нивната редовност и поведение. Се прави анализа на успехот и по предметите по кои учениците постигнуваат послаби резултати се организира дополнителна настава. Се идентификуваат учениците со потешкотии во учењето и со нив стручната служба обавува советодавни разговори , ги упатува на ефикасни техники на учење и градење на работни навики. Исто така се идентификуваат и надарените ученици на кои преку додатната настава им се овозможува да ги прошируваат и продлабочуваат знаењата и да учествуваат на натпревари. На учениците им се овозможува своите активности да ги презентираат пред пошироката општествена јавност како на пример: драмски проекти, учество во приредби, изложби, проекти и слично. За учениците од завршните години се организираат разни форми на професионална ориентација.</w:t>
      </w:r>
    </w:p>
    <w:p w:rsidR="008B3900" w:rsidRPr="008F02B9" w:rsidRDefault="008B3900" w:rsidP="008B3900">
      <w:pPr>
        <w:jc w:val="both"/>
        <w:rPr>
          <w:rFonts w:asciiTheme="minorHAnsi" w:hAnsiTheme="minorHAnsi" w:cs="Arial"/>
          <w:sz w:val="24"/>
          <w:szCs w:val="24"/>
        </w:rPr>
      </w:pPr>
      <w:r w:rsidRPr="008F02B9">
        <w:rPr>
          <w:rFonts w:asciiTheme="minorHAnsi" w:hAnsiTheme="minorHAnsi" w:cs="Arial"/>
          <w:b/>
          <w:sz w:val="24"/>
          <w:szCs w:val="24"/>
        </w:rPr>
        <w:t xml:space="preserve">Превентивни програми </w:t>
      </w:r>
      <w:r w:rsidRPr="008F02B9">
        <w:rPr>
          <w:rFonts w:asciiTheme="minorHAnsi" w:hAnsiTheme="minorHAnsi" w:cs="Arial"/>
          <w:sz w:val="24"/>
          <w:szCs w:val="24"/>
        </w:rPr>
        <w:t xml:space="preserve">(против насилство, болести на зависност, асоцијално однесување, соработка со установи за безбедност и социјална грижа) </w:t>
      </w:r>
      <w:r w:rsidR="000811E7" w:rsidRPr="008F02B9">
        <w:rPr>
          <w:rFonts w:asciiTheme="minorHAnsi" w:hAnsiTheme="minorHAnsi" w:cs="Arial"/>
          <w:sz w:val="24"/>
          <w:szCs w:val="24"/>
        </w:rPr>
        <w:t xml:space="preserve"> </w:t>
      </w:r>
    </w:p>
    <w:p w:rsidR="008B3900" w:rsidRPr="008F02B9" w:rsidRDefault="008B3900" w:rsidP="000811E7">
      <w:pPr>
        <w:ind w:firstLine="720"/>
        <w:jc w:val="both"/>
        <w:rPr>
          <w:rFonts w:asciiTheme="minorHAnsi" w:hAnsiTheme="minorHAnsi" w:cs="Arial"/>
          <w:sz w:val="24"/>
          <w:szCs w:val="24"/>
        </w:rPr>
      </w:pPr>
      <w:r w:rsidRPr="008F02B9">
        <w:rPr>
          <w:rFonts w:asciiTheme="minorHAnsi" w:hAnsiTheme="minorHAnsi" w:cs="Arial"/>
          <w:sz w:val="24"/>
          <w:szCs w:val="24"/>
        </w:rPr>
        <w:t xml:space="preserve">Во нашето училиште ќе се изведуваат и презентации на превентивни програми од неколку позначајни области како што се спречување на насилството во училиштата, заштита на учениците од заразни болести, заштита на учениците при вклучување во сообраќајот веднаш по напуштање на училиштето и безбедно пристигнување до нивните домови, презентации од центарот за социјални грижи и други огранизации се со цел нашите ученици се запознаат со се повеќе информации кои ќе им помогнат полесно и безгрижно да ги минат своите почетоци во образовниот процес. </w:t>
      </w:r>
    </w:p>
    <w:p w:rsidR="008B3900" w:rsidRPr="008F02B9" w:rsidRDefault="008B3900" w:rsidP="000811E7">
      <w:pPr>
        <w:ind w:firstLine="720"/>
        <w:jc w:val="both"/>
        <w:rPr>
          <w:rFonts w:asciiTheme="minorHAnsi" w:hAnsiTheme="minorHAnsi" w:cs="Arial"/>
          <w:sz w:val="24"/>
          <w:szCs w:val="24"/>
        </w:rPr>
      </w:pPr>
      <w:r w:rsidRPr="008F02B9">
        <w:rPr>
          <w:rFonts w:asciiTheme="minorHAnsi" w:hAnsiTheme="minorHAnsi" w:cs="Arial"/>
          <w:sz w:val="24"/>
          <w:szCs w:val="24"/>
        </w:rPr>
        <w:t xml:space="preserve">Оспособување на учениците за поздрав живот во училиштето, домот и локалната средина во која живеат. Активности посветени на грижата на здравјето на учениците (физичко, ментално и социјално здравје) ќе се реализираат во текот на учебната година по предметите: физичко и здравствено образование, запознавање на околината, основи на природни науки, основи на општествени науки, биологија, екологија, воннаставни активности: спортска, еколошка секција и др. </w:t>
      </w:r>
    </w:p>
    <w:p w:rsidR="008B3900" w:rsidRPr="008F02B9" w:rsidRDefault="008B3900" w:rsidP="000811E7">
      <w:pPr>
        <w:ind w:firstLine="720"/>
        <w:jc w:val="both"/>
        <w:rPr>
          <w:rFonts w:asciiTheme="minorHAnsi" w:hAnsiTheme="minorHAnsi" w:cs="Arial"/>
          <w:sz w:val="24"/>
          <w:szCs w:val="24"/>
        </w:rPr>
      </w:pPr>
      <w:r w:rsidRPr="008F02B9">
        <w:rPr>
          <w:rFonts w:asciiTheme="minorHAnsi" w:hAnsiTheme="minorHAnsi" w:cs="Arial"/>
          <w:sz w:val="24"/>
          <w:szCs w:val="24"/>
        </w:rPr>
        <w:t xml:space="preserve">Предавање и разговори </w:t>
      </w:r>
      <w:r w:rsidR="00C03B63" w:rsidRPr="008F02B9">
        <w:rPr>
          <w:rFonts w:asciiTheme="minorHAnsi" w:hAnsiTheme="minorHAnsi" w:cs="Arial"/>
          <w:sz w:val="24"/>
          <w:szCs w:val="24"/>
        </w:rPr>
        <w:t>на часот по одделенска заедница</w:t>
      </w:r>
      <w:r w:rsidRPr="008F02B9">
        <w:rPr>
          <w:rFonts w:asciiTheme="minorHAnsi" w:hAnsiTheme="minorHAnsi" w:cs="Arial"/>
          <w:sz w:val="24"/>
          <w:szCs w:val="24"/>
        </w:rPr>
        <w:t xml:space="preserve"> со стручната служба, со одделенските раководители и со надворешни стручни лица во врска со превентива од болести (заштита, зараза, завист) содржини со кои се изградува свеста кај учениците со воспитание и образование за заштита на здравјето и здравиот начин на живеење.</w:t>
      </w:r>
    </w:p>
    <w:p w:rsidR="008B3900" w:rsidRPr="008F02B9" w:rsidRDefault="008B3900" w:rsidP="000811E7">
      <w:pPr>
        <w:ind w:firstLine="720"/>
        <w:jc w:val="both"/>
        <w:rPr>
          <w:rFonts w:asciiTheme="minorHAnsi" w:hAnsiTheme="minorHAnsi" w:cs="Arial"/>
          <w:sz w:val="24"/>
          <w:szCs w:val="24"/>
        </w:rPr>
      </w:pPr>
      <w:r w:rsidRPr="008F02B9">
        <w:rPr>
          <w:rFonts w:asciiTheme="minorHAnsi" w:hAnsiTheme="minorHAnsi" w:cs="Arial"/>
          <w:sz w:val="24"/>
          <w:szCs w:val="24"/>
        </w:rPr>
        <w:t xml:space="preserve">Грижата за здравјето на учениците и превенција од заразни и зависни болести ќе се остварува преку: создавање, развивање и негување на лични хигиенски навики кај учениците со предавања, разговори во текот на наставата. </w:t>
      </w:r>
    </w:p>
    <w:p w:rsidR="008B3900" w:rsidRPr="008F02B9" w:rsidRDefault="008B3900" w:rsidP="00C03B63">
      <w:pPr>
        <w:ind w:firstLine="720"/>
        <w:jc w:val="both"/>
        <w:rPr>
          <w:rFonts w:asciiTheme="minorHAnsi" w:hAnsiTheme="minorHAnsi" w:cs="Arial"/>
          <w:sz w:val="24"/>
          <w:szCs w:val="24"/>
        </w:rPr>
      </w:pPr>
      <w:r w:rsidRPr="008F02B9">
        <w:rPr>
          <w:rFonts w:asciiTheme="minorHAnsi" w:hAnsiTheme="minorHAnsi" w:cs="Arial"/>
          <w:sz w:val="24"/>
          <w:szCs w:val="24"/>
        </w:rPr>
        <w:t xml:space="preserve">Подигнување на нивото на здравствена култура . </w:t>
      </w:r>
    </w:p>
    <w:p w:rsidR="008B3900" w:rsidRPr="008F02B9" w:rsidRDefault="008B3900" w:rsidP="00C03B63">
      <w:pPr>
        <w:ind w:firstLine="720"/>
        <w:jc w:val="both"/>
        <w:rPr>
          <w:rFonts w:asciiTheme="minorHAnsi" w:hAnsiTheme="minorHAnsi" w:cs="Arial"/>
          <w:sz w:val="24"/>
          <w:szCs w:val="24"/>
        </w:rPr>
      </w:pPr>
      <w:r w:rsidRPr="008F02B9">
        <w:rPr>
          <w:rFonts w:asciiTheme="minorHAnsi" w:hAnsiTheme="minorHAnsi" w:cs="Arial"/>
          <w:sz w:val="24"/>
          <w:szCs w:val="24"/>
        </w:rPr>
        <w:lastRenderedPageBreak/>
        <w:t>Водење на постојана грижа за здравјето преку здравата исхрана и чистата околина.</w:t>
      </w:r>
    </w:p>
    <w:p w:rsidR="008B3900" w:rsidRPr="008F02B9" w:rsidRDefault="008B3900" w:rsidP="00C03B63">
      <w:pPr>
        <w:ind w:firstLine="720"/>
        <w:jc w:val="both"/>
        <w:rPr>
          <w:rFonts w:asciiTheme="minorHAnsi" w:hAnsiTheme="minorHAnsi" w:cs="Arial"/>
          <w:sz w:val="24"/>
          <w:szCs w:val="24"/>
        </w:rPr>
      </w:pPr>
      <w:r w:rsidRPr="008F02B9">
        <w:rPr>
          <w:rFonts w:asciiTheme="minorHAnsi" w:hAnsiTheme="minorHAnsi" w:cs="Arial"/>
          <w:sz w:val="24"/>
          <w:szCs w:val="24"/>
        </w:rPr>
        <w:t xml:space="preserve">Соработка со заводот за здравствено образование преку кои ќе се реализира здравствено просветување на учениците со реализирање на разни трибини, практични работилници според претходно подготвени заеднички програми. </w:t>
      </w:r>
    </w:p>
    <w:p w:rsidR="008B3900" w:rsidRPr="008F02B9" w:rsidRDefault="008B3900" w:rsidP="00C03B63">
      <w:pPr>
        <w:ind w:firstLine="720"/>
        <w:jc w:val="both"/>
        <w:rPr>
          <w:rFonts w:asciiTheme="minorHAnsi" w:hAnsiTheme="minorHAnsi" w:cs="Arial"/>
          <w:sz w:val="24"/>
          <w:szCs w:val="24"/>
        </w:rPr>
      </w:pPr>
      <w:r w:rsidRPr="008F02B9">
        <w:rPr>
          <w:rFonts w:asciiTheme="minorHAnsi" w:hAnsiTheme="minorHAnsi" w:cs="Arial"/>
          <w:sz w:val="24"/>
          <w:szCs w:val="24"/>
        </w:rPr>
        <w:t>С</w:t>
      </w:r>
      <w:r w:rsidR="000811E7" w:rsidRPr="008F02B9">
        <w:rPr>
          <w:rFonts w:asciiTheme="minorHAnsi" w:hAnsiTheme="minorHAnsi" w:cs="Arial"/>
          <w:sz w:val="24"/>
          <w:szCs w:val="24"/>
        </w:rPr>
        <w:t>оработка со Здравствен дом и с</w:t>
      </w:r>
      <w:r w:rsidRPr="008F02B9">
        <w:rPr>
          <w:rFonts w:asciiTheme="minorHAnsi" w:hAnsiTheme="minorHAnsi" w:cs="Arial"/>
          <w:sz w:val="24"/>
          <w:szCs w:val="24"/>
        </w:rPr>
        <w:t>редби со стручно лице (лекар, стоматолог).</w:t>
      </w:r>
    </w:p>
    <w:p w:rsidR="008B3900" w:rsidRPr="008F02B9" w:rsidRDefault="008B3900" w:rsidP="00C03B63">
      <w:pPr>
        <w:ind w:firstLine="720"/>
        <w:jc w:val="both"/>
        <w:rPr>
          <w:rFonts w:asciiTheme="minorHAnsi" w:hAnsiTheme="minorHAnsi" w:cs="Arial"/>
          <w:sz w:val="24"/>
          <w:szCs w:val="24"/>
        </w:rPr>
      </w:pPr>
      <w:r w:rsidRPr="008F02B9">
        <w:rPr>
          <w:rFonts w:asciiTheme="minorHAnsi" w:hAnsiTheme="minorHAnsi" w:cs="Arial"/>
          <w:sz w:val="24"/>
          <w:szCs w:val="24"/>
        </w:rPr>
        <w:t xml:space="preserve">Организација и реализација на систематски прегледи за учениците од I , III , V, VII одделение. Изведување на вакцини на учениците и изведување на редовни систематски – стоматолошки прегледи според нивни претходно подготвени програми. </w:t>
      </w:r>
    </w:p>
    <w:p w:rsidR="008B3900" w:rsidRPr="008F02B9" w:rsidRDefault="008B3900" w:rsidP="00C03B63">
      <w:pPr>
        <w:ind w:firstLine="720"/>
        <w:jc w:val="both"/>
        <w:rPr>
          <w:rFonts w:asciiTheme="minorHAnsi" w:hAnsiTheme="minorHAnsi" w:cs="Arial"/>
          <w:sz w:val="24"/>
          <w:szCs w:val="24"/>
        </w:rPr>
      </w:pPr>
      <w:r w:rsidRPr="008F02B9">
        <w:rPr>
          <w:rFonts w:asciiTheme="minorHAnsi" w:hAnsiTheme="minorHAnsi" w:cs="Arial"/>
          <w:sz w:val="24"/>
          <w:szCs w:val="24"/>
        </w:rPr>
        <w:t>Одбележување на значајни датуми од светската здравствена организација.</w:t>
      </w:r>
    </w:p>
    <w:p w:rsidR="00794409" w:rsidRDefault="008B3900" w:rsidP="00C03B63">
      <w:pPr>
        <w:ind w:firstLine="720"/>
        <w:jc w:val="both"/>
        <w:rPr>
          <w:rFonts w:asciiTheme="minorHAnsi" w:hAnsiTheme="minorHAnsi" w:cs="Arial"/>
          <w:sz w:val="24"/>
          <w:szCs w:val="24"/>
        </w:rPr>
      </w:pPr>
      <w:r w:rsidRPr="008F02B9">
        <w:rPr>
          <w:rFonts w:asciiTheme="minorHAnsi" w:hAnsiTheme="minorHAnsi" w:cs="Arial"/>
          <w:sz w:val="24"/>
          <w:szCs w:val="24"/>
        </w:rPr>
        <w:t xml:space="preserve">Соработка со Црвен крст. </w:t>
      </w:r>
    </w:p>
    <w:p w:rsidR="008B3900" w:rsidRPr="008F02B9" w:rsidRDefault="008B3900" w:rsidP="00C03B63">
      <w:pPr>
        <w:ind w:firstLine="720"/>
        <w:jc w:val="both"/>
        <w:rPr>
          <w:rFonts w:asciiTheme="minorHAnsi" w:hAnsiTheme="minorHAnsi" w:cs="Arial"/>
          <w:sz w:val="24"/>
          <w:szCs w:val="24"/>
        </w:rPr>
      </w:pPr>
      <w:r w:rsidRPr="008F02B9">
        <w:rPr>
          <w:rFonts w:asciiTheme="minorHAnsi" w:hAnsiTheme="minorHAnsi" w:cs="Arial"/>
          <w:sz w:val="24"/>
          <w:szCs w:val="24"/>
        </w:rPr>
        <w:t xml:space="preserve">Предавања за борба против алкохолизмот и наркоманијата, во реализација на активности од нивниот план и програма . </w:t>
      </w:r>
    </w:p>
    <w:p w:rsidR="008B3900" w:rsidRPr="008F02B9" w:rsidRDefault="008B3900" w:rsidP="00C03B63">
      <w:pPr>
        <w:ind w:firstLine="720"/>
        <w:jc w:val="both"/>
        <w:rPr>
          <w:rFonts w:asciiTheme="minorHAnsi" w:hAnsiTheme="minorHAnsi" w:cs="Arial"/>
          <w:sz w:val="24"/>
          <w:szCs w:val="24"/>
        </w:rPr>
      </w:pPr>
      <w:r w:rsidRPr="008F02B9">
        <w:rPr>
          <w:rFonts w:asciiTheme="minorHAnsi" w:hAnsiTheme="minorHAnsi" w:cs="Arial"/>
          <w:sz w:val="24"/>
          <w:szCs w:val="24"/>
        </w:rPr>
        <w:t>Оспособување на учениците со предавање од стручни лица од Црвен крст , за укажување на прва помош во случај на несреќи и пожар. Причини за  појава на пожар во училишна зграда  поради: користење на неисправни електрични инсталации, апарати и уреди и нивно нередовно и несоодветно одржување во исправна и функционална состојба, преоптоварување на електричните инсталации со приклучување на поголем број на потрошувачи од предвидениот број, несоодветно одржување на системот за загревање на објектот – печки на дрва, заборавени вклучени електрични апарти и уреди, несоодветно користење на уреди кои ослободуваат топлина или имаат вжарени и прекумерно вжарени површини (решоа, кварцни греалки и сл.).</w:t>
      </w:r>
    </w:p>
    <w:p w:rsidR="008B3900" w:rsidRPr="008F02B9" w:rsidRDefault="008B3900" w:rsidP="009D1D94">
      <w:pPr>
        <w:ind w:firstLine="720"/>
        <w:jc w:val="both"/>
        <w:rPr>
          <w:rFonts w:asciiTheme="minorHAnsi" w:hAnsiTheme="minorHAnsi" w:cs="Arial"/>
          <w:sz w:val="24"/>
          <w:szCs w:val="24"/>
        </w:rPr>
      </w:pPr>
      <w:r w:rsidRPr="008F02B9">
        <w:rPr>
          <w:rFonts w:asciiTheme="minorHAnsi" w:hAnsiTheme="minorHAnsi" w:cs="Arial"/>
          <w:sz w:val="24"/>
          <w:szCs w:val="24"/>
        </w:rPr>
        <w:t>Мерки за заштита и спасување кои треба да се превзем</w:t>
      </w:r>
      <w:r w:rsidR="00C03B63" w:rsidRPr="008F02B9">
        <w:rPr>
          <w:rFonts w:asciiTheme="minorHAnsi" w:hAnsiTheme="minorHAnsi" w:cs="Arial"/>
          <w:sz w:val="24"/>
          <w:szCs w:val="24"/>
        </w:rPr>
        <w:t>ат пред настанување на пожар се:</w:t>
      </w:r>
      <w:r w:rsidRPr="008F02B9">
        <w:rPr>
          <w:rFonts w:asciiTheme="minorHAnsi" w:hAnsiTheme="minorHAnsi" w:cs="Arial"/>
          <w:sz w:val="24"/>
          <w:szCs w:val="24"/>
        </w:rPr>
        <w:t xml:space="preserve"> одржување на сите уреди, инсталации и постројки вградени во објектот (електрични, грејни, громобрански). Редовно одржување во исправна и функционална состојба на уредите, инсталациите, техничката опрема и средствата за гаснење на пожар (протвпожарни апарати, вантрешна и надворешна хидрантска мрежа.) </w:t>
      </w:r>
    </w:p>
    <w:p w:rsidR="008B3900" w:rsidRPr="008F02B9" w:rsidRDefault="008B3900" w:rsidP="009D1D94">
      <w:pPr>
        <w:ind w:firstLine="720"/>
        <w:jc w:val="both"/>
        <w:rPr>
          <w:rFonts w:asciiTheme="minorHAnsi" w:hAnsiTheme="minorHAnsi" w:cs="Arial"/>
          <w:sz w:val="24"/>
          <w:szCs w:val="24"/>
        </w:rPr>
      </w:pPr>
      <w:r w:rsidRPr="008F02B9">
        <w:rPr>
          <w:rFonts w:asciiTheme="minorHAnsi" w:hAnsiTheme="minorHAnsi" w:cs="Arial"/>
          <w:sz w:val="24"/>
          <w:szCs w:val="24"/>
        </w:rPr>
        <w:t xml:space="preserve">Запознавање на вработените со причините за настанување на пожар, превентивните мерки за заштита од пожар и практична примена на уредите, инсталациите и средствата за заштита и гаснење на пожар (ПП-апарти, хидрантски приклучоци и др.) </w:t>
      </w:r>
    </w:p>
    <w:p w:rsidR="008B3900" w:rsidRPr="008F02B9" w:rsidRDefault="008B3900" w:rsidP="009D1D94">
      <w:pPr>
        <w:ind w:firstLine="720"/>
        <w:jc w:val="both"/>
        <w:rPr>
          <w:rFonts w:asciiTheme="minorHAnsi" w:hAnsiTheme="minorHAnsi" w:cs="Arial"/>
          <w:sz w:val="24"/>
          <w:szCs w:val="24"/>
        </w:rPr>
      </w:pPr>
      <w:r w:rsidRPr="008F02B9">
        <w:rPr>
          <w:rFonts w:asciiTheme="minorHAnsi" w:hAnsiTheme="minorHAnsi" w:cs="Arial"/>
          <w:sz w:val="24"/>
          <w:szCs w:val="24"/>
        </w:rPr>
        <w:t xml:space="preserve">Проверка на знаењето на вработените за практична примена не уредите, инсталациите и средствата за заштита од пожар и гаснење на пожар. Нашето училиште е опремено со ПП-апарати и истите се поставени на видливо место доколку дојде до несакана ситуација и за истите има обележано патокази за побрзо дејствување на учениците и вработените во институцијата. </w:t>
      </w:r>
    </w:p>
    <w:p w:rsidR="00C03B63" w:rsidRPr="008F02B9" w:rsidRDefault="008B3900" w:rsidP="009D1D94">
      <w:pPr>
        <w:ind w:firstLine="720"/>
        <w:jc w:val="both"/>
        <w:rPr>
          <w:rFonts w:asciiTheme="minorHAnsi" w:hAnsiTheme="minorHAnsi" w:cs="Arial"/>
          <w:sz w:val="24"/>
          <w:szCs w:val="24"/>
        </w:rPr>
      </w:pPr>
      <w:r w:rsidRPr="008F02B9">
        <w:rPr>
          <w:rFonts w:asciiTheme="minorHAnsi" w:hAnsiTheme="minorHAnsi" w:cs="Arial"/>
          <w:sz w:val="24"/>
          <w:szCs w:val="24"/>
        </w:rPr>
        <w:lastRenderedPageBreak/>
        <w:t xml:space="preserve">Со цел зголемување на безбедностната состојба на учениците и спречување на појава на малолетничката деликвенција во нашето училиште, во соработка со соодветни институции  ќе бидат превземени следните активности: </w:t>
      </w:r>
    </w:p>
    <w:p w:rsidR="00C03B63" w:rsidRPr="008F02B9" w:rsidRDefault="008B3900" w:rsidP="009D1D94">
      <w:pPr>
        <w:ind w:firstLine="720"/>
        <w:jc w:val="both"/>
        <w:rPr>
          <w:rFonts w:asciiTheme="minorHAnsi" w:hAnsiTheme="minorHAnsi" w:cs="Arial"/>
          <w:sz w:val="24"/>
          <w:szCs w:val="24"/>
        </w:rPr>
      </w:pPr>
      <w:r w:rsidRPr="008F02B9">
        <w:rPr>
          <w:rFonts w:asciiTheme="minorHAnsi" w:hAnsiTheme="minorHAnsi" w:cs="Arial"/>
          <w:sz w:val="24"/>
          <w:szCs w:val="24"/>
        </w:rPr>
        <w:t>1. Остварување на п</w:t>
      </w:r>
      <w:r w:rsidR="00C03B63" w:rsidRPr="008F02B9">
        <w:rPr>
          <w:rFonts w:asciiTheme="minorHAnsi" w:hAnsiTheme="minorHAnsi" w:cs="Arial"/>
          <w:sz w:val="24"/>
          <w:szCs w:val="24"/>
        </w:rPr>
        <w:t xml:space="preserve">осета на полициската станица </w:t>
      </w:r>
      <w:r w:rsidRPr="008F02B9">
        <w:rPr>
          <w:rFonts w:asciiTheme="minorHAnsi" w:hAnsiTheme="minorHAnsi" w:cs="Arial"/>
          <w:sz w:val="24"/>
          <w:szCs w:val="24"/>
        </w:rPr>
        <w:t>со цел учениците да се информираат за начинот на постапување на полициските службеници при конкретен настан и средства и опрема кои ги користи полицијата.</w:t>
      </w:r>
    </w:p>
    <w:p w:rsidR="00C03B63" w:rsidRPr="008F02B9" w:rsidRDefault="008B3900" w:rsidP="009D1D94">
      <w:pPr>
        <w:ind w:firstLine="720"/>
        <w:jc w:val="both"/>
        <w:rPr>
          <w:rFonts w:asciiTheme="minorHAnsi" w:hAnsiTheme="minorHAnsi" w:cs="Arial"/>
          <w:sz w:val="24"/>
          <w:szCs w:val="24"/>
        </w:rPr>
      </w:pPr>
      <w:r w:rsidRPr="008F02B9">
        <w:rPr>
          <w:rFonts w:asciiTheme="minorHAnsi" w:hAnsiTheme="minorHAnsi" w:cs="Arial"/>
          <w:sz w:val="24"/>
          <w:szCs w:val="24"/>
        </w:rPr>
        <w:t xml:space="preserve"> 2. Остварување на контакти помеѓу директорот на училиштето, педагошко-психолошката служба со полициските службеници задолжени за контакти со училиштето, со цел доколку има проблеми или инциденти истите да се разрешат, односно да се спречи натамошното продлабочување на проблемот. </w:t>
      </w:r>
    </w:p>
    <w:p w:rsidR="00C03B63" w:rsidRPr="008F02B9" w:rsidRDefault="008B3900" w:rsidP="009D1D94">
      <w:pPr>
        <w:ind w:firstLine="720"/>
        <w:jc w:val="both"/>
        <w:rPr>
          <w:rFonts w:asciiTheme="minorHAnsi" w:hAnsiTheme="minorHAnsi" w:cs="Arial"/>
          <w:sz w:val="24"/>
          <w:szCs w:val="24"/>
        </w:rPr>
      </w:pPr>
      <w:r w:rsidRPr="008F02B9">
        <w:rPr>
          <w:rFonts w:asciiTheme="minorHAnsi" w:hAnsiTheme="minorHAnsi" w:cs="Arial"/>
          <w:sz w:val="24"/>
          <w:szCs w:val="24"/>
        </w:rPr>
        <w:t xml:space="preserve">3. Учество на предавање во врска со стекнување на основна сообрајќајна култура (Премин на улици преку пешачки премин). </w:t>
      </w:r>
    </w:p>
    <w:p w:rsidR="00C03B63" w:rsidRPr="008F02B9" w:rsidRDefault="008B3900" w:rsidP="009D1D94">
      <w:pPr>
        <w:ind w:firstLine="720"/>
        <w:jc w:val="both"/>
        <w:rPr>
          <w:rFonts w:asciiTheme="minorHAnsi" w:hAnsiTheme="minorHAnsi" w:cs="Arial"/>
          <w:sz w:val="24"/>
          <w:szCs w:val="24"/>
        </w:rPr>
      </w:pPr>
      <w:r w:rsidRPr="008F02B9">
        <w:rPr>
          <w:rFonts w:asciiTheme="minorHAnsi" w:hAnsiTheme="minorHAnsi" w:cs="Arial"/>
          <w:sz w:val="24"/>
          <w:szCs w:val="24"/>
        </w:rPr>
        <w:t xml:space="preserve">4. Учество на учениците на спортски натпревари, литературни и ликовни натпревари на тема поврзани со полицијата, а со цел зближување на децата со полицијата. </w:t>
      </w:r>
    </w:p>
    <w:p w:rsidR="00934174" w:rsidRPr="00754954" w:rsidRDefault="008B3900" w:rsidP="00754954">
      <w:pPr>
        <w:ind w:firstLine="720"/>
        <w:jc w:val="both"/>
        <w:rPr>
          <w:rFonts w:asciiTheme="minorHAnsi" w:hAnsiTheme="minorHAnsi" w:cs="Arial"/>
          <w:sz w:val="24"/>
          <w:szCs w:val="24"/>
        </w:rPr>
      </w:pPr>
      <w:r w:rsidRPr="008F02B9">
        <w:rPr>
          <w:rFonts w:asciiTheme="minorHAnsi" w:hAnsiTheme="minorHAnsi" w:cs="Arial"/>
          <w:sz w:val="24"/>
          <w:szCs w:val="24"/>
        </w:rPr>
        <w:t>5. Остварување на едукативни предавања од полициските службеници на тем</w:t>
      </w:r>
      <w:r w:rsidR="00C03B63" w:rsidRPr="008F02B9">
        <w:rPr>
          <w:rFonts w:asciiTheme="minorHAnsi" w:hAnsiTheme="minorHAnsi" w:cs="Arial"/>
          <w:sz w:val="24"/>
          <w:szCs w:val="24"/>
        </w:rPr>
        <w:t>а: Малолетничко претстапништво, к</w:t>
      </w:r>
      <w:r w:rsidRPr="008F02B9">
        <w:rPr>
          <w:rFonts w:asciiTheme="minorHAnsi" w:hAnsiTheme="minorHAnsi" w:cs="Arial"/>
          <w:sz w:val="24"/>
          <w:szCs w:val="24"/>
        </w:rPr>
        <w:t>онзумирање на алкохол</w:t>
      </w:r>
      <w:r w:rsidR="00C03B63" w:rsidRPr="008F02B9">
        <w:rPr>
          <w:rFonts w:asciiTheme="minorHAnsi" w:hAnsiTheme="minorHAnsi" w:cs="Arial"/>
          <w:sz w:val="24"/>
          <w:szCs w:val="24"/>
        </w:rPr>
        <w:t>, у</w:t>
      </w:r>
      <w:r w:rsidRPr="008F02B9">
        <w:rPr>
          <w:rFonts w:asciiTheme="minorHAnsi" w:hAnsiTheme="minorHAnsi" w:cs="Arial"/>
          <w:sz w:val="24"/>
          <w:szCs w:val="24"/>
        </w:rPr>
        <w:t xml:space="preserve">потреба на наркотични средства. Целта на оваа програма е да се спречи насилното однесување во училиштето и да се едуцираат учениците за ненасилно решавање на конфликтите. </w:t>
      </w:r>
    </w:p>
    <w:p w:rsidR="00934174" w:rsidRPr="008F02B9" w:rsidRDefault="00530564" w:rsidP="00934174">
      <w:pPr>
        <w:rPr>
          <w:rFonts w:asciiTheme="minorHAnsi" w:hAnsiTheme="minorHAnsi" w:cs="Arial"/>
          <w:b/>
          <w:sz w:val="24"/>
          <w:szCs w:val="24"/>
        </w:rPr>
      </w:pPr>
      <w:r w:rsidRPr="008F02B9">
        <w:rPr>
          <w:rFonts w:asciiTheme="minorHAnsi" w:hAnsiTheme="minorHAnsi" w:cs="Arial"/>
          <w:b/>
          <w:sz w:val="24"/>
          <w:szCs w:val="24"/>
        </w:rPr>
        <w:t xml:space="preserve">9.2. </w:t>
      </w:r>
      <w:r w:rsidR="00934174" w:rsidRPr="008F02B9">
        <w:rPr>
          <w:rFonts w:asciiTheme="minorHAnsi" w:hAnsiTheme="minorHAnsi" w:cs="Arial"/>
          <w:b/>
          <w:sz w:val="24"/>
          <w:szCs w:val="24"/>
        </w:rPr>
        <w:t xml:space="preserve">Безбедност во училиштето </w:t>
      </w:r>
    </w:p>
    <w:p w:rsidR="00934174" w:rsidRPr="008F02B9" w:rsidRDefault="00934174" w:rsidP="009D1D94">
      <w:pPr>
        <w:ind w:firstLine="720"/>
        <w:jc w:val="both"/>
        <w:rPr>
          <w:rFonts w:asciiTheme="minorHAnsi" w:hAnsiTheme="minorHAnsi" w:cs="Arial"/>
          <w:sz w:val="24"/>
          <w:szCs w:val="24"/>
        </w:rPr>
      </w:pPr>
      <w:r w:rsidRPr="008F02B9">
        <w:rPr>
          <w:rFonts w:asciiTheme="minorHAnsi" w:hAnsiTheme="minorHAnsi" w:cs="Arial"/>
          <w:sz w:val="24"/>
          <w:szCs w:val="24"/>
        </w:rPr>
        <w:t>Нашето училиште има тим кој изготви и ќе ракува со планот за заштита и спасување од природни непогоди и други несреќи, во кој план се опфатени голем број на мерки за заштита и начини на справување од природни непогоди и други несреќи и има изработено целосна програма со скици на сите простории во централното и подрачните училишта со што полесно ќе се спроведат мерките за заштита и спасување од непогодите и несреќите. Поставени се и знаци за излез на повеќе локации кои јасно ја покажуваат насоката за движење за најлесно и најбрзо да се напушти училишната зграда при одредени несреќи и непогоди.</w:t>
      </w:r>
    </w:p>
    <w:p w:rsidR="00934174" w:rsidRPr="008F02B9" w:rsidRDefault="00934174" w:rsidP="009D1D94">
      <w:pPr>
        <w:ind w:firstLine="720"/>
        <w:jc w:val="both"/>
        <w:rPr>
          <w:rFonts w:asciiTheme="minorHAnsi" w:hAnsiTheme="minorHAnsi" w:cs="Arial"/>
          <w:sz w:val="24"/>
          <w:szCs w:val="24"/>
        </w:rPr>
      </w:pPr>
      <w:r w:rsidRPr="008F02B9">
        <w:rPr>
          <w:rFonts w:asciiTheme="minorHAnsi" w:hAnsiTheme="minorHAnsi" w:cs="Arial"/>
          <w:sz w:val="24"/>
          <w:szCs w:val="24"/>
        </w:rPr>
        <w:t xml:space="preserve">Сите субјекти вклучени во воспитно-образовниот процес треба во училиштето да се чувствуваат безбедно и сигурно за да можат успешно да ја извршуваат својата работа. И родителите сакаат нивните деца училиштето да го доживуваат како безбедна средина и да се чувствуваат пријатно. За таа цел во училиштето </w:t>
      </w:r>
      <w:r w:rsidR="009D1D94" w:rsidRPr="008F02B9">
        <w:rPr>
          <w:rFonts w:asciiTheme="minorHAnsi" w:hAnsiTheme="minorHAnsi" w:cs="Arial"/>
          <w:sz w:val="24"/>
          <w:szCs w:val="24"/>
        </w:rPr>
        <w:t xml:space="preserve">aредовно има  </w:t>
      </w:r>
      <w:r w:rsidRPr="008F02B9">
        <w:rPr>
          <w:rFonts w:asciiTheme="minorHAnsi" w:hAnsiTheme="minorHAnsi" w:cs="Arial"/>
          <w:sz w:val="24"/>
          <w:szCs w:val="24"/>
        </w:rPr>
        <w:t xml:space="preserve"> дежурни наставници.</w:t>
      </w:r>
    </w:p>
    <w:p w:rsidR="00934174" w:rsidRPr="008F02B9" w:rsidRDefault="00530564" w:rsidP="00934174">
      <w:pPr>
        <w:rPr>
          <w:rFonts w:asciiTheme="minorHAnsi" w:hAnsiTheme="minorHAnsi" w:cs="Arial"/>
          <w:b/>
          <w:sz w:val="24"/>
          <w:szCs w:val="24"/>
        </w:rPr>
      </w:pPr>
      <w:r w:rsidRPr="008F02B9">
        <w:rPr>
          <w:rFonts w:asciiTheme="minorHAnsi" w:hAnsiTheme="minorHAnsi" w:cs="Arial"/>
          <w:b/>
          <w:sz w:val="24"/>
          <w:szCs w:val="24"/>
        </w:rPr>
        <w:t xml:space="preserve">9.3. </w:t>
      </w:r>
      <w:r w:rsidR="00934174" w:rsidRPr="008F02B9">
        <w:rPr>
          <w:rFonts w:asciiTheme="minorHAnsi" w:hAnsiTheme="minorHAnsi" w:cs="Arial"/>
          <w:b/>
          <w:sz w:val="24"/>
          <w:szCs w:val="24"/>
        </w:rPr>
        <w:t>Позитивна социо-емоционална клима</w:t>
      </w:r>
    </w:p>
    <w:p w:rsidR="00934174" w:rsidRPr="008F02B9" w:rsidRDefault="00934174" w:rsidP="009D1D94">
      <w:pPr>
        <w:ind w:firstLine="720"/>
        <w:jc w:val="both"/>
        <w:rPr>
          <w:rFonts w:asciiTheme="minorHAnsi" w:hAnsiTheme="minorHAnsi" w:cs="Arial"/>
          <w:sz w:val="24"/>
          <w:szCs w:val="24"/>
        </w:rPr>
      </w:pPr>
      <w:r w:rsidRPr="008F02B9">
        <w:rPr>
          <w:rFonts w:asciiTheme="minorHAnsi" w:hAnsiTheme="minorHAnsi" w:cs="Arial"/>
          <w:sz w:val="24"/>
          <w:szCs w:val="24"/>
        </w:rPr>
        <w:lastRenderedPageBreak/>
        <w:t xml:space="preserve">Во нашето училиште се планираат содржини за ранлива група на ученици за кои препорака дава одделенскиот ракводител, советот на одделенските наставници, советот на предметните наставници, стручната служба, во соработка со родителите, содржините се прилагодени на возраста, интелектуалниот и емоционалниот статус на учениците. Се планираат и интерактивни работилници за родителите на учениците кои се вклучени во оваа програма, кои се реализираат од страна на стручната служба во училиштето. </w:t>
      </w:r>
    </w:p>
    <w:p w:rsidR="00934174" w:rsidRPr="008F02B9" w:rsidRDefault="00934174" w:rsidP="00934174">
      <w:pPr>
        <w:jc w:val="both"/>
        <w:rPr>
          <w:rFonts w:asciiTheme="minorHAnsi" w:hAnsiTheme="minorHAnsi" w:cs="Arial"/>
          <w:sz w:val="24"/>
          <w:szCs w:val="24"/>
        </w:rPr>
      </w:pPr>
      <w:r w:rsidRPr="008F02B9">
        <w:rPr>
          <w:rFonts w:asciiTheme="minorHAnsi" w:hAnsiTheme="minorHAnsi" w:cs="Arial"/>
          <w:sz w:val="24"/>
          <w:szCs w:val="24"/>
        </w:rPr>
        <w:t xml:space="preserve"> Целта е да се обезбеди почитување на личноста- негување на слободата за изразување, остварување на правото на барање, примање и давање информации, интерактивен однос, меѓусебна доверба, почитување на мислењата на сите; еднаквост и правичност – еднакво и без прдрасуди однесување кон учениците, родителите, достапност на информации за сите . </w:t>
      </w:r>
    </w:p>
    <w:p w:rsidR="00934174" w:rsidRPr="008F02B9" w:rsidRDefault="00934174" w:rsidP="00934174">
      <w:pPr>
        <w:jc w:val="both"/>
        <w:rPr>
          <w:rFonts w:asciiTheme="minorHAnsi" w:hAnsiTheme="minorHAnsi" w:cs="Arial"/>
          <w:sz w:val="24"/>
          <w:szCs w:val="24"/>
        </w:rPr>
      </w:pPr>
      <w:r w:rsidRPr="008F02B9">
        <w:rPr>
          <w:rFonts w:asciiTheme="minorHAnsi" w:hAnsiTheme="minorHAnsi" w:cs="Arial"/>
          <w:sz w:val="24"/>
          <w:szCs w:val="24"/>
        </w:rPr>
        <w:t xml:space="preserve"> Се планираат и интерни обуки во соработка со БРО, Центарот за социјална работа како и високообрзовните институции за поддршка на наставниците во планирањето и реализацијата на наведените содржини, како и финансиски план за реализирање. </w:t>
      </w:r>
    </w:p>
    <w:p w:rsidR="00934174" w:rsidRPr="008F02B9" w:rsidRDefault="00934174" w:rsidP="00934174">
      <w:pPr>
        <w:jc w:val="both"/>
        <w:rPr>
          <w:rFonts w:asciiTheme="minorHAnsi" w:hAnsiTheme="minorHAnsi" w:cs="Arial"/>
          <w:sz w:val="24"/>
          <w:szCs w:val="24"/>
        </w:rPr>
      </w:pPr>
      <w:r w:rsidRPr="008F02B9">
        <w:rPr>
          <w:rFonts w:asciiTheme="minorHAnsi" w:hAnsiTheme="minorHAnsi" w:cs="Arial"/>
          <w:sz w:val="24"/>
          <w:szCs w:val="24"/>
        </w:rPr>
        <w:t>Еколошки акции и кампањи се организраат како дел од еколошката програма со цел да се промовираат еколошките активности во пошироката заедница, да се подигне свеста и да се вклучат поголем број на ученици, деца, вработени, родители, медиуми и сл.</w:t>
      </w:r>
    </w:p>
    <w:p w:rsidR="00934174" w:rsidRPr="008F02B9" w:rsidRDefault="00934174" w:rsidP="00934174">
      <w:pPr>
        <w:rPr>
          <w:rFonts w:asciiTheme="minorHAnsi" w:hAnsiTheme="minorHAnsi" w:cs="Arial"/>
          <w:sz w:val="24"/>
          <w:szCs w:val="24"/>
        </w:rPr>
      </w:pPr>
      <w:r w:rsidRPr="008F02B9">
        <w:rPr>
          <w:rFonts w:asciiTheme="minorHAnsi" w:hAnsiTheme="minorHAnsi" w:cs="Arial"/>
          <w:sz w:val="24"/>
          <w:szCs w:val="24"/>
        </w:rPr>
        <w:t>Во училиштето ќе се реализираат акции и кампањи согласно предвидените активности во планот на активности и тековно според потребите на училиштето и средината.</w:t>
      </w:r>
    </w:p>
    <w:p w:rsidR="004956CD" w:rsidRPr="008F02B9" w:rsidRDefault="004956CD" w:rsidP="00934174">
      <w:pPr>
        <w:rPr>
          <w:rFonts w:asciiTheme="minorHAnsi" w:hAnsiTheme="minorHAnsi" w:cs="Arial"/>
          <w:sz w:val="24"/>
          <w:szCs w:val="24"/>
        </w:rPr>
      </w:pPr>
    </w:p>
    <w:p w:rsidR="004956CD" w:rsidRPr="008C68E3" w:rsidRDefault="004956CD" w:rsidP="00934174">
      <w:pPr>
        <w:rPr>
          <w:rFonts w:asciiTheme="minorHAnsi" w:hAnsiTheme="minorHAnsi" w:cs="Arial"/>
          <w:sz w:val="24"/>
          <w:szCs w:val="24"/>
        </w:rPr>
      </w:pPr>
    </w:p>
    <w:p w:rsidR="00934174" w:rsidRPr="008F02B9" w:rsidRDefault="00530564" w:rsidP="00934174">
      <w:pPr>
        <w:shd w:val="clear" w:color="auto" w:fill="F2DBDB" w:themeFill="accent2" w:themeFillTint="33"/>
        <w:jc w:val="both"/>
        <w:rPr>
          <w:rFonts w:asciiTheme="minorHAnsi" w:hAnsiTheme="minorHAnsi" w:cs="Arial"/>
          <w:b/>
          <w:i/>
          <w:sz w:val="24"/>
          <w:szCs w:val="24"/>
        </w:rPr>
      </w:pPr>
      <w:r w:rsidRPr="008F02B9">
        <w:rPr>
          <w:rFonts w:asciiTheme="minorHAnsi" w:hAnsiTheme="minorHAnsi" w:cs="Arial"/>
          <w:b/>
          <w:i/>
          <w:sz w:val="24"/>
          <w:szCs w:val="24"/>
        </w:rPr>
        <w:t xml:space="preserve">10. </w:t>
      </w:r>
      <w:r w:rsidR="00934174" w:rsidRPr="008F02B9">
        <w:rPr>
          <w:rFonts w:asciiTheme="minorHAnsi" w:hAnsiTheme="minorHAnsi" w:cs="Arial"/>
          <w:b/>
          <w:i/>
          <w:sz w:val="24"/>
          <w:szCs w:val="24"/>
        </w:rPr>
        <w:t xml:space="preserve">Грижа за здравјето                  </w:t>
      </w:r>
    </w:p>
    <w:p w:rsidR="00934174" w:rsidRPr="008F02B9" w:rsidRDefault="00934174" w:rsidP="009D1D94">
      <w:pPr>
        <w:ind w:firstLine="720"/>
        <w:jc w:val="both"/>
        <w:rPr>
          <w:rFonts w:asciiTheme="minorHAnsi" w:hAnsiTheme="minorHAnsi" w:cs="Arial"/>
          <w:sz w:val="24"/>
          <w:szCs w:val="24"/>
        </w:rPr>
      </w:pPr>
      <w:r w:rsidRPr="008F02B9">
        <w:rPr>
          <w:rFonts w:asciiTheme="minorHAnsi" w:hAnsiTheme="minorHAnsi" w:cs="Arial"/>
          <w:b/>
          <w:sz w:val="24"/>
          <w:szCs w:val="24"/>
        </w:rPr>
        <w:t>Здравје е состојба на целосна физичка, психичка и социјална благосостојба, а не сaмо отсуство на болест или на телесни недостатоци.</w:t>
      </w:r>
    </w:p>
    <w:p w:rsidR="00934174" w:rsidRPr="008F02B9" w:rsidRDefault="00934174" w:rsidP="009D1D94">
      <w:pPr>
        <w:pStyle w:val="Default"/>
        <w:ind w:firstLine="720"/>
        <w:rPr>
          <w:rFonts w:asciiTheme="minorHAnsi" w:hAnsiTheme="minorHAnsi"/>
        </w:rPr>
      </w:pPr>
      <w:r w:rsidRPr="008F02B9">
        <w:rPr>
          <w:rFonts w:asciiTheme="minorHAnsi" w:hAnsiTheme="minorHAnsi"/>
        </w:rPr>
        <w:t>Програмата за унапредување на здравјето ќе се реализира со цел формирање на психички, физички и социјално здрава личност, способна да се грижи за своето здравје, здравјето на своето семејство и здравјето на поблиската околина.</w:t>
      </w:r>
    </w:p>
    <w:p w:rsidR="00934174" w:rsidRPr="008F02B9" w:rsidRDefault="00934174" w:rsidP="00934174">
      <w:pPr>
        <w:rPr>
          <w:rFonts w:asciiTheme="minorHAnsi" w:hAnsiTheme="minorHAnsi" w:cs="Arial"/>
          <w:sz w:val="24"/>
          <w:szCs w:val="24"/>
        </w:rPr>
      </w:pPr>
      <w:r w:rsidRPr="008F02B9">
        <w:rPr>
          <w:rFonts w:asciiTheme="minorHAnsi" w:hAnsiTheme="minorHAnsi" w:cs="Arial"/>
          <w:sz w:val="24"/>
          <w:szCs w:val="24"/>
        </w:rPr>
        <w:t>Грижата за здравјето на учениците треба да ја водат сите вработени во училиштето, наставниците, стручната служба, учениците, родителите,Здравствениот дом „Гоце Делчев“- Делчево, Заводот за здравствена заштита и пошироката заедница.</w:t>
      </w:r>
    </w:p>
    <w:p w:rsidR="00934174" w:rsidRPr="008F02B9" w:rsidRDefault="00934174" w:rsidP="009D1D94">
      <w:pPr>
        <w:ind w:firstLine="720"/>
        <w:rPr>
          <w:rFonts w:asciiTheme="minorHAnsi" w:hAnsiTheme="minorHAnsi" w:cs="Arial"/>
          <w:sz w:val="24"/>
          <w:szCs w:val="24"/>
        </w:rPr>
      </w:pPr>
      <w:r w:rsidRPr="008F02B9">
        <w:rPr>
          <w:rFonts w:asciiTheme="minorHAnsi" w:hAnsiTheme="minorHAnsi" w:cs="Arial"/>
          <w:sz w:val="24"/>
          <w:szCs w:val="24"/>
        </w:rPr>
        <w:t>Стручната служба, одделенските раководители и наставниците по биологија во своите програми за работа ќе треба да реализирааат  програми за здравствена едукација, здрава исхрана и работилници за унапредување на здравјето и превенција од зависности.</w:t>
      </w:r>
    </w:p>
    <w:p w:rsidR="00934174" w:rsidRPr="008F02B9" w:rsidRDefault="00934174" w:rsidP="009D1D94">
      <w:pPr>
        <w:ind w:firstLine="720"/>
        <w:rPr>
          <w:rFonts w:asciiTheme="minorHAnsi" w:hAnsiTheme="minorHAnsi" w:cs="Arial"/>
          <w:sz w:val="24"/>
          <w:szCs w:val="24"/>
        </w:rPr>
      </w:pPr>
      <w:r w:rsidRPr="008F02B9">
        <w:rPr>
          <w:rFonts w:asciiTheme="minorHAnsi" w:hAnsiTheme="minorHAnsi" w:cs="Arial"/>
          <w:sz w:val="24"/>
          <w:szCs w:val="24"/>
        </w:rPr>
        <w:lastRenderedPageBreak/>
        <w:t xml:space="preserve">Децата од училишна возраст се посебна популациона група која се карактеризира со интензивни физички , психолошки и социјални промени. </w:t>
      </w:r>
    </w:p>
    <w:p w:rsidR="00934174" w:rsidRPr="008F02B9" w:rsidRDefault="00934174" w:rsidP="009D1D94">
      <w:pPr>
        <w:ind w:firstLine="720"/>
        <w:rPr>
          <w:rFonts w:asciiTheme="minorHAnsi" w:hAnsiTheme="minorHAnsi" w:cs="Arial"/>
          <w:sz w:val="24"/>
          <w:szCs w:val="24"/>
        </w:rPr>
      </w:pPr>
      <w:r w:rsidRPr="008F02B9">
        <w:rPr>
          <w:rFonts w:asciiTheme="minorHAnsi" w:hAnsiTheme="minorHAnsi" w:cs="Arial"/>
          <w:sz w:val="24"/>
          <w:szCs w:val="24"/>
        </w:rPr>
        <w:t xml:space="preserve">Училиштето има обврска да води грижа за здравјето на учениците и да ги информира за важноста на здравјето во целина и тоа: </w:t>
      </w:r>
    </w:p>
    <w:p w:rsidR="00934174" w:rsidRPr="008F02B9" w:rsidRDefault="00934174" w:rsidP="009D1D94">
      <w:pPr>
        <w:ind w:firstLine="720"/>
        <w:rPr>
          <w:rFonts w:asciiTheme="minorHAnsi" w:hAnsiTheme="minorHAnsi" w:cs="Arial"/>
          <w:sz w:val="24"/>
          <w:szCs w:val="24"/>
        </w:rPr>
      </w:pPr>
      <w:r w:rsidRPr="008F02B9">
        <w:rPr>
          <w:rFonts w:asciiTheme="minorHAnsi" w:hAnsiTheme="minorHAnsi" w:cs="Arial"/>
          <w:sz w:val="24"/>
          <w:szCs w:val="24"/>
        </w:rPr>
        <w:t xml:space="preserve">- за физичкото здравје : лична хигиена, храна и исхрана, заразни болести, сексуални болести, безбедност и прва помош, дрога, алкохол, пушење и физички вежби. </w:t>
      </w:r>
    </w:p>
    <w:p w:rsidR="00934174" w:rsidRPr="008F02B9" w:rsidRDefault="00934174" w:rsidP="009D1D94">
      <w:pPr>
        <w:ind w:firstLine="720"/>
        <w:rPr>
          <w:rFonts w:asciiTheme="minorHAnsi" w:hAnsiTheme="minorHAnsi" w:cs="Arial"/>
          <w:sz w:val="24"/>
          <w:szCs w:val="24"/>
        </w:rPr>
      </w:pPr>
      <w:r w:rsidRPr="008F02B9">
        <w:rPr>
          <w:rFonts w:asciiTheme="minorHAnsi" w:hAnsiTheme="minorHAnsi" w:cs="Arial"/>
          <w:sz w:val="24"/>
          <w:szCs w:val="24"/>
        </w:rPr>
        <w:t>- психичко здравје: развивање на самодоверба, самопочитување на различностите, толеранција</w:t>
      </w:r>
      <w:r w:rsidR="009D1D94" w:rsidRPr="008F02B9">
        <w:rPr>
          <w:rFonts w:asciiTheme="minorHAnsi" w:hAnsiTheme="minorHAnsi" w:cs="Arial"/>
          <w:sz w:val="24"/>
          <w:szCs w:val="24"/>
        </w:rPr>
        <w:t>,</w:t>
      </w:r>
      <w:r w:rsidRPr="008F02B9">
        <w:rPr>
          <w:rFonts w:asciiTheme="minorHAnsi" w:hAnsiTheme="minorHAnsi" w:cs="Arial"/>
          <w:sz w:val="24"/>
          <w:szCs w:val="24"/>
        </w:rPr>
        <w:t xml:space="preserve"> самокритичност итн. Пешачењето игра важна улога во физичкото здравје, тоа исто така игра голема улога во менталното здравје кај човекот, го ублажува стресот, ја намалува депресијата и му помага на мозокот да се релаксира. </w:t>
      </w:r>
    </w:p>
    <w:p w:rsidR="00934174" w:rsidRPr="008F02B9" w:rsidRDefault="00934174" w:rsidP="009D1D94">
      <w:pPr>
        <w:ind w:firstLine="720"/>
        <w:rPr>
          <w:rFonts w:asciiTheme="minorHAnsi" w:hAnsiTheme="minorHAnsi" w:cs="Arial"/>
          <w:sz w:val="24"/>
          <w:szCs w:val="24"/>
        </w:rPr>
      </w:pPr>
      <w:r w:rsidRPr="008F02B9">
        <w:rPr>
          <w:rFonts w:asciiTheme="minorHAnsi" w:hAnsiTheme="minorHAnsi" w:cs="Arial"/>
          <w:sz w:val="24"/>
          <w:szCs w:val="24"/>
        </w:rPr>
        <w:t xml:space="preserve">-социјално здравје: грижа за здрава средина, комуникација одговорност , одржување добри односи на сите релации. Некои задачи и содржини од ова подрачје се реализираат и по одделни наставни предмети ( физичко и здравствено образование, биологија), животни вештини и некои ученички активности. </w:t>
      </w:r>
    </w:p>
    <w:p w:rsidR="00934174" w:rsidRPr="008F02B9" w:rsidRDefault="00530564" w:rsidP="00934174">
      <w:pPr>
        <w:rPr>
          <w:rFonts w:asciiTheme="minorHAnsi" w:hAnsiTheme="minorHAnsi" w:cs="Arial"/>
          <w:b/>
          <w:sz w:val="24"/>
          <w:szCs w:val="24"/>
        </w:rPr>
      </w:pPr>
      <w:r w:rsidRPr="008F02B9">
        <w:rPr>
          <w:rFonts w:asciiTheme="minorHAnsi" w:hAnsiTheme="minorHAnsi" w:cs="Arial"/>
          <w:b/>
          <w:sz w:val="24"/>
          <w:szCs w:val="24"/>
        </w:rPr>
        <w:t xml:space="preserve">10.1. </w:t>
      </w:r>
      <w:r w:rsidR="00934174" w:rsidRPr="008F02B9">
        <w:rPr>
          <w:rFonts w:asciiTheme="minorHAnsi" w:hAnsiTheme="minorHAnsi" w:cs="Arial"/>
          <w:b/>
          <w:sz w:val="24"/>
          <w:szCs w:val="24"/>
        </w:rPr>
        <w:t>Хигиената во училиштето</w:t>
      </w:r>
    </w:p>
    <w:p w:rsidR="00934174" w:rsidRPr="008F02B9" w:rsidRDefault="00934174" w:rsidP="009D1D94">
      <w:pPr>
        <w:ind w:firstLine="405"/>
        <w:rPr>
          <w:rFonts w:asciiTheme="minorHAnsi" w:hAnsiTheme="minorHAnsi" w:cs="Arial"/>
          <w:sz w:val="24"/>
          <w:szCs w:val="24"/>
        </w:rPr>
      </w:pPr>
      <w:r w:rsidRPr="008F02B9">
        <w:rPr>
          <w:rFonts w:asciiTheme="minorHAnsi" w:hAnsiTheme="minorHAnsi" w:cs="Arial"/>
          <w:sz w:val="24"/>
          <w:szCs w:val="24"/>
        </w:rPr>
        <w:t>Посебно внимание ќе се сврти на одржувањето на хигиената во училиштето. Редовно ќе се чистат училишните простории и училишниот двор, а ќе се организираат и акции во кои ќе бидат вклучени и учениците со цел на подигнување на свеста кај учениците за грижа за себе и околината.</w:t>
      </w:r>
      <w:r w:rsidR="009D1D94" w:rsidRPr="008F02B9">
        <w:rPr>
          <w:rFonts w:asciiTheme="minorHAnsi" w:hAnsiTheme="minorHAnsi" w:cs="Arial"/>
          <w:sz w:val="24"/>
          <w:szCs w:val="24"/>
        </w:rPr>
        <w:t xml:space="preserve"> </w:t>
      </w:r>
      <w:r w:rsidRPr="008F02B9">
        <w:rPr>
          <w:rFonts w:asciiTheme="minorHAnsi" w:hAnsiTheme="minorHAnsi" w:cs="Arial"/>
          <w:sz w:val="24"/>
          <w:szCs w:val="24"/>
        </w:rPr>
        <w:t xml:space="preserve">Техничкиот персонал </w:t>
      </w:r>
      <w:r w:rsidR="005C2816" w:rsidRPr="008F02B9">
        <w:rPr>
          <w:rFonts w:asciiTheme="minorHAnsi" w:hAnsiTheme="minorHAnsi" w:cs="Arial"/>
          <w:sz w:val="24"/>
          <w:szCs w:val="24"/>
        </w:rPr>
        <w:t>особено ќе се фокусира на</w:t>
      </w:r>
      <w:r w:rsidRPr="008F02B9">
        <w:rPr>
          <w:rFonts w:asciiTheme="minorHAnsi" w:hAnsiTheme="minorHAnsi" w:cs="Arial"/>
          <w:sz w:val="24"/>
          <w:szCs w:val="24"/>
        </w:rPr>
        <w:t>:</w:t>
      </w:r>
    </w:p>
    <w:p w:rsidR="00934174" w:rsidRPr="008F02B9" w:rsidRDefault="00934174" w:rsidP="00934174">
      <w:pPr>
        <w:pStyle w:val="ListParagraph"/>
        <w:numPr>
          <w:ilvl w:val="0"/>
          <w:numId w:val="13"/>
        </w:numPr>
        <w:suppressAutoHyphens w:val="0"/>
        <w:contextualSpacing/>
        <w:rPr>
          <w:rFonts w:asciiTheme="minorHAnsi" w:hAnsiTheme="minorHAnsi" w:cs="Arial"/>
          <w:sz w:val="24"/>
          <w:szCs w:val="24"/>
        </w:rPr>
      </w:pPr>
      <w:r w:rsidRPr="008F02B9">
        <w:rPr>
          <w:rFonts w:asciiTheme="minorHAnsi" w:hAnsiTheme="minorHAnsi" w:cs="Arial"/>
          <w:sz w:val="24"/>
          <w:szCs w:val="24"/>
        </w:rPr>
        <w:t xml:space="preserve">Бришење на прашината на работните површини </w:t>
      </w:r>
    </w:p>
    <w:p w:rsidR="00934174" w:rsidRPr="008F02B9" w:rsidRDefault="00934174" w:rsidP="00934174">
      <w:pPr>
        <w:pStyle w:val="ListParagraph"/>
        <w:numPr>
          <w:ilvl w:val="0"/>
          <w:numId w:val="13"/>
        </w:numPr>
        <w:suppressAutoHyphens w:val="0"/>
        <w:contextualSpacing/>
        <w:rPr>
          <w:rFonts w:asciiTheme="minorHAnsi" w:hAnsiTheme="minorHAnsi" w:cs="Arial"/>
          <w:sz w:val="24"/>
          <w:szCs w:val="24"/>
        </w:rPr>
      </w:pPr>
      <w:r w:rsidRPr="008F02B9">
        <w:rPr>
          <w:rFonts w:asciiTheme="minorHAnsi" w:hAnsiTheme="minorHAnsi" w:cs="Arial"/>
          <w:sz w:val="24"/>
          <w:szCs w:val="24"/>
        </w:rPr>
        <w:t xml:space="preserve">Бришење и миење на тврди подни површини </w:t>
      </w:r>
    </w:p>
    <w:p w:rsidR="00934174" w:rsidRPr="008F02B9" w:rsidRDefault="00934174" w:rsidP="00934174">
      <w:pPr>
        <w:pStyle w:val="ListParagraph"/>
        <w:numPr>
          <w:ilvl w:val="0"/>
          <w:numId w:val="13"/>
        </w:numPr>
        <w:suppressAutoHyphens w:val="0"/>
        <w:contextualSpacing/>
        <w:rPr>
          <w:rFonts w:asciiTheme="minorHAnsi" w:hAnsiTheme="minorHAnsi" w:cs="Arial"/>
          <w:sz w:val="24"/>
          <w:szCs w:val="24"/>
        </w:rPr>
      </w:pPr>
      <w:r w:rsidRPr="008F02B9">
        <w:rPr>
          <w:rFonts w:asciiTheme="minorHAnsi" w:hAnsiTheme="minorHAnsi" w:cs="Arial"/>
          <w:sz w:val="24"/>
          <w:szCs w:val="24"/>
        </w:rPr>
        <w:t>Вшмукување на меки подни површини ( тепих ... )</w:t>
      </w:r>
    </w:p>
    <w:p w:rsidR="00934174" w:rsidRPr="008F02B9" w:rsidRDefault="00934174" w:rsidP="00934174">
      <w:pPr>
        <w:pStyle w:val="ListParagraph"/>
        <w:numPr>
          <w:ilvl w:val="0"/>
          <w:numId w:val="13"/>
        </w:numPr>
        <w:suppressAutoHyphens w:val="0"/>
        <w:contextualSpacing/>
        <w:rPr>
          <w:rFonts w:asciiTheme="minorHAnsi" w:hAnsiTheme="minorHAnsi" w:cs="Arial"/>
          <w:sz w:val="24"/>
          <w:szCs w:val="24"/>
        </w:rPr>
      </w:pPr>
      <w:r w:rsidRPr="008F02B9">
        <w:rPr>
          <w:rFonts w:asciiTheme="minorHAnsi" w:hAnsiTheme="minorHAnsi" w:cs="Arial"/>
          <w:sz w:val="24"/>
          <w:szCs w:val="24"/>
        </w:rPr>
        <w:t>Собирање на пајажина</w:t>
      </w:r>
    </w:p>
    <w:p w:rsidR="00934174" w:rsidRPr="008F02B9" w:rsidRDefault="00934174" w:rsidP="00934174">
      <w:pPr>
        <w:pStyle w:val="ListParagraph"/>
        <w:numPr>
          <w:ilvl w:val="0"/>
          <w:numId w:val="13"/>
        </w:numPr>
        <w:suppressAutoHyphens w:val="0"/>
        <w:contextualSpacing/>
        <w:rPr>
          <w:rFonts w:asciiTheme="minorHAnsi" w:hAnsiTheme="minorHAnsi" w:cs="Arial"/>
          <w:sz w:val="24"/>
          <w:szCs w:val="24"/>
        </w:rPr>
      </w:pPr>
      <w:r w:rsidRPr="008F02B9">
        <w:rPr>
          <w:rFonts w:asciiTheme="minorHAnsi" w:hAnsiTheme="minorHAnsi" w:cs="Arial"/>
          <w:sz w:val="24"/>
          <w:szCs w:val="24"/>
        </w:rPr>
        <w:t xml:space="preserve">Бришење на рамки на прозорци и врати </w:t>
      </w:r>
    </w:p>
    <w:p w:rsidR="00934174" w:rsidRPr="008F02B9" w:rsidRDefault="00934174" w:rsidP="00934174">
      <w:pPr>
        <w:pStyle w:val="ListParagraph"/>
        <w:numPr>
          <w:ilvl w:val="0"/>
          <w:numId w:val="13"/>
        </w:numPr>
        <w:suppressAutoHyphens w:val="0"/>
        <w:contextualSpacing/>
        <w:rPr>
          <w:rFonts w:asciiTheme="minorHAnsi" w:hAnsiTheme="minorHAnsi" w:cs="Arial"/>
          <w:sz w:val="24"/>
          <w:szCs w:val="24"/>
        </w:rPr>
      </w:pPr>
      <w:r w:rsidRPr="008F02B9">
        <w:rPr>
          <w:rFonts w:asciiTheme="minorHAnsi" w:hAnsiTheme="minorHAnsi" w:cs="Arial"/>
          <w:sz w:val="24"/>
          <w:szCs w:val="24"/>
        </w:rPr>
        <w:t xml:space="preserve">Бришење на влезни и внатрешни врати </w:t>
      </w:r>
    </w:p>
    <w:p w:rsidR="00934174" w:rsidRPr="008F02B9" w:rsidRDefault="00934174" w:rsidP="00934174">
      <w:pPr>
        <w:pStyle w:val="ListParagraph"/>
        <w:numPr>
          <w:ilvl w:val="0"/>
          <w:numId w:val="13"/>
        </w:numPr>
        <w:suppressAutoHyphens w:val="0"/>
        <w:contextualSpacing/>
        <w:rPr>
          <w:rFonts w:asciiTheme="minorHAnsi" w:hAnsiTheme="minorHAnsi" w:cs="Arial"/>
          <w:sz w:val="24"/>
          <w:szCs w:val="24"/>
        </w:rPr>
      </w:pPr>
      <w:r w:rsidRPr="008F02B9">
        <w:rPr>
          <w:rFonts w:asciiTheme="minorHAnsi" w:hAnsiTheme="minorHAnsi" w:cs="Arial"/>
          <w:sz w:val="24"/>
          <w:szCs w:val="24"/>
        </w:rPr>
        <w:t>Бришење и миење на стаклени површини</w:t>
      </w:r>
      <w:r w:rsidR="005C2816" w:rsidRPr="008F02B9">
        <w:rPr>
          <w:rFonts w:asciiTheme="minorHAnsi" w:hAnsiTheme="minorHAnsi" w:cs="Arial"/>
          <w:sz w:val="24"/>
          <w:szCs w:val="24"/>
          <w:lang w:val="mk-MK"/>
        </w:rPr>
        <w:t xml:space="preserve"> </w:t>
      </w:r>
    </w:p>
    <w:p w:rsidR="005C2816" w:rsidRPr="008F02B9" w:rsidRDefault="005C2816" w:rsidP="005C2816">
      <w:pPr>
        <w:pStyle w:val="ListParagraph"/>
        <w:numPr>
          <w:ilvl w:val="0"/>
          <w:numId w:val="13"/>
        </w:numPr>
        <w:suppressAutoHyphens w:val="0"/>
        <w:contextualSpacing/>
        <w:rPr>
          <w:rFonts w:asciiTheme="minorHAnsi" w:hAnsiTheme="minorHAnsi" w:cs="Arial"/>
          <w:sz w:val="24"/>
          <w:szCs w:val="24"/>
        </w:rPr>
      </w:pPr>
      <w:r w:rsidRPr="008F02B9">
        <w:rPr>
          <w:rFonts w:asciiTheme="minorHAnsi" w:hAnsiTheme="minorHAnsi" w:cs="Arial"/>
          <w:sz w:val="24"/>
          <w:szCs w:val="24"/>
        </w:rPr>
        <w:t>Бришење на прашината на надворешен дел од мебелот</w:t>
      </w:r>
    </w:p>
    <w:p w:rsidR="005C2816" w:rsidRPr="008F02B9" w:rsidRDefault="005C2816" w:rsidP="005C2816">
      <w:pPr>
        <w:pStyle w:val="ListParagraph"/>
        <w:numPr>
          <w:ilvl w:val="0"/>
          <w:numId w:val="13"/>
        </w:numPr>
        <w:suppressAutoHyphens w:val="0"/>
        <w:contextualSpacing/>
        <w:rPr>
          <w:rFonts w:asciiTheme="minorHAnsi" w:hAnsiTheme="minorHAnsi" w:cs="Arial"/>
          <w:sz w:val="24"/>
          <w:szCs w:val="24"/>
        </w:rPr>
      </w:pPr>
      <w:r w:rsidRPr="008F02B9">
        <w:rPr>
          <w:rFonts w:asciiTheme="minorHAnsi" w:hAnsiTheme="minorHAnsi" w:cs="Arial"/>
          <w:sz w:val="24"/>
          <w:szCs w:val="24"/>
        </w:rPr>
        <w:t xml:space="preserve">Бришење на санитарен простор </w:t>
      </w:r>
    </w:p>
    <w:p w:rsidR="009D1D94" w:rsidRPr="008F02B9" w:rsidRDefault="009D1D94" w:rsidP="00CE2659">
      <w:pPr>
        <w:pStyle w:val="ListParagraph"/>
        <w:suppressAutoHyphens w:val="0"/>
        <w:ind w:left="765"/>
        <w:contextualSpacing/>
        <w:rPr>
          <w:rFonts w:asciiTheme="minorHAnsi" w:hAnsiTheme="minorHAnsi" w:cs="Arial"/>
          <w:sz w:val="24"/>
          <w:szCs w:val="24"/>
        </w:rPr>
      </w:pPr>
    </w:p>
    <w:p w:rsidR="005C2816" w:rsidRPr="008F02B9" w:rsidRDefault="00530564" w:rsidP="005C2816">
      <w:pPr>
        <w:rPr>
          <w:rFonts w:asciiTheme="minorHAnsi" w:hAnsiTheme="minorHAnsi" w:cs="Arial"/>
          <w:b/>
          <w:sz w:val="24"/>
          <w:szCs w:val="24"/>
        </w:rPr>
      </w:pPr>
      <w:r w:rsidRPr="008F02B9">
        <w:rPr>
          <w:rFonts w:asciiTheme="minorHAnsi" w:hAnsiTheme="minorHAnsi" w:cs="Arial"/>
          <w:b/>
          <w:sz w:val="24"/>
          <w:szCs w:val="24"/>
        </w:rPr>
        <w:lastRenderedPageBreak/>
        <w:t xml:space="preserve">10.2. </w:t>
      </w:r>
      <w:r w:rsidR="005C2816" w:rsidRPr="008F02B9">
        <w:rPr>
          <w:rFonts w:asciiTheme="minorHAnsi" w:hAnsiTheme="minorHAnsi" w:cs="Arial"/>
          <w:b/>
          <w:sz w:val="24"/>
          <w:szCs w:val="24"/>
        </w:rPr>
        <w:t>Систематски прегледи</w:t>
      </w:r>
    </w:p>
    <w:p w:rsidR="005C2816" w:rsidRPr="008F02B9" w:rsidRDefault="005C2816" w:rsidP="009D1D94">
      <w:pPr>
        <w:ind w:firstLine="720"/>
        <w:rPr>
          <w:rFonts w:asciiTheme="minorHAnsi" w:hAnsiTheme="minorHAnsi" w:cs="Arial"/>
          <w:b/>
          <w:sz w:val="24"/>
          <w:szCs w:val="24"/>
        </w:rPr>
      </w:pPr>
      <w:r w:rsidRPr="008F02B9">
        <w:rPr>
          <w:rFonts w:asciiTheme="minorHAnsi" w:hAnsiTheme="minorHAnsi" w:cs="Arial"/>
          <w:sz w:val="24"/>
          <w:szCs w:val="24"/>
        </w:rPr>
        <w:t>Возраст на вршење на систематски прегледи:</w:t>
      </w:r>
    </w:p>
    <w:p w:rsidR="005C2816" w:rsidRPr="008F02B9" w:rsidRDefault="005C2816" w:rsidP="005C2816">
      <w:pPr>
        <w:spacing w:line="240" w:lineRule="auto"/>
        <w:rPr>
          <w:rFonts w:asciiTheme="minorHAnsi" w:hAnsiTheme="minorHAnsi" w:cs="Arial"/>
          <w:sz w:val="24"/>
          <w:szCs w:val="24"/>
        </w:rPr>
      </w:pPr>
      <w:r w:rsidRPr="008F02B9">
        <w:rPr>
          <w:rFonts w:asciiTheme="minorHAnsi" w:hAnsiTheme="minorHAnsi" w:cs="Arial"/>
          <w:sz w:val="24"/>
          <w:szCs w:val="24"/>
        </w:rPr>
        <w:t xml:space="preserve">Задолжителни систематски прегледи се вршат во I, III, V, VII и IX одделение. </w:t>
      </w:r>
    </w:p>
    <w:p w:rsidR="005C2816" w:rsidRPr="008F02B9" w:rsidRDefault="005C2816" w:rsidP="009D1D94">
      <w:pPr>
        <w:spacing w:line="240" w:lineRule="auto"/>
        <w:ind w:firstLine="720"/>
        <w:rPr>
          <w:rFonts w:asciiTheme="minorHAnsi" w:hAnsiTheme="minorHAnsi" w:cs="Arial"/>
          <w:sz w:val="24"/>
          <w:szCs w:val="24"/>
        </w:rPr>
      </w:pPr>
      <w:r w:rsidRPr="008F02B9">
        <w:rPr>
          <w:rFonts w:asciiTheme="minorHAnsi" w:hAnsiTheme="minorHAnsi" w:cs="Arial"/>
          <w:sz w:val="24"/>
          <w:szCs w:val="24"/>
        </w:rPr>
        <w:t xml:space="preserve">Содржина на систематскиот преглед: </w:t>
      </w:r>
    </w:p>
    <w:p w:rsidR="005C2816" w:rsidRPr="008F02B9" w:rsidRDefault="005C2816" w:rsidP="005C2816">
      <w:pPr>
        <w:spacing w:line="240" w:lineRule="auto"/>
        <w:rPr>
          <w:rFonts w:asciiTheme="minorHAnsi" w:hAnsiTheme="minorHAnsi" w:cs="Arial"/>
          <w:sz w:val="24"/>
          <w:szCs w:val="24"/>
        </w:rPr>
      </w:pPr>
      <w:r w:rsidRPr="008F02B9">
        <w:rPr>
          <w:rFonts w:asciiTheme="minorHAnsi" w:hAnsiTheme="minorHAnsi" w:cs="Arial"/>
          <w:sz w:val="24"/>
          <w:szCs w:val="24"/>
        </w:rPr>
        <w:t xml:space="preserve"> 1.Општ лекарски преглед:</w:t>
      </w:r>
    </w:p>
    <w:p w:rsidR="005C2816" w:rsidRPr="008F02B9" w:rsidRDefault="005C2816" w:rsidP="009D1D94">
      <w:pPr>
        <w:spacing w:line="240" w:lineRule="auto"/>
        <w:ind w:firstLine="720"/>
        <w:rPr>
          <w:rFonts w:asciiTheme="minorHAnsi" w:hAnsiTheme="minorHAnsi" w:cs="Arial"/>
          <w:sz w:val="24"/>
          <w:szCs w:val="24"/>
        </w:rPr>
      </w:pPr>
      <w:r w:rsidRPr="008F02B9">
        <w:rPr>
          <w:rFonts w:asciiTheme="minorHAnsi" w:hAnsiTheme="minorHAnsi" w:cs="Arial"/>
          <w:sz w:val="24"/>
          <w:szCs w:val="24"/>
        </w:rPr>
        <w:t xml:space="preserve">- мерење на телесната тежина и висина; </w:t>
      </w:r>
    </w:p>
    <w:p w:rsidR="005C2816" w:rsidRPr="008F02B9" w:rsidRDefault="005C2816" w:rsidP="009D1D94">
      <w:pPr>
        <w:spacing w:line="240" w:lineRule="auto"/>
        <w:ind w:firstLine="720"/>
        <w:rPr>
          <w:rFonts w:asciiTheme="minorHAnsi" w:hAnsiTheme="minorHAnsi" w:cs="Arial"/>
          <w:sz w:val="24"/>
          <w:szCs w:val="24"/>
        </w:rPr>
      </w:pPr>
      <w:r w:rsidRPr="008F02B9">
        <w:rPr>
          <w:rFonts w:asciiTheme="minorHAnsi" w:hAnsiTheme="minorHAnsi" w:cs="Arial"/>
          <w:sz w:val="24"/>
          <w:szCs w:val="24"/>
        </w:rPr>
        <w:t>- преглед на кожата;</w:t>
      </w:r>
    </w:p>
    <w:p w:rsidR="005C2816" w:rsidRPr="008F02B9" w:rsidRDefault="005C2816" w:rsidP="009D1D94">
      <w:pPr>
        <w:spacing w:line="240" w:lineRule="auto"/>
        <w:ind w:firstLine="720"/>
        <w:rPr>
          <w:rFonts w:asciiTheme="minorHAnsi" w:hAnsiTheme="minorHAnsi" w:cs="Arial"/>
          <w:sz w:val="24"/>
          <w:szCs w:val="24"/>
        </w:rPr>
      </w:pPr>
      <w:r w:rsidRPr="008F02B9">
        <w:rPr>
          <w:rFonts w:asciiTheme="minorHAnsi" w:hAnsiTheme="minorHAnsi" w:cs="Arial"/>
          <w:sz w:val="24"/>
          <w:szCs w:val="24"/>
        </w:rPr>
        <w:t>- согледување на постоење на деформитети на локомоторниот систем;</w:t>
      </w:r>
    </w:p>
    <w:p w:rsidR="005C2816" w:rsidRPr="008F02B9" w:rsidRDefault="005C2816" w:rsidP="009D1D94">
      <w:pPr>
        <w:spacing w:line="240" w:lineRule="auto"/>
        <w:ind w:firstLine="720"/>
        <w:rPr>
          <w:rFonts w:asciiTheme="minorHAnsi" w:hAnsiTheme="minorHAnsi" w:cs="Arial"/>
          <w:sz w:val="24"/>
          <w:szCs w:val="24"/>
        </w:rPr>
      </w:pPr>
      <w:r w:rsidRPr="008F02B9">
        <w:rPr>
          <w:rFonts w:asciiTheme="minorHAnsi" w:hAnsiTheme="minorHAnsi" w:cs="Arial"/>
          <w:sz w:val="24"/>
          <w:szCs w:val="24"/>
        </w:rPr>
        <w:t>- општ лекарски преглед и преглед по системи (кардиоваскуларен, респираторен, дигестивен, нервен, урогенитален систем);</w:t>
      </w:r>
    </w:p>
    <w:p w:rsidR="005C2816" w:rsidRPr="008F02B9" w:rsidRDefault="005C2816" w:rsidP="009D1D94">
      <w:pPr>
        <w:spacing w:line="240" w:lineRule="auto"/>
        <w:ind w:firstLine="720"/>
        <w:rPr>
          <w:rFonts w:asciiTheme="minorHAnsi" w:hAnsiTheme="minorHAnsi" w:cs="Arial"/>
          <w:sz w:val="24"/>
          <w:szCs w:val="24"/>
        </w:rPr>
      </w:pPr>
      <w:r w:rsidRPr="008F02B9">
        <w:rPr>
          <w:rFonts w:asciiTheme="minorHAnsi" w:hAnsiTheme="minorHAnsi" w:cs="Arial"/>
          <w:sz w:val="24"/>
          <w:szCs w:val="24"/>
        </w:rPr>
        <w:t>- давање препораки за понатамошни специјалистички прегледи доколку е потребно;</w:t>
      </w:r>
    </w:p>
    <w:p w:rsidR="005C2816" w:rsidRPr="008F02B9" w:rsidRDefault="005C2816" w:rsidP="009D1D94">
      <w:pPr>
        <w:spacing w:line="240" w:lineRule="auto"/>
        <w:ind w:firstLine="720"/>
        <w:rPr>
          <w:rFonts w:asciiTheme="minorHAnsi" w:hAnsiTheme="minorHAnsi" w:cs="Arial"/>
          <w:sz w:val="24"/>
          <w:szCs w:val="24"/>
        </w:rPr>
      </w:pPr>
      <w:r w:rsidRPr="008F02B9">
        <w:rPr>
          <w:rFonts w:asciiTheme="minorHAnsi" w:hAnsiTheme="minorHAnsi" w:cs="Arial"/>
          <w:sz w:val="24"/>
          <w:szCs w:val="24"/>
        </w:rPr>
        <w:t xml:space="preserve">- прибирање на податоци од наставниците и психологот за успехот и однесувањето на ученикот и давање потребни совети; </w:t>
      </w:r>
    </w:p>
    <w:p w:rsidR="005C2816" w:rsidRPr="008F02B9" w:rsidRDefault="005C2816" w:rsidP="009D1D94">
      <w:pPr>
        <w:spacing w:line="240" w:lineRule="auto"/>
        <w:ind w:firstLine="720"/>
        <w:rPr>
          <w:rFonts w:asciiTheme="minorHAnsi" w:hAnsiTheme="minorHAnsi" w:cs="Arial"/>
          <w:sz w:val="24"/>
          <w:szCs w:val="24"/>
        </w:rPr>
      </w:pPr>
      <w:r w:rsidRPr="008F02B9">
        <w:rPr>
          <w:rFonts w:asciiTheme="minorHAnsi" w:hAnsiTheme="minorHAnsi" w:cs="Arial"/>
          <w:sz w:val="24"/>
          <w:szCs w:val="24"/>
        </w:rPr>
        <w:t xml:space="preserve">- контрола на извршените вакцинации и ревакцинации и преземање мерки за комплетирање на вакциналниот статус </w:t>
      </w:r>
    </w:p>
    <w:p w:rsidR="005C2816" w:rsidRPr="008F02B9" w:rsidRDefault="005C2816" w:rsidP="005C2816">
      <w:pPr>
        <w:spacing w:line="240" w:lineRule="auto"/>
        <w:rPr>
          <w:rFonts w:asciiTheme="minorHAnsi" w:hAnsiTheme="minorHAnsi" w:cs="Arial"/>
          <w:sz w:val="24"/>
          <w:szCs w:val="24"/>
        </w:rPr>
      </w:pPr>
      <w:r w:rsidRPr="008F02B9">
        <w:rPr>
          <w:rFonts w:asciiTheme="minorHAnsi" w:hAnsiTheme="minorHAnsi" w:cs="Arial"/>
          <w:sz w:val="24"/>
          <w:szCs w:val="24"/>
        </w:rPr>
        <w:t>2. Лабораториски преглед</w:t>
      </w:r>
    </w:p>
    <w:p w:rsidR="005C2816" w:rsidRPr="008F02B9" w:rsidRDefault="005C2816" w:rsidP="009D1D94">
      <w:pPr>
        <w:spacing w:line="240" w:lineRule="auto"/>
        <w:ind w:firstLine="720"/>
        <w:rPr>
          <w:rFonts w:asciiTheme="minorHAnsi" w:hAnsiTheme="minorHAnsi" w:cs="Arial"/>
          <w:sz w:val="24"/>
          <w:szCs w:val="24"/>
        </w:rPr>
      </w:pPr>
      <w:r w:rsidRPr="008F02B9">
        <w:rPr>
          <w:rFonts w:asciiTheme="minorHAnsi" w:hAnsiTheme="minorHAnsi" w:cs="Arial"/>
          <w:sz w:val="24"/>
          <w:szCs w:val="24"/>
        </w:rPr>
        <w:t xml:space="preserve">- хемоглобин во крв и </w:t>
      </w:r>
    </w:p>
    <w:p w:rsidR="005C2816" w:rsidRPr="008F02B9" w:rsidRDefault="005C2816" w:rsidP="009D1D94">
      <w:pPr>
        <w:spacing w:line="240" w:lineRule="auto"/>
        <w:ind w:firstLine="720"/>
        <w:rPr>
          <w:rFonts w:asciiTheme="minorHAnsi" w:hAnsiTheme="minorHAnsi" w:cs="Arial"/>
          <w:sz w:val="24"/>
          <w:szCs w:val="24"/>
        </w:rPr>
      </w:pPr>
      <w:r w:rsidRPr="008F02B9">
        <w:rPr>
          <w:rFonts w:asciiTheme="minorHAnsi" w:hAnsiTheme="minorHAnsi" w:cs="Arial"/>
          <w:sz w:val="24"/>
          <w:szCs w:val="24"/>
        </w:rPr>
        <w:t xml:space="preserve">- албумен и билирубин во урина </w:t>
      </w:r>
    </w:p>
    <w:p w:rsidR="005C2816" w:rsidRPr="008F02B9" w:rsidRDefault="005C2816" w:rsidP="005C2816">
      <w:pPr>
        <w:spacing w:line="240" w:lineRule="auto"/>
        <w:rPr>
          <w:rFonts w:asciiTheme="minorHAnsi" w:hAnsiTheme="minorHAnsi" w:cs="Arial"/>
          <w:sz w:val="24"/>
          <w:szCs w:val="24"/>
        </w:rPr>
      </w:pPr>
      <w:r w:rsidRPr="008F02B9">
        <w:rPr>
          <w:rFonts w:asciiTheme="minorHAnsi" w:hAnsiTheme="minorHAnsi" w:cs="Arial"/>
          <w:sz w:val="24"/>
          <w:szCs w:val="24"/>
        </w:rPr>
        <w:t>3. Стоматолошки преглед</w:t>
      </w:r>
    </w:p>
    <w:p w:rsidR="005C2816" w:rsidRPr="008F02B9" w:rsidRDefault="005C2816" w:rsidP="009D1D94">
      <w:pPr>
        <w:spacing w:line="240" w:lineRule="auto"/>
        <w:ind w:firstLine="720"/>
        <w:rPr>
          <w:rFonts w:asciiTheme="minorHAnsi" w:hAnsiTheme="minorHAnsi" w:cs="Arial"/>
          <w:sz w:val="24"/>
          <w:szCs w:val="24"/>
        </w:rPr>
      </w:pPr>
      <w:r w:rsidRPr="008F02B9">
        <w:rPr>
          <w:rFonts w:asciiTheme="minorHAnsi" w:hAnsiTheme="minorHAnsi" w:cs="Arial"/>
          <w:sz w:val="24"/>
          <w:szCs w:val="24"/>
        </w:rPr>
        <w:t>- контрола и евид</w:t>
      </w:r>
      <w:r w:rsidR="009D1D94" w:rsidRPr="008F02B9">
        <w:rPr>
          <w:rFonts w:asciiTheme="minorHAnsi" w:hAnsiTheme="minorHAnsi" w:cs="Arial"/>
          <w:sz w:val="24"/>
          <w:szCs w:val="24"/>
        </w:rPr>
        <w:t xml:space="preserve">енција на состојбата на забите </w:t>
      </w:r>
      <w:r w:rsidRPr="008F02B9">
        <w:rPr>
          <w:rFonts w:asciiTheme="minorHAnsi" w:hAnsiTheme="minorHAnsi" w:cs="Arial"/>
          <w:sz w:val="24"/>
          <w:szCs w:val="24"/>
        </w:rPr>
        <w:t xml:space="preserve"> (млечни, трајни заби, кариес, екстакција и пломба индекс);</w:t>
      </w:r>
    </w:p>
    <w:p w:rsidR="005C2816" w:rsidRPr="008F02B9" w:rsidRDefault="005C2816" w:rsidP="009D1D94">
      <w:pPr>
        <w:spacing w:line="240" w:lineRule="auto"/>
        <w:ind w:firstLine="720"/>
        <w:rPr>
          <w:rFonts w:asciiTheme="minorHAnsi" w:hAnsiTheme="minorHAnsi" w:cs="Arial"/>
          <w:sz w:val="24"/>
          <w:szCs w:val="24"/>
        </w:rPr>
      </w:pPr>
      <w:r w:rsidRPr="008F02B9">
        <w:rPr>
          <w:rFonts w:asciiTheme="minorHAnsi" w:hAnsiTheme="minorHAnsi" w:cs="Arial"/>
          <w:sz w:val="24"/>
          <w:szCs w:val="24"/>
        </w:rPr>
        <w:t>- откривање на деформитети и неправилности во развојот на забите и вилиците</w:t>
      </w:r>
      <w:r w:rsidRPr="008F02B9">
        <w:rPr>
          <w:rFonts w:asciiTheme="minorHAnsi" w:hAnsiTheme="minorHAnsi" w:cs="Arial"/>
          <w:sz w:val="24"/>
          <w:szCs w:val="24"/>
        </w:rPr>
        <w:cr/>
      </w:r>
    </w:p>
    <w:p w:rsidR="0074536B" w:rsidRDefault="0074536B" w:rsidP="005C2816">
      <w:pPr>
        <w:rPr>
          <w:rFonts w:asciiTheme="minorHAnsi" w:hAnsiTheme="minorHAnsi" w:cs="Arial"/>
          <w:sz w:val="24"/>
          <w:szCs w:val="24"/>
        </w:rPr>
      </w:pPr>
    </w:p>
    <w:p w:rsidR="00C047E4" w:rsidRPr="00250914" w:rsidRDefault="00C047E4" w:rsidP="005C2816">
      <w:pPr>
        <w:rPr>
          <w:rFonts w:asciiTheme="minorHAnsi" w:hAnsiTheme="minorHAnsi" w:cs="Arial"/>
          <w:sz w:val="24"/>
          <w:szCs w:val="24"/>
        </w:rPr>
      </w:pPr>
    </w:p>
    <w:p w:rsidR="005C2816" w:rsidRPr="008F02B9" w:rsidRDefault="005C2816" w:rsidP="005C2816">
      <w:pPr>
        <w:rPr>
          <w:rFonts w:asciiTheme="minorHAnsi" w:hAnsiTheme="minorHAnsi" w:cs="Arial"/>
          <w:b/>
          <w:sz w:val="24"/>
          <w:szCs w:val="24"/>
        </w:rPr>
      </w:pPr>
      <w:r w:rsidRPr="008F02B9">
        <w:rPr>
          <w:rFonts w:asciiTheme="minorHAnsi" w:hAnsiTheme="minorHAnsi" w:cs="Arial"/>
          <w:sz w:val="24"/>
          <w:szCs w:val="24"/>
        </w:rPr>
        <w:lastRenderedPageBreak/>
        <w:t xml:space="preserve"> </w:t>
      </w:r>
      <w:r w:rsidR="00904E0E" w:rsidRPr="008F02B9">
        <w:rPr>
          <w:rFonts w:asciiTheme="minorHAnsi" w:hAnsiTheme="minorHAnsi" w:cs="Arial"/>
          <w:b/>
          <w:sz w:val="24"/>
          <w:szCs w:val="24"/>
        </w:rPr>
        <w:t xml:space="preserve">10.3. </w:t>
      </w:r>
      <w:r w:rsidRPr="008F02B9">
        <w:rPr>
          <w:rFonts w:asciiTheme="minorHAnsi" w:hAnsiTheme="minorHAnsi" w:cs="Arial"/>
          <w:b/>
          <w:sz w:val="24"/>
          <w:szCs w:val="24"/>
        </w:rPr>
        <w:t>Вакцинирање</w:t>
      </w:r>
    </w:p>
    <w:p w:rsidR="005C2816" w:rsidRPr="008F02B9" w:rsidRDefault="005C2816" w:rsidP="005C2816">
      <w:pPr>
        <w:rPr>
          <w:rFonts w:asciiTheme="minorHAnsi" w:hAnsiTheme="minorHAnsi" w:cs="Arial"/>
          <w:sz w:val="24"/>
          <w:szCs w:val="24"/>
        </w:rPr>
      </w:pPr>
      <w:r w:rsidRPr="008F02B9">
        <w:rPr>
          <w:rFonts w:asciiTheme="minorHAnsi" w:hAnsiTheme="minorHAnsi" w:cs="Arial"/>
          <w:sz w:val="24"/>
          <w:szCs w:val="24"/>
        </w:rPr>
        <w:t>Вакцинирањето се врши во Здравствениот дом, а се опфатени учениците на возраст од:</w:t>
      </w:r>
    </w:p>
    <w:p w:rsidR="005C2816" w:rsidRPr="008F02B9" w:rsidRDefault="005C2816" w:rsidP="005C2816">
      <w:pPr>
        <w:rPr>
          <w:rFonts w:asciiTheme="minorHAnsi" w:hAnsiTheme="minorHAnsi" w:cs="Arial"/>
          <w:sz w:val="24"/>
          <w:szCs w:val="24"/>
        </w:rPr>
      </w:pPr>
      <w:r w:rsidRPr="008F02B9">
        <w:rPr>
          <w:rFonts w:asciiTheme="minorHAnsi" w:hAnsiTheme="minorHAnsi" w:cs="Arial"/>
          <w:sz w:val="24"/>
          <w:szCs w:val="24"/>
        </w:rPr>
        <w:t xml:space="preserve"> </w:t>
      </w:r>
      <w:r w:rsidR="009D1D94" w:rsidRPr="008F02B9">
        <w:rPr>
          <w:rFonts w:asciiTheme="minorHAnsi" w:hAnsiTheme="minorHAnsi" w:cs="Arial"/>
          <w:sz w:val="24"/>
          <w:szCs w:val="24"/>
        </w:rPr>
        <w:tab/>
      </w:r>
      <w:r w:rsidRPr="008F02B9">
        <w:rPr>
          <w:rFonts w:asciiTheme="minorHAnsi" w:hAnsiTheme="minorHAnsi" w:cs="Arial"/>
          <w:sz w:val="24"/>
          <w:szCs w:val="24"/>
        </w:rPr>
        <w:t>-6 години (I одделение) Мали сипаници, рубеола, заразни заушки (1 доза) – I ревакцинирање</w:t>
      </w:r>
    </w:p>
    <w:p w:rsidR="005C2816" w:rsidRPr="008F02B9" w:rsidRDefault="005C2816" w:rsidP="009D1D94">
      <w:pPr>
        <w:ind w:firstLine="720"/>
        <w:rPr>
          <w:rFonts w:asciiTheme="minorHAnsi" w:hAnsiTheme="minorHAnsi" w:cs="Arial"/>
          <w:sz w:val="24"/>
          <w:szCs w:val="24"/>
        </w:rPr>
      </w:pPr>
      <w:r w:rsidRPr="008F02B9">
        <w:rPr>
          <w:rFonts w:asciiTheme="minorHAnsi" w:hAnsiTheme="minorHAnsi" w:cs="Arial"/>
          <w:sz w:val="24"/>
          <w:szCs w:val="24"/>
        </w:rPr>
        <w:t>-7 години (II одделение ) Туберкулоза ( со тестирање ) ( 1 доза )Детска парализа ( 1 доза ) ; дифтерија, тетанус ( 1 доза ) - I ревакцинирање; II ревакцинирање; III ревакцинирање</w:t>
      </w:r>
      <w:r w:rsidR="00CE2659" w:rsidRPr="008F02B9">
        <w:rPr>
          <w:rFonts w:asciiTheme="minorHAnsi" w:hAnsiTheme="minorHAnsi" w:cs="Arial"/>
          <w:sz w:val="24"/>
          <w:szCs w:val="24"/>
        </w:rPr>
        <w:t xml:space="preserve"> </w:t>
      </w:r>
      <w:r w:rsidRPr="008F02B9">
        <w:rPr>
          <w:rFonts w:asciiTheme="minorHAnsi" w:hAnsiTheme="minorHAnsi" w:cs="Arial"/>
          <w:sz w:val="24"/>
          <w:szCs w:val="24"/>
        </w:rPr>
        <w:t>12 години, 2 и 6 месеци после првата доза(VI одделение ); Инфекции со хуман папилома вирус ( HPV) ( само за девојчиња) ( 3 дози ) - вакцинирање</w:t>
      </w:r>
    </w:p>
    <w:p w:rsidR="005C2816" w:rsidRPr="008F02B9" w:rsidRDefault="005C2816" w:rsidP="009D1D94">
      <w:pPr>
        <w:ind w:firstLine="720"/>
        <w:rPr>
          <w:rFonts w:asciiTheme="minorHAnsi" w:hAnsiTheme="minorHAnsi" w:cs="Arial"/>
          <w:sz w:val="24"/>
          <w:szCs w:val="24"/>
        </w:rPr>
      </w:pPr>
      <w:r w:rsidRPr="008F02B9">
        <w:rPr>
          <w:rFonts w:asciiTheme="minorHAnsi" w:hAnsiTheme="minorHAnsi" w:cs="Arial"/>
          <w:sz w:val="24"/>
          <w:szCs w:val="24"/>
        </w:rPr>
        <w:t>-14 години ( завршна година на основно училиште ) Рубеола ( само девојчиња ) ( 1 II ревакционирање доза ); Детска парализа ( 1 доза ) ;Дифтерија, тетанус (доза ); III ревакцинирање; IV ревакцинирање</w:t>
      </w:r>
    </w:p>
    <w:p w:rsidR="005C2816" w:rsidRPr="008F02B9" w:rsidRDefault="003D13C5" w:rsidP="005C2816">
      <w:pPr>
        <w:rPr>
          <w:rFonts w:asciiTheme="minorHAnsi" w:hAnsiTheme="minorHAnsi" w:cs="Arial"/>
          <w:sz w:val="24"/>
          <w:szCs w:val="24"/>
        </w:rPr>
      </w:pPr>
      <w:r w:rsidRPr="008F02B9">
        <w:rPr>
          <w:rFonts w:asciiTheme="minorHAnsi" w:hAnsiTheme="minorHAnsi" w:cs="Arial"/>
          <w:sz w:val="24"/>
          <w:szCs w:val="24"/>
        </w:rPr>
        <w:t xml:space="preserve"> </w:t>
      </w:r>
      <w:r w:rsidR="005C2816" w:rsidRPr="008F02B9">
        <w:rPr>
          <w:rFonts w:asciiTheme="minorHAnsi" w:hAnsiTheme="minorHAnsi" w:cs="Arial"/>
          <w:sz w:val="24"/>
          <w:szCs w:val="24"/>
        </w:rPr>
        <w:t>Одговорни лица од училиштето се директорот ( кој договара за времето на реализација ) и од</w:t>
      </w:r>
      <w:r w:rsidRPr="008F02B9">
        <w:rPr>
          <w:rFonts w:asciiTheme="minorHAnsi" w:hAnsiTheme="minorHAnsi" w:cs="Arial"/>
          <w:sz w:val="24"/>
          <w:szCs w:val="24"/>
        </w:rPr>
        <w:t xml:space="preserve">деленскиот раководител. </w:t>
      </w:r>
      <w:r w:rsidR="005C2816" w:rsidRPr="008F02B9">
        <w:rPr>
          <w:rFonts w:asciiTheme="minorHAnsi" w:hAnsiTheme="minorHAnsi" w:cs="Arial"/>
          <w:sz w:val="24"/>
          <w:szCs w:val="24"/>
        </w:rPr>
        <w:t>Наведените активности ќе се реализираат според програма за грижа за здравјето на учениците:</w:t>
      </w:r>
    </w:p>
    <w:p w:rsidR="005C2816" w:rsidRPr="008F02B9" w:rsidRDefault="00904E0E" w:rsidP="005C2816">
      <w:pPr>
        <w:rPr>
          <w:rFonts w:asciiTheme="minorHAnsi" w:hAnsiTheme="minorHAnsi" w:cs="Arial"/>
          <w:b/>
          <w:sz w:val="24"/>
          <w:szCs w:val="24"/>
        </w:rPr>
      </w:pPr>
      <w:r w:rsidRPr="008F02B9">
        <w:rPr>
          <w:rFonts w:asciiTheme="minorHAnsi" w:hAnsiTheme="minorHAnsi" w:cs="Arial"/>
          <w:b/>
          <w:sz w:val="24"/>
          <w:szCs w:val="24"/>
        </w:rPr>
        <w:t xml:space="preserve">10.4. </w:t>
      </w:r>
      <w:r w:rsidR="005C2816" w:rsidRPr="008F02B9">
        <w:rPr>
          <w:rFonts w:asciiTheme="minorHAnsi" w:hAnsiTheme="minorHAnsi" w:cs="Arial"/>
          <w:b/>
          <w:sz w:val="24"/>
          <w:szCs w:val="24"/>
        </w:rPr>
        <w:t xml:space="preserve">Едукација за здрава исхрана </w:t>
      </w:r>
    </w:p>
    <w:p w:rsidR="005C2816" w:rsidRPr="008F02B9" w:rsidRDefault="005C2816" w:rsidP="005C2816">
      <w:pPr>
        <w:ind w:firstLine="720"/>
        <w:jc w:val="both"/>
        <w:rPr>
          <w:rFonts w:asciiTheme="minorHAnsi" w:hAnsiTheme="minorHAnsi" w:cs="Arial"/>
          <w:color w:val="007E39"/>
          <w:sz w:val="24"/>
          <w:szCs w:val="24"/>
        </w:rPr>
      </w:pPr>
      <w:r w:rsidRPr="008F02B9">
        <w:rPr>
          <w:rFonts w:asciiTheme="minorHAnsi" w:hAnsiTheme="minorHAnsi" w:cs="Arial"/>
          <w:color w:val="007E39"/>
          <w:sz w:val="24"/>
          <w:szCs w:val="24"/>
        </w:rPr>
        <w:t xml:space="preserve">Се реализираат активности од кампањата „Здрава храна за детство без мана“ со цел едукација на учениците за здравата исхрана, подигање на свеста, подигање на училишниот активизам, промоција и вклучување на родителите одбележувајќи го меѓународниот ден на храната на 16 Октомври.Во рамките на класните часови и при реализација на наставни содржини учениците ќе се запознаваат со начините за здрава исхрана. </w:t>
      </w:r>
      <w:r w:rsidR="004956CD" w:rsidRPr="008F02B9">
        <w:rPr>
          <w:rFonts w:asciiTheme="minorHAnsi" w:hAnsiTheme="minorHAnsi" w:cs="Arial"/>
          <w:color w:val="007E39"/>
          <w:sz w:val="24"/>
          <w:szCs w:val="24"/>
        </w:rPr>
        <w:t xml:space="preserve"> </w:t>
      </w:r>
    </w:p>
    <w:p w:rsidR="004956CD" w:rsidRPr="00250914" w:rsidRDefault="004956CD" w:rsidP="00250914">
      <w:pPr>
        <w:jc w:val="both"/>
        <w:rPr>
          <w:rFonts w:asciiTheme="minorHAnsi" w:hAnsiTheme="minorHAnsi" w:cs="Arial"/>
          <w:color w:val="007E39"/>
          <w:sz w:val="24"/>
          <w:szCs w:val="24"/>
        </w:rPr>
      </w:pPr>
    </w:p>
    <w:p w:rsidR="00904E0E" w:rsidRPr="008F02B9" w:rsidRDefault="00904E0E" w:rsidP="00904E0E">
      <w:pPr>
        <w:shd w:val="clear" w:color="auto" w:fill="F2DBDB" w:themeFill="accent2" w:themeFillTint="33"/>
        <w:jc w:val="both"/>
        <w:rPr>
          <w:rFonts w:asciiTheme="minorHAnsi" w:hAnsiTheme="minorHAnsi" w:cs="Arial"/>
          <w:b/>
          <w:i/>
          <w:sz w:val="24"/>
          <w:szCs w:val="24"/>
        </w:rPr>
      </w:pPr>
      <w:r w:rsidRPr="008F02B9">
        <w:rPr>
          <w:rFonts w:asciiTheme="minorHAnsi" w:hAnsiTheme="minorHAnsi" w:cs="Arial"/>
          <w:b/>
          <w:i/>
          <w:sz w:val="24"/>
          <w:szCs w:val="24"/>
        </w:rPr>
        <w:t xml:space="preserve">11. </w:t>
      </w:r>
      <w:r w:rsidR="009E5A41" w:rsidRPr="008F02B9">
        <w:rPr>
          <w:rFonts w:asciiTheme="minorHAnsi" w:hAnsiTheme="minorHAnsi" w:cs="Arial"/>
          <w:b/>
          <w:i/>
          <w:sz w:val="24"/>
          <w:szCs w:val="24"/>
        </w:rPr>
        <w:t>Училишна клима и односи во училиштето</w:t>
      </w:r>
    </w:p>
    <w:p w:rsidR="00E72682" w:rsidRPr="008F02B9" w:rsidRDefault="00E72682" w:rsidP="00904E0E">
      <w:pPr>
        <w:shd w:val="clear" w:color="auto" w:fill="FFFFFF" w:themeFill="background1"/>
        <w:jc w:val="both"/>
        <w:rPr>
          <w:rFonts w:asciiTheme="minorHAnsi" w:hAnsiTheme="minorHAnsi" w:cs="Arial"/>
          <w:b/>
          <w:i/>
          <w:sz w:val="24"/>
          <w:szCs w:val="24"/>
        </w:rPr>
      </w:pPr>
      <w:r w:rsidRPr="008F02B9">
        <w:rPr>
          <w:rFonts w:asciiTheme="minorHAnsi" w:hAnsiTheme="minorHAnsi" w:cs="Arial"/>
          <w:b/>
          <w:sz w:val="24"/>
          <w:szCs w:val="24"/>
        </w:rPr>
        <w:t xml:space="preserve"> </w:t>
      </w:r>
      <w:r w:rsidR="00904E0E" w:rsidRPr="008F02B9">
        <w:rPr>
          <w:rFonts w:asciiTheme="minorHAnsi" w:hAnsiTheme="minorHAnsi" w:cs="Arial"/>
          <w:b/>
          <w:sz w:val="24"/>
          <w:szCs w:val="24"/>
        </w:rPr>
        <w:t>11.</w:t>
      </w:r>
      <w:r w:rsidRPr="008F02B9">
        <w:rPr>
          <w:rFonts w:asciiTheme="minorHAnsi" w:hAnsiTheme="minorHAnsi" w:cs="Arial"/>
          <w:b/>
          <w:sz w:val="24"/>
          <w:szCs w:val="24"/>
        </w:rPr>
        <w:t>1.</w:t>
      </w:r>
      <w:r w:rsidR="00904E0E" w:rsidRPr="008F02B9">
        <w:rPr>
          <w:rFonts w:asciiTheme="minorHAnsi" w:hAnsiTheme="minorHAnsi" w:cs="Arial"/>
          <w:b/>
          <w:sz w:val="24"/>
          <w:szCs w:val="24"/>
        </w:rPr>
        <w:t xml:space="preserve"> </w:t>
      </w:r>
      <w:r w:rsidRPr="008F02B9">
        <w:rPr>
          <w:rFonts w:asciiTheme="minorHAnsi" w:hAnsiTheme="minorHAnsi" w:cs="Arial"/>
          <w:b/>
          <w:sz w:val="24"/>
          <w:szCs w:val="24"/>
        </w:rPr>
        <w:t xml:space="preserve">Дисциплина </w:t>
      </w:r>
    </w:p>
    <w:p w:rsidR="00E72682" w:rsidRPr="008F02B9" w:rsidRDefault="00E72682" w:rsidP="00E72682">
      <w:pPr>
        <w:spacing w:after="0"/>
        <w:ind w:firstLine="720"/>
        <w:jc w:val="both"/>
        <w:rPr>
          <w:rFonts w:asciiTheme="minorHAnsi" w:hAnsiTheme="minorHAnsi" w:cs="Arial"/>
          <w:sz w:val="24"/>
          <w:szCs w:val="24"/>
        </w:rPr>
      </w:pPr>
      <w:r w:rsidRPr="008F02B9">
        <w:rPr>
          <w:rFonts w:asciiTheme="minorHAnsi" w:hAnsiTheme="minorHAnsi" w:cs="Arial"/>
          <w:sz w:val="24"/>
          <w:szCs w:val="24"/>
        </w:rPr>
        <w:t>Училиштето има изградено углед кој е препознатлив по квалитетот на работа и постигањата на учениците, благодарение на тоа што води грижа за остварување на својата мисија и визија, водејќи сметка за целосната секојдневна дисциплина на учениците, а со тоа ја обезбедува и безбедноста на учениците во училиштето.</w:t>
      </w:r>
    </w:p>
    <w:p w:rsidR="00E72682" w:rsidRPr="008F02B9" w:rsidRDefault="00E72682" w:rsidP="00E72682">
      <w:pPr>
        <w:spacing w:after="0"/>
        <w:jc w:val="both"/>
        <w:rPr>
          <w:rFonts w:asciiTheme="minorHAnsi" w:hAnsiTheme="minorHAnsi" w:cs="Arial"/>
          <w:sz w:val="24"/>
          <w:szCs w:val="24"/>
        </w:rPr>
      </w:pPr>
      <w:r w:rsidRPr="008F02B9">
        <w:rPr>
          <w:rFonts w:asciiTheme="minorHAnsi" w:hAnsiTheme="minorHAnsi" w:cs="Arial"/>
          <w:sz w:val="24"/>
          <w:szCs w:val="24"/>
        </w:rPr>
        <w:t xml:space="preserve">Дисциплината на учениците во училиштето главно  задоволува.Постои работна атмосфера  за време на часовите и воннаставните активности. Поголем проблем  со дисциплината на учениците  се јавува  за  време на малите и на големиот одмор. За таа цел ,на почетокот на учебната година  се изготвува распоред  за одговорни (дежурни наставници) и истиот  стои истакнат во наставничката канцеларија во текот на целата учебна година.  </w:t>
      </w:r>
      <w:r w:rsidRPr="008F02B9">
        <w:rPr>
          <w:rFonts w:asciiTheme="minorHAnsi" w:hAnsiTheme="minorHAnsi" w:cs="Arial"/>
          <w:sz w:val="24"/>
          <w:szCs w:val="24"/>
        </w:rPr>
        <w:lastRenderedPageBreak/>
        <w:t xml:space="preserve">За воспоставување на ред и дисциплина  </w:t>
      </w:r>
      <w:r w:rsidR="000811E7" w:rsidRPr="008F02B9">
        <w:rPr>
          <w:rFonts w:asciiTheme="minorHAnsi" w:hAnsiTheme="minorHAnsi" w:cs="Arial"/>
          <w:sz w:val="24"/>
          <w:szCs w:val="24"/>
        </w:rPr>
        <w:t xml:space="preserve">во  училиштето дежураат вкупно </w:t>
      </w:r>
      <w:r w:rsidR="009325D9" w:rsidRPr="008F02B9">
        <w:rPr>
          <w:rFonts w:asciiTheme="minorHAnsi" w:hAnsiTheme="minorHAnsi" w:cs="Arial"/>
          <w:sz w:val="24"/>
          <w:szCs w:val="24"/>
        </w:rPr>
        <w:t>9</w:t>
      </w:r>
      <w:r w:rsidRPr="008F02B9">
        <w:rPr>
          <w:rFonts w:asciiTheme="minorHAnsi" w:hAnsiTheme="minorHAnsi" w:cs="Arial"/>
          <w:sz w:val="24"/>
          <w:szCs w:val="24"/>
        </w:rPr>
        <w:t xml:space="preserve"> наставници ,рас</w:t>
      </w:r>
      <w:r w:rsidR="000811E7" w:rsidRPr="008F02B9">
        <w:rPr>
          <w:rFonts w:asciiTheme="minorHAnsi" w:hAnsiTheme="minorHAnsi" w:cs="Arial"/>
          <w:sz w:val="24"/>
          <w:szCs w:val="24"/>
        </w:rPr>
        <w:t>поре</w:t>
      </w:r>
      <w:r w:rsidR="009325D9" w:rsidRPr="008F02B9">
        <w:rPr>
          <w:rFonts w:asciiTheme="minorHAnsi" w:hAnsiTheme="minorHAnsi" w:cs="Arial"/>
          <w:sz w:val="24"/>
          <w:szCs w:val="24"/>
        </w:rPr>
        <w:t>дени по пет наставника на</w:t>
      </w:r>
      <w:r w:rsidR="000811E7" w:rsidRPr="008F02B9">
        <w:rPr>
          <w:rFonts w:asciiTheme="minorHAnsi" w:hAnsiTheme="minorHAnsi" w:cs="Arial"/>
          <w:sz w:val="24"/>
          <w:szCs w:val="24"/>
        </w:rPr>
        <w:t xml:space="preserve"> први </w:t>
      </w:r>
      <w:r w:rsidRPr="008F02B9">
        <w:rPr>
          <w:rFonts w:asciiTheme="minorHAnsi" w:hAnsiTheme="minorHAnsi" w:cs="Arial"/>
          <w:sz w:val="24"/>
          <w:szCs w:val="24"/>
        </w:rPr>
        <w:t>кат</w:t>
      </w:r>
      <w:r w:rsidR="009325D9" w:rsidRPr="008F02B9">
        <w:rPr>
          <w:rFonts w:asciiTheme="minorHAnsi" w:hAnsiTheme="minorHAnsi" w:cs="Arial"/>
          <w:sz w:val="24"/>
          <w:szCs w:val="24"/>
        </w:rPr>
        <w:t xml:space="preserve"> и четири наставника на втори кат,</w:t>
      </w:r>
      <w:r w:rsidRPr="008F02B9">
        <w:rPr>
          <w:rFonts w:asciiTheme="minorHAnsi" w:hAnsiTheme="minorHAnsi" w:cs="Arial"/>
          <w:sz w:val="24"/>
          <w:szCs w:val="24"/>
        </w:rPr>
        <w:t xml:space="preserve"> за време на малите и  големите одмори. На тој начин се воспоставува контрола во училиштето (училници и ходници). Техничкиот персонал  се  грижи за дисциплината и редот во  санитарните простории,училишниот двор и другите проостории од отворање до затворање на училиштето. По  завршување на работно-наставниот ден следи писмено евидентирање на тековните збиднувања во книга  за дежурство од  страна  на  дежурните наставници.</w:t>
      </w:r>
    </w:p>
    <w:p w:rsidR="00E72682" w:rsidRPr="007658E3" w:rsidRDefault="00E72682" w:rsidP="00E72682">
      <w:pPr>
        <w:spacing w:after="0"/>
        <w:jc w:val="both"/>
        <w:rPr>
          <w:rFonts w:asciiTheme="minorHAnsi" w:hAnsiTheme="minorHAnsi" w:cs="Arial"/>
          <w:sz w:val="24"/>
          <w:szCs w:val="24"/>
        </w:rPr>
      </w:pPr>
      <w:r w:rsidRPr="008F02B9">
        <w:rPr>
          <w:rFonts w:asciiTheme="minorHAnsi" w:hAnsiTheme="minorHAnsi" w:cs="Arial"/>
          <w:sz w:val="24"/>
          <w:szCs w:val="24"/>
        </w:rPr>
        <w:t>Во случаи на непочитување на правилата на однесување се постапува соодветно  Правилникот за изрекување на педагошко-дисциплински мерки на учениците.</w:t>
      </w:r>
    </w:p>
    <w:p w:rsidR="00E72682" w:rsidRPr="008F02B9" w:rsidRDefault="00904E0E" w:rsidP="00E72682">
      <w:pPr>
        <w:spacing w:after="0"/>
        <w:jc w:val="both"/>
        <w:rPr>
          <w:rFonts w:asciiTheme="minorHAnsi" w:hAnsiTheme="minorHAnsi" w:cs="Arial"/>
          <w:b/>
          <w:bCs/>
          <w:sz w:val="24"/>
          <w:szCs w:val="24"/>
        </w:rPr>
      </w:pPr>
      <w:r w:rsidRPr="008F02B9">
        <w:rPr>
          <w:rFonts w:asciiTheme="minorHAnsi" w:hAnsiTheme="minorHAnsi" w:cs="Arial"/>
          <w:b/>
          <w:bCs/>
          <w:sz w:val="24"/>
          <w:szCs w:val="24"/>
        </w:rPr>
        <w:t>11.</w:t>
      </w:r>
      <w:r w:rsidR="00E72682" w:rsidRPr="008F02B9">
        <w:rPr>
          <w:rFonts w:asciiTheme="minorHAnsi" w:hAnsiTheme="minorHAnsi" w:cs="Arial"/>
          <w:b/>
          <w:bCs/>
          <w:sz w:val="24"/>
          <w:szCs w:val="24"/>
        </w:rPr>
        <w:t>2. Естетско и функционално уредување на просторот во училиштето</w:t>
      </w:r>
    </w:p>
    <w:p w:rsidR="00744C93" w:rsidRPr="008F02B9" w:rsidRDefault="00744C93" w:rsidP="00E72682">
      <w:pPr>
        <w:spacing w:after="0"/>
        <w:jc w:val="both"/>
        <w:rPr>
          <w:rFonts w:asciiTheme="minorHAnsi" w:hAnsiTheme="minorHAnsi" w:cs="Arial"/>
          <w:b/>
          <w:bCs/>
          <w:sz w:val="24"/>
          <w:szCs w:val="24"/>
          <w:lang w:val="en-US"/>
        </w:rPr>
      </w:pPr>
    </w:p>
    <w:p w:rsidR="00E72682" w:rsidRPr="008F02B9" w:rsidRDefault="00E72682" w:rsidP="00E72682">
      <w:pPr>
        <w:spacing w:after="0"/>
        <w:ind w:firstLine="720"/>
        <w:jc w:val="both"/>
        <w:rPr>
          <w:rFonts w:asciiTheme="minorHAnsi" w:hAnsiTheme="minorHAnsi" w:cs="Arial"/>
          <w:sz w:val="24"/>
          <w:szCs w:val="24"/>
        </w:rPr>
      </w:pPr>
      <w:r w:rsidRPr="008F02B9">
        <w:rPr>
          <w:rFonts w:asciiTheme="minorHAnsi" w:hAnsiTheme="minorHAnsi" w:cs="Arial"/>
          <w:sz w:val="24"/>
          <w:szCs w:val="24"/>
        </w:rPr>
        <w:t>Вработените и учениците во нашето училиште развиваат одговорен однос  кон уредување и одржување на училиштето.За просторното и естетското  уредување на училниците, кабинетите и училишниот хол  допринесува  ангажирањето,креативноста и имагинацијата на наставниците коишто максимално се посветени да го разубавуваат  изгледот  на просторот во кој  се одвива  едукативниот елемент  на наставата, но истовремено  и  естетскиот момент на истиот(училниците), во кои  се поминува поголем дел  од денот.</w:t>
      </w:r>
    </w:p>
    <w:p w:rsidR="00E72682" w:rsidRPr="008F02B9" w:rsidRDefault="00E72682" w:rsidP="00CE2659">
      <w:pPr>
        <w:spacing w:after="0"/>
        <w:ind w:firstLine="720"/>
        <w:jc w:val="both"/>
        <w:rPr>
          <w:rFonts w:asciiTheme="minorHAnsi" w:hAnsiTheme="minorHAnsi" w:cs="Arial"/>
          <w:sz w:val="24"/>
          <w:szCs w:val="24"/>
        </w:rPr>
      </w:pPr>
      <w:r w:rsidRPr="008F02B9">
        <w:rPr>
          <w:rFonts w:asciiTheme="minorHAnsi" w:hAnsiTheme="minorHAnsi" w:cs="Arial"/>
          <w:sz w:val="24"/>
          <w:szCs w:val="24"/>
        </w:rPr>
        <w:t>Наставниците  континуирано ги поттикнуваат   и учениците  да дадат свој допринос во уредување на просторот во училиштето  преку  изложување  на личните трудови, изработки и проекти, на посебно уредени  за  таа намена паноа,притоа водејќи сметка  за мултикултурализмот во училиштето(почитување на сопствената култура и културата и традициите на другите етнички  заедници во училиштето.</w:t>
      </w:r>
      <w:r w:rsidR="00744C93" w:rsidRPr="008F02B9">
        <w:rPr>
          <w:rFonts w:asciiTheme="minorHAnsi" w:hAnsiTheme="minorHAnsi" w:cs="Arial"/>
          <w:sz w:val="24"/>
          <w:szCs w:val="24"/>
        </w:rPr>
        <w:t>)</w:t>
      </w:r>
    </w:p>
    <w:p w:rsidR="00744C93" w:rsidRPr="008F02B9" w:rsidRDefault="00744C93" w:rsidP="00E72682">
      <w:pPr>
        <w:spacing w:after="0"/>
        <w:jc w:val="both"/>
        <w:rPr>
          <w:rFonts w:asciiTheme="minorHAnsi" w:hAnsiTheme="minorHAnsi" w:cs="Arial"/>
          <w:sz w:val="24"/>
          <w:szCs w:val="24"/>
        </w:rPr>
      </w:pPr>
    </w:p>
    <w:p w:rsidR="00E72682" w:rsidRPr="008F02B9" w:rsidRDefault="00904E0E" w:rsidP="00E72682">
      <w:pPr>
        <w:rPr>
          <w:rFonts w:asciiTheme="minorHAnsi" w:hAnsiTheme="minorHAnsi" w:cs="Arial"/>
          <w:b/>
          <w:bCs/>
          <w:sz w:val="24"/>
          <w:szCs w:val="24"/>
        </w:rPr>
      </w:pPr>
      <w:r w:rsidRPr="008F02B9">
        <w:rPr>
          <w:rFonts w:asciiTheme="minorHAnsi" w:hAnsiTheme="minorHAnsi" w:cs="Arial"/>
          <w:b/>
          <w:bCs/>
          <w:sz w:val="24"/>
          <w:szCs w:val="24"/>
        </w:rPr>
        <w:t>11.</w:t>
      </w:r>
      <w:r w:rsidR="00E72682" w:rsidRPr="008F02B9">
        <w:rPr>
          <w:rFonts w:asciiTheme="minorHAnsi" w:hAnsiTheme="minorHAnsi" w:cs="Arial"/>
          <w:b/>
          <w:bCs/>
          <w:sz w:val="24"/>
          <w:szCs w:val="24"/>
        </w:rPr>
        <w:t>3. Етички  кодекс</w:t>
      </w:r>
    </w:p>
    <w:p w:rsidR="00E72682" w:rsidRPr="008F02B9" w:rsidRDefault="00E72682" w:rsidP="00E72682">
      <w:pPr>
        <w:rPr>
          <w:rFonts w:asciiTheme="minorHAnsi" w:hAnsiTheme="minorHAnsi" w:cs="Arial"/>
          <w:sz w:val="24"/>
          <w:szCs w:val="24"/>
        </w:rPr>
      </w:pPr>
      <w:r w:rsidRPr="008F02B9">
        <w:rPr>
          <w:rFonts w:asciiTheme="minorHAnsi" w:hAnsiTheme="minorHAnsi" w:cs="Arial"/>
          <w:sz w:val="24"/>
          <w:szCs w:val="24"/>
        </w:rPr>
        <w:t>Нашето училиште има кодекс  на однесување  во кој се поставени принципите и  правилата на однесување:</w:t>
      </w:r>
    </w:p>
    <w:p w:rsidR="00E72682" w:rsidRPr="008F02B9" w:rsidRDefault="00E72682" w:rsidP="00E72682">
      <w:pPr>
        <w:pStyle w:val="ListParagraph"/>
        <w:numPr>
          <w:ilvl w:val="0"/>
          <w:numId w:val="14"/>
        </w:numPr>
        <w:tabs>
          <w:tab w:val="clear" w:pos="0"/>
          <w:tab w:val="left" w:pos="1530"/>
        </w:tabs>
        <w:ind w:left="1530" w:hanging="360"/>
        <w:rPr>
          <w:rFonts w:asciiTheme="minorHAnsi" w:eastAsia="Arial" w:hAnsiTheme="minorHAnsi" w:cs="Arial"/>
          <w:color w:val="000000" w:themeColor="text1"/>
          <w:sz w:val="24"/>
          <w:szCs w:val="24"/>
        </w:rPr>
      </w:pPr>
      <w:r w:rsidRPr="008F02B9">
        <w:rPr>
          <w:rFonts w:asciiTheme="minorHAnsi" w:eastAsia="Arial" w:hAnsiTheme="minorHAnsi" w:cs="Arial"/>
          <w:color w:val="000000" w:themeColor="text1"/>
          <w:sz w:val="24"/>
          <w:szCs w:val="24"/>
        </w:rPr>
        <w:t>Етички кодекс за наставниците</w:t>
      </w:r>
    </w:p>
    <w:p w:rsidR="00E72682" w:rsidRPr="008F02B9" w:rsidRDefault="00E72682" w:rsidP="00E72682">
      <w:pPr>
        <w:pStyle w:val="ListParagraph"/>
        <w:numPr>
          <w:ilvl w:val="0"/>
          <w:numId w:val="14"/>
        </w:numPr>
        <w:tabs>
          <w:tab w:val="clear" w:pos="0"/>
          <w:tab w:val="left" w:pos="1530"/>
        </w:tabs>
        <w:autoSpaceDE w:val="0"/>
        <w:ind w:left="1530" w:hanging="360"/>
        <w:rPr>
          <w:rFonts w:asciiTheme="minorHAnsi" w:eastAsia="Arial" w:hAnsiTheme="minorHAnsi" w:cs="Arial"/>
          <w:color w:val="000000" w:themeColor="text1"/>
          <w:sz w:val="24"/>
          <w:szCs w:val="24"/>
        </w:rPr>
      </w:pPr>
      <w:r w:rsidRPr="008F02B9">
        <w:rPr>
          <w:rFonts w:asciiTheme="minorHAnsi" w:eastAsia="Arial" w:hAnsiTheme="minorHAnsi" w:cs="Arial"/>
          <w:color w:val="000000" w:themeColor="text1"/>
          <w:sz w:val="24"/>
          <w:szCs w:val="24"/>
        </w:rPr>
        <w:t>Етички кодекс за учениците</w:t>
      </w:r>
    </w:p>
    <w:p w:rsidR="00E72682" w:rsidRPr="008F02B9" w:rsidRDefault="00E72682" w:rsidP="00E72682">
      <w:pPr>
        <w:pStyle w:val="ListParagraph"/>
        <w:numPr>
          <w:ilvl w:val="0"/>
          <w:numId w:val="14"/>
        </w:numPr>
        <w:tabs>
          <w:tab w:val="clear" w:pos="0"/>
          <w:tab w:val="left" w:pos="1530"/>
        </w:tabs>
        <w:autoSpaceDE w:val="0"/>
        <w:ind w:left="1530" w:hanging="360"/>
        <w:rPr>
          <w:rFonts w:asciiTheme="minorHAnsi" w:eastAsia="Arial" w:hAnsiTheme="minorHAnsi" w:cs="Arial"/>
          <w:color w:val="000000" w:themeColor="text1"/>
          <w:sz w:val="24"/>
          <w:szCs w:val="24"/>
        </w:rPr>
      </w:pPr>
      <w:r w:rsidRPr="008F02B9">
        <w:rPr>
          <w:rFonts w:asciiTheme="minorHAnsi" w:eastAsia="Arial" w:hAnsiTheme="minorHAnsi" w:cs="Arial"/>
          <w:color w:val="000000" w:themeColor="text1"/>
          <w:sz w:val="24"/>
          <w:szCs w:val="24"/>
        </w:rPr>
        <w:t>Етички кодекс за родители</w:t>
      </w:r>
    </w:p>
    <w:p w:rsidR="00E72682" w:rsidRPr="008F02B9" w:rsidRDefault="00E72682" w:rsidP="00E72682">
      <w:pPr>
        <w:pStyle w:val="ListParagraph"/>
        <w:numPr>
          <w:ilvl w:val="0"/>
          <w:numId w:val="14"/>
        </w:numPr>
        <w:tabs>
          <w:tab w:val="clear" w:pos="0"/>
          <w:tab w:val="left" w:pos="1530"/>
        </w:tabs>
        <w:ind w:left="1530" w:hanging="360"/>
        <w:rPr>
          <w:rFonts w:asciiTheme="minorHAnsi" w:eastAsia="Arial" w:hAnsiTheme="minorHAnsi" w:cs="Arial"/>
          <w:color w:val="000000" w:themeColor="text1"/>
          <w:sz w:val="24"/>
          <w:szCs w:val="24"/>
        </w:rPr>
      </w:pPr>
      <w:r w:rsidRPr="008F02B9">
        <w:rPr>
          <w:rFonts w:asciiTheme="minorHAnsi" w:eastAsia="Arial" w:hAnsiTheme="minorHAnsi" w:cs="Arial"/>
          <w:color w:val="000000" w:themeColor="text1"/>
          <w:sz w:val="24"/>
          <w:szCs w:val="24"/>
        </w:rPr>
        <w:t>Етички кодекс за останатите вработени.</w:t>
      </w:r>
    </w:p>
    <w:p w:rsidR="00E72682" w:rsidRPr="008F02B9" w:rsidRDefault="00E72682" w:rsidP="00E72682">
      <w:pPr>
        <w:ind w:firstLine="709"/>
        <w:jc w:val="both"/>
        <w:rPr>
          <w:rFonts w:asciiTheme="minorHAnsi" w:hAnsiTheme="minorHAnsi" w:cs="Arial"/>
          <w:sz w:val="24"/>
          <w:szCs w:val="24"/>
        </w:rPr>
      </w:pPr>
      <w:r w:rsidRPr="008F02B9">
        <w:rPr>
          <w:rFonts w:asciiTheme="minorHAnsi" w:hAnsiTheme="minorHAnsi" w:cs="Arial"/>
          <w:sz w:val="24"/>
          <w:szCs w:val="24"/>
        </w:rPr>
        <w:t>Постојат пишани процедури – правилник за изрекување на педагошки мерки при прекршување на принципите на кодексот.</w:t>
      </w:r>
    </w:p>
    <w:p w:rsidR="00E72682" w:rsidRPr="008F02B9" w:rsidRDefault="00E72682" w:rsidP="00E72682">
      <w:pPr>
        <w:ind w:firstLine="709"/>
        <w:jc w:val="both"/>
        <w:rPr>
          <w:rFonts w:asciiTheme="minorHAnsi" w:hAnsiTheme="minorHAnsi" w:cs="Arial"/>
          <w:sz w:val="24"/>
          <w:szCs w:val="24"/>
        </w:rPr>
      </w:pPr>
      <w:r w:rsidRPr="008F02B9">
        <w:rPr>
          <w:rFonts w:asciiTheme="minorHAnsi" w:hAnsiTheme="minorHAnsi" w:cs="Arial"/>
          <w:sz w:val="24"/>
          <w:szCs w:val="24"/>
        </w:rPr>
        <w:t>Во колку се наиде  на потреба од дополнување или измени на некои од веќе одредените правила  на однесување во кодексот, дополнително се определува временски рок, со што  текстот на Етичкиот кодекс е биде иновиран и видоизменет.</w:t>
      </w:r>
    </w:p>
    <w:p w:rsidR="008C68E3" w:rsidRPr="008F02B9" w:rsidRDefault="00E72682" w:rsidP="00E71A55">
      <w:pPr>
        <w:autoSpaceDE w:val="0"/>
        <w:ind w:firstLine="709"/>
        <w:jc w:val="both"/>
        <w:rPr>
          <w:rFonts w:asciiTheme="minorHAnsi" w:eastAsia="Arial" w:hAnsiTheme="minorHAnsi" w:cs="Arial"/>
          <w:sz w:val="24"/>
          <w:szCs w:val="24"/>
        </w:rPr>
      </w:pPr>
      <w:r w:rsidRPr="008F02B9">
        <w:rPr>
          <w:rFonts w:asciiTheme="minorHAnsi" w:eastAsia="Arial" w:hAnsiTheme="minorHAnsi" w:cs="Arial"/>
          <w:sz w:val="24"/>
          <w:szCs w:val="24"/>
        </w:rPr>
        <w:lastRenderedPageBreak/>
        <w:t>Истите се поставуваат на видно место во училиштето и без исклучоци се почитуваат.</w:t>
      </w:r>
    </w:p>
    <w:p w:rsidR="00E72682" w:rsidRPr="008F02B9" w:rsidRDefault="00904E0E" w:rsidP="00904E0E">
      <w:pPr>
        <w:rPr>
          <w:rFonts w:asciiTheme="minorHAnsi" w:hAnsiTheme="minorHAnsi" w:cs="Arial"/>
          <w:b/>
          <w:bCs/>
          <w:sz w:val="24"/>
          <w:szCs w:val="24"/>
        </w:rPr>
      </w:pPr>
      <w:r w:rsidRPr="008F02B9">
        <w:rPr>
          <w:rFonts w:asciiTheme="minorHAnsi" w:eastAsia="Arial" w:hAnsiTheme="minorHAnsi" w:cs="Arial"/>
          <w:b/>
          <w:sz w:val="24"/>
          <w:szCs w:val="24"/>
        </w:rPr>
        <w:t>11.</w:t>
      </w:r>
      <w:r w:rsidR="00E72682" w:rsidRPr="008F02B9">
        <w:rPr>
          <w:rFonts w:asciiTheme="minorHAnsi" w:hAnsiTheme="minorHAnsi" w:cs="Arial"/>
          <w:b/>
          <w:bCs/>
          <w:sz w:val="24"/>
          <w:szCs w:val="24"/>
        </w:rPr>
        <w:t>3. 1 Еко кодекс</w:t>
      </w:r>
    </w:p>
    <w:p w:rsidR="00E72682" w:rsidRPr="008F02B9" w:rsidRDefault="00E72682" w:rsidP="00E72682">
      <w:pPr>
        <w:ind w:firstLine="709"/>
        <w:jc w:val="both"/>
        <w:rPr>
          <w:rFonts w:asciiTheme="minorHAnsi" w:hAnsiTheme="minorHAnsi" w:cs="Arial"/>
          <w:sz w:val="24"/>
          <w:szCs w:val="24"/>
        </w:rPr>
      </w:pPr>
      <w:r w:rsidRPr="008F02B9">
        <w:rPr>
          <w:rFonts w:asciiTheme="minorHAnsi" w:hAnsiTheme="minorHAnsi" w:cs="Arial"/>
          <w:sz w:val="24"/>
          <w:szCs w:val="24"/>
        </w:rPr>
        <w:t>Еко кодексот кој ја дефинира целата мисија на нашето училиште. Во него  на јасен и декларативен начин  се покажува заедничкиот став и посветеноста на училиштето (учениците, наставниот кадар, раководниот кадар, техничкиот персонал) за подобрување на условите и околината во која се учи  и работи.</w:t>
      </w:r>
    </w:p>
    <w:p w:rsidR="00E72682" w:rsidRPr="008F02B9" w:rsidRDefault="00E72682" w:rsidP="00E72682">
      <w:pPr>
        <w:ind w:firstLine="709"/>
        <w:jc w:val="both"/>
        <w:rPr>
          <w:rFonts w:asciiTheme="minorHAnsi" w:eastAsia="Arial" w:hAnsiTheme="minorHAnsi" w:cs="Arial"/>
          <w:sz w:val="24"/>
          <w:szCs w:val="24"/>
        </w:rPr>
      </w:pPr>
      <w:r w:rsidRPr="008F02B9">
        <w:rPr>
          <w:rFonts w:asciiTheme="minorHAnsi" w:hAnsiTheme="minorHAnsi" w:cs="Arial"/>
          <w:sz w:val="24"/>
          <w:szCs w:val="24"/>
        </w:rPr>
        <w:t xml:space="preserve">Преку овој кодекс и преку постојани разговори, укажувања, убедувања, се развива активна свесност за значењето и важноста на здрава и чиста средина.  </w:t>
      </w:r>
      <w:r w:rsidRPr="008F02B9">
        <w:rPr>
          <w:rFonts w:asciiTheme="minorHAnsi" w:eastAsia="Arial" w:hAnsiTheme="minorHAnsi" w:cs="Arial"/>
          <w:sz w:val="24"/>
          <w:szCs w:val="24"/>
        </w:rPr>
        <w:t>Покрај тоа, ќе се организираат и акции за хортикултурно уредување на училишниот двор. Стручните активи ќе имаат за цел, исто така, да допринесат за создавање свест кај најмалите за заштита на животната средина со примена на интегрираното планирање во рамките на наставата.</w:t>
      </w:r>
    </w:p>
    <w:p w:rsidR="00250914" w:rsidRDefault="00E72682" w:rsidP="00E71A55">
      <w:pPr>
        <w:ind w:firstLine="709"/>
        <w:jc w:val="both"/>
        <w:rPr>
          <w:rFonts w:asciiTheme="minorHAnsi" w:eastAsia="Arial" w:hAnsiTheme="minorHAnsi" w:cs="Arial"/>
          <w:sz w:val="24"/>
          <w:szCs w:val="24"/>
        </w:rPr>
      </w:pPr>
      <w:r w:rsidRPr="008F02B9">
        <w:rPr>
          <w:rFonts w:asciiTheme="minorHAnsi" w:eastAsia="Arial" w:hAnsiTheme="minorHAnsi" w:cs="Arial"/>
          <w:sz w:val="24"/>
          <w:szCs w:val="24"/>
        </w:rPr>
        <w:t>Еко кодексот претставува јавен правилник кон кој сите ќе се придржуваат и ќе го почитуваат</w:t>
      </w:r>
      <w:r w:rsidR="00DE67B4">
        <w:rPr>
          <w:rFonts w:asciiTheme="minorHAnsi" w:eastAsia="Arial" w:hAnsiTheme="minorHAnsi" w:cs="Arial"/>
          <w:sz w:val="24"/>
          <w:szCs w:val="24"/>
        </w:rPr>
        <w:t>.</w:t>
      </w:r>
    </w:p>
    <w:p w:rsidR="00DE67B4" w:rsidRPr="00DE67B4" w:rsidRDefault="00DE67B4" w:rsidP="00DE67B4">
      <w:pPr>
        <w:pStyle w:val="ListParagraph"/>
        <w:ind w:left="1800"/>
        <w:jc w:val="both"/>
        <w:rPr>
          <w:rFonts w:cs="Arial"/>
          <w:b/>
          <w:i/>
          <w:color w:val="00B050"/>
          <w:sz w:val="24"/>
          <w:szCs w:val="24"/>
          <w:lang w:val="mk-MK"/>
        </w:rPr>
      </w:pPr>
      <w:r w:rsidRPr="00DE67B4">
        <w:rPr>
          <w:rFonts w:cs="Arial"/>
          <w:b/>
          <w:i/>
          <w:color w:val="00B050"/>
          <w:sz w:val="24"/>
          <w:szCs w:val="24"/>
          <w:lang w:val="mk-MK"/>
        </w:rPr>
        <w:t>Еколошки календар</w:t>
      </w:r>
    </w:p>
    <w:tbl>
      <w:tblPr>
        <w:tblW w:w="0" w:type="auto"/>
        <w:jc w:val="center"/>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1"/>
        <w:gridCol w:w="8059"/>
      </w:tblGrid>
      <w:tr w:rsidR="00DE67B4" w:rsidRPr="008B607C" w:rsidTr="00BD0A45">
        <w:trPr>
          <w:jc w:val="center"/>
        </w:trPr>
        <w:tc>
          <w:tcPr>
            <w:tcW w:w="3101"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16 септември</w:t>
            </w:r>
          </w:p>
        </w:tc>
        <w:tc>
          <w:tcPr>
            <w:tcW w:w="8059"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Светски ден за заштита на озонската обвивка</w:t>
            </w:r>
          </w:p>
        </w:tc>
      </w:tr>
      <w:tr w:rsidR="00DE67B4" w:rsidRPr="008B607C" w:rsidTr="00BD0A45">
        <w:trPr>
          <w:jc w:val="center"/>
        </w:trPr>
        <w:tc>
          <w:tcPr>
            <w:tcW w:w="3101"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22</w:t>
            </w:r>
            <w:r>
              <w:rPr>
                <w:rFonts w:cs="Arial"/>
                <w:color w:val="00B050"/>
                <w:sz w:val="24"/>
                <w:szCs w:val="24"/>
                <w:lang w:val="mk-MK"/>
              </w:rPr>
              <w:t xml:space="preserve"> </w:t>
            </w:r>
            <w:r w:rsidRPr="00DE67B4">
              <w:rPr>
                <w:rFonts w:cs="Arial"/>
                <w:color w:val="00B050"/>
                <w:sz w:val="24"/>
                <w:szCs w:val="24"/>
              </w:rPr>
              <w:t>септември</w:t>
            </w:r>
          </w:p>
        </w:tc>
        <w:tc>
          <w:tcPr>
            <w:tcW w:w="8059"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Меѓународен ден без автомобили</w:t>
            </w:r>
          </w:p>
        </w:tc>
      </w:tr>
      <w:tr w:rsidR="00DE67B4" w:rsidRPr="008B607C" w:rsidTr="00BD0A45">
        <w:trPr>
          <w:jc w:val="center"/>
        </w:trPr>
        <w:tc>
          <w:tcPr>
            <w:tcW w:w="3101"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8 октомври</w:t>
            </w:r>
          </w:p>
        </w:tc>
        <w:tc>
          <w:tcPr>
            <w:tcW w:w="8059"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Меѓународен ден за намалување на уништувањето на природата</w:t>
            </w:r>
          </w:p>
        </w:tc>
      </w:tr>
      <w:tr w:rsidR="00DE67B4" w:rsidRPr="008B607C" w:rsidTr="00BD0A45">
        <w:trPr>
          <w:jc w:val="center"/>
        </w:trPr>
        <w:tc>
          <w:tcPr>
            <w:tcW w:w="3101"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15 октомври</w:t>
            </w:r>
          </w:p>
        </w:tc>
        <w:tc>
          <w:tcPr>
            <w:tcW w:w="8059"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Меѓународен ден на пешаците</w:t>
            </w:r>
          </w:p>
        </w:tc>
      </w:tr>
      <w:tr w:rsidR="00DE67B4" w:rsidRPr="008B607C" w:rsidTr="00BD0A45">
        <w:trPr>
          <w:jc w:val="center"/>
        </w:trPr>
        <w:tc>
          <w:tcPr>
            <w:tcW w:w="3101"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 xml:space="preserve">16 октомври </w:t>
            </w:r>
          </w:p>
        </w:tc>
        <w:tc>
          <w:tcPr>
            <w:tcW w:w="8059"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Меѓународен ден на храната</w:t>
            </w:r>
          </w:p>
        </w:tc>
      </w:tr>
      <w:tr w:rsidR="00DE67B4" w:rsidRPr="008B607C" w:rsidTr="00BD0A45">
        <w:trPr>
          <w:jc w:val="center"/>
        </w:trPr>
        <w:tc>
          <w:tcPr>
            <w:tcW w:w="3101"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3 март</w:t>
            </w:r>
          </w:p>
        </w:tc>
        <w:tc>
          <w:tcPr>
            <w:tcW w:w="8059"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Светски ден за заштеда на енергија</w:t>
            </w:r>
          </w:p>
        </w:tc>
      </w:tr>
      <w:tr w:rsidR="00DE67B4" w:rsidRPr="008B607C" w:rsidTr="00BD0A45">
        <w:trPr>
          <w:jc w:val="center"/>
        </w:trPr>
        <w:tc>
          <w:tcPr>
            <w:tcW w:w="3101"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22 март</w:t>
            </w:r>
          </w:p>
        </w:tc>
        <w:tc>
          <w:tcPr>
            <w:tcW w:w="8059"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Светски ден за заштеда на водите</w:t>
            </w:r>
          </w:p>
        </w:tc>
      </w:tr>
      <w:tr w:rsidR="00DE67B4" w:rsidRPr="008B607C" w:rsidTr="00BD0A45">
        <w:trPr>
          <w:jc w:val="center"/>
        </w:trPr>
        <w:tc>
          <w:tcPr>
            <w:tcW w:w="3101"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7 април</w:t>
            </w:r>
          </w:p>
        </w:tc>
        <w:tc>
          <w:tcPr>
            <w:tcW w:w="8059"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Светски ден на здравјето</w:t>
            </w:r>
          </w:p>
        </w:tc>
      </w:tr>
      <w:tr w:rsidR="00DE67B4" w:rsidRPr="008B607C" w:rsidTr="00BD0A45">
        <w:trPr>
          <w:jc w:val="center"/>
        </w:trPr>
        <w:tc>
          <w:tcPr>
            <w:tcW w:w="3101"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22 април</w:t>
            </w:r>
          </w:p>
        </w:tc>
        <w:tc>
          <w:tcPr>
            <w:tcW w:w="8059"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Светски ден на планетата</w:t>
            </w:r>
          </w:p>
        </w:tc>
      </w:tr>
      <w:tr w:rsidR="00DE67B4" w:rsidRPr="008B607C" w:rsidTr="00BD0A45">
        <w:trPr>
          <w:jc w:val="center"/>
        </w:trPr>
        <w:tc>
          <w:tcPr>
            <w:tcW w:w="3101"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15 мај</w:t>
            </w:r>
          </w:p>
        </w:tc>
        <w:tc>
          <w:tcPr>
            <w:tcW w:w="8059"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Светски ден за заштита на климата</w:t>
            </w:r>
          </w:p>
        </w:tc>
      </w:tr>
      <w:tr w:rsidR="00DE67B4" w:rsidRPr="008B607C" w:rsidTr="00BD0A45">
        <w:trPr>
          <w:jc w:val="center"/>
        </w:trPr>
        <w:tc>
          <w:tcPr>
            <w:tcW w:w="3101"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31 мај</w:t>
            </w:r>
          </w:p>
        </w:tc>
        <w:tc>
          <w:tcPr>
            <w:tcW w:w="8059"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Светски ден против пушењето</w:t>
            </w:r>
          </w:p>
        </w:tc>
      </w:tr>
      <w:tr w:rsidR="00DE67B4" w:rsidRPr="008B607C" w:rsidTr="00BD0A45">
        <w:trPr>
          <w:jc w:val="center"/>
        </w:trPr>
        <w:tc>
          <w:tcPr>
            <w:tcW w:w="3101"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5 јуни</w:t>
            </w:r>
          </w:p>
        </w:tc>
        <w:tc>
          <w:tcPr>
            <w:tcW w:w="8059" w:type="dxa"/>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Светски ден за заштита на животната средина</w:t>
            </w:r>
          </w:p>
        </w:tc>
      </w:tr>
      <w:tr w:rsidR="00DE67B4" w:rsidRPr="008B607C" w:rsidTr="00BD0A45">
        <w:trPr>
          <w:jc w:val="center"/>
        </w:trPr>
        <w:tc>
          <w:tcPr>
            <w:tcW w:w="11160" w:type="dxa"/>
            <w:gridSpan w:val="2"/>
            <w:shd w:val="clear" w:color="auto" w:fill="auto"/>
          </w:tcPr>
          <w:p w:rsidR="00DE67B4" w:rsidRPr="00DE67B4" w:rsidRDefault="00DE67B4" w:rsidP="00BD0A45">
            <w:pPr>
              <w:pStyle w:val="NoSpacing"/>
              <w:rPr>
                <w:rFonts w:cs="Arial"/>
                <w:color w:val="00B050"/>
                <w:sz w:val="24"/>
                <w:szCs w:val="24"/>
              </w:rPr>
            </w:pPr>
            <w:r w:rsidRPr="00DE67B4">
              <w:rPr>
                <w:rFonts w:cs="Arial"/>
                <w:color w:val="00B050"/>
                <w:sz w:val="24"/>
                <w:szCs w:val="24"/>
              </w:rPr>
              <w:t>Ден на акција на еко-училиштата- се реализира два пати во текот на една учебна година</w:t>
            </w:r>
          </w:p>
          <w:p w:rsidR="00DE67B4" w:rsidRPr="00DE67B4" w:rsidRDefault="00DE67B4" w:rsidP="00BD0A45">
            <w:pPr>
              <w:pStyle w:val="NoSpacing"/>
              <w:rPr>
                <w:rFonts w:cs="Arial"/>
                <w:color w:val="00B050"/>
                <w:sz w:val="24"/>
                <w:szCs w:val="24"/>
              </w:rPr>
            </w:pPr>
          </w:p>
        </w:tc>
      </w:tr>
    </w:tbl>
    <w:p w:rsidR="00EE6394" w:rsidRPr="008F02B9" w:rsidRDefault="00EE6394" w:rsidP="00E71A55">
      <w:pPr>
        <w:jc w:val="both"/>
        <w:rPr>
          <w:rFonts w:asciiTheme="minorHAnsi" w:eastAsia="Arial" w:hAnsiTheme="minorHAnsi" w:cs="Arial"/>
          <w:sz w:val="24"/>
          <w:szCs w:val="24"/>
        </w:rPr>
      </w:pPr>
    </w:p>
    <w:p w:rsidR="00E72682" w:rsidRPr="008F02B9" w:rsidRDefault="00904E0E" w:rsidP="00904E0E">
      <w:pPr>
        <w:tabs>
          <w:tab w:val="left" w:pos="1440"/>
        </w:tabs>
        <w:jc w:val="both"/>
        <w:rPr>
          <w:rFonts w:asciiTheme="minorHAnsi" w:eastAsia="Arial" w:hAnsiTheme="minorHAnsi" w:cs="Arial"/>
          <w:b/>
          <w:bCs/>
          <w:sz w:val="24"/>
          <w:szCs w:val="24"/>
        </w:rPr>
      </w:pPr>
      <w:r w:rsidRPr="008F02B9">
        <w:rPr>
          <w:rFonts w:asciiTheme="minorHAnsi" w:eastAsia="Arial" w:hAnsiTheme="minorHAnsi" w:cs="Arial"/>
          <w:b/>
          <w:sz w:val="24"/>
          <w:szCs w:val="24"/>
        </w:rPr>
        <w:t>11.</w:t>
      </w:r>
      <w:r w:rsidR="00E72682" w:rsidRPr="008F02B9">
        <w:rPr>
          <w:rFonts w:asciiTheme="minorHAnsi" w:eastAsia="Arial" w:hAnsiTheme="minorHAnsi" w:cs="Arial"/>
          <w:b/>
          <w:sz w:val="24"/>
          <w:szCs w:val="24"/>
        </w:rPr>
        <w:t>4</w:t>
      </w:r>
      <w:r w:rsidR="00E72682" w:rsidRPr="008F02B9">
        <w:rPr>
          <w:rFonts w:asciiTheme="minorHAnsi" w:eastAsia="Arial" w:hAnsiTheme="minorHAnsi" w:cs="Arial"/>
          <w:sz w:val="24"/>
          <w:szCs w:val="24"/>
        </w:rPr>
        <w:t xml:space="preserve">.  </w:t>
      </w:r>
      <w:r w:rsidR="00E72682" w:rsidRPr="008F02B9">
        <w:rPr>
          <w:rFonts w:asciiTheme="minorHAnsi" w:eastAsia="Arial" w:hAnsiTheme="minorHAnsi" w:cs="Arial"/>
          <w:b/>
          <w:bCs/>
          <w:sz w:val="24"/>
          <w:szCs w:val="24"/>
        </w:rPr>
        <w:t>Мултикултурализам</w:t>
      </w:r>
    </w:p>
    <w:p w:rsidR="00E72682" w:rsidRPr="008F02B9" w:rsidRDefault="00E72682" w:rsidP="00E72682">
      <w:pPr>
        <w:tabs>
          <w:tab w:val="left" w:pos="1440"/>
        </w:tabs>
        <w:ind w:firstLine="709"/>
        <w:jc w:val="both"/>
        <w:rPr>
          <w:rFonts w:asciiTheme="minorHAnsi" w:hAnsiTheme="minorHAnsi" w:cs="Arial"/>
          <w:sz w:val="24"/>
          <w:szCs w:val="24"/>
        </w:rPr>
      </w:pPr>
      <w:r w:rsidRPr="008F02B9">
        <w:rPr>
          <w:rFonts w:asciiTheme="minorHAnsi" w:hAnsiTheme="minorHAnsi" w:cs="Arial"/>
          <w:sz w:val="24"/>
          <w:szCs w:val="24"/>
        </w:rPr>
        <w:lastRenderedPageBreak/>
        <w:t>Наставниот план за основното образование ги содржи принципите на мултикултурализмот. Мултикултурализмот и добрите меѓуетнички односи се важни карактеристики на квалитетното образование. Мултикултурното образование може да му помогне на општеството да биде потолерантно, инклузивно и праведно кое препознава дека целото е богато со многу составни делови.</w:t>
      </w:r>
    </w:p>
    <w:p w:rsidR="00E72682" w:rsidRPr="008F02B9" w:rsidRDefault="00E72682" w:rsidP="00E72682">
      <w:pPr>
        <w:autoSpaceDE w:val="0"/>
        <w:ind w:firstLine="709"/>
        <w:jc w:val="both"/>
        <w:rPr>
          <w:rFonts w:asciiTheme="minorHAnsi" w:eastAsia="Arial" w:hAnsiTheme="minorHAnsi" w:cs="Arial"/>
          <w:sz w:val="24"/>
          <w:szCs w:val="24"/>
        </w:rPr>
      </w:pPr>
      <w:r w:rsidRPr="008F02B9">
        <w:rPr>
          <w:rFonts w:asciiTheme="minorHAnsi" w:eastAsia="Arial" w:hAnsiTheme="minorHAnsi" w:cs="Arial"/>
          <w:sz w:val="24"/>
          <w:szCs w:val="24"/>
        </w:rPr>
        <w:t xml:space="preserve">Покрај многубројните наслови на оваа тема во учебниците на учениците, ќе се реализираат и разновидни активности во училиштето. Со цел да се запази мултикултурализмот се планира да се организираат многубројни културно-забавни настани во училиштето и надвор од него, во соработка со локалната заедница и со други училишта кои исто така ја негуваат оваа компонента. Во нашето училиште ќе се реализираат разни видови тематски приредби, екскурзии, претстави, маскенбали и забави. Целта на истите е учениците преку забава и креативност да осознаат нови обичаи и култури на свои соученици од различни етнички групи. </w:t>
      </w:r>
    </w:p>
    <w:p w:rsidR="00904E0E" w:rsidRPr="008F02B9" w:rsidRDefault="00904E0E" w:rsidP="00904E0E">
      <w:pPr>
        <w:rPr>
          <w:rFonts w:asciiTheme="minorHAnsi" w:eastAsia="Arial" w:hAnsiTheme="minorHAnsi" w:cs="Arial"/>
          <w:b/>
          <w:bCs/>
          <w:sz w:val="24"/>
          <w:szCs w:val="24"/>
        </w:rPr>
      </w:pPr>
    </w:p>
    <w:p w:rsidR="00E72682" w:rsidRPr="008F02B9" w:rsidRDefault="00904E0E" w:rsidP="00904E0E">
      <w:pPr>
        <w:rPr>
          <w:rFonts w:asciiTheme="minorHAnsi" w:eastAsia="Arial" w:hAnsiTheme="minorHAnsi" w:cs="Arial"/>
          <w:b/>
          <w:bCs/>
          <w:sz w:val="24"/>
          <w:szCs w:val="24"/>
        </w:rPr>
      </w:pPr>
      <w:r w:rsidRPr="008F02B9">
        <w:rPr>
          <w:rFonts w:asciiTheme="minorHAnsi" w:eastAsia="Arial" w:hAnsiTheme="minorHAnsi" w:cs="Arial"/>
          <w:b/>
          <w:bCs/>
          <w:sz w:val="24"/>
          <w:szCs w:val="24"/>
        </w:rPr>
        <w:t>11.</w:t>
      </w:r>
      <w:r w:rsidR="00E72682" w:rsidRPr="008F02B9">
        <w:rPr>
          <w:rFonts w:asciiTheme="minorHAnsi" w:eastAsia="Arial" w:hAnsiTheme="minorHAnsi" w:cs="Arial"/>
          <w:b/>
          <w:bCs/>
          <w:sz w:val="24"/>
          <w:szCs w:val="24"/>
        </w:rPr>
        <w:t>5. Односи меѓу сите структури</w:t>
      </w:r>
    </w:p>
    <w:p w:rsidR="00E72682" w:rsidRPr="008F02B9" w:rsidRDefault="00E72682" w:rsidP="00E72682">
      <w:pPr>
        <w:autoSpaceDE w:val="0"/>
        <w:ind w:firstLine="709"/>
        <w:jc w:val="both"/>
        <w:rPr>
          <w:rFonts w:asciiTheme="minorHAnsi" w:eastAsia="Arial" w:hAnsiTheme="minorHAnsi" w:cs="Arial"/>
          <w:sz w:val="24"/>
          <w:szCs w:val="24"/>
        </w:rPr>
      </w:pPr>
      <w:r w:rsidRPr="008F02B9">
        <w:rPr>
          <w:rFonts w:asciiTheme="minorHAnsi" w:eastAsia="Arial" w:hAnsiTheme="minorHAnsi" w:cs="Arial"/>
          <w:sz w:val="24"/>
          <w:szCs w:val="24"/>
        </w:rPr>
        <w:t>Училиштето никогаш не би можело да се издигне на ниво на вистинска институција изградена на темелот на правилни вредности и принципи доколку не би имало соработка меѓу сите фактори вклучени во него. За таа цел во нашето училиште се организираат многубројни активности и за секоја од нив се одржуваат заеднички состаноци каде се предлагаат комисии за реализација на активноста и давање идеи и предлози за подобрување на комунициската соработка на сите структури во училиштето. Училиштето ќе организира заеднички:</w:t>
      </w:r>
    </w:p>
    <w:p w:rsidR="00E72682" w:rsidRPr="008F02B9" w:rsidRDefault="00E72682" w:rsidP="00E72682">
      <w:pPr>
        <w:autoSpaceDE w:val="0"/>
        <w:jc w:val="both"/>
        <w:rPr>
          <w:rFonts w:asciiTheme="minorHAnsi" w:eastAsia="Arial" w:hAnsiTheme="minorHAnsi" w:cs="Arial"/>
          <w:sz w:val="24"/>
          <w:szCs w:val="24"/>
        </w:rPr>
      </w:pPr>
      <w:r w:rsidRPr="008F02B9">
        <w:rPr>
          <w:rFonts w:asciiTheme="minorHAnsi" w:eastAsia="Arial" w:hAnsiTheme="minorHAnsi" w:cs="Arial"/>
          <w:sz w:val="24"/>
          <w:szCs w:val="24"/>
        </w:rPr>
        <w:t>- Прослави (Ден на Училиштето – 21 Мај, Словенските просветители, Кирил и Методиј – 24ти мај, полуматурирање на деветтодделенци – 10ти јуни)</w:t>
      </w:r>
    </w:p>
    <w:p w:rsidR="00E72682" w:rsidRPr="008F02B9" w:rsidRDefault="00E72682" w:rsidP="00E72682">
      <w:pPr>
        <w:autoSpaceDE w:val="0"/>
        <w:jc w:val="both"/>
        <w:rPr>
          <w:rFonts w:asciiTheme="minorHAnsi" w:eastAsia="Arial" w:hAnsiTheme="minorHAnsi" w:cs="Arial"/>
          <w:sz w:val="24"/>
          <w:szCs w:val="24"/>
        </w:rPr>
      </w:pPr>
      <w:r w:rsidRPr="008F02B9">
        <w:rPr>
          <w:rFonts w:asciiTheme="minorHAnsi" w:eastAsia="Arial" w:hAnsiTheme="minorHAnsi" w:cs="Arial"/>
          <w:sz w:val="24"/>
          <w:szCs w:val="24"/>
        </w:rPr>
        <w:t>- Екскурзии (есенска и пролетна за сите ученици и вработени, наставно-научни екскурзии за III, VI, I</w:t>
      </w:r>
      <w:r w:rsidR="00230C25">
        <w:rPr>
          <w:rFonts w:asciiTheme="minorHAnsi" w:eastAsia="Arial" w:hAnsiTheme="minorHAnsi" w:cs="Arial"/>
          <w:sz w:val="24"/>
          <w:szCs w:val="24"/>
          <w:lang w:val="en-US"/>
        </w:rPr>
        <w:t>X</w:t>
      </w:r>
      <w:r w:rsidRPr="008F02B9">
        <w:rPr>
          <w:rFonts w:asciiTheme="minorHAnsi" w:eastAsia="Arial" w:hAnsiTheme="minorHAnsi" w:cs="Arial"/>
          <w:sz w:val="24"/>
          <w:szCs w:val="24"/>
        </w:rPr>
        <w:t xml:space="preserve"> одделение за кои се изготвува соодветна програма планирана во Годишната програма за работа на училиштето)</w:t>
      </w:r>
    </w:p>
    <w:p w:rsidR="00E72682" w:rsidRPr="008F02B9" w:rsidRDefault="00E72682" w:rsidP="00E72682">
      <w:pPr>
        <w:autoSpaceDE w:val="0"/>
        <w:rPr>
          <w:rFonts w:asciiTheme="minorHAnsi" w:eastAsia="Arial" w:hAnsiTheme="minorHAnsi" w:cs="Arial"/>
          <w:sz w:val="24"/>
          <w:szCs w:val="24"/>
        </w:rPr>
      </w:pPr>
      <w:r w:rsidRPr="008F02B9">
        <w:rPr>
          <w:rFonts w:asciiTheme="minorHAnsi" w:eastAsia="Arial" w:hAnsiTheme="minorHAnsi" w:cs="Arial"/>
          <w:sz w:val="24"/>
          <w:szCs w:val="24"/>
        </w:rPr>
        <w:t>- Разни видови свечености.</w:t>
      </w:r>
    </w:p>
    <w:p w:rsidR="00E72682" w:rsidRPr="008F02B9" w:rsidRDefault="00E72682" w:rsidP="00E72682">
      <w:pPr>
        <w:autoSpaceDE w:val="0"/>
        <w:ind w:firstLine="720"/>
        <w:jc w:val="both"/>
        <w:rPr>
          <w:rFonts w:asciiTheme="minorHAnsi" w:eastAsia="Arial" w:hAnsiTheme="minorHAnsi" w:cs="Arial"/>
          <w:sz w:val="24"/>
          <w:szCs w:val="24"/>
        </w:rPr>
      </w:pPr>
      <w:r w:rsidRPr="008F02B9">
        <w:rPr>
          <w:rFonts w:asciiTheme="minorHAnsi" w:eastAsia="Arial" w:hAnsiTheme="minorHAnsi" w:cs="Arial"/>
          <w:sz w:val="24"/>
          <w:szCs w:val="24"/>
        </w:rPr>
        <w:t>Сите горенаведени активности служат за одбележување на културни, верски и државни празници, а нивната цел е секако развивање на пријателски односи меѓу сите субјекти во училиштето.</w:t>
      </w:r>
    </w:p>
    <w:p w:rsidR="004C0803" w:rsidRDefault="004C0803" w:rsidP="00E72682">
      <w:pPr>
        <w:autoSpaceDE w:val="0"/>
        <w:ind w:firstLine="720"/>
        <w:jc w:val="both"/>
        <w:rPr>
          <w:rFonts w:asciiTheme="minorHAnsi" w:eastAsia="Arial" w:hAnsiTheme="minorHAnsi" w:cs="Arial"/>
          <w:sz w:val="24"/>
          <w:szCs w:val="24"/>
        </w:rPr>
      </w:pPr>
    </w:p>
    <w:p w:rsidR="00754954" w:rsidRDefault="00754954" w:rsidP="00E72682">
      <w:pPr>
        <w:autoSpaceDE w:val="0"/>
        <w:ind w:firstLine="720"/>
        <w:jc w:val="both"/>
        <w:rPr>
          <w:rFonts w:asciiTheme="minorHAnsi" w:eastAsia="Arial" w:hAnsiTheme="minorHAnsi" w:cs="Arial"/>
          <w:sz w:val="24"/>
          <w:szCs w:val="24"/>
        </w:rPr>
      </w:pPr>
    </w:p>
    <w:p w:rsidR="00754954" w:rsidRDefault="00754954" w:rsidP="00E72682">
      <w:pPr>
        <w:autoSpaceDE w:val="0"/>
        <w:ind w:firstLine="720"/>
        <w:jc w:val="both"/>
        <w:rPr>
          <w:rFonts w:asciiTheme="minorHAnsi" w:eastAsia="Arial" w:hAnsiTheme="minorHAnsi" w:cs="Arial"/>
          <w:sz w:val="24"/>
          <w:szCs w:val="24"/>
        </w:rPr>
      </w:pPr>
    </w:p>
    <w:p w:rsidR="00754954" w:rsidRDefault="00754954" w:rsidP="00E72682">
      <w:pPr>
        <w:autoSpaceDE w:val="0"/>
        <w:ind w:firstLine="720"/>
        <w:jc w:val="both"/>
        <w:rPr>
          <w:rFonts w:asciiTheme="minorHAnsi" w:eastAsia="Arial" w:hAnsiTheme="minorHAnsi" w:cs="Arial"/>
          <w:sz w:val="24"/>
          <w:szCs w:val="24"/>
        </w:rPr>
      </w:pPr>
    </w:p>
    <w:p w:rsidR="00754954" w:rsidRPr="00F12167" w:rsidRDefault="00754954" w:rsidP="00E72682">
      <w:pPr>
        <w:autoSpaceDE w:val="0"/>
        <w:ind w:firstLine="720"/>
        <w:jc w:val="both"/>
        <w:rPr>
          <w:rFonts w:asciiTheme="minorHAnsi" w:eastAsia="Arial" w:hAnsiTheme="minorHAnsi" w:cs="Arial"/>
          <w:sz w:val="24"/>
          <w:szCs w:val="24"/>
        </w:rPr>
      </w:pPr>
    </w:p>
    <w:p w:rsidR="00090767" w:rsidRPr="00754954" w:rsidRDefault="00904E0E" w:rsidP="00754954">
      <w:pPr>
        <w:pStyle w:val="ListParagraph"/>
        <w:shd w:val="clear" w:color="auto" w:fill="F2DBDB"/>
        <w:ind w:left="0"/>
        <w:jc w:val="both"/>
        <w:rPr>
          <w:rFonts w:asciiTheme="minorHAnsi" w:hAnsiTheme="minorHAnsi" w:cs="Arial"/>
          <w:b/>
          <w:sz w:val="24"/>
          <w:szCs w:val="24"/>
        </w:rPr>
      </w:pPr>
      <w:r w:rsidRPr="008F02B9">
        <w:rPr>
          <w:rFonts w:asciiTheme="minorHAnsi" w:hAnsiTheme="minorHAnsi" w:cs="Arial"/>
          <w:b/>
          <w:sz w:val="24"/>
          <w:szCs w:val="24"/>
          <w:lang w:val="mk-MK"/>
        </w:rPr>
        <w:t xml:space="preserve">12. </w:t>
      </w:r>
      <w:r w:rsidR="005662D6" w:rsidRPr="008F02B9">
        <w:rPr>
          <w:rFonts w:asciiTheme="minorHAnsi" w:hAnsiTheme="minorHAnsi" w:cs="Arial"/>
          <w:b/>
          <w:sz w:val="24"/>
          <w:szCs w:val="24"/>
          <w:lang w:val="mk-MK"/>
        </w:rPr>
        <w:t>Професионален развој на образовниот кадар</w:t>
      </w:r>
    </w:p>
    <w:p w:rsidR="00090767" w:rsidRPr="008F02B9" w:rsidRDefault="00904E0E" w:rsidP="00904E0E">
      <w:pPr>
        <w:jc w:val="both"/>
        <w:rPr>
          <w:rFonts w:asciiTheme="minorHAnsi" w:hAnsiTheme="minorHAnsi" w:cs="Arial"/>
          <w:b/>
          <w:sz w:val="24"/>
          <w:szCs w:val="24"/>
          <w:lang w:val="ru-RU"/>
        </w:rPr>
      </w:pPr>
      <w:r w:rsidRPr="008F02B9">
        <w:rPr>
          <w:rFonts w:asciiTheme="minorHAnsi" w:hAnsiTheme="minorHAnsi" w:cs="Arial"/>
          <w:b/>
          <w:sz w:val="24"/>
          <w:szCs w:val="24"/>
          <w:lang w:val="ru-RU"/>
        </w:rPr>
        <w:t xml:space="preserve">12.1. </w:t>
      </w:r>
      <w:r w:rsidR="005662D6" w:rsidRPr="008F02B9">
        <w:rPr>
          <w:rFonts w:asciiTheme="minorHAnsi" w:hAnsiTheme="minorHAnsi" w:cs="Arial"/>
          <w:b/>
          <w:sz w:val="24"/>
          <w:szCs w:val="24"/>
          <w:lang w:val="ru-RU"/>
        </w:rPr>
        <w:t>Детектирање на потребите и приоритетите</w:t>
      </w:r>
    </w:p>
    <w:p w:rsidR="005662D6" w:rsidRPr="008F02B9" w:rsidRDefault="005662D6" w:rsidP="00090767">
      <w:pPr>
        <w:spacing w:after="0" w:line="240" w:lineRule="auto"/>
        <w:ind w:firstLine="720"/>
        <w:jc w:val="both"/>
        <w:rPr>
          <w:rFonts w:asciiTheme="minorHAnsi" w:hAnsiTheme="minorHAnsi" w:cs="Arial"/>
          <w:bCs/>
          <w:sz w:val="24"/>
          <w:szCs w:val="24"/>
        </w:rPr>
      </w:pPr>
      <w:r w:rsidRPr="008F02B9">
        <w:rPr>
          <w:rFonts w:asciiTheme="minorHAnsi" w:hAnsiTheme="minorHAnsi" w:cs="Arial"/>
          <w:bCs/>
          <w:sz w:val="24"/>
          <w:szCs w:val="24"/>
        </w:rPr>
        <w:t xml:space="preserve">Преку развојот на вработените секоја организација  го обезбедува и својот развој. </w:t>
      </w:r>
    </w:p>
    <w:p w:rsidR="005662D6" w:rsidRPr="008F02B9" w:rsidRDefault="005662D6" w:rsidP="005662D6">
      <w:pPr>
        <w:jc w:val="both"/>
        <w:rPr>
          <w:rFonts w:asciiTheme="minorHAnsi" w:hAnsiTheme="minorHAnsi" w:cs="Arial"/>
          <w:sz w:val="24"/>
          <w:szCs w:val="24"/>
          <w:lang w:val="ru-RU"/>
        </w:rPr>
      </w:pPr>
      <w:r w:rsidRPr="008F02B9">
        <w:rPr>
          <w:rFonts w:asciiTheme="minorHAnsi" w:hAnsiTheme="minorHAnsi" w:cs="Arial"/>
          <w:sz w:val="24"/>
          <w:szCs w:val="24"/>
          <w:lang w:val="ru-RU"/>
        </w:rPr>
        <w:t xml:space="preserve">Професионалниот развој на наставникот/стручниот соработник е предуслов за успешно унапредување на квалитетот во образованието. До квалитетно образование може да се стигне само со подигање на  квалитетот на  наставниците и професијата во која се тие ангажирани. </w:t>
      </w:r>
      <w:r w:rsidRPr="008F02B9">
        <w:rPr>
          <w:rFonts w:asciiTheme="minorHAnsi" w:hAnsiTheme="minorHAnsi" w:cs="Arial"/>
          <w:sz w:val="24"/>
          <w:szCs w:val="24"/>
        </w:rPr>
        <w:t>Увидувајќи ја  потреба</w:t>
      </w:r>
      <w:r w:rsidR="00D23C04">
        <w:rPr>
          <w:rFonts w:asciiTheme="minorHAnsi" w:hAnsiTheme="minorHAnsi" w:cs="Arial"/>
          <w:sz w:val="24"/>
          <w:szCs w:val="24"/>
        </w:rPr>
        <w:t>та</w:t>
      </w:r>
      <w:r w:rsidRPr="008F02B9">
        <w:rPr>
          <w:rFonts w:asciiTheme="minorHAnsi" w:hAnsiTheme="minorHAnsi" w:cs="Arial"/>
          <w:sz w:val="24"/>
          <w:szCs w:val="24"/>
        </w:rPr>
        <w:t xml:space="preserve"> од понатамошен професионален развој на наставниците, стручните соработници и раководен кадар, БРО и МОН дадоа насоки за формирање на  тим за професионален развој и области за развој на в</w:t>
      </w:r>
      <w:r w:rsidR="00D541A0" w:rsidRPr="008F02B9">
        <w:rPr>
          <w:rFonts w:asciiTheme="minorHAnsi" w:hAnsiTheme="minorHAnsi" w:cs="Arial"/>
          <w:sz w:val="24"/>
          <w:szCs w:val="24"/>
        </w:rPr>
        <w:t xml:space="preserve">работените. Во нашето училиште </w:t>
      </w:r>
      <w:r w:rsidRPr="008F02B9">
        <w:rPr>
          <w:rFonts w:asciiTheme="minorHAnsi" w:hAnsiTheme="minorHAnsi" w:cs="Arial"/>
          <w:sz w:val="24"/>
          <w:szCs w:val="24"/>
        </w:rPr>
        <w:t>тимот за професионален разво</w:t>
      </w:r>
      <w:r w:rsidR="000C3358" w:rsidRPr="008F02B9">
        <w:rPr>
          <w:rFonts w:asciiTheme="minorHAnsi" w:hAnsiTheme="minorHAnsi" w:cs="Arial"/>
          <w:sz w:val="24"/>
          <w:szCs w:val="24"/>
        </w:rPr>
        <w:t xml:space="preserve">ј е составен од </w:t>
      </w:r>
      <w:r w:rsidRPr="008F02B9">
        <w:rPr>
          <w:rFonts w:asciiTheme="minorHAnsi" w:hAnsiTheme="minorHAnsi" w:cs="Arial"/>
          <w:sz w:val="24"/>
          <w:szCs w:val="24"/>
          <w:lang w:val="ru-RU"/>
        </w:rPr>
        <w:t>Појдовна основа за изготвување на  училишниот план</w:t>
      </w:r>
      <w:r w:rsidR="00D23C04">
        <w:rPr>
          <w:rFonts w:asciiTheme="minorHAnsi" w:hAnsiTheme="minorHAnsi" w:cs="Arial"/>
          <w:sz w:val="24"/>
          <w:szCs w:val="24"/>
          <w:lang w:val="ru-RU"/>
        </w:rPr>
        <w:t>.  З</w:t>
      </w:r>
      <w:r w:rsidRPr="008F02B9">
        <w:rPr>
          <w:rFonts w:asciiTheme="minorHAnsi" w:hAnsiTheme="minorHAnsi" w:cs="Arial"/>
          <w:sz w:val="24"/>
          <w:szCs w:val="24"/>
          <w:lang w:val="ru-RU"/>
        </w:rPr>
        <w:t>а професио</w:t>
      </w:r>
      <w:r w:rsidR="00D23C04">
        <w:rPr>
          <w:rFonts w:asciiTheme="minorHAnsi" w:hAnsiTheme="minorHAnsi" w:cs="Arial"/>
          <w:sz w:val="24"/>
          <w:szCs w:val="24"/>
          <w:lang w:val="ru-RU"/>
        </w:rPr>
        <w:t>нален развој ќе бидат потребни</w:t>
      </w:r>
      <w:r w:rsidRPr="008F02B9">
        <w:rPr>
          <w:rFonts w:asciiTheme="minorHAnsi" w:hAnsiTheme="minorHAnsi" w:cs="Arial"/>
          <w:sz w:val="24"/>
          <w:szCs w:val="24"/>
          <w:lang w:val="ru-RU"/>
        </w:rPr>
        <w:t xml:space="preserve"> компетенции</w:t>
      </w:r>
      <w:r w:rsidR="00D23C04">
        <w:rPr>
          <w:rFonts w:asciiTheme="minorHAnsi" w:hAnsiTheme="minorHAnsi" w:cs="Arial"/>
          <w:sz w:val="24"/>
          <w:szCs w:val="24"/>
          <w:lang w:val="ru-RU"/>
        </w:rPr>
        <w:t>те</w:t>
      </w:r>
      <w:r w:rsidRPr="008F02B9">
        <w:rPr>
          <w:rFonts w:asciiTheme="minorHAnsi" w:hAnsiTheme="minorHAnsi" w:cs="Arial"/>
          <w:sz w:val="24"/>
          <w:szCs w:val="24"/>
          <w:lang w:val="ru-RU"/>
        </w:rPr>
        <w:t xml:space="preserve">  на наставниците и  анализата на училишно ниво: приоритетните потреби на наставниците за професионален развој, како и можностите за преземање на активности  на училишно ниво.</w:t>
      </w:r>
    </w:p>
    <w:p w:rsidR="005662D6" w:rsidRPr="008F02B9" w:rsidRDefault="005662D6" w:rsidP="005662D6">
      <w:pPr>
        <w:ind w:firstLine="720"/>
        <w:jc w:val="both"/>
        <w:rPr>
          <w:rFonts w:asciiTheme="minorHAnsi" w:hAnsiTheme="minorHAnsi" w:cs="Arial"/>
          <w:sz w:val="24"/>
          <w:szCs w:val="24"/>
          <w:lang w:val="ru-RU"/>
        </w:rPr>
      </w:pPr>
      <w:r w:rsidRPr="008F02B9">
        <w:rPr>
          <w:rFonts w:asciiTheme="minorHAnsi" w:hAnsiTheme="minorHAnsi" w:cs="Arial"/>
          <w:sz w:val="24"/>
          <w:szCs w:val="24"/>
          <w:lang w:val="ru-RU"/>
        </w:rPr>
        <w:t xml:space="preserve">Врз основа на утврдените потреби за професионален развој се изработува план за професионален развој за тековната учебна година и врз основа на него и програмите за работа на стручните активи. Планот и програмите се дел од Годишната програма. </w:t>
      </w:r>
    </w:p>
    <w:p w:rsidR="005662D6" w:rsidRPr="008F02B9" w:rsidRDefault="00904E0E" w:rsidP="00904E0E">
      <w:pPr>
        <w:jc w:val="both"/>
        <w:rPr>
          <w:rFonts w:asciiTheme="minorHAnsi" w:hAnsiTheme="minorHAnsi" w:cs="Arial"/>
          <w:b/>
          <w:sz w:val="24"/>
          <w:szCs w:val="24"/>
          <w:lang w:val="ru-RU"/>
        </w:rPr>
      </w:pPr>
      <w:r w:rsidRPr="008F02B9">
        <w:rPr>
          <w:rFonts w:asciiTheme="minorHAnsi" w:hAnsiTheme="minorHAnsi" w:cs="Arial"/>
          <w:b/>
          <w:sz w:val="24"/>
          <w:szCs w:val="24"/>
          <w:lang w:val="ru-RU"/>
        </w:rPr>
        <w:t xml:space="preserve">12.2. </w:t>
      </w:r>
      <w:r w:rsidR="005662D6" w:rsidRPr="008F02B9">
        <w:rPr>
          <w:rFonts w:asciiTheme="minorHAnsi" w:hAnsiTheme="minorHAnsi" w:cs="Arial"/>
          <w:b/>
          <w:sz w:val="24"/>
          <w:szCs w:val="24"/>
          <w:lang w:val="ru-RU"/>
        </w:rPr>
        <w:t>Активности за професионален развој</w:t>
      </w:r>
    </w:p>
    <w:p w:rsidR="005662D6" w:rsidRPr="008F02B9" w:rsidRDefault="005662D6" w:rsidP="005662D6">
      <w:pPr>
        <w:ind w:firstLine="720"/>
        <w:jc w:val="both"/>
        <w:rPr>
          <w:rFonts w:asciiTheme="minorHAnsi" w:hAnsiTheme="minorHAnsi" w:cs="Arial"/>
          <w:sz w:val="24"/>
          <w:szCs w:val="24"/>
          <w:lang w:val="ru-RU"/>
        </w:rPr>
      </w:pPr>
      <w:r w:rsidRPr="008F02B9">
        <w:rPr>
          <w:rFonts w:asciiTheme="minorHAnsi" w:hAnsiTheme="minorHAnsi" w:cs="Arial"/>
          <w:b/>
          <w:sz w:val="24"/>
          <w:szCs w:val="24"/>
          <w:lang w:val="ru-RU"/>
        </w:rPr>
        <w:t>-</w:t>
      </w:r>
      <w:r w:rsidRPr="008F02B9">
        <w:rPr>
          <w:rFonts w:asciiTheme="minorHAnsi" w:hAnsiTheme="minorHAnsi" w:cs="Arial"/>
          <w:sz w:val="24"/>
          <w:szCs w:val="24"/>
          <w:lang w:val="ru-RU"/>
        </w:rPr>
        <w:t xml:space="preserve"> Сите наставници ќе учествуваат на обуки , семинари ,работилници организирани од МОН ,БРО и други институции</w:t>
      </w:r>
    </w:p>
    <w:p w:rsidR="005662D6" w:rsidRPr="008F02B9" w:rsidRDefault="005662D6" w:rsidP="005662D6">
      <w:pPr>
        <w:ind w:firstLine="720"/>
        <w:jc w:val="both"/>
        <w:rPr>
          <w:rFonts w:asciiTheme="minorHAnsi" w:hAnsiTheme="minorHAnsi" w:cs="Arial"/>
          <w:sz w:val="24"/>
          <w:szCs w:val="24"/>
          <w:lang w:val="ru-RU"/>
        </w:rPr>
      </w:pPr>
      <w:r w:rsidRPr="008F02B9">
        <w:rPr>
          <w:rFonts w:asciiTheme="minorHAnsi" w:hAnsiTheme="minorHAnsi" w:cs="Arial"/>
          <w:sz w:val="24"/>
          <w:szCs w:val="24"/>
          <w:lang w:val="ru-RU"/>
        </w:rPr>
        <w:t>-Се планираат интерни обуки  во рамките на стручните активи од страна на стручната с</w:t>
      </w:r>
      <w:r w:rsidR="00F32A2B">
        <w:rPr>
          <w:rFonts w:asciiTheme="minorHAnsi" w:hAnsiTheme="minorHAnsi" w:cs="Arial"/>
          <w:sz w:val="24"/>
          <w:szCs w:val="24"/>
          <w:lang w:val="ru-RU"/>
        </w:rPr>
        <w:t>лужба и одредени наставници.</w:t>
      </w:r>
      <w:r w:rsidRPr="008F02B9">
        <w:rPr>
          <w:rFonts w:asciiTheme="minorHAnsi" w:hAnsiTheme="minorHAnsi" w:cs="Arial"/>
          <w:sz w:val="24"/>
          <w:szCs w:val="24"/>
          <w:lang w:val="ru-RU"/>
        </w:rPr>
        <w:t>( подетално во програмите на стручните активи и стручните лица)</w:t>
      </w:r>
    </w:p>
    <w:p w:rsidR="005662D6" w:rsidRDefault="005662D6" w:rsidP="005662D6">
      <w:pPr>
        <w:spacing w:after="0" w:line="240" w:lineRule="auto"/>
        <w:jc w:val="both"/>
        <w:rPr>
          <w:rFonts w:asciiTheme="minorHAnsi" w:hAnsiTheme="minorHAnsi" w:cs="Arial"/>
          <w:sz w:val="24"/>
          <w:szCs w:val="24"/>
          <w:lang w:val="ru-RU"/>
        </w:rPr>
      </w:pPr>
      <w:r w:rsidRPr="008F02B9">
        <w:rPr>
          <w:rFonts w:asciiTheme="minorHAnsi" w:hAnsiTheme="minorHAnsi" w:cs="Arial"/>
          <w:sz w:val="24"/>
          <w:szCs w:val="24"/>
          <w:lang w:val="ru-RU"/>
        </w:rPr>
        <w:t>Дополнително зависност од материјално техничките ресурси во</w:t>
      </w:r>
      <w:r w:rsidRPr="008F02B9">
        <w:rPr>
          <w:rFonts w:asciiTheme="minorHAnsi" w:hAnsiTheme="minorHAnsi" w:cs="Arial"/>
          <w:sz w:val="24"/>
          <w:szCs w:val="24"/>
        </w:rPr>
        <w:t xml:space="preserve"> </w:t>
      </w:r>
      <w:r w:rsidRPr="008F02B9">
        <w:rPr>
          <w:rFonts w:asciiTheme="minorHAnsi" w:hAnsiTheme="minorHAnsi" w:cs="Arial"/>
          <w:sz w:val="24"/>
          <w:szCs w:val="24"/>
          <w:lang w:val="ru-RU"/>
        </w:rPr>
        <w:t>училиштето ќе се изработат акциони планови за посета на обуки, семинари (во училиштето и надвор од него) работилници на најразлични теми поттикнати од потребите на наставниците</w:t>
      </w:r>
      <w:r w:rsidR="00D23C04">
        <w:rPr>
          <w:rFonts w:asciiTheme="minorHAnsi" w:hAnsiTheme="minorHAnsi" w:cs="Arial"/>
          <w:sz w:val="24"/>
          <w:szCs w:val="24"/>
          <w:lang w:val="ru-RU"/>
        </w:rPr>
        <w:t xml:space="preserve"> </w:t>
      </w:r>
      <w:r w:rsidRPr="008F02B9">
        <w:rPr>
          <w:rFonts w:asciiTheme="minorHAnsi" w:hAnsiTheme="minorHAnsi" w:cs="Arial"/>
          <w:sz w:val="24"/>
          <w:szCs w:val="24"/>
          <w:lang w:val="ru-RU"/>
        </w:rPr>
        <w:t>и за истите ќе се изработуваат извештаи.Целта на професионалниот развој на наставниците е да се подобрат постигањата на учениците преку континуирано осовременување на наставниот процес со нови форми, методи, стратегии и техники, со посебен акцент на активното учество на учениците во процесот на учење и поучување</w:t>
      </w:r>
      <w:r w:rsidR="00F32A2B">
        <w:rPr>
          <w:rFonts w:asciiTheme="minorHAnsi" w:hAnsiTheme="minorHAnsi" w:cs="Arial"/>
          <w:sz w:val="24"/>
          <w:szCs w:val="24"/>
          <w:lang w:val="ru-RU"/>
        </w:rPr>
        <w:t>.</w:t>
      </w:r>
    </w:p>
    <w:p w:rsidR="005662D6" w:rsidRPr="00754954" w:rsidRDefault="005662D6" w:rsidP="00754954">
      <w:pPr>
        <w:jc w:val="both"/>
        <w:rPr>
          <w:rFonts w:asciiTheme="minorHAnsi" w:hAnsiTheme="minorHAnsi" w:cs="Arial"/>
          <w:b/>
          <w:i/>
          <w:color w:val="000000"/>
          <w:sz w:val="24"/>
          <w:szCs w:val="24"/>
        </w:rPr>
      </w:pPr>
    </w:p>
    <w:p w:rsidR="005662D6" w:rsidRPr="008F02B9" w:rsidRDefault="00904E0E" w:rsidP="00904E0E">
      <w:pPr>
        <w:jc w:val="both"/>
        <w:rPr>
          <w:rFonts w:asciiTheme="minorHAnsi" w:hAnsiTheme="minorHAnsi" w:cs="Arial"/>
          <w:b/>
          <w:i/>
          <w:color w:val="000000"/>
          <w:sz w:val="24"/>
          <w:szCs w:val="24"/>
        </w:rPr>
      </w:pPr>
      <w:r w:rsidRPr="008F02B9">
        <w:rPr>
          <w:rFonts w:asciiTheme="minorHAnsi" w:hAnsiTheme="minorHAnsi" w:cs="Arial"/>
          <w:b/>
          <w:i/>
          <w:color w:val="000000"/>
          <w:sz w:val="24"/>
          <w:szCs w:val="24"/>
        </w:rPr>
        <w:t xml:space="preserve">12.2.1. </w:t>
      </w:r>
      <w:r w:rsidR="005662D6" w:rsidRPr="008F02B9">
        <w:rPr>
          <w:rFonts w:asciiTheme="minorHAnsi" w:hAnsiTheme="minorHAnsi" w:cs="Arial"/>
          <w:b/>
          <w:i/>
          <w:color w:val="000000"/>
          <w:sz w:val="24"/>
          <w:szCs w:val="24"/>
        </w:rPr>
        <w:t>Личен професионален развој</w:t>
      </w:r>
    </w:p>
    <w:p w:rsidR="005662D6" w:rsidRPr="008F02B9" w:rsidRDefault="005662D6" w:rsidP="005662D6">
      <w:pPr>
        <w:spacing w:after="0" w:line="240" w:lineRule="auto"/>
        <w:jc w:val="both"/>
        <w:rPr>
          <w:rFonts w:asciiTheme="minorHAnsi" w:hAnsiTheme="minorHAnsi" w:cs="Arial"/>
          <w:sz w:val="24"/>
          <w:szCs w:val="24"/>
        </w:rPr>
      </w:pPr>
      <w:r w:rsidRPr="008F02B9">
        <w:rPr>
          <w:rFonts w:asciiTheme="minorHAnsi" w:hAnsiTheme="minorHAnsi" w:cs="Arial"/>
          <w:color w:val="000000"/>
          <w:sz w:val="24"/>
          <w:szCs w:val="24"/>
        </w:rPr>
        <w:lastRenderedPageBreak/>
        <w:t>Секој наставник преку сопствениот актив непосредно ги изнесува личните потреби за професионален развој кои потоа по хоризонтала и вертикала се проследуваат</w:t>
      </w:r>
      <w:r w:rsidRPr="008F02B9">
        <w:rPr>
          <w:rFonts w:asciiTheme="minorHAnsi" w:hAnsiTheme="minorHAnsi" w:cs="Arial"/>
          <w:sz w:val="24"/>
          <w:szCs w:val="24"/>
        </w:rPr>
        <w:t xml:space="preserve">. </w:t>
      </w:r>
    </w:p>
    <w:p w:rsidR="005662D6" w:rsidRPr="008F02B9" w:rsidRDefault="005662D6" w:rsidP="005662D6">
      <w:pPr>
        <w:jc w:val="both"/>
        <w:rPr>
          <w:rFonts w:asciiTheme="minorHAnsi" w:hAnsiTheme="minorHAnsi" w:cs="Arial"/>
          <w:color w:val="000000"/>
          <w:sz w:val="24"/>
          <w:szCs w:val="24"/>
        </w:rPr>
      </w:pPr>
      <w:r w:rsidRPr="008F02B9">
        <w:rPr>
          <w:rFonts w:asciiTheme="minorHAnsi" w:hAnsiTheme="minorHAnsi" w:cs="Arial"/>
          <w:color w:val="000000"/>
          <w:sz w:val="24"/>
          <w:szCs w:val="24"/>
        </w:rPr>
        <w:t>Директорот и педагошко-психолошката служба вршат следење на напредокот на наставниците, се води професионално досие за секој наставник,и се следат часови и активности од истите, се изготвуваат извештаи од следењето.Се врши вреднување од страна на инспектори од  ДПИ и советници од БРО и се врши вреднување преку екстерното  и интерно проверување на знаењата на учениците.</w:t>
      </w:r>
      <w:r w:rsidRPr="008F02B9">
        <w:rPr>
          <w:rFonts w:asciiTheme="minorHAnsi" w:hAnsiTheme="minorHAnsi" w:cs="Arial"/>
          <w:sz w:val="24"/>
          <w:szCs w:val="24"/>
        </w:rPr>
        <w:t xml:space="preserve"> </w:t>
      </w:r>
      <w:r w:rsidRPr="008F02B9">
        <w:rPr>
          <w:rFonts w:asciiTheme="minorHAnsi" w:hAnsiTheme="minorHAnsi" w:cs="Arial"/>
          <w:color w:val="000000"/>
          <w:sz w:val="24"/>
          <w:szCs w:val="24"/>
        </w:rPr>
        <w:t xml:space="preserve">Стручните соработници за секој наставник водат професионално досие во кое се заведува и следи нивниот професионалниот развој. </w:t>
      </w:r>
      <w:r w:rsidR="006B5C00" w:rsidRPr="008F02B9">
        <w:rPr>
          <w:rFonts w:asciiTheme="minorHAnsi" w:hAnsiTheme="minorHAnsi" w:cs="Arial"/>
          <w:color w:val="000000"/>
          <w:sz w:val="24"/>
          <w:szCs w:val="24"/>
        </w:rPr>
        <w:t xml:space="preserve"> </w:t>
      </w:r>
    </w:p>
    <w:p w:rsidR="003D13C5" w:rsidRPr="00F12167" w:rsidRDefault="003D13C5" w:rsidP="005662D6">
      <w:pPr>
        <w:tabs>
          <w:tab w:val="num" w:pos="0"/>
        </w:tabs>
        <w:jc w:val="both"/>
        <w:rPr>
          <w:rFonts w:asciiTheme="minorHAnsi" w:hAnsiTheme="minorHAnsi" w:cs="Arial"/>
          <w:color w:val="000000"/>
          <w:sz w:val="24"/>
          <w:szCs w:val="24"/>
        </w:rPr>
      </w:pPr>
    </w:p>
    <w:p w:rsidR="005662D6" w:rsidRPr="008F02B9" w:rsidRDefault="00904E0E" w:rsidP="005662D6">
      <w:pPr>
        <w:autoSpaceDE w:val="0"/>
        <w:autoSpaceDN w:val="0"/>
        <w:adjustRightInd w:val="0"/>
        <w:jc w:val="both"/>
        <w:rPr>
          <w:rFonts w:asciiTheme="minorHAnsi" w:hAnsiTheme="minorHAnsi" w:cs="Arial"/>
          <w:b/>
          <w:sz w:val="24"/>
          <w:szCs w:val="24"/>
        </w:rPr>
      </w:pPr>
      <w:r w:rsidRPr="008F02B9">
        <w:rPr>
          <w:rFonts w:asciiTheme="minorHAnsi" w:hAnsiTheme="minorHAnsi" w:cs="Arial"/>
          <w:b/>
          <w:sz w:val="24"/>
          <w:szCs w:val="24"/>
        </w:rPr>
        <w:t xml:space="preserve">12.2.2. </w:t>
      </w:r>
      <w:r w:rsidR="005662D6" w:rsidRPr="008F02B9">
        <w:rPr>
          <w:rFonts w:asciiTheme="minorHAnsi" w:hAnsiTheme="minorHAnsi" w:cs="Arial"/>
          <w:b/>
          <w:sz w:val="24"/>
          <w:szCs w:val="24"/>
        </w:rPr>
        <w:t>Цели на личниот професионален развој :</w:t>
      </w:r>
    </w:p>
    <w:p w:rsidR="005662D6" w:rsidRPr="008F02B9" w:rsidRDefault="005662D6" w:rsidP="00801998">
      <w:pPr>
        <w:autoSpaceDE w:val="0"/>
        <w:autoSpaceDN w:val="0"/>
        <w:adjustRightInd w:val="0"/>
        <w:ind w:firstLine="720"/>
        <w:jc w:val="both"/>
        <w:rPr>
          <w:rFonts w:asciiTheme="minorHAnsi" w:hAnsiTheme="minorHAnsi" w:cs="Arial"/>
          <w:sz w:val="24"/>
          <w:szCs w:val="24"/>
        </w:rPr>
      </w:pPr>
      <w:r w:rsidRPr="008F02B9">
        <w:rPr>
          <w:rFonts w:asciiTheme="minorHAnsi" w:hAnsiTheme="minorHAnsi" w:cs="Arial"/>
          <w:sz w:val="24"/>
          <w:szCs w:val="24"/>
        </w:rPr>
        <w:t>1.Стекнување на професионални знаења и способности за планирање на наставните цели, очекуваните исходи,методите и формите.</w:t>
      </w:r>
    </w:p>
    <w:p w:rsidR="005662D6" w:rsidRPr="008F02B9" w:rsidRDefault="005662D6" w:rsidP="00801998">
      <w:pPr>
        <w:autoSpaceDE w:val="0"/>
        <w:autoSpaceDN w:val="0"/>
        <w:adjustRightInd w:val="0"/>
        <w:ind w:firstLine="720"/>
        <w:jc w:val="both"/>
        <w:rPr>
          <w:rFonts w:asciiTheme="minorHAnsi" w:hAnsiTheme="minorHAnsi" w:cs="Arial"/>
          <w:sz w:val="24"/>
          <w:szCs w:val="24"/>
        </w:rPr>
      </w:pPr>
      <w:r w:rsidRPr="008F02B9">
        <w:rPr>
          <w:rFonts w:asciiTheme="minorHAnsi" w:hAnsiTheme="minorHAnsi" w:cs="Arial"/>
          <w:sz w:val="24"/>
          <w:szCs w:val="24"/>
        </w:rPr>
        <w:t>2.Ефективни приоди во учењето и наставата, доаѓање до нови сознанија и подобрување на наставната практика.</w:t>
      </w:r>
    </w:p>
    <w:p w:rsidR="005662D6" w:rsidRPr="008F02B9" w:rsidRDefault="005662D6" w:rsidP="005662D6">
      <w:pPr>
        <w:autoSpaceDE w:val="0"/>
        <w:autoSpaceDN w:val="0"/>
        <w:adjustRightInd w:val="0"/>
        <w:jc w:val="both"/>
        <w:rPr>
          <w:rFonts w:asciiTheme="minorHAnsi" w:hAnsiTheme="minorHAnsi" w:cs="Arial"/>
          <w:sz w:val="24"/>
          <w:szCs w:val="24"/>
        </w:rPr>
      </w:pPr>
    </w:p>
    <w:p w:rsidR="005662D6" w:rsidRPr="008F02B9" w:rsidRDefault="00904E0E" w:rsidP="005662D6">
      <w:pPr>
        <w:autoSpaceDE w:val="0"/>
        <w:autoSpaceDN w:val="0"/>
        <w:adjustRightInd w:val="0"/>
        <w:jc w:val="both"/>
        <w:rPr>
          <w:rFonts w:asciiTheme="minorHAnsi" w:hAnsiTheme="minorHAnsi" w:cs="Arial"/>
          <w:b/>
          <w:sz w:val="24"/>
          <w:szCs w:val="24"/>
        </w:rPr>
      </w:pPr>
      <w:r w:rsidRPr="008F02B9">
        <w:rPr>
          <w:rFonts w:asciiTheme="minorHAnsi" w:hAnsiTheme="minorHAnsi" w:cs="Arial"/>
          <w:b/>
          <w:sz w:val="24"/>
          <w:szCs w:val="24"/>
        </w:rPr>
        <w:t xml:space="preserve">12.2.3. </w:t>
      </w:r>
      <w:r w:rsidR="005662D6" w:rsidRPr="008F02B9">
        <w:rPr>
          <w:rFonts w:asciiTheme="minorHAnsi" w:hAnsiTheme="minorHAnsi" w:cs="Arial"/>
          <w:b/>
          <w:sz w:val="24"/>
          <w:szCs w:val="24"/>
        </w:rPr>
        <w:t>Задачи  на личниот професионален развој :</w:t>
      </w:r>
    </w:p>
    <w:p w:rsidR="005662D6" w:rsidRPr="008F02B9" w:rsidRDefault="005662D6" w:rsidP="00801998">
      <w:pPr>
        <w:autoSpaceDE w:val="0"/>
        <w:autoSpaceDN w:val="0"/>
        <w:adjustRightInd w:val="0"/>
        <w:ind w:firstLine="720"/>
        <w:jc w:val="both"/>
        <w:rPr>
          <w:rFonts w:asciiTheme="minorHAnsi" w:hAnsiTheme="minorHAnsi" w:cs="Arial"/>
          <w:sz w:val="24"/>
          <w:szCs w:val="24"/>
        </w:rPr>
      </w:pPr>
      <w:r w:rsidRPr="008F02B9">
        <w:rPr>
          <w:rFonts w:asciiTheme="minorHAnsi" w:hAnsiTheme="minorHAnsi" w:cs="Arial"/>
          <w:sz w:val="24"/>
          <w:szCs w:val="24"/>
        </w:rPr>
        <w:t>1.Утврдување на основните знаења,засилување на идеите и следење на напредокот на учениците.</w:t>
      </w:r>
    </w:p>
    <w:p w:rsidR="005662D6" w:rsidRPr="008F02B9" w:rsidRDefault="005662D6" w:rsidP="00801998">
      <w:pPr>
        <w:autoSpaceDE w:val="0"/>
        <w:autoSpaceDN w:val="0"/>
        <w:adjustRightInd w:val="0"/>
        <w:ind w:firstLine="720"/>
        <w:jc w:val="both"/>
        <w:rPr>
          <w:rFonts w:asciiTheme="minorHAnsi" w:hAnsiTheme="minorHAnsi" w:cs="Arial"/>
          <w:sz w:val="24"/>
          <w:szCs w:val="24"/>
        </w:rPr>
      </w:pPr>
      <w:r w:rsidRPr="008F02B9">
        <w:rPr>
          <w:rFonts w:asciiTheme="minorHAnsi" w:hAnsiTheme="minorHAnsi" w:cs="Arial"/>
          <w:sz w:val="24"/>
          <w:szCs w:val="24"/>
        </w:rPr>
        <w:t>2. Проширување на видиците за работа на час од конкретната предметна област.</w:t>
      </w:r>
    </w:p>
    <w:p w:rsidR="005662D6" w:rsidRPr="008F02B9" w:rsidRDefault="00904E0E" w:rsidP="000C3358">
      <w:pPr>
        <w:rPr>
          <w:rFonts w:asciiTheme="minorHAnsi" w:hAnsiTheme="minorHAnsi" w:cs="Arial"/>
          <w:b/>
          <w:sz w:val="24"/>
          <w:szCs w:val="24"/>
        </w:rPr>
      </w:pPr>
      <w:r w:rsidRPr="008F02B9">
        <w:rPr>
          <w:rFonts w:asciiTheme="minorHAnsi" w:hAnsiTheme="minorHAnsi" w:cs="Arial"/>
          <w:b/>
          <w:sz w:val="24"/>
          <w:szCs w:val="24"/>
        </w:rPr>
        <w:t xml:space="preserve">12.2.3. </w:t>
      </w:r>
      <w:r w:rsidR="005662D6" w:rsidRPr="008F02B9">
        <w:rPr>
          <w:rFonts w:asciiTheme="minorHAnsi" w:hAnsiTheme="minorHAnsi" w:cs="Arial"/>
          <w:b/>
          <w:sz w:val="24"/>
          <w:szCs w:val="24"/>
        </w:rPr>
        <w:t>Очекувани исходи на личниот професионален развој :</w:t>
      </w:r>
    </w:p>
    <w:p w:rsidR="005662D6" w:rsidRPr="008F02B9" w:rsidRDefault="005662D6" w:rsidP="00801998">
      <w:pPr>
        <w:autoSpaceDE w:val="0"/>
        <w:autoSpaceDN w:val="0"/>
        <w:adjustRightInd w:val="0"/>
        <w:ind w:firstLine="720"/>
        <w:jc w:val="both"/>
        <w:rPr>
          <w:rFonts w:asciiTheme="minorHAnsi" w:hAnsiTheme="minorHAnsi" w:cs="Arial"/>
          <w:sz w:val="24"/>
          <w:szCs w:val="24"/>
        </w:rPr>
      </w:pPr>
      <w:r w:rsidRPr="008F02B9">
        <w:rPr>
          <w:rFonts w:asciiTheme="minorHAnsi" w:hAnsiTheme="minorHAnsi" w:cs="Arial"/>
          <w:sz w:val="24"/>
          <w:szCs w:val="24"/>
        </w:rPr>
        <w:t>1. Динамички да го планира процесот на наставата врз основа на информации добиени од поучувањето и учењето.</w:t>
      </w:r>
    </w:p>
    <w:p w:rsidR="005662D6" w:rsidRPr="008F02B9" w:rsidRDefault="005662D6" w:rsidP="00801998">
      <w:pPr>
        <w:autoSpaceDE w:val="0"/>
        <w:autoSpaceDN w:val="0"/>
        <w:adjustRightInd w:val="0"/>
        <w:ind w:firstLine="720"/>
        <w:jc w:val="both"/>
        <w:rPr>
          <w:rFonts w:asciiTheme="minorHAnsi" w:hAnsiTheme="minorHAnsi" w:cs="Arial"/>
          <w:sz w:val="24"/>
          <w:szCs w:val="24"/>
        </w:rPr>
      </w:pPr>
      <w:r w:rsidRPr="008F02B9">
        <w:rPr>
          <w:rFonts w:asciiTheme="minorHAnsi" w:hAnsiTheme="minorHAnsi" w:cs="Arial"/>
          <w:sz w:val="24"/>
          <w:szCs w:val="24"/>
        </w:rPr>
        <w:t>2. Подобрена стручна практика, ново стручно знаење, познавање на развојните карактеристики на децата и разбирање на различните потреби и стилови на учениците.</w:t>
      </w:r>
    </w:p>
    <w:p w:rsidR="005662D6" w:rsidRPr="008F02B9" w:rsidRDefault="00904E0E" w:rsidP="005662D6">
      <w:pPr>
        <w:autoSpaceDE w:val="0"/>
        <w:autoSpaceDN w:val="0"/>
        <w:adjustRightInd w:val="0"/>
        <w:jc w:val="both"/>
        <w:rPr>
          <w:rFonts w:asciiTheme="minorHAnsi" w:hAnsiTheme="minorHAnsi" w:cs="Arial"/>
          <w:b/>
          <w:sz w:val="24"/>
          <w:szCs w:val="24"/>
        </w:rPr>
      </w:pPr>
      <w:r w:rsidRPr="008F02B9">
        <w:rPr>
          <w:rFonts w:asciiTheme="minorHAnsi" w:hAnsiTheme="minorHAnsi" w:cs="Arial"/>
          <w:b/>
          <w:sz w:val="24"/>
          <w:szCs w:val="24"/>
        </w:rPr>
        <w:t xml:space="preserve">12.2.4. </w:t>
      </w:r>
      <w:r w:rsidR="005662D6" w:rsidRPr="008F02B9">
        <w:rPr>
          <w:rFonts w:asciiTheme="minorHAnsi" w:hAnsiTheme="minorHAnsi" w:cs="Arial"/>
          <w:b/>
          <w:sz w:val="24"/>
          <w:szCs w:val="24"/>
        </w:rPr>
        <w:t>Чекори за реализација на  личниот професионален развој :</w:t>
      </w:r>
    </w:p>
    <w:p w:rsidR="005662D6" w:rsidRPr="008F02B9" w:rsidRDefault="005662D6" w:rsidP="00801998">
      <w:pPr>
        <w:autoSpaceDE w:val="0"/>
        <w:autoSpaceDN w:val="0"/>
        <w:adjustRightInd w:val="0"/>
        <w:ind w:firstLine="720"/>
        <w:jc w:val="both"/>
        <w:rPr>
          <w:rFonts w:asciiTheme="minorHAnsi" w:hAnsiTheme="minorHAnsi" w:cs="Arial"/>
          <w:sz w:val="24"/>
          <w:szCs w:val="24"/>
        </w:rPr>
      </w:pPr>
      <w:r w:rsidRPr="008F02B9">
        <w:rPr>
          <w:rFonts w:asciiTheme="minorHAnsi" w:hAnsiTheme="minorHAnsi" w:cs="Arial"/>
          <w:sz w:val="24"/>
          <w:szCs w:val="24"/>
        </w:rPr>
        <w:t>1. Консултирање на стручна литература од областа на наставата по соодветниот предмет.</w:t>
      </w:r>
    </w:p>
    <w:p w:rsidR="005662D6" w:rsidRPr="008F02B9" w:rsidRDefault="005662D6" w:rsidP="00801998">
      <w:pPr>
        <w:autoSpaceDE w:val="0"/>
        <w:autoSpaceDN w:val="0"/>
        <w:adjustRightInd w:val="0"/>
        <w:ind w:firstLine="720"/>
        <w:jc w:val="both"/>
        <w:rPr>
          <w:rFonts w:asciiTheme="minorHAnsi" w:hAnsiTheme="minorHAnsi" w:cs="Arial"/>
          <w:sz w:val="24"/>
          <w:szCs w:val="24"/>
        </w:rPr>
      </w:pPr>
      <w:r w:rsidRPr="008F02B9">
        <w:rPr>
          <w:rFonts w:asciiTheme="minorHAnsi" w:hAnsiTheme="minorHAnsi" w:cs="Arial"/>
          <w:sz w:val="24"/>
          <w:szCs w:val="24"/>
        </w:rPr>
        <w:t>2. Учество на организирани семинари,обуки и работилници.</w:t>
      </w:r>
    </w:p>
    <w:p w:rsidR="005662D6" w:rsidRPr="008F02B9" w:rsidRDefault="00753E16" w:rsidP="00753E16">
      <w:pPr>
        <w:autoSpaceDE w:val="0"/>
        <w:autoSpaceDN w:val="0"/>
        <w:adjustRightInd w:val="0"/>
        <w:jc w:val="both"/>
        <w:rPr>
          <w:rFonts w:asciiTheme="minorHAnsi" w:hAnsiTheme="minorHAnsi" w:cs="Arial"/>
          <w:sz w:val="24"/>
          <w:szCs w:val="24"/>
        </w:rPr>
      </w:pPr>
      <w:r>
        <w:rPr>
          <w:rFonts w:asciiTheme="minorHAnsi" w:hAnsiTheme="minorHAnsi" w:cs="Arial"/>
          <w:sz w:val="24"/>
          <w:szCs w:val="24"/>
        </w:rPr>
        <w:lastRenderedPageBreak/>
        <w:t xml:space="preserve">            </w:t>
      </w:r>
      <w:r w:rsidR="005662D6" w:rsidRPr="008F02B9">
        <w:rPr>
          <w:rFonts w:asciiTheme="minorHAnsi" w:hAnsiTheme="minorHAnsi" w:cs="Arial"/>
          <w:sz w:val="24"/>
          <w:szCs w:val="24"/>
        </w:rPr>
        <w:t>3. Учество на симпозиуми, пишување и објавување на трудови од областа на образованието.</w:t>
      </w:r>
    </w:p>
    <w:p w:rsidR="003D13C5" w:rsidRPr="008F02B9" w:rsidRDefault="003D13C5" w:rsidP="005662D6">
      <w:pPr>
        <w:rPr>
          <w:rFonts w:asciiTheme="minorHAnsi" w:hAnsiTheme="minorHAnsi" w:cs="Arial"/>
          <w:b/>
          <w:sz w:val="24"/>
          <w:szCs w:val="24"/>
        </w:rPr>
      </w:pPr>
    </w:p>
    <w:p w:rsidR="003D13C5" w:rsidRPr="008F02B9" w:rsidRDefault="003D13C5" w:rsidP="005662D6">
      <w:pPr>
        <w:rPr>
          <w:rFonts w:asciiTheme="minorHAnsi" w:hAnsiTheme="minorHAnsi" w:cs="Arial"/>
          <w:b/>
          <w:sz w:val="24"/>
          <w:szCs w:val="24"/>
        </w:rPr>
      </w:pPr>
    </w:p>
    <w:p w:rsidR="005662D6" w:rsidRPr="008F02B9" w:rsidRDefault="00904E0E" w:rsidP="005662D6">
      <w:pPr>
        <w:rPr>
          <w:rFonts w:asciiTheme="minorHAnsi" w:hAnsiTheme="minorHAnsi" w:cs="Arial"/>
          <w:b/>
          <w:sz w:val="24"/>
          <w:szCs w:val="24"/>
        </w:rPr>
      </w:pPr>
      <w:r w:rsidRPr="008F02B9">
        <w:rPr>
          <w:rFonts w:asciiTheme="minorHAnsi" w:hAnsiTheme="minorHAnsi" w:cs="Arial"/>
          <w:b/>
          <w:sz w:val="24"/>
          <w:szCs w:val="24"/>
        </w:rPr>
        <w:t xml:space="preserve">12.3. </w:t>
      </w:r>
      <w:r w:rsidR="005662D6" w:rsidRPr="008F02B9">
        <w:rPr>
          <w:rFonts w:asciiTheme="minorHAnsi" w:hAnsiTheme="minorHAnsi" w:cs="Arial"/>
          <w:b/>
          <w:sz w:val="24"/>
          <w:szCs w:val="24"/>
        </w:rPr>
        <w:t>Хоризонтално учење</w:t>
      </w:r>
    </w:p>
    <w:p w:rsidR="005662D6" w:rsidRPr="008F02B9" w:rsidRDefault="005662D6" w:rsidP="00801998">
      <w:pPr>
        <w:ind w:firstLine="720"/>
        <w:jc w:val="both"/>
        <w:rPr>
          <w:rFonts w:asciiTheme="minorHAnsi" w:hAnsiTheme="minorHAnsi" w:cs="Arial"/>
          <w:sz w:val="24"/>
          <w:szCs w:val="24"/>
        </w:rPr>
      </w:pPr>
      <w:r w:rsidRPr="008F02B9">
        <w:rPr>
          <w:rFonts w:asciiTheme="minorHAnsi" w:hAnsiTheme="minorHAnsi" w:cs="Arial"/>
          <w:sz w:val="24"/>
          <w:szCs w:val="24"/>
        </w:rPr>
        <w:t>Се планираат различни видови</w:t>
      </w:r>
      <w:r w:rsidR="00801998" w:rsidRPr="008F02B9">
        <w:rPr>
          <w:rFonts w:asciiTheme="minorHAnsi" w:hAnsiTheme="minorHAnsi" w:cs="Arial"/>
          <w:sz w:val="24"/>
          <w:szCs w:val="24"/>
        </w:rPr>
        <w:t xml:space="preserve"> </w:t>
      </w:r>
      <w:r w:rsidRPr="008F02B9">
        <w:rPr>
          <w:rFonts w:asciiTheme="minorHAnsi" w:hAnsiTheme="minorHAnsi" w:cs="Arial"/>
          <w:sz w:val="24"/>
          <w:szCs w:val="24"/>
        </w:rPr>
        <w:t>на организирање и пренесување на знаењата или размена на професионално искуство преку стручните активи, организирани на отворени часови, работилници, дебати и сл.Оваа учебна година и во одделенска и во предметна настава ќе се организираат  отворени часови со примена на современи форми и методи на работа како и примена на ИКТ во наставата ,</w:t>
      </w:r>
      <w:r w:rsidRPr="008F02B9">
        <w:rPr>
          <w:rFonts w:asciiTheme="minorHAnsi" w:hAnsiTheme="minorHAnsi"/>
          <w:sz w:val="24"/>
          <w:szCs w:val="24"/>
        </w:rPr>
        <w:t xml:space="preserve"> </w:t>
      </w:r>
      <w:r w:rsidRPr="008F02B9">
        <w:rPr>
          <w:rFonts w:asciiTheme="minorHAnsi" w:hAnsiTheme="minorHAnsi" w:cs="Arial"/>
          <w:sz w:val="24"/>
          <w:szCs w:val="24"/>
        </w:rPr>
        <w:t>меѓуетничка интеграција и примена на научено од Проекти.</w:t>
      </w:r>
    </w:p>
    <w:p w:rsidR="005662D6" w:rsidRPr="008F02B9" w:rsidRDefault="00904E0E" w:rsidP="005662D6">
      <w:pPr>
        <w:rPr>
          <w:rFonts w:asciiTheme="minorHAnsi" w:hAnsiTheme="minorHAnsi" w:cs="Arial"/>
          <w:b/>
          <w:sz w:val="24"/>
          <w:szCs w:val="24"/>
        </w:rPr>
      </w:pPr>
      <w:r w:rsidRPr="008F02B9">
        <w:rPr>
          <w:rFonts w:asciiTheme="minorHAnsi" w:hAnsiTheme="minorHAnsi" w:cs="Arial"/>
          <w:b/>
          <w:sz w:val="24"/>
          <w:szCs w:val="24"/>
        </w:rPr>
        <w:t xml:space="preserve">12.4. </w:t>
      </w:r>
      <w:r w:rsidR="005662D6" w:rsidRPr="008F02B9">
        <w:rPr>
          <w:rFonts w:asciiTheme="minorHAnsi" w:hAnsiTheme="minorHAnsi" w:cs="Arial"/>
          <w:b/>
          <w:sz w:val="24"/>
          <w:szCs w:val="24"/>
        </w:rPr>
        <w:t>Тимска работа</w:t>
      </w:r>
    </w:p>
    <w:p w:rsidR="005662D6" w:rsidRPr="008F02B9" w:rsidRDefault="005662D6" w:rsidP="00801998">
      <w:pPr>
        <w:spacing w:after="0" w:line="240" w:lineRule="auto"/>
        <w:ind w:firstLine="720"/>
        <w:jc w:val="both"/>
        <w:rPr>
          <w:rFonts w:asciiTheme="minorHAnsi" w:hAnsiTheme="minorHAnsi" w:cs="Arial"/>
          <w:sz w:val="24"/>
          <w:szCs w:val="24"/>
        </w:rPr>
      </w:pPr>
      <w:r w:rsidRPr="008F02B9">
        <w:rPr>
          <w:rFonts w:asciiTheme="minorHAnsi" w:hAnsiTheme="minorHAnsi" w:cs="Arial"/>
          <w:sz w:val="24"/>
          <w:szCs w:val="24"/>
        </w:rPr>
        <w:t>Меѓусебната соработка и почитување игра важна улога во функционирањето на училиштето. Стручните активи во училиштето веќе го имаат усвоено начинот на работа на професионални заедници за постојано учење. Тоа значи дека состаноците се во форма на размена на мислења, искуства, идеи и предлози за подобрување на работата. Комуникацијата и соработката во рамките на активите е  отворена и се почитува мислењето на секој. Во програмите се дефинира кој наставник која обврска ја има во текот на учебната година во однос на професионалниот развој.</w:t>
      </w:r>
    </w:p>
    <w:p w:rsidR="005662D6" w:rsidRPr="008F02B9" w:rsidRDefault="005662D6" w:rsidP="005662D6">
      <w:pPr>
        <w:jc w:val="both"/>
        <w:rPr>
          <w:rFonts w:asciiTheme="minorHAnsi" w:hAnsiTheme="minorHAnsi"/>
          <w:sz w:val="24"/>
          <w:szCs w:val="24"/>
        </w:rPr>
      </w:pPr>
    </w:p>
    <w:p w:rsidR="000C3358" w:rsidRPr="008F02B9" w:rsidRDefault="000C3358" w:rsidP="005662D6">
      <w:pPr>
        <w:jc w:val="both"/>
        <w:rPr>
          <w:rFonts w:asciiTheme="minorHAnsi" w:hAnsiTheme="minorHAnsi"/>
          <w:sz w:val="24"/>
          <w:szCs w:val="24"/>
        </w:rPr>
      </w:pPr>
    </w:p>
    <w:p w:rsidR="000C3358" w:rsidRPr="008F02B9" w:rsidRDefault="000C3358" w:rsidP="005662D6">
      <w:pPr>
        <w:jc w:val="both"/>
        <w:rPr>
          <w:rFonts w:asciiTheme="minorHAnsi" w:hAnsiTheme="minorHAnsi"/>
          <w:sz w:val="24"/>
          <w:szCs w:val="24"/>
        </w:rPr>
      </w:pPr>
    </w:p>
    <w:p w:rsidR="00672D05" w:rsidRPr="008F02B9" w:rsidRDefault="00672D05" w:rsidP="005662D6">
      <w:pPr>
        <w:jc w:val="both"/>
        <w:rPr>
          <w:rFonts w:asciiTheme="minorHAnsi" w:hAnsiTheme="minorHAnsi"/>
          <w:sz w:val="24"/>
          <w:szCs w:val="24"/>
        </w:rPr>
      </w:pPr>
    </w:p>
    <w:p w:rsidR="004956CD" w:rsidRDefault="004956CD" w:rsidP="005662D6">
      <w:pPr>
        <w:jc w:val="both"/>
        <w:rPr>
          <w:rFonts w:asciiTheme="minorHAnsi" w:hAnsiTheme="minorHAnsi"/>
          <w:sz w:val="24"/>
          <w:szCs w:val="24"/>
        </w:rPr>
      </w:pPr>
    </w:p>
    <w:p w:rsidR="00754954" w:rsidRDefault="00754954" w:rsidP="005662D6">
      <w:pPr>
        <w:jc w:val="both"/>
        <w:rPr>
          <w:rFonts w:asciiTheme="minorHAnsi" w:hAnsiTheme="minorHAnsi"/>
          <w:sz w:val="24"/>
          <w:szCs w:val="24"/>
        </w:rPr>
      </w:pPr>
    </w:p>
    <w:p w:rsidR="00754954" w:rsidRPr="008F02B9" w:rsidRDefault="00754954" w:rsidP="005662D6">
      <w:pPr>
        <w:jc w:val="both"/>
        <w:rPr>
          <w:rFonts w:asciiTheme="minorHAnsi" w:hAnsiTheme="minorHAnsi"/>
          <w:sz w:val="24"/>
          <w:szCs w:val="24"/>
        </w:rPr>
      </w:pPr>
    </w:p>
    <w:p w:rsidR="00672D05" w:rsidRDefault="00672D05" w:rsidP="005662D6">
      <w:pPr>
        <w:jc w:val="both"/>
        <w:rPr>
          <w:rFonts w:asciiTheme="minorHAnsi" w:hAnsiTheme="minorHAnsi"/>
          <w:sz w:val="24"/>
          <w:szCs w:val="24"/>
        </w:rPr>
      </w:pPr>
    </w:p>
    <w:p w:rsidR="00F12167" w:rsidRPr="008F02B9" w:rsidRDefault="00F12167" w:rsidP="005662D6">
      <w:pPr>
        <w:jc w:val="both"/>
        <w:rPr>
          <w:rFonts w:asciiTheme="minorHAnsi" w:hAnsiTheme="minorHAnsi"/>
          <w:sz w:val="24"/>
          <w:szCs w:val="24"/>
        </w:rPr>
      </w:pPr>
    </w:p>
    <w:p w:rsidR="005662D6" w:rsidRPr="008F02B9" w:rsidRDefault="00904E0E" w:rsidP="005662D6">
      <w:pPr>
        <w:shd w:val="clear" w:color="auto" w:fill="F2DBDB"/>
        <w:rPr>
          <w:rFonts w:asciiTheme="minorHAnsi" w:hAnsiTheme="minorHAnsi" w:cs="Arial"/>
          <w:b/>
          <w:i/>
          <w:sz w:val="24"/>
          <w:szCs w:val="24"/>
        </w:rPr>
      </w:pPr>
      <w:r w:rsidRPr="008F02B9">
        <w:rPr>
          <w:rFonts w:asciiTheme="minorHAnsi" w:hAnsiTheme="minorHAnsi" w:cs="Arial"/>
          <w:b/>
          <w:i/>
          <w:sz w:val="24"/>
          <w:szCs w:val="24"/>
        </w:rPr>
        <w:t xml:space="preserve">13. </w:t>
      </w:r>
      <w:r w:rsidR="005662D6" w:rsidRPr="008F02B9">
        <w:rPr>
          <w:rFonts w:asciiTheme="minorHAnsi" w:hAnsiTheme="minorHAnsi" w:cs="Arial"/>
          <w:b/>
          <w:i/>
          <w:sz w:val="24"/>
          <w:szCs w:val="24"/>
        </w:rPr>
        <w:t>Вклученост на семејството во училиштето</w:t>
      </w:r>
    </w:p>
    <w:p w:rsidR="00801998" w:rsidRPr="008F02B9" w:rsidRDefault="00801998" w:rsidP="005662D6">
      <w:pPr>
        <w:pStyle w:val="ListParagraph"/>
        <w:ind w:left="0"/>
        <w:jc w:val="both"/>
        <w:rPr>
          <w:rFonts w:asciiTheme="minorHAnsi" w:hAnsiTheme="minorHAnsi" w:cs="Arial"/>
          <w:b/>
          <w:i/>
          <w:sz w:val="24"/>
          <w:szCs w:val="24"/>
          <w:lang w:val="ru-RU"/>
        </w:rPr>
      </w:pPr>
    </w:p>
    <w:p w:rsidR="005662D6" w:rsidRPr="008F02B9" w:rsidRDefault="00904E0E" w:rsidP="005662D6">
      <w:pPr>
        <w:pStyle w:val="ListParagraph"/>
        <w:ind w:left="0"/>
        <w:jc w:val="both"/>
        <w:rPr>
          <w:rFonts w:asciiTheme="minorHAnsi" w:hAnsiTheme="minorHAnsi" w:cs="Arial"/>
          <w:b/>
          <w:i/>
          <w:sz w:val="24"/>
          <w:szCs w:val="24"/>
          <w:lang w:val="mk-MK"/>
        </w:rPr>
      </w:pPr>
      <w:r w:rsidRPr="008F02B9">
        <w:rPr>
          <w:rFonts w:asciiTheme="minorHAnsi" w:hAnsiTheme="minorHAnsi" w:cs="Arial"/>
          <w:b/>
          <w:i/>
          <w:sz w:val="24"/>
          <w:szCs w:val="24"/>
          <w:lang w:val="ru-RU"/>
        </w:rPr>
        <w:t xml:space="preserve">13.1. </w:t>
      </w:r>
      <w:r w:rsidR="005662D6" w:rsidRPr="008F02B9">
        <w:rPr>
          <w:rFonts w:asciiTheme="minorHAnsi" w:hAnsiTheme="minorHAnsi" w:cs="Arial"/>
          <w:b/>
          <w:i/>
          <w:sz w:val="24"/>
          <w:szCs w:val="24"/>
          <w:lang w:val="mk-MK"/>
        </w:rPr>
        <w:t xml:space="preserve">Во животот и работата на училиштето </w:t>
      </w:r>
    </w:p>
    <w:p w:rsidR="00801998" w:rsidRPr="008F02B9" w:rsidRDefault="00801998" w:rsidP="005662D6">
      <w:pPr>
        <w:pStyle w:val="ListParagraph"/>
        <w:ind w:left="0"/>
        <w:jc w:val="both"/>
        <w:rPr>
          <w:rFonts w:asciiTheme="minorHAnsi" w:hAnsiTheme="minorHAnsi" w:cs="Arial"/>
          <w:b/>
          <w:i/>
          <w:sz w:val="24"/>
          <w:szCs w:val="24"/>
          <w:lang w:val="mk-MK"/>
        </w:rPr>
      </w:pPr>
    </w:p>
    <w:p w:rsidR="005662D6" w:rsidRPr="008F02B9" w:rsidRDefault="00801998" w:rsidP="00801998">
      <w:pPr>
        <w:pStyle w:val="ListParagraph"/>
        <w:numPr>
          <w:ilvl w:val="4"/>
          <w:numId w:val="14"/>
        </w:numPr>
        <w:jc w:val="both"/>
        <w:rPr>
          <w:rFonts w:asciiTheme="minorHAnsi" w:hAnsiTheme="minorHAnsi" w:cs="Arial"/>
          <w:sz w:val="24"/>
          <w:szCs w:val="24"/>
          <w:lang w:val="mk-MK"/>
        </w:rPr>
      </w:pPr>
      <w:r w:rsidRPr="008F02B9">
        <w:rPr>
          <w:rFonts w:asciiTheme="minorHAnsi" w:hAnsiTheme="minorHAnsi" w:cs="Arial"/>
          <w:sz w:val="24"/>
          <w:szCs w:val="24"/>
          <w:lang w:val="mk-MK"/>
        </w:rPr>
        <w:t xml:space="preserve">             </w:t>
      </w:r>
      <w:r w:rsidR="005662D6" w:rsidRPr="008F02B9">
        <w:rPr>
          <w:rFonts w:asciiTheme="minorHAnsi" w:hAnsiTheme="minorHAnsi" w:cs="Arial"/>
          <w:sz w:val="24"/>
          <w:szCs w:val="24"/>
          <w:lang w:val="mk-MK"/>
        </w:rPr>
        <w:t>В</w:t>
      </w:r>
      <w:r w:rsidR="005662D6" w:rsidRPr="008F02B9">
        <w:rPr>
          <w:rFonts w:asciiTheme="minorHAnsi" w:hAnsiTheme="minorHAnsi" w:cs="Arial"/>
          <w:sz w:val="24"/>
          <w:szCs w:val="24"/>
          <w:lang w:val="ru-RU"/>
        </w:rPr>
        <w:t>клучувањето на семејството во</w:t>
      </w:r>
      <w:r w:rsidR="005662D6" w:rsidRPr="008F02B9">
        <w:rPr>
          <w:rFonts w:asciiTheme="minorHAnsi" w:hAnsiTheme="minorHAnsi" w:cs="Arial"/>
          <w:sz w:val="24"/>
          <w:szCs w:val="24"/>
          <w:lang w:val="mk-MK"/>
        </w:rPr>
        <w:t xml:space="preserve"> </w:t>
      </w:r>
      <w:r w:rsidR="005662D6" w:rsidRPr="008F02B9">
        <w:rPr>
          <w:rFonts w:asciiTheme="minorHAnsi" w:hAnsiTheme="minorHAnsi" w:cs="Arial"/>
          <w:sz w:val="24"/>
          <w:szCs w:val="24"/>
          <w:lang w:val="ru-RU"/>
        </w:rPr>
        <w:t>работата на училиштето е еден од главните</w:t>
      </w:r>
      <w:r w:rsidR="005662D6" w:rsidRPr="008F02B9">
        <w:rPr>
          <w:rFonts w:asciiTheme="minorHAnsi" w:hAnsiTheme="minorHAnsi" w:cs="Arial"/>
          <w:sz w:val="24"/>
          <w:szCs w:val="24"/>
          <w:lang w:val="mk-MK"/>
        </w:rPr>
        <w:t xml:space="preserve"> </w:t>
      </w:r>
      <w:r w:rsidR="005662D6" w:rsidRPr="008F02B9">
        <w:rPr>
          <w:rFonts w:asciiTheme="minorHAnsi" w:hAnsiTheme="minorHAnsi" w:cs="Arial"/>
          <w:sz w:val="24"/>
          <w:szCs w:val="24"/>
          <w:lang w:val="ru-RU"/>
        </w:rPr>
        <w:t>елементи за постигнување подобри резултати</w:t>
      </w:r>
      <w:r w:rsidR="005662D6" w:rsidRPr="008F02B9">
        <w:rPr>
          <w:rFonts w:asciiTheme="minorHAnsi" w:hAnsiTheme="minorHAnsi" w:cs="Arial"/>
          <w:sz w:val="24"/>
          <w:szCs w:val="24"/>
          <w:lang w:val="mk-MK"/>
        </w:rPr>
        <w:t xml:space="preserve"> </w:t>
      </w:r>
      <w:r w:rsidR="005662D6" w:rsidRPr="008F02B9">
        <w:rPr>
          <w:rFonts w:asciiTheme="minorHAnsi" w:hAnsiTheme="minorHAnsi" w:cs="Arial"/>
          <w:sz w:val="24"/>
          <w:szCs w:val="24"/>
          <w:lang w:val="ru-RU"/>
        </w:rPr>
        <w:t xml:space="preserve">на учениците, како и за создавање </w:t>
      </w:r>
      <w:r w:rsidR="005662D6" w:rsidRPr="008F02B9">
        <w:rPr>
          <w:rFonts w:asciiTheme="minorHAnsi" w:hAnsiTheme="minorHAnsi" w:cs="Arial"/>
          <w:sz w:val="24"/>
          <w:szCs w:val="24"/>
          <w:lang w:val="mk-MK"/>
        </w:rPr>
        <w:t xml:space="preserve"> </w:t>
      </w:r>
      <w:r w:rsidR="005662D6" w:rsidRPr="008F02B9">
        <w:rPr>
          <w:rFonts w:asciiTheme="minorHAnsi" w:hAnsiTheme="minorHAnsi" w:cs="Arial"/>
          <w:sz w:val="24"/>
          <w:szCs w:val="24"/>
          <w:lang w:val="ru-RU"/>
        </w:rPr>
        <w:t>подемократски училишта. Семејствата, односно родителите имаат можност да бидат вклучени, речиси, во сите сфери од училиштниот живот.</w:t>
      </w:r>
      <w:r w:rsidR="005662D6" w:rsidRPr="008F02B9">
        <w:rPr>
          <w:rFonts w:asciiTheme="minorHAnsi" w:hAnsiTheme="minorHAnsi" w:cs="Arial"/>
          <w:sz w:val="24"/>
          <w:szCs w:val="24"/>
          <w:lang w:val="mk-MK"/>
        </w:rPr>
        <w:t xml:space="preserve"> </w:t>
      </w:r>
    </w:p>
    <w:p w:rsidR="005662D6" w:rsidRPr="008F02B9" w:rsidRDefault="005662D6" w:rsidP="005662D6">
      <w:pPr>
        <w:pStyle w:val="ListParagraph"/>
        <w:numPr>
          <w:ilvl w:val="0"/>
          <w:numId w:val="14"/>
        </w:numPr>
        <w:tabs>
          <w:tab w:val="left" w:pos="0"/>
        </w:tabs>
        <w:jc w:val="both"/>
        <w:rPr>
          <w:rFonts w:asciiTheme="minorHAnsi" w:hAnsiTheme="minorHAnsi" w:cs="Arial"/>
          <w:sz w:val="24"/>
          <w:szCs w:val="24"/>
          <w:lang w:val="mk-MK"/>
        </w:rPr>
      </w:pPr>
      <w:r w:rsidRPr="008F02B9">
        <w:rPr>
          <w:rFonts w:asciiTheme="minorHAnsi" w:hAnsiTheme="minorHAnsi" w:cs="Arial"/>
          <w:sz w:val="24"/>
          <w:szCs w:val="24"/>
          <w:lang w:val="mk-MK"/>
        </w:rPr>
        <w:t>Од овие причини нашето училиште</w:t>
      </w:r>
      <w:r w:rsidR="00801998" w:rsidRPr="008F02B9">
        <w:rPr>
          <w:rFonts w:asciiTheme="minorHAnsi" w:hAnsiTheme="minorHAnsi" w:cs="Arial"/>
          <w:sz w:val="24"/>
          <w:szCs w:val="24"/>
          <w:lang w:val="mk-MK"/>
        </w:rPr>
        <w:t xml:space="preserve"> </w:t>
      </w:r>
      <w:r w:rsidRPr="008F02B9">
        <w:rPr>
          <w:rFonts w:asciiTheme="minorHAnsi" w:hAnsiTheme="minorHAnsi" w:cs="Arial"/>
          <w:sz w:val="24"/>
          <w:szCs w:val="24"/>
          <w:lang w:val="mk-MK"/>
        </w:rPr>
        <w:t xml:space="preserve"> соработката со семејствата, односно родителите ја има ставено во преден план и таа ќе се одвива транспарентно во текот на целата учебна година. За таа цел, нашето училиште секоја година изготвува соодветна програма за работа на Советот на родители, организира родителски средби (колективни и индивидуални), се организираат денови за прием на родители, односно се прави распоред кој е истакнат на видно место во училиштето. Освен тоа, предвидено е нивно вклучување  во голем број на идејни планови за организација на активностите во училиштето, хуманитарни , собирни, работни акции, воннаставни активности, приредби, учество во разни културни манифестации, подготовка и реализација на продажни активности со цел обезбедување средства за училиштето. Исто така нашето училиште планира и едукативни работилници за родители.</w:t>
      </w:r>
    </w:p>
    <w:p w:rsidR="000C3358" w:rsidRPr="008F02B9" w:rsidRDefault="000C3358" w:rsidP="005662D6">
      <w:pPr>
        <w:pStyle w:val="ListParagraph"/>
        <w:numPr>
          <w:ilvl w:val="0"/>
          <w:numId w:val="14"/>
        </w:numPr>
        <w:tabs>
          <w:tab w:val="left" w:pos="0"/>
        </w:tabs>
        <w:jc w:val="both"/>
        <w:rPr>
          <w:rFonts w:asciiTheme="minorHAnsi" w:hAnsiTheme="minorHAnsi" w:cs="Arial"/>
          <w:sz w:val="24"/>
          <w:szCs w:val="24"/>
          <w:lang w:val="mk-MK"/>
        </w:rPr>
      </w:pPr>
    </w:p>
    <w:p w:rsidR="005662D6" w:rsidRPr="008F02B9" w:rsidRDefault="00904E0E" w:rsidP="005662D6">
      <w:pPr>
        <w:pStyle w:val="ListParagraph"/>
        <w:ind w:left="0"/>
        <w:jc w:val="both"/>
        <w:rPr>
          <w:rFonts w:asciiTheme="minorHAnsi" w:hAnsiTheme="minorHAnsi" w:cs="Arial"/>
          <w:b/>
          <w:i/>
          <w:sz w:val="24"/>
          <w:szCs w:val="24"/>
          <w:lang w:val="mk-MK"/>
        </w:rPr>
      </w:pPr>
      <w:r w:rsidRPr="008F02B9">
        <w:rPr>
          <w:rFonts w:asciiTheme="minorHAnsi" w:hAnsiTheme="minorHAnsi" w:cs="Arial"/>
          <w:b/>
          <w:i/>
          <w:sz w:val="24"/>
          <w:szCs w:val="24"/>
          <w:lang w:val="mk-MK"/>
        </w:rPr>
        <w:t xml:space="preserve">13.2. </w:t>
      </w:r>
      <w:r w:rsidR="005662D6" w:rsidRPr="008F02B9">
        <w:rPr>
          <w:rFonts w:asciiTheme="minorHAnsi" w:hAnsiTheme="minorHAnsi" w:cs="Arial"/>
          <w:b/>
          <w:i/>
          <w:sz w:val="24"/>
          <w:szCs w:val="24"/>
          <w:lang w:val="mk-MK"/>
        </w:rPr>
        <w:t xml:space="preserve"> Во процесот на учење </w:t>
      </w:r>
    </w:p>
    <w:p w:rsidR="005662D6" w:rsidRPr="008F02B9" w:rsidRDefault="005662D6" w:rsidP="00801998">
      <w:pPr>
        <w:pStyle w:val="ListParagraph"/>
        <w:numPr>
          <w:ilvl w:val="0"/>
          <w:numId w:val="15"/>
        </w:numPr>
        <w:tabs>
          <w:tab w:val="clear" w:pos="568"/>
          <w:tab w:val="left" w:pos="0"/>
        </w:tabs>
        <w:ind w:left="1004" w:hanging="284"/>
        <w:jc w:val="both"/>
        <w:rPr>
          <w:rFonts w:asciiTheme="minorHAnsi" w:hAnsiTheme="minorHAnsi" w:cs="Arial"/>
          <w:sz w:val="24"/>
          <w:szCs w:val="24"/>
          <w:lang w:val="mk-MK"/>
        </w:rPr>
      </w:pPr>
      <w:r w:rsidRPr="008F02B9">
        <w:rPr>
          <w:rFonts w:asciiTheme="minorHAnsi" w:hAnsiTheme="minorHAnsi" w:cs="Arial"/>
          <w:sz w:val="24"/>
          <w:szCs w:val="24"/>
          <w:lang w:val="mk-MK"/>
        </w:rPr>
        <w:t xml:space="preserve">Родителите директно се вклучени во процесот на учење на детето. </w:t>
      </w:r>
    </w:p>
    <w:p w:rsidR="005662D6" w:rsidRDefault="00801998" w:rsidP="005662D6">
      <w:pPr>
        <w:pStyle w:val="ListParagraph"/>
        <w:tabs>
          <w:tab w:val="left" w:pos="1800"/>
        </w:tabs>
        <w:ind w:left="0"/>
        <w:jc w:val="both"/>
        <w:rPr>
          <w:rFonts w:asciiTheme="minorHAnsi" w:hAnsiTheme="minorHAnsi" w:cs="Arial"/>
          <w:sz w:val="24"/>
          <w:szCs w:val="24"/>
          <w:lang w:val="mk-MK"/>
        </w:rPr>
      </w:pPr>
      <w:r w:rsidRPr="008F02B9">
        <w:rPr>
          <w:rFonts w:asciiTheme="minorHAnsi" w:hAnsiTheme="minorHAnsi" w:cs="Arial"/>
          <w:sz w:val="24"/>
          <w:szCs w:val="24"/>
          <w:lang w:val="mk-MK"/>
        </w:rPr>
        <w:t xml:space="preserve">            </w:t>
      </w:r>
      <w:r w:rsidR="005662D6" w:rsidRPr="008F02B9">
        <w:rPr>
          <w:rFonts w:asciiTheme="minorHAnsi" w:hAnsiTheme="minorHAnsi" w:cs="Arial"/>
          <w:sz w:val="24"/>
          <w:szCs w:val="24"/>
          <w:lang w:val="mk-MK"/>
        </w:rPr>
        <w:t>2.Тие како родители освен дома, треба да го следат напредокот на своето дете и во училиштето, тоа им е овозможено со нивно вклучување во реализацијата на одредени проекти по разни предмети, со набавување на соодветни материјали за работа, со нивни предлози во изготвувањето на плановите и програмите, а секако голема помош е поддршката која ја даваат на реализаторите на наставата. Во овој сегмент, родителите имаат важна улога исто како и наставникот. Вклученоста на родителите во самиот наставен процес е овозможена и на тој начин што самите родители можат да бидат организатори и реализатори на работилници или предавања од нивната струка. Дел од родителите се вклучени во овој сегмент, но голем дел сметаат дека тоа е обврска само на наставникот, а со тоа прават клучна грешка за своето дете.</w:t>
      </w:r>
    </w:p>
    <w:p w:rsidR="00F12167" w:rsidRPr="008F02B9" w:rsidRDefault="00F12167" w:rsidP="005662D6">
      <w:pPr>
        <w:pStyle w:val="ListParagraph"/>
        <w:tabs>
          <w:tab w:val="left" w:pos="1800"/>
        </w:tabs>
        <w:ind w:left="0"/>
        <w:jc w:val="both"/>
        <w:rPr>
          <w:rFonts w:asciiTheme="minorHAnsi" w:hAnsiTheme="minorHAnsi" w:cs="Arial"/>
          <w:sz w:val="24"/>
          <w:szCs w:val="24"/>
          <w:lang w:val="mk-MK"/>
        </w:rPr>
      </w:pPr>
    </w:p>
    <w:p w:rsidR="005662D6" w:rsidRPr="008F02B9" w:rsidRDefault="00904E0E" w:rsidP="005662D6">
      <w:pPr>
        <w:pStyle w:val="ListParagraph"/>
        <w:ind w:left="0"/>
        <w:jc w:val="both"/>
        <w:rPr>
          <w:rFonts w:asciiTheme="minorHAnsi" w:hAnsiTheme="minorHAnsi" w:cs="Arial"/>
          <w:b/>
          <w:i/>
          <w:sz w:val="24"/>
          <w:szCs w:val="24"/>
          <w:lang w:val="mk-MK"/>
        </w:rPr>
      </w:pPr>
      <w:r w:rsidRPr="008F02B9">
        <w:rPr>
          <w:rFonts w:asciiTheme="minorHAnsi" w:hAnsiTheme="minorHAnsi" w:cs="Arial"/>
          <w:b/>
          <w:i/>
          <w:sz w:val="24"/>
          <w:szCs w:val="24"/>
          <w:lang w:val="mk-MK"/>
        </w:rPr>
        <w:t xml:space="preserve"> 13.3. </w:t>
      </w:r>
      <w:r w:rsidR="005662D6" w:rsidRPr="008F02B9">
        <w:rPr>
          <w:rFonts w:asciiTheme="minorHAnsi" w:hAnsiTheme="minorHAnsi" w:cs="Arial"/>
          <w:b/>
          <w:i/>
          <w:sz w:val="24"/>
          <w:szCs w:val="24"/>
          <w:lang w:val="mk-MK"/>
        </w:rPr>
        <w:t xml:space="preserve">Во активностите во училиштето </w:t>
      </w:r>
    </w:p>
    <w:p w:rsidR="005662D6" w:rsidRPr="008F02B9" w:rsidRDefault="00801998" w:rsidP="005662D6">
      <w:pPr>
        <w:pStyle w:val="ListParagraph"/>
        <w:tabs>
          <w:tab w:val="left" w:pos="-142"/>
        </w:tabs>
        <w:ind w:left="0"/>
        <w:jc w:val="both"/>
        <w:rPr>
          <w:rFonts w:asciiTheme="minorHAnsi" w:hAnsiTheme="minorHAnsi" w:cs="Arial"/>
          <w:color w:val="000000"/>
          <w:sz w:val="24"/>
          <w:szCs w:val="24"/>
          <w:lang w:val="mk-MK"/>
        </w:rPr>
      </w:pPr>
      <w:r w:rsidRPr="008F02B9">
        <w:rPr>
          <w:rFonts w:asciiTheme="minorHAnsi" w:hAnsiTheme="minorHAnsi" w:cs="Arial"/>
          <w:color w:val="000000"/>
          <w:sz w:val="24"/>
          <w:szCs w:val="24"/>
          <w:lang w:val="mk-MK"/>
        </w:rPr>
        <w:tab/>
      </w:r>
      <w:r w:rsidR="005662D6" w:rsidRPr="008F02B9">
        <w:rPr>
          <w:rFonts w:asciiTheme="minorHAnsi" w:hAnsiTheme="minorHAnsi" w:cs="Arial"/>
          <w:color w:val="000000"/>
          <w:sz w:val="24"/>
          <w:szCs w:val="24"/>
          <w:lang w:val="mk-MK"/>
        </w:rPr>
        <w:t xml:space="preserve">Активностите во училиштето се голем поттик за еден ученик. Секој родител треба да знае кои активности се случуваат во училиштето и што од тоа нивното дете посетува или е вклучено во реализација на истото. Родителите помагаат со соодветни материјални донации за своето дете преку обезбедување на опрема за учества на натпревари, приредби, манифестации, екскурзии. </w:t>
      </w:r>
    </w:p>
    <w:p w:rsidR="005662D6" w:rsidRPr="008F02B9" w:rsidRDefault="00904E0E" w:rsidP="005662D6">
      <w:pPr>
        <w:pStyle w:val="ListParagraph"/>
        <w:ind w:left="0"/>
        <w:jc w:val="both"/>
        <w:rPr>
          <w:rFonts w:asciiTheme="minorHAnsi" w:hAnsiTheme="minorHAnsi" w:cs="Arial"/>
          <w:b/>
          <w:i/>
          <w:sz w:val="24"/>
          <w:szCs w:val="24"/>
          <w:lang w:val="mk-MK"/>
        </w:rPr>
      </w:pPr>
      <w:r w:rsidRPr="008F02B9">
        <w:rPr>
          <w:rFonts w:asciiTheme="minorHAnsi" w:hAnsiTheme="minorHAnsi" w:cs="Arial"/>
          <w:b/>
          <w:i/>
          <w:sz w:val="24"/>
          <w:szCs w:val="24"/>
          <w:lang w:val="mk-MK"/>
        </w:rPr>
        <w:t xml:space="preserve"> 13.4. </w:t>
      </w:r>
      <w:r w:rsidR="005662D6" w:rsidRPr="008F02B9">
        <w:rPr>
          <w:rFonts w:asciiTheme="minorHAnsi" w:hAnsiTheme="minorHAnsi" w:cs="Arial"/>
          <w:b/>
          <w:i/>
          <w:sz w:val="24"/>
          <w:szCs w:val="24"/>
          <w:lang w:val="mk-MK"/>
        </w:rPr>
        <w:t>Во донесување одлуки</w:t>
      </w:r>
    </w:p>
    <w:p w:rsidR="005662D6" w:rsidRPr="008F02B9" w:rsidRDefault="00A760A4" w:rsidP="005662D6">
      <w:pPr>
        <w:pStyle w:val="ListParagraph"/>
        <w:tabs>
          <w:tab w:val="left" w:pos="0"/>
          <w:tab w:val="left" w:pos="2160"/>
        </w:tabs>
        <w:ind w:left="0"/>
        <w:jc w:val="both"/>
        <w:rPr>
          <w:rFonts w:asciiTheme="minorHAnsi" w:hAnsiTheme="minorHAnsi" w:cs="Arial"/>
          <w:sz w:val="24"/>
          <w:szCs w:val="24"/>
          <w:lang w:val="mk-MK"/>
        </w:rPr>
      </w:pPr>
      <w:r>
        <w:rPr>
          <w:rFonts w:asciiTheme="minorHAnsi" w:hAnsiTheme="minorHAnsi" w:cs="Arial"/>
          <w:color w:val="000000"/>
          <w:sz w:val="24"/>
          <w:szCs w:val="24"/>
          <w:lang w:val="mk-MK"/>
        </w:rPr>
        <w:t xml:space="preserve">           </w:t>
      </w:r>
      <w:r w:rsidR="005662D6" w:rsidRPr="008F02B9">
        <w:rPr>
          <w:rFonts w:asciiTheme="minorHAnsi" w:hAnsiTheme="minorHAnsi" w:cs="Arial"/>
          <w:color w:val="000000"/>
          <w:sz w:val="24"/>
          <w:szCs w:val="24"/>
          <w:lang w:val="mk-MK"/>
        </w:rPr>
        <w:t>Родителите преку Советот на родители имаат можност да учествуваат во донесување одлуки кои се однесуваат на училиштниот живот.</w:t>
      </w:r>
      <w:r w:rsidR="005662D6" w:rsidRPr="008F02B9">
        <w:rPr>
          <w:rFonts w:asciiTheme="minorHAnsi" w:hAnsiTheme="minorHAnsi" w:cs="Arial"/>
          <w:sz w:val="24"/>
          <w:szCs w:val="24"/>
          <w:lang w:val="mk-MK"/>
        </w:rPr>
        <w:t xml:space="preserve">Играјќи ја улогата на директни посредници во тој процес, тие овозможуваат јавните институции и приватниот сектор, поединците и групите од локалната заедница да бидат дел од процесот на образование кое нема да се одвива само во училиштата, туку во рамките на целата заедница. </w:t>
      </w:r>
    </w:p>
    <w:p w:rsidR="005662D6" w:rsidRPr="008F02B9" w:rsidRDefault="00904E0E" w:rsidP="005662D6">
      <w:pPr>
        <w:pStyle w:val="ListParagraph"/>
        <w:ind w:left="0"/>
        <w:jc w:val="both"/>
        <w:rPr>
          <w:rFonts w:asciiTheme="minorHAnsi" w:hAnsiTheme="minorHAnsi" w:cs="Arial"/>
          <w:b/>
          <w:i/>
          <w:sz w:val="24"/>
          <w:szCs w:val="24"/>
          <w:lang w:val="mk-MK"/>
        </w:rPr>
      </w:pPr>
      <w:r w:rsidRPr="008F02B9">
        <w:rPr>
          <w:rFonts w:asciiTheme="minorHAnsi" w:hAnsiTheme="minorHAnsi" w:cs="Arial"/>
          <w:b/>
          <w:i/>
          <w:sz w:val="24"/>
          <w:szCs w:val="24"/>
          <w:lang w:val="mk-MK"/>
        </w:rPr>
        <w:t xml:space="preserve">13.5. </w:t>
      </w:r>
      <w:r w:rsidR="005662D6" w:rsidRPr="008F02B9">
        <w:rPr>
          <w:rFonts w:asciiTheme="minorHAnsi" w:hAnsiTheme="minorHAnsi" w:cs="Arial"/>
          <w:b/>
          <w:i/>
          <w:sz w:val="24"/>
          <w:szCs w:val="24"/>
          <w:lang w:val="mk-MK"/>
        </w:rPr>
        <w:t xml:space="preserve">Едукација на семејството </w:t>
      </w:r>
    </w:p>
    <w:p w:rsidR="005662D6" w:rsidRPr="008F02B9" w:rsidRDefault="007761B8" w:rsidP="005662D6">
      <w:pPr>
        <w:pStyle w:val="ListParagraph"/>
        <w:tabs>
          <w:tab w:val="left" w:pos="0"/>
        </w:tabs>
        <w:ind w:left="0"/>
        <w:jc w:val="both"/>
        <w:rPr>
          <w:rFonts w:asciiTheme="minorHAnsi" w:hAnsiTheme="minorHAnsi" w:cs="Arial"/>
          <w:sz w:val="24"/>
          <w:szCs w:val="24"/>
          <w:lang w:val="ru-RU"/>
        </w:rPr>
      </w:pPr>
      <w:r w:rsidRPr="008F02B9">
        <w:rPr>
          <w:rFonts w:asciiTheme="minorHAnsi" w:hAnsiTheme="minorHAnsi" w:cs="Arial"/>
          <w:sz w:val="24"/>
          <w:szCs w:val="24"/>
          <w:lang w:val="mk-MK"/>
        </w:rPr>
        <w:tab/>
      </w:r>
      <w:r w:rsidR="005662D6" w:rsidRPr="008F02B9">
        <w:rPr>
          <w:rFonts w:asciiTheme="minorHAnsi" w:hAnsiTheme="minorHAnsi" w:cs="Arial"/>
          <w:sz w:val="24"/>
          <w:szCs w:val="24"/>
          <w:lang w:val="mk-MK"/>
        </w:rPr>
        <w:t>Во многу активности, покрај наставниците и учениците, вклучени се и семејствата и други претставници од заедницата.</w:t>
      </w:r>
      <w:r w:rsidR="00BC0F9E" w:rsidRPr="008F02B9">
        <w:rPr>
          <w:rFonts w:asciiTheme="minorHAnsi" w:hAnsiTheme="minorHAnsi" w:cs="Arial"/>
          <w:sz w:val="24"/>
          <w:szCs w:val="24"/>
          <w:lang w:val="mk-MK"/>
        </w:rPr>
        <w:t xml:space="preserve"> </w:t>
      </w:r>
      <w:r w:rsidR="005662D6" w:rsidRPr="008F02B9">
        <w:rPr>
          <w:rFonts w:asciiTheme="minorHAnsi" w:hAnsiTheme="minorHAnsi" w:cs="Arial"/>
          <w:sz w:val="24"/>
          <w:szCs w:val="24"/>
          <w:lang w:val="mk-MK"/>
        </w:rPr>
        <w:t>Училишната средина е одраз на животот во една заедница, па со градењето посигурно, подобро и поефективно училиште се подобрува целокупниот живот во заедницата. За таа цел, во текот на целата учебна година предвидено е вклучување на родителите во разни предавања, семинари, едукативни работилници. На тој начин  родители</w:t>
      </w:r>
      <w:r w:rsidR="00216288">
        <w:rPr>
          <w:rFonts w:asciiTheme="minorHAnsi" w:hAnsiTheme="minorHAnsi" w:cs="Arial"/>
          <w:sz w:val="24"/>
          <w:szCs w:val="24"/>
          <w:lang w:val="mk-MK"/>
        </w:rPr>
        <w:t>те</w:t>
      </w:r>
      <w:r w:rsidR="005662D6" w:rsidRPr="008F02B9">
        <w:rPr>
          <w:rFonts w:asciiTheme="minorHAnsi" w:hAnsiTheme="minorHAnsi" w:cs="Arial"/>
          <w:sz w:val="24"/>
          <w:szCs w:val="24"/>
          <w:lang w:val="mk-MK"/>
        </w:rPr>
        <w:t xml:space="preserve">  директно ќе бидат вклучени во образовниот процес и ќе можат да ги разберат потребите на своето дете, а со тоа да дадат и свои идеи за подобрување на образовниот систем. Освен тоа, училиштето</w:t>
      </w:r>
      <w:r w:rsidR="005662D6" w:rsidRPr="008F02B9">
        <w:rPr>
          <w:rFonts w:asciiTheme="minorHAnsi" w:hAnsiTheme="minorHAnsi" w:cs="Arial"/>
          <w:sz w:val="24"/>
          <w:szCs w:val="24"/>
          <w:lang w:val="ru-RU"/>
        </w:rPr>
        <w:t xml:space="preserve">, правата и обврските на учениците и организацијата на работата во училиштето.                                                                                                                    </w:t>
      </w:r>
    </w:p>
    <w:p w:rsidR="004C0803" w:rsidRPr="008F02B9" w:rsidRDefault="004C0803" w:rsidP="005662D6">
      <w:pPr>
        <w:pStyle w:val="ListParagraph"/>
        <w:ind w:left="1800"/>
        <w:jc w:val="both"/>
        <w:rPr>
          <w:rFonts w:asciiTheme="minorHAnsi" w:hAnsiTheme="minorHAnsi" w:cs="Arial"/>
          <w:b/>
          <w:i/>
          <w:sz w:val="24"/>
          <w:szCs w:val="24"/>
        </w:rPr>
      </w:pPr>
    </w:p>
    <w:p w:rsidR="004C0803" w:rsidRPr="008F02B9" w:rsidRDefault="004C0803" w:rsidP="005662D6">
      <w:pPr>
        <w:pStyle w:val="ListParagraph"/>
        <w:ind w:left="1800"/>
        <w:jc w:val="both"/>
        <w:rPr>
          <w:rFonts w:asciiTheme="minorHAnsi" w:hAnsiTheme="minorHAnsi" w:cs="Arial"/>
          <w:b/>
          <w:i/>
          <w:sz w:val="24"/>
          <w:szCs w:val="24"/>
        </w:rPr>
      </w:pPr>
    </w:p>
    <w:p w:rsidR="005662D6" w:rsidRPr="008F02B9" w:rsidRDefault="00C43F04" w:rsidP="00C43F04">
      <w:pPr>
        <w:jc w:val="both"/>
        <w:rPr>
          <w:rFonts w:asciiTheme="minorHAnsi" w:hAnsiTheme="minorHAnsi" w:cs="Arial"/>
          <w:b/>
          <w:i/>
          <w:sz w:val="24"/>
          <w:szCs w:val="24"/>
        </w:rPr>
      </w:pPr>
      <w:r w:rsidRPr="008F02B9">
        <w:rPr>
          <w:rFonts w:asciiTheme="minorHAnsi" w:hAnsiTheme="minorHAnsi" w:cs="Arial"/>
          <w:b/>
          <w:i/>
          <w:sz w:val="24"/>
          <w:szCs w:val="24"/>
        </w:rPr>
        <w:t xml:space="preserve">13.6. </w:t>
      </w:r>
      <w:r w:rsidR="005662D6" w:rsidRPr="008F02B9">
        <w:rPr>
          <w:rFonts w:asciiTheme="minorHAnsi" w:hAnsiTheme="minorHAnsi" w:cs="Arial"/>
          <w:b/>
          <w:i/>
          <w:sz w:val="24"/>
          <w:szCs w:val="24"/>
        </w:rPr>
        <w:t>Изработка на брошура за родители</w:t>
      </w:r>
    </w:p>
    <w:p w:rsidR="00326319" w:rsidRPr="008F02B9" w:rsidRDefault="007761B8" w:rsidP="004956CD">
      <w:pPr>
        <w:pStyle w:val="ListParagraph"/>
        <w:tabs>
          <w:tab w:val="left" w:pos="1800"/>
        </w:tabs>
        <w:ind w:left="0"/>
        <w:jc w:val="both"/>
        <w:rPr>
          <w:rFonts w:asciiTheme="minorHAnsi" w:hAnsiTheme="minorHAnsi" w:cs="Arial"/>
          <w:sz w:val="24"/>
          <w:szCs w:val="24"/>
        </w:rPr>
      </w:pPr>
      <w:r w:rsidRPr="008F02B9">
        <w:rPr>
          <w:rFonts w:asciiTheme="minorHAnsi" w:hAnsiTheme="minorHAnsi" w:cs="Arial"/>
          <w:sz w:val="24"/>
          <w:szCs w:val="24"/>
          <w:lang w:val="mk-MK"/>
        </w:rPr>
        <w:t xml:space="preserve">                         </w:t>
      </w:r>
      <w:r w:rsidR="005662D6" w:rsidRPr="008F02B9">
        <w:rPr>
          <w:rFonts w:asciiTheme="minorHAnsi" w:hAnsiTheme="minorHAnsi" w:cs="Arial"/>
          <w:sz w:val="24"/>
          <w:szCs w:val="24"/>
          <w:lang w:val="mk-MK"/>
        </w:rPr>
        <w:t>Со цел учениците и родителите да бидат информирани,</w:t>
      </w:r>
      <w:r w:rsidR="00FE378E" w:rsidRPr="008F02B9">
        <w:rPr>
          <w:rFonts w:asciiTheme="minorHAnsi" w:hAnsiTheme="minorHAnsi" w:cs="Arial"/>
          <w:sz w:val="24"/>
          <w:szCs w:val="24"/>
          <w:lang w:val="mk-MK"/>
        </w:rPr>
        <w:t xml:space="preserve"> </w:t>
      </w:r>
      <w:r w:rsidR="005662D6" w:rsidRPr="008F02B9">
        <w:rPr>
          <w:rFonts w:asciiTheme="minorHAnsi" w:hAnsiTheme="minorHAnsi" w:cs="Arial"/>
          <w:sz w:val="24"/>
          <w:szCs w:val="24"/>
          <w:lang w:val="mk-MK"/>
        </w:rPr>
        <w:t>училиштето изготвува брошура со која ги запознава со одделни делови од програмата за работа,</w:t>
      </w:r>
      <w:r w:rsidR="00FE378E" w:rsidRPr="008F02B9">
        <w:rPr>
          <w:rFonts w:asciiTheme="minorHAnsi" w:hAnsiTheme="minorHAnsi" w:cs="Arial"/>
          <w:sz w:val="24"/>
          <w:szCs w:val="24"/>
          <w:lang w:val="mk-MK"/>
        </w:rPr>
        <w:t xml:space="preserve"> </w:t>
      </w:r>
      <w:r w:rsidR="005662D6" w:rsidRPr="008F02B9">
        <w:rPr>
          <w:rFonts w:asciiTheme="minorHAnsi" w:hAnsiTheme="minorHAnsi" w:cs="Arial"/>
          <w:sz w:val="24"/>
          <w:szCs w:val="24"/>
          <w:lang w:val="mk-MK"/>
        </w:rPr>
        <w:t>правата и обврските на учениците и организацијата на работата во училиштето.</w:t>
      </w:r>
    </w:p>
    <w:p w:rsidR="00EB4AE7" w:rsidRPr="008F02B9" w:rsidRDefault="00EB4AE7" w:rsidP="004956CD">
      <w:pPr>
        <w:pStyle w:val="ListParagraph"/>
        <w:tabs>
          <w:tab w:val="left" w:pos="1800"/>
        </w:tabs>
        <w:ind w:left="0"/>
        <w:jc w:val="both"/>
        <w:rPr>
          <w:rFonts w:asciiTheme="minorHAnsi" w:hAnsiTheme="minorHAnsi" w:cs="Arial"/>
          <w:sz w:val="24"/>
          <w:szCs w:val="24"/>
        </w:rPr>
      </w:pPr>
    </w:p>
    <w:p w:rsidR="00EB4AE7" w:rsidRPr="008F02B9" w:rsidRDefault="00EB4AE7" w:rsidP="004956CD">
      <w:pPr>
        <w:pStyle w:val="ListParagraph"/>
        <w:tabs>
          <w:tab w:val="left" w:pos="1800"/>
        </w:tabs>
        <w:ind w:left="0"/>
        <w:jc w:val="both"/>
        <w:rPr>
          <w:rFonts w:asciiTheme="minorHAnsi" w:hAnsiTheme="minorHAnsi" w:cs="Arial"/>
          <w:sz w:val="24"/>
          <w:szCs w:val="24"/>
        </w:rPr>
      </w:pPr>
    </w:p>
    <w:p w:rsidR="00EB4AE7" w:rsidRPr="008F02B9" w:rsidRDefault="00EB4AE7" w:rsidP="004956CD">
      <w:pPr>
        <w:pStyle w:val="ListParagraph"/>
        <w:tabs>
          <w:tab w:val="left" w:pos="1800"/>
        </w:tabs>
        <w:ind w:left="0"/>
        <w:jc w:val="both"/>
        <w:rPr>
          <w:rFonts w:asciiTheme="minorHAnsi" w:hAnsiTheme="minorHAnsi" w:cs="Arial"/>
          <w:sz w:val="24"/>
          <w:szCs w:val="24"/>
        </w:rPr>
      </w:pPr>
    </w:p>
    <w:p w:rsidR="00EB4AE7" w:rsidRDefault="00EB4AE7" w:rsidP="004956CD">
      <w:pPr>
        <w:pStyle w:val="ListParagraph"/>
        <w:tabs>
          <w:tab w:val="left" w:pos="1800"/>
        </w:tabs>
        <w:ind w:left="0"/>
        <w:jc w:val="both"/>
        <w:rPr>
          <w:rFonts w:asciiTheme="minorHAnsi" w:hAnsiTheme="minorHAnsi" w:cs="Arial"/>
          <w:sz w:val="24"/>
          <w:szCs w:val="24"/>
          <w:lang w:val="mk-MK"/>
        </w:rPr>
      </w:pPr>
    </w:p>
    <w:p w:rsidR="00F12167" w:rsidRDefault="00F12167" w:rsidP="004956CD">
      <w:pPr>
        <w:pStyle w:val="ListParagraph"/>
        <w:tabs>
          <w:tab w:val="left" w:pos="1800"/>
        </w:tabs>
        <w:ind w:left="0"/>
        <w:jc w:val="both"/>
        <w:rPr>
          <w:rFonts w:asciiTheme="minorHAnsi" w:hAnsiTheme="minorHAnsi" w:cs="Arial"/>
          <w:sz w:val="24"/>
          <w:szCs w:val="24"/>
          <w:lang w:val="mk-MK"/>
        </w:rPr>
      </w:pPr>
    </w:p>
    <w:p w:rsidR="00F12167" w:rsidRDefault="00F12167" w:rsidP="004956CD">
      <w:pPr>
        <w:pStyle w:val="ListParagraph"/>
        <w:tabs>
          <w:tab w:val="left" w:pos="1800"/>
        </w:tabs>
        <w:ind w:left="0"/>
        <w:jc w:val="both"/>
        <w:rPr>
          <w:rFonts w:asciiTheme="minorHAnsi" w:hAnsiTheme="minorHAnsi" w:cs="Arial"/>
          <w:sz w:val="24"/>
          <w:szCs w:val="24"/>
          <w:lang w:val="mk-MK"/>
        </w:rPr>
      </w:pPr>
    </w:p>
    <w:p w:rsidR="007658E3" w:rsidRDefault="007658E3" w:rsidP="004956CD">
      <w:pPr>
        <w:pStyle w:val="ListParagraph"/>
        <w:tabs>
          <w:tab w:val="left" w:pos="1800"/>
        </w:tabs>
        <w:ind w:left="0"/>
        <w:jc w:val="both"/>
        <w:rPr>
          <w:rFonts w:asciiTheme="minorHAnsi" w:hAnsiTheme="minorHAnsi" w:cs="Arial"/>
          <w:sz w:val="24"/>
          <w:szCs w:val="24"/>
          <w:lang w:val="mk-MK"/>
        </w:rPr>
      </w:pPr>
    </w:p>
    <w:p w:rsidR="007658E3" w:rsidRPr="00F12167" w:rsidRDefault="007658E3" w:rsidP="004956CD">
      <w:pPr>
        <w:pStyle w:val="ListParagraph"/>
        <w:tabs>
          <w:tab w:val="left" w:pos="1800"/>
        </w:tabs>
        <w:ind w:left="0"/>
        <w:jc w:val="both"/>
        <w:rPr>
          <w:rFonts w:asciiTheme="minorHAnsi" w:hAnsiTheme="minorHAnsi" w:cs="Arial"/>
          <w:sz w:val="24"/>
          <w:szCs w:val="24"/>
          <w:lang w:val="mk-MK"/>
        </w:rPr>
      </w:pPr>
    </w:p>
    <w:p w:rsidR="00EB4AE7" w:rsidRPr="008F02B9" w:rsidRDefault="00EB4AE7" w:rsidP="004956CD">
      <w:pPr>
        <w:pStyle w:val="ListParagraph"/>
        <w:tabs>
          <w:tab w:val="left" w:pos="1800"/>
        </w:tabs>
        <w:ind w:left="0"/>
        <w:jc w:val="both"/>
        <w:rPr>
          <w:rFonts w:asciiTheme="minorHAnsi" w:hAnsiTheme="minorHAnsi" w:cs="Arial"/>
          <w:sz w:val="24"/>
          <w:szCs w:val="24"/>
        </w:rPr>
      </w:pPr>
    </w:p>
    <w:p w:rsidR="00EB4AE7" w:rsidRPr="00F32A2B" w:rsidRDefault="00EB4AE7" w:rsidP="00EB4AE7">
      <w:pPr>
        <w:widowControl w:val="0"/>
        <w:autoSpaceDE w:val="0"/>
        <w:autoSpaceDN w:val="0"/>
        <w:adjustRightInd w:val="0"/>
        <w:spacing w:before="5" w:line="275" w:lineRule="auto"/>
        <w:ind w:left="240" w:right="704"/>
        <w:jc w:val="center"/>
        <w:rPr>
          <w:rFonts w:asciiTheme="minorHAnsi" w:hAnsiTheme="minorHAnsi" w:cs="Arial"/>
          <w:sz w:val="32"/>
          <w:szCs w:val="32"/>
        </w:rPr>
      </w:pPr>
      <w:r w:rsidRPr="00F32A2B">
        <w:rPr>
          <w:rFonts w:asciiTheme="minorHAnsi" w:hAnsiTheme="minorHAnsi" w:cs="Arial"/>
          <w:b/>
          <w:bCs/>
          <w:sz w:val="32"/>
          <w:szCs w:val="32"/>
        </w:rPr>
        <w:t>П</w:t>
      </w:r>
      <w:r w:rsidRPr="00F32A2B">
        <w:rPr>
          <w:rFonts w:asciiTheme="minorHAnsi" w:hAnsiTheme="minorHAnsi" w:cs="Arial"/>
          <w:b/>
          <w:bCs/>
          <w:spacing w:val="-1"/>
          <w:sz w:val="32"/>
          <w:szCs w:val="32"/>
        </w:rPr>
        <w:t>Р</w:t>
      </w:r>
      <w:r w:rsidRPr="00F32A2B">
        <w:rPr>
          <w:rFonts w:asciiTheme="minorHAnsi" w:hAnsiTheme="minorHAnsi" w:cs="Arial"/>
          <w:b/>
          <w:bCs/>
          <w:sz w:val="32"/>
          <w:szCs w:val="32"/>
        </w:rPr>
        <w:t>И</w:t>
      </w:r>
      <w:r w:rsidRPr="00F32A2B">
        <w:rPr>
          <w:rFonts w:asciiTheme="minorHAnsi" w:hAnsiTheme="minorHAnsi" w:cs="Arial"/>
          <w:b/>
          <w:bCs/>
          <w:spacing w:val="-3"/>
          <w:sz w:val="32"/>
          <w:szCs w:val="32"/>
        </w:rPr>
        <w:t>Л</w:t>
      </w:r>
      <w:r w:rsidRPr="00F32A2B">
        <w:rPr>
          <w:rFonts w:asciiTheme="minorHAnsi" w:hAnsiTheme="minorHAnsi" w:cs="Arial"/>
          <w:b/>
          <w:bCs/>
          <w:spacing w:val="2"/>
          <w:sz w:val="32"/>
          <w:szCs w:val="32"/>
        </w:rPr>
        <w:t>ОЗ</w:t>
      </w:r>
      <w:r w:rsidRPr="00F32A2B">
        <w:rPr>
          <w:rFonts w:asciiTheme="minorHAnsi" w:hAnsiTheme="minorHAnsi" w:cs="Arial"/>
          <w:b/>
          <w:bCs/>
          <w:sz w:val="32"/>
          <w:szCs w:val="32"/>
        </w:rPr>
        <w:t xml:space="preserve">И </w:t>
      </w:r>
      <w:r w:rsidRPr="00F32A2B">
        <w:rPr>
          <w:rFonts w:asciiTheme="minorHAnsi" w:hAnsiTheme="minorHAnsi" w:cs="Arial"/>
          <w:b/>
          <w:bCs/>
          <w:spacing w:val="3"/>
          <w:sz w:val="32"/>
          <w:szCs w:val="32"/>
        </w:rPr>
        <w:t>Н</w:t>
      </w:r>
      <w:r w:rsidRPr="00F32A2B">
        <w:rPr>
          <w:rFonts w:asciiTheme="minorHAnsi" w:hAnsiTheme="minorHAnsi" w:cs="Arial"/>
          <w:b/>
          <w:bCs/>
          <w:sz w:val="32"/>
          <w:szCs w:val="32"/>
        </w:rPr>
        <w:t>А Г</w:t>
      </w:r>
      <w:r w:rsidRPr="00F32A2B">
        <w:rPr>
          <w:rFonts w:asciiTheme="minorHAnsi" w:hAnsiTheme="minorHAnsi" w:cs="Arial"/>
          <w:b/>
          <w:bCs/>
          <w:spacing w:val="2"/>
          <w:sz w:val="32"/>
          <w:szCs w:val="32"/>
        </w:rPr>
        <w:t>ОД</w:t>
      </w:r>
      <w:r w:rsidRPr="00F32A2B">
        <w:rPr>
          <w:rFonts w:asciiTheme="minorHAnsi" w:hAnsiTheme="minorHAnsi" w:cs="Arial"/>
          <w:b/>
          <w:bCs/>
          <w:sz w:val="32"/>
          <w:szCs w:val="32"/>
        </w:rPr>
        <w:t>И</w:t>
      </w:r>
      <w:r w:rsidRPr="00F32A2B">
        <w:rPr>
          <w:rFonts w:asciiTheme="minorHAnsi" w:hAnsiTheme="minorHAnsi" w:cs="Arial"/>
          <w:b/>
          <w:bCs/>
          <w:spacing w:val="-2"/>
          <w:sz w:val="32"/>
          <w:szCs w:val="32"/>
        </w:rPr>
        <w:t>Ш</w:t>
      </w:r>
      <w:r w:rsidRPr="00F32A2B">
        <w:rPr>
          <w:rFonts w:asciiTheme="minorHAnsi" w:hAnsiTheme="minorHAnsi" w:cs="Arial"/>
          <w:b/>
          <w:bCs/>
          <w:spacing w:val="3"/>
          <w:sz w:val="32"/>
          <w:szCs w:val="32"/>
        </w:rPr>
        <w:t>Н</w:t>
      </w:r>
      <w:r w:rsidRPr="00F32A2B">
        <w:rPr>
          <w:rFonts w:asciiTheme="minorHAnsi" w:hAnsiTheme="minorHAnsi" w:cs="Arial"/>
          <w:b/>
          <w:bCs/>
          <w:spacing w:val="-11"/>
          <w:sz w:val="32"/>
          <w:szCs w:val="32"/>
        </w:rPr>
        <w:t>А</w:t>
      </w:r>
      <w:r w:rsidRPr="00F32A2B">
        <w:rPr>
          <w:rFonts w:asciiTheme="minorHAnsi" w:hAnsiTheme="minorHAnsi" w:cs="Arial"/>
          <w:b/>
          <w:bCs/>
          <w:spacing w:val="8"/>
          <w:sz w:val="32"/>
          <w:szCs w:val="32"/>
        </w:rPr>
        <w:t>Т</w:t>
      </w:r>
      <w:r w:rsidRPr="00F32A2B">
        <w:rPr>
          <w:rFonts w:asciiTheme="minorHAnsi" w:hAnsiTheme="minorHAnsi" w:cs="Arial"/>
          <w:b/>
          <w:bCs/>
          <w:sz w:val="32"/>
          <w:szCs w:val="32"/>
        </w:rPr>
        <w:t>А П</w:t>
      </w:r>
      <w:r w:rsidRPr="00F32A2B">
        <w:rPr>
          <w:rFonts w:asciiTheme="minorHAnsi" w:hAnsiTheme="minorHAnsi" w:cs="Arial"/>
          <w:b/>
          <w:bCs/>
          <w:spacing w:val="-1"/>
          <w:sz w:val="32"/>
          <w:szCs w:val="32"/>
        </w:rPr>
        <w:t>Р</w:t>
      </w:r>
      <w:r w:rsidRPr="00F32A2B">
        <w:rPr>
          <w:rFonts w:asciiTheme="minorHAnsi" w:hAnsiTheme="minorHAnsi" w:cs="Arial"/>
          <w:b/>
          <w:bCs/>
          <w:spacing w:val="2"/>
          <w:sz w:val="32"/>
          <w:szCs w:val="32"/>
        </w:rPr>
        <w:t>О</w:t>
      </w:r>
      <w:r w:rsidRPr="00F32A2B">
        <w:rPr>
          <w:rFonts w:asciiTheme="minorHAnsi" w:hAnsiTheme="minorHAnsi" w:cs="Arial"/>
          <w:b/>
          <w:bCs/>
          <w:sz w:val="32"/>
          <w:szCs w:val="32"/>
        </w:rPr>
        <w:t>Г</w:t>
      </w:r>
      <w:r w:rsidRPr="00F32A2B">
        <w:rPr>
          <w:rFonts w:asciiTheme="minorHAnsi" w:hAnsiTheme="minorHAnsi" w:cs="Arial"/>
          <w:b/>
          <w:bCs/>
          <w:spacing w:val="8"/>
          <w:sz w:val="32"/>
          <w:szCs w:val="32"/>
        </w:rPr>
        <w:t>Р</w:t>
      </w:r>
      <w:r w:rsidRPr="00F32A2B">
        <w:rPr>
          <w:rFonts w:asciiTheme="minorHAnsi" w:hAnsiTheme="minorHAnsi" w:cs="Arial"/>
          <w:b/>
          <w:bCs/>
          <w:spacing w:val="-16"/>
          <w:sz w:val="32"/>
          <w:szCs w:val="32"/>
        </w:rPr>
        <w:t>А</w:t>
      </w:r>
      <w:r w:rsidRPr="00F32A2B">
        <w:rPr>
          <w:rFonts w:asciiTheme="minorHAnsi" w:hAnsiTheme="minorHAnsi" w:cs="Arial"/>
          <w:b/>
          <w:bCs/>
          <w:spacing w:val="11"/>
          <w:sz w:val="32"/>
          <w:szCs w:val="32"/>
        </w:rPr>
        <w:t>М</w:t>
      </w:r>
      <w:r w:rsidRPr="00F32A2B">
        <w:rPr>
          <w:rFonts w:asciiTheme="minorHAnsi" w:hAnsiTheme="minorHAnsi" w:cs="Arial"/>
          <w:b/>
          <w:bCs/>
          <w:sz w:val="32"/>
          <w:szCs w:val="32"/>
        </w:rPr>
        <w:t xml:space="preserve">А </w:t>
      </w:r>
      <w:r w:rsidRPr="00F32A2B">
        <w:rPr>
          <w:rFonts w:asciiTheme="minorHAnsi" w:hAnsiTheme="minorHAnsi" w:cs="Arial"/>
          <w:b/>
          <w:bCs/>
          <w:spacing w:val="3"/>
          <w:sz w:val="32"/>
          <w:szCs w:val="32"/>
        </w:rPr>
        <w:t>Н</w:t>
      </w:r>
      <w:r w:rsidRPr="00F32A2B">
        <w:rPr>
          <w:rFonts w:asciiTheme="minorHAnsi" w:hAnsiTheme="minorHAnsi" w:cs="Arial"/>
          <w:b/>
          <w:bCs/>
          <w:sz w:val="32"/>
          <w:szCs w:val="32"/>
        </w:rPr>
        <w:t xml:space="preserve">А </w:t>
      </w:r>
      <w:r w:rsidRPr="00F32A2B">
        <w:rPr>
          <w:rFonts w:asciiTheme="minorHAnsi" w:hAnsiTheme="minorHAnsi" w:cs="Arial"/>
          <w:b/>
          <w:bCs/>
          <w:spacing w:val="-1"/>
          <w:sz w:val="32"/>
          <w:szCs w:val="32"/>
        </w:rPr>
        <w:t>У</w:t>
      </w:r>
      <w:r w:rsidRPr="00F32A2B">
        <w:rPr>
          <w:rFonts w:asciiTheme="minorHAnsi" w:hAnsiTheme="minorHAnsi" w:cs="Arial"/>
          <w:b/>
          <w:bCs/>
          <w:spacing w:val="1"/>
          <w:sz w:val="32"/>
          <w:szCs w:val="32"/>
        </w:rPr>
        <w:t>Ч</w:t>
      </w:r>
      <w:r w:rsidRPr="00F32A2B">
        <w:rPr>
          <w:rFonts w:asciiTheme="minorHAnsi" w:hAnsiTheme="minorHAnsi" w:cs="Arial"/>
          <w:b/>
          <w:bCs/>
          <w:sz w:val="32"/>
          <w:szCs w:val="32"/>
        </w:rPr>
        <w:t>И</w:t>
      </w:r>
      <w:r w:rsidRPr="00F32A2B">
        <w:rPr>
          <w:rFonts w:asciiTheme="minorHAnsi" w:hAnsiTheme="minorHAnsi" w:cs="Arial"/>
          <w:b/>
          <w:bCs/>
          <w:spacing w:val="2"/>
          <w:sz w:val="32"/>
          <w:szCs w:val="32"/>
        </w:rPr>
        <w:t>Л</w:t>
      </w:r>
      <w:r w:rsidRPr="00F32A2B">
        <w:rPr>
          <w:rFonts w:asciiTheme="minorHAnsi" w:hAnsiTheme="minorHAnsi" w:cs="Arial"/>
          <w:b/>
          <w:bCs/>
          <w:sz w:val="32"/>
          <w:szCs w:val="32"/>
        </w:rPr>
        <w:t>И</w:t>
      </w:r>
      <w:r w:rsidRPr="00F32A2B">
        <w:rPr>
          <w:rFonts w:asciiTheme="minorHAnsi" w:hAnsiTheme="minorHAnsi" w:cs="Arial"/>
          <w:b/>
          <w:bCs/>
          <w:spacing w:val="-7"/>
          <w:sz w:val="32"/>
          <w:szCs w:val="32"/>
        </w:rPr>
        <w:t>Ш</w:t>
      </w:r>
      <w:r w:rsidRPr="00F32A2B">
        <w:rPr>
          <w:rFonts w:asciiTheme="minorHAnsi" w:hAnsiTheme="minorHAnsi" w:cs="Arial"/>
          <w:b/>
          <w:bCs/>
          <w:spacing w:val="-1"/>
          <w:sz w:val="32"/>
          <w:szCs w:val="32"/>
        </w:rPr>
        <w:t>Т</w:t>
      </w:r>
      <w:r w:rsidRPr="00F32A2B">
        <w:rPr>
          <w:rFonts w:asciiTheme="minorHAnsi" w:hAnsiTheme="minorHAnsi" w:cs="Arial"/>
          <w:b/>
          <w:bCs/>
          <w:spacing w:val="3"/>
          <w:sz w:val="32"/>
          <w:szCs w:val="32"/>
        </w:rPr>
        <w:t>Е</w:t>
      </w:r>
      <w:r w:rsidRPr="00F32A2B">
        <w:rPr>
          <w:rFonts w:asciiTheme="minorHAnsi" w:hAnsiTheme="minorHAnsi" w:cs="Arial"/>
          <w:b/>
          <w:bCs/>
          <w:spacing w:val="-6"/>
          <w:sz w:val="32"/>
          <w:szCs w:val="32"/>
        </w:rPr>
        <w:t>Т</w:t>
      </w:r>
      <w:r w:rsidRPr="00F32A2B">
        <w:rPr>
          <w:rFonts w:asciiTheme="minorHAnsi" w:hAnsiTheme="minorHAnsi" w:cs="Arial"/>
          <w:b/>
          <w:bCs/>
          <w:sz w:val="32"/>
          <w:szCs w:val="32"/>
        </w:rPr>
        <w:t>О</w:t>
      </w:r>
    </w:p>
    <w:p w:rsidR="00EB4AE7" w:rsidRPr="00F32A2B" w:rsidRDefault="00EB4AE7" w:rsidP="00EB4AE7">
      <w:pPr>
        <w:widowControl w:val="0"/>
        <w:autoSpaceDE w:val="0"/>
        <w:autoSpaceDN w:val="0"/>
        <w:adjustRightInd w:val="0"/>
        <w:spacing w:before="2" w:line="120" w:lineRule="exact"/>
        <w:jc w:val="center"/>
        <w:rPr>
          <w:rFonts w:asciiTheme="minorHAnsi" w:hAnsiTheme="minorHAnsi" w:cs="Arial"/>
          <w:sz w:val="32"/>
          <w:szCs w:val="32"/>
        </w:rPr>
      </w:pPr>
    </w:p>
    <w:p w:rsidR="00EB4AE7" w:rsidRPr="00F32A2B" w:rsidRDefault="00EB4AE7" w:rsidP="00EB4AE7">
      <w:pPr>
        <w:jc w:val="center"/>
        <w:rPr>
          <w:rFonts w:asciiTheme="minorHAnsi" w:hAnsiTheme="minorHAnsi" w:cs="Arial"/>
          <w:b/>
          <w:bCs/>
          <w:sz w:val="32"/>
          <w:szCs w:val="32"/>
        </w:rPr>
      </w:pPr>
      <w:r w:rsidRPr="00F32A2B">
        <w:rPr>
          <w:rFonts w:asciiTheme="minorHAnsi" w:hAnsiTheme="minorHAnsi" w:cs="Arial"/>
          <w:b/>
          <w:bCs/>
          <w:spacing w:val="2"/>
          <w:sz w:val="32"/>
          <w:szCs w:val="32"/>
        </w:rPr>
        <w:t>О</w:t>
      </w:r>
      <w:r w:rsidR="0001718E" w:rsidRPr="00F32A2B">
        <w:rPr>
          <w:rFonts w:asciiTheme="minorHAnsi" w:hAnsiTheme="minorHAnsi" w:cs="Arial"/>
          <w:b/>
          <w:bCs/>
          <w:spacing w:val="2"/>
          <w:sz w:val="32"/>
          <w:szCs w:val="32"/>
        </w:rPr>
        <w:t>О</w:t>
      </w:r>
      <w:r w:rsidRPr="00F32A2B">
        <w:rPr>
          <w:rFonts w:asciiTheme="minorHAnsi" w:hAnsiTheme="minorHAnsi" w:cs="Arial"/>
          <w:b/>
          <w:bCs/>
          <w:spacing w:val="-1"/>
          <w:sz w:val="32"/>
          <w:szCs w:val="32"/>
        </w:rPr>
        <w:t>У</w:t>
      </w:r>
      <w:r w:rsidRPr="00F32A2B">
        <w:rPr>
          <w:rFonts w:asciiTheme="minorHAnsi" w:hAnsiTheme="minorHAnsi" w:cs="Arial"/>
          <w:b/>
          <w:bCs/>
          <w:sz w:val="32"/>
          <w:szCs w:val="32"/>
        </w:rPr>
        <w:t>„ВАНЧО ПРКЕ</w:t>
      </w:r>
      <w:r w:rsidRPr="00F32A2B">
        <w:rPr>
          <w:rFonts w:asciiTheme="minorHAnsi" w:hAnsiTheme="minorHAnsi" w:cs="Arial"/>
          <w:b/>
          <w:bCs/>
          <w:spacing w:val="-1"/>
          <w:sz w:val="32"/>
          <w:szCs w:val="32"/>
        </w:rPr>
        <w:t>“</w:t>
      </w:r>
      <w:r w:rsidRPr="00F32A2B">
        <w:rPr>
          <w:rFonts w:asciiTheme="minorHAnsi" w:hAnsiTheme="minorHAnsi" w:cs="Arial"/>
          <w:b/>
          <w:bCs/>
          <w:spacing w:val="2"/>
          <w:sz w:val="32"/>
          <w:szCs w:val="32"/>
        </w:rPr>
        <w:t>-</w:t>
      </w:r>
      <w:r w:rsidRPr="00F32A2B">
        <w:rPr>
          <w:rFonts w:asciiTheme="minorHAnsi" w:hAnsiTheme="minorHAnsi" w:cs="Arial"/>
          <w:b/>
          <w:bCs/>
          <w:sz w:val="32"/>
          <w:szCs w:val="32"/>
        </w:rPr>
        <w:t xml:space="preserve"> ДЕЛЧЕВО </w:t>
      </w:r>
      <w:r w:rsidRPr="00F32A2B">
        <w:rPr>
          <w:rFonts w:asciiTheme="minorHAnsi" w:hAnsiTheme="minorHAnsi" w:cs="Arial"/>
          <w:b/>
          <w:bCs/>
          <w:spacing w:val="7"/>
          <w:sz w:val="32"/>
          <w:szCs w:val="32"/>
        </w:rPr>
        <w:t>З</w:t>
      </w:r>
      <w:r w:rsidRPr="00F32A2B">
        <w:rPr>
          <w:rFonts w:asciiTheme="minorHAnsi" w:hAnsiTheme="minorHAnsi" w:cs="Arial"/>
          <w:b/>
          <w:bCs/>
          <w:sz w:val="32"/>
          <w:szCs w:val="32"/>
        </w:rPr>
        <w:t xml:space="preserve">А </w:t>
      </w:r>
      <w:r w:rsidRPr="00F32A2B">
        <w:rPr>
          <w:rFonts w:asciiTheme="minorHAnsi" w:hAnsiTheme="minorHAnsi" w:cs="Arial"/>
          <w:b/>
          <w:bCs/>
          <w:spacing w:val="-1"/>
          <w:sz w:val="32"/>
          <w:szCs w:val="32"/>
        </w:rPr>
        <w:t>У</w:t>
      </w:r>
      <w:r w:rsidRPr="00F32A2B">
        <w:rPr>
          <w:rFonts w:asciiTheme="minorHAnsi" w:hAnsiTheme="minorHAnsi" w:cs="Arial"/>
          <w:b/>
          <w:bCs/>
          <w:spacing w:val="1"/>
          <w:sz w:val="32"/>
          <w:szCs w:val="32"/>
        </w:rPr>
        <w:t>Ч</w:t>
      </w:r>
      <w:r w:rsidRPr="00F32A2B">
        <w:rPr>
          <w:rFonts w:asciiTheme="minorHAnsi" w:hAnsiTheme="minorHAnsi" w:cs="Arial"/>
          <w:b/>
          <w:bCs/>
          <w:spacing w:val="-1"/>
          <w:sz w:val="32"/>
          <w:szCs w:val="32"/>
        </w:rPr>
        <w:t>Е</w:t>
      </w:r>
      <w:r w:rsidRPr="00F32A2B">
        <w:rPr>
          <w:rFonts w:asciiTheme="minorHAnsi" w:hAnsiTheme="minorHAnsi" w:cs="Arial"/>
          <w:b/>
          <w:bCs/>
          <w:sz w:val="32"/>
          <w:szCs w:val="32"/>
        </w:rPr>
        <w:t>Б</w:t>
      </w:r>
      <w:r w:rsidRPr="00F32A2B">
        <w:rPr>
          <w:rFonts w:asciiTheme="minorHAnsi" w:hAnsiTheme="minorHAnsi" w:cs="Arial"/>
          <w:b/>
          <w:bCs/>
          <w:spacing w:val="8"/>
          <w:sz w:val="32"/>
          <w:szCs w:val="32"/>
        </w:rPr>
        <w:t>Н</w:t>
      </w:r>
      <w:r w:rsidRPr="00F32A2B">
        <w:rPr>
          <w:rFonts w:asciiTheme="minorHAnsi" w:hAnsiTheme="minorHAnsi" w:cs="Arial"/>
          <w:b/>
          <w:bCs/>
          <w:spacing w:val="-11"/>
          <w:sz w:val="32"/>
          <w:szCs w:val="32"/>
        </w:rPr>
        <w:t>А</w:t>
      </w:r>
      <w:r w:rsidRPr="00F32A2B">
        <w:rPr>
          <w:rFonts w:asciiTheme="minorHAnsi" w:hAnsiTheme="minorHAnsi" w:cs="Arial"/>
          <w:b/>
          <w:bCs/>
          <w:spacing w:val="4"/>
          <w:sz w:val="32"/>
          <w:szCs w:val="32"/>
        </w:rPr>
        <w:t>Т</w:t>
      </w:r>
      <w:r w:rsidRPr="00F32A2B">
        <w:rPr>
          <w:rFonts w:asciiTheme="minorHAnsi" w:hAnsiTheme="minorHAnsi" w:cs="Arial"/>
          <w:b/>
          <w:bCs/>
          <w:sz w:val="32"/>
          <w:szCs w:val="32"/>
        </w:rPr>
        <w:t>А 201</w:t>
      </w:r>
      <w:r w:rsidR="007658E3">
        <w:rPr>
          <w:rFonts w:asciiTheme="minorHAnsi" w:hAnsiTheme="minorHAnsi" w:cs="Arial"/>
          <w:b/>
          <w:bCs/>
          <w:sz w:val="32"/>
          <w:szCs w:val="32"/>
        </w:rPr>
        <w:t>9</w:t>
      </w:r>
      <w:r w:rsidRPr="00F32A2B">
        <w:rPr>
          <w:rFonts w:asciiTheme="minorHAnsi" w:hAnsiTheme="minorHAnsi" w:cs="Arial"/>
          <w:b/>
          <w:bCs/>
          <w:spacing w:val="2"/>
          <w:sz w:val="32"/>
          <w:szCs w:val="32"/>
        </w:rPr>
        <w:t>/</w:t>
      </w:r>
      <w:r w:rsidRPr="00F32A2B">
        <w:rPr>
          <w:rFonts w:asciiTheme="minorHAnsi" w:hAnsiTheme="minorHAnsi" w:cs="Arial"/>
          <w:b/>
          <w:bCs/>
          <w:sz w:val="32"/>
          <w:szCs w:val="32"/>
        </w:rPr>
        <w:t>2</w:t>
      </w:r>
      <w:r w:rsidRPr="00F32A2B">
        <w:rPr>
          <w:rFonts w:asciiTheme="minorHAnsi" w:hAnsiTheme="minorHAnsi" w:cs="Arial"/>
          <w:b/>
          <w:bCs/>
          <w:spacing w:val="4"/>
          <w:sz w:val="32"/>
          <w:szCs w:val="32"/>
        </w:rPr>
        <w:t>0</w:t>
      </w:r>
      <w:r w:rsidR="007658E3">
        <w:rPr>
          <w:rFonts w:asciiTheme="minorHAnsi" w:hAnsiTheme="minorHAnsi" w:cs="Arial"/>
          <w:b/>
          <w:bCs/>
          <w:sz w:val="32"/>
          <w:szCs w:val="32"/>
        </w:rPr>
        <w:t>20</w:t>
      </w:r>
      <w:r w:rsidRPr="00F32A2B">
        <w:rPr>
          <w:rFonts w:asciiTheme="minorHAnsi" w:hAnsiTheme="minorHAnsi" w:cs="Arial"/>
          <w:b/>
          <w:bCs/>
          <w:sz w:val="32"/>
          <w:szCs w:val="32"/>
        </w:rPr>
        <w:t xml:space="preserve"> Г</w:t>
      </w:r>
      <w:r w:rsidRPr="00F32A2B">
        <w:rPr>
          <w:rFonts w:asciiTheme="minorHAnsi" w:hAnsiTheme="minorHAnsi" w:cs="Arial"/>
          <w:b/>
          <w:bCs/>
          <w:spacing w:val="-3"/>
          <w:sz w:val="32"/>
          <w:szCs w:val="32"/>
        </w:rPr>
        <w:t>О</w:t>
      </w:r>
      <w:r w:rsidRPr="00F32A2B">
        <w:rPr>
          <w:rFonts w:asciiTheme="minorHAnsi" w:hAnsiTheme="minorHAnsi" w:cs="Arial"/>
          <w:b/>
          <w:bCs/>
          <w:spacing w:val="2"/>
          <w:sz w:val="32"/>
          <w:szCs w:val="32"/>
        </w:rPr>
        <w:t>Д</w:t>
      </w:r>
      <w:r w:rsidRPr="00F32A2B">
        <w:rPr>
          <w:rFonts w:asciiTheme="minorHAnsi" w:hAnsiTheme="minorHAnsi" w:cs="Arial"/>
          <w:b/>
          <w:bCs/>
          <w:sz w:val="32"/>
          <w:szCs w:val="32"/>
        </w:rPr>
        <w:t>И</w:t>
      </w:r>
      <w:r w:rsidRPr="00F32A2B">
        <w:rPr>
          <w:rFonts w:asciiTheme="minorHAnsi" w:hAnsiTheme="minorHAnsi" w:cs="Arial"/>
          <w:b/>
          <w:bCs/>
          <w:spacing w:val="3"/>
          <w:sz w:val="32"/>
          <w:szCs w:val="32"/>
        </w:rPr>
        <w:t>Н</w:t>
      </w:r>
      <w:r w:rsidRPr="00F32A2B">
        <w:rPr>
          <w:rFonts w:asciiTheme="minorHAnsi" w:hAnsiTheme="minorHAnsi" w:cs="Arial"/>
          <w:b/>
          <w:bCs/>
          <w:sz w:val="32"/>
          <w:szCs w:val="32"/>
        </w:rPr>
        <w:t>А</w:t>
      </w:r>
    </w:p>
    <w:p w:rsidR="00EB4AE7" w:rsidRPr="008F02B9" w:rsidRDefault="00EB4AE7" w:rsidP="00EB4AE7">
      <w:pPr>
        <w:jc w:val="center"/>
        <w:rPr>
          <w:rFonts w:ascii="Arial" w:hAnsi="Arial" w:cs="Arial"/>
          <w:b/>
          <w:bCs/>
          <w:sz w:val="24"/>
          <w:szCs w:val="24"/>
        </w:rPr>
      </w:pPr>
    </w:p>
    <w:p w:rsidR="00EB4AE7" w:rsidRPr="008F02B9" w:rsidRDefault="00EB4AE7" w:rsidP="004956CD">
      <w:pPr>
        <w:pStyle w:val="ListParagraph"/>
        <w:tabs>
          <w:tab w:val="left" w:pos="1800"/>
        </w:tabs>
        <w:ind w:left="0"/>
        <w:jc w:val="both"/>
        <w:rPr>
          <w:rFonts w:asciiTheme="minorHAnsi" w:hAnsiTheme="minorHAnsi" w:cs="Arial"/>
          <w:sz w:val="24"/>
          <w:szCs w:val="24"/>
        </w:rPr>
      </w:pPr>
    </w:p>
    <w:p w:rsidR="00EB4AE7" w:rsidRPr="008F02B9" w:rsidRDefault="00EB4AE7" w:rsidP="004956CD">
      <w:pPr>
        <w:pStyle w:val="ListParagraph"/>
        <w:tabs>
          <w:tab w:val="left" w:pos="1800"/>
        </w:tabs>
        <w:ind w:left="0"/>
        <w:jc w:val="both"/>
        <w:rPr>
          <w:rFonts w:asciiTheme="minorHAnsi" w:hAnsiTheme="minorHAnsi" w:cs="Arial"/>
          <w:sz w:val="24"/>
          <w:szCs w:val="24"/>
        </w:rPr>
      </w:pPr>
    </w:p>
    <w:p w:rsidR="00EB4AE7" w:rsidRPr="008F02B9" w:rsidRDefault="00EB4AE7" w:rsidP="004956CD">
      <w:pPr>
        <w:pStyle w:val="ListParagraph"/>
        <w:tabs>
          <w:tab w:val="left" w:pos="1800"/>
        </w:tabs>
        <w:ind w:left="0"/>
        <w:jc w:val="both"/>
        <w:rPr>
          <w:rFonts w:asciiTheme="minorHAnsi" w:hAnsiTheme="minorHAnsi" w:cs="Arial"/>
          <w:sz w:val="24"/>
          <w:szCs w:val="24"/>
        </w:rPr>
      </w:pPr>
    </w:p>
    <w:p w:rsidR="00EB4AE7" w:rsidRPr="008F02B9" w:rsidRDefault="00EB4AE7" w:rsidP="004956CD">
      <w:pPr>
        <w:pStyle w:val="ListParagraph"/>
        <w:tabs>
          <w:tab w:val="left" w:pos="1800"/>
        </w:tabs>
        <w:ind w:left="0"/>
        <w:jc w:val="both"/>
        <w:rPr>
          <w:rFonts w:asciiTheme="minorHAnsi" w:hAnsiTheme="minorHAnsi" w:cs="Arial"/>
          <w:sz w:val="24"/>
          <w:szCs w:val="24"/>
        </w:rPr>
      </w:pPr>
    </w:p>
    <w:p w:rsidR="00EB4AE7" w:rsidRPr="008F02B9" w:rsidRDefault="00EB4AE7" w:rsidP="004956CD">
      <w:pPr>
        <w:pStyle w:val="ListParagraph"/>
        <w:tabs>
          <w:tab w:val="left" w:pos="1800"/>
        </w:tabs>
        <w:ind w:left="0"/>
        <w:jc w:val="both"/>
        <w:rPr>
          <w:rFonts w:asciiTheme="minorHAnsi" w:hAnsiTheme="minorHAnsi" w:cs="Arial"/>
          <w:sz w:val="24"/>
          <w:szCs w:val="24"/>
        </w:rPr>
      </w:pPr>
    </w:p>
    <w:p w:rsidR="00EB4AE7" w:rsidRPr="008F02B9" w:rsidRDefault="00EB4AE7" w:rsidP="004956CD">
      <w:pPr>
        <w:pStyle w:val="ListParagraph"/>
        <w:tabs>
          <w:tab w:val="left" w:pos="1800"/>
        </w:tabs>
        <w:ind w:left="0"/>
        <w:jc w:val="both"/>
        <w:rPr>
          <w:rFonts w:asciiTheme="minorHAnsi" w:hAnsiTheme="minorHAnsi" w:cs="Arial"/>
          <w:sz w:val="24"/>
          <w:szCs w:val="24"/>
        </w:rPr>
      </w:pPr>
    </w:p>
    <w:p w:rsidR="00EB4AE7" w:rsidRPr="008F02B9" w:rsidRDefault="00EB4AE7" w:rsidP="004956CD">
      <w:pPr>
        <w:pStyle w:val="ListParagraph"/>
        <w:tabs>
          <w:tab w:val="left" w:pos="1800"/>
        </w:tabs>
        <w:ind w:left="0"/>
        <w:jc w:val="both"/>
        <w:rPr>
          <w:rFonts w:asciiTheme="minorHAnsi" w:hAnsiTheme="minorHAnsi" w:cs="Arial"/>
          <w:sz w:val="24"/>
          <w:szCs w:val="24"/>
        </w:rPr>
      </w:pPr>
    </w:p>
    <w:p w:rsidR="00EB4AE7" w:rsidRDefault="00EB4AE7" w:rsidP="004956CD">
      <w:pPr>
        <w:pStyle w:val="ListParagraph"/>
        <w:tabs>
          <w:tab w:val="left" w:pos="1800"/>
        </w:tabs>
        <w:ind w:left="0"/>
        <w:jc w:val="both"/>
        <w:rPr>
          <w:rFonts w:asciiTheme="minorHAnsi" w:hAnsiTheme="minorHAnsi" w:cs="Arial"/>
          <w:sz w:val="24"/>
          <w:szCs w:val="24"/>
          <w:lang w:val="mk-MK"/>
        </w:rPr>
      </w:pPr>
    </w:p>
    <w:p w:rsidR="004A18A1" w:rsidRPr="008F02B9" w:rsidRDefault="004A18A1" w:rsidP="005A0879">
      <w:pPr>
        <w:jc w:val="both"/>
        <w:rPr>
          <w:rFonts w:ascii="Arial" w:hAnsi="Arial" w:cs="Arial"/>
          <w:sz w:val="24"/>
          <w:szCs w:val="24"/>
        </w:rPr>
      </w:pPr>
    </w:p>
    <w:p w:rsidR="00217695" w:rsidRPr="008F02B9" w:rsidRDefault="00217695" w:rsidP="00217695">
      <w:pPr>
        <w:jc w:val="both"/>
        <w:rPr>
          <w:rFonts w:asciiTheme="minorHAnsi" w:hAnsiTheme="minorHAnsi" w:cs="Arial"/>
          <w:b/>
          <w:sz w:val="24"/>
          <w:szCs w:val="24"/>
          <w:lang w:val="en-US"/>
        </w:rPr>
      </w:pPr>
      <w:r w:rsidRPr="008F02B9">
        <w:rPr>
          <w:rFonts w:asciiTheme="minorHAnsi" w:hAnsiTheme="minorHAnsi" w:cs="Arial"/>
          <w:b/>
          <w:sz w:val="24"/>
          <w:szCs w:val="24"/>
        </w:rPr>
        <w:t>ПРИЛОГ БР.</w:t>
      </w:r>
      <w:r w:rsidRPr="008F02B9">
        <w:rPr>
          <w:rFonts w:asciiTheme="minorHAnsi" w:hAnsiTheme="minorHAnsi" w:cs="Arial"/>
          <w:b/>
          <w:sz w:val="24"/>
          <w:szCs w:val="24"/>
          <w:lang w:val="en-US"/>
        </w:rPr>
        <w:t>1</w:t>
      </w:r>
      <w:r w:rsidR="008A05E2" w:rsidRPr="008F02B9">
        <w:rPr>
          <w:rFonts w:asciiTheme="minorHAnsi" w:hAnsiTheme="minorHAnsi" w:cs="Arial"/>
          <w:b/>
          <w:sz w:val="24"/>
          <w:szCs w:val="24"/>
        </w:rPr>
        <w:t xml:space="preserve">  </w:t>
      </w:r>
      <w:r w:rsidRPr="008F02B9">
        <w:rPr>
          <w:rFonts w:asciiTheme="minorHAnsi" w:hAnsiTheme="minorHAnsi" w:cs="Arial"/>
          <w:b/>
          <w:sz w:val="24"/>
          <w:szCs w:val="24"/>
        </w:rPr>
        <w:t>ПРОГРАМА ЗА РАБОТАТА НА ДИРЕКТОРОТ ВО</w:t>
      </w:r>
      <w:r w:rsidRPr="008F02B9">
        <w:rPr>
          <w:rFonts w:asciiTheme="minorHAnsi" w:hAnsiTheme="minorHAnsi" w:cs="Arial"/>
          <w:b/>
          <w:sz w:val="24"/>
          <w:szCs w:val="24"/>
          <w:lang w:val="en-US"/>
        </w:rPr>
        <w:t xml:space="preserve">  </w:t>
      </w:r>
      <w:r w:rsidRPr="008F02B9">
        <w:rPr>
          <w:rFonts w:asciiTheme="minorHAnsi" w:hAnsiTheme="minorHAnsi" w:cs="Arial"/>
          <w:b/>
          <w:sz w:val="24"/>
          <w:szCs w:val="24"/>
        </w:rPr>
        <w:t>УЧЕБНАТА 201</w:t>
      </w:r>
      <w:r w:rsidR="007658E3">
        <w:rPr>
          <w:rFonts w:asciiTheme="minorHAnsi" w:hAnsiTheme="minorHAnsi" w:cs="Arial"/>
          <w:b/>
          <w:sz w:val="24"/>
          <w:szCs w:val="24"/>
        </w:rPr>
        <w:t>9</w:t>
      </w:r>
      <w:r w:rsidR="007658E3">
        <w:rPr>
          <w:rFonts w:asciiTheme="minorHAnsi" w:hAnsiTheme="minorHAnsi" w:cs="Arial"/>
          <w:b/>
          <w:sz w:val="24"/>
          <w:szCs w:val="24"/>
          <w:lang w:val="en-US"/>
        </w:rPr>
        <w:t xml:space="preserve"> - 20</w:t>
      </w:r>
      <w:r w:rsidR="007658E3">
        <w:rPr>
          <w:rFonts w:asciiTheme="minorHAnsi" w:hAnsiTheme="minorHAnsi" w:cs="Arial"/>
          <w:b/>
          <w:sz w:val="24"/>
          <w:szCs w:val="24"/>
        </w:rPr>
        <w:t>20</w:t>
      </w:r>
      <w:r w:rsidRPr="008F02B9">
        <w:rPr>
          <w:rFonts w:asciiTheme="minorHAnsi" w:hAnsiTheme="minorHAnsi" w:cs="Arial"/>
          <w:b/>
          <w:sz w:val="24"/>
          <w:szCs w:val="24"/>
        </w:rPr>
        <w:t xml:space="preserve"> ГОДИНА</w:t>
      </w:r>
    </w:p>
    <w:p w:rsidR="00217695" w:rsidRPr="008F02B9" w:rsidRDefault="00217695" w:rsidP="00217695">
      <w:pPr>
        <w:jc w:val="both"/>
        <w:rPr>
          <w:rFonts w:asciiTheme="minorHAnsi" w:hAnsiTheme="minorHAnsi" w:cs="Arial"/>
          <w:sz w:val="24"/>
          <w:szCs w:val="24"/>
        </w:rPr>
      </w:pPr>
      <w:r w:rsidRPr="008F02B9">
        <w:rPr>
          <w:rFonts w:asciiTheme="minorHAnsi" w:hAnsiTheme="minorHAnsi" w:cs="Arial"/>
          <w:sz w:val="24"/>
          <w:szCs w:val="24"/>
        </w:rPr>
        <w:tab/>
        <w:t>Носители на образовната и просветната политика во училиштето се во</w:t>
      </w:r>
      <w:r w:rsidR="00C20E0F">
        <w:rPr>
          <w:rFonts w:asciiTheme="minorHAnsi" w:hAnsiTheme="minorHAnsi" w:cs="Arial"/>
          <w:sz w:val="24"/>
          <w:szCs w:val="24"/>
        </w:rPr>
        <w:t>дечките тимови: Директорот, Прет</w:t>
      </w:r>
      <w:r w:rsidRPr="008F02B9">
        <w:rPr>
          <w:rFonts w:asciiTheme="minorHAnsi" w:hAnsiTheme="minorHAnsi" w:cs="Arial"/>
          <w:sz w:val="24"/>
          <w:szCs w:val="24"/>
        </w:rPr>
        <w:t>седателите на активите и стручните работници во наставата. Воспитувањето и образувањето се општествени категории кои се организираат во училиштето како специфична општествена дејност чии претставник и застапник е Директорот. По природата на својата функција Директорот е најодговорен за реализацијата на сите задачи што општеството му ги поставува на училиштето. Од него зависи организацијата и релизацијата на сите подрачја на воспитно-образовниот процес, а индиректно и работата на наставниците како и успехот и напредувањето на учениците.</w:t>
      </w:r>
    </w:p>
    <w:p w:rsidR="00217695" w:rsidRPr="008F02B9" w:rsidRDefault="00217695" w:rsidP="00217695">
      <w:pPr>
        <w:jc w:val="both"/>
        <w:rPr>
          <w:rFonts w:asciiTheme="minorHAnsi" w:hAnsiTheme="minorHAnsi" w:cs="Arial"/>
          <w:sz w:val="24"/>
          <w:szCs w:val="24"/>
        </w:rPr>
      </w:pPr>
      <w:r w:rsidRPr="008F02B9">
        <w:rPr>
          <w:rFonts w:asciiTheme="minorHAnsi" w:hAnsiTheme="minorHAnsi" w:cs="Arial"/>
          <w:sz w:val="24"/>
          <w:szCs w:val="24"/>
        </w:rPr>
        <w:tab/>
        <w:t>Должноста и обврските на Директорот стануваат сè посложени, поделикатни и специфични и заради динамичните и интензивни промени во општеството кои имаат силен одраз и на воспитно-образовниот систем. Програмата за работа на Директорот е интегрален дел на програмата за работа на училиштето. Но, ако појдеме од фактот дека Директорот е главниот носител на таа програма сосема е јасно дека таа програма е камен темелник на кој се потпираат сите други програми.</w:t>
      </w:r>
    </w:p>
    <w:p w:rsidR="00217695" w:rsidRPr="008F02B9" w:rsidRDefault="00217695" w:rsidP="00217695">
      <w:pPr>
        <w:jc w:val="both"/>
        <w:rPr>
          <w:rFonts w:asciiTheme="minorHAnsi" w:hAnsiTheme="minorHAnsi" w:cs="Arial"/>
          <w:sz w:val="24"/>
          <w:szCs w:val="24"/>
        </w:rPr>
      </w:pPr>
      <w:r w:rsidRPr="008F02B9">
        <w:rPr>
          <w:rFonts w:asciiTheme="minorHAnsi" w:hAnsiTheme="minorHAnsi" w:cs="Arial"/>
          <w:sz w:val="24"/>
          <w:szCs w:val="24"/>
        </w:rPr>
        <w:tab/>
        <w:t>Годишните програми, годишните извештаи како и развојните училишни програми се документи кои помагаат во организацијата на работата во училиштет</w:t>
      </w:r>
      <w:r w:rsidR="003A571A">
        <w:rPr>
          <w:rFonts w:asciiTheme="minorHAnsi" w:hAnsiTheme="minorHAnsi" w:cs="Arial"/>
          <w:sz w:val="24"/>
          <w:szCs w:val="24"/>
        </w:rPr>
        <w:t>о. Овие документи треба да се сф</w:t>
      </w:r>
      <w:r w:rsidRPr="008F02B9">
        <w:rPr>
          <w:rFonts w:asciiTheme="minorHAnsi" w:hAnsiTheme="minorHAnsi" w:cs="Arial"/>
          <w:sz w:val="24"/>
          <w:szCs w:val="24"/>
        </w:rPr>
        <w:t>атат како основа за развојно планирање кои помагаат за унапредување на воспитно-образовниот процес. Сите документи се меѓусебно поврзани и се надополнуваат. Годишните програми се планираат врз основа на долгорочните развојни, училишни планови. Завршен дел од годишната програма е годишниот извештај.</w:t>
      </w:r>
    </w:p>
    <w:p w:rsidR="00217695" w:rsidRPr="008F02B9" w:rsidRDefault="00217695" w:rsidP="00217695">
      <w:pPr>
        <w:jc w:val="both"/>
        <w:rPr>
          <w:rFonts w:asciiTheme="minorHAnsi" w:hAnsiTheme="minorHAnsi" w:cs="Arial"/>
          <w:sz w:val="24"/>
          <w:szCs w:val="24"/>
        </w:rPr>
      </w:pPr>
    </w:p>
    <w:p w:rsidR="00217695" w:rsidRPr="008F02B9" w:rsidRDefault="00217695" w:rsidP="00217695">
      <w:pPr>
        <w:rPr>
          <w:rFonts w:asciiTheme="minorHAnsi" w:hAnsiTheme="minorHAnsi" w:cs="Arial"/>
          <w:sz w:val="24"/>
          <w:szCs w:val="24"/>
        </w:rPr>
      </w:pPr>
      <w:r w:rsidRPr="008F02B9">
        <w:rPr>
          <w:rFonts w:asciiTheme="minorHAnsi" w:hAnsiTheme="minorHAnsi" w:cs="Arial"/>
          <w:sz w:val="24"/>
          <w:szCs w:val="24"/>
        </w:rPr>
        <w:tab/>
        <w:t>Годишната програма за работата на директорот е изработена врз основа на:</w:t>
      </w:r>
    </w:p>
    <w:p w:rsidR="00217695" w:rsidRPr="008F02B9" w:rsidRDefault="00217695" w:rsidP="00217695">
      <w:pPr>
        <w:numPr>
          <w:ilvl w:val="1"/>
          <w:numId w:val="35"/>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Законот за основно образование;</w:t>
      </w:r>
    </w:p>
    <w:p w:rsidR="00217695" w:rsidRPr="008F02B9" w:rsidRDefault="00217695" w:rsidP="00217695">
      <w:pPr>
        <w:numPr>
          <w:ilvl w:val="1"/>
          <w:numId w:val="35"/>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Анализа на реализацијата на Годишната програма од претходната учебна година;</w:t>
      </w:r>
    </w:p>
    <w:p w:rsidR="00217695" w:rsidRPr="008F02B9" w:rsidRDefault="00217695" w:rsidP="00217695">
      <w:pPr>
        <w:numPr>
          <w:ilvl w:val="1"/>
          <w:numId w:val="35"/>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Анализа на препораките на Извештајот од Биро за развој на образованието, по извршениот увид во работата на училиштето;</w:t>
      </w:r>
    </w:p>
    <w:p w:rsidR="00217695" w:rsidRPr="008F02B9" w:rsidRDefault="00217695" w:rsidP="00217695">
      <w:pPr>
        <w:numPr>
          <w:ilvl w:val="1"/>
          <w:numId w:val="35"/>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Планот за работа и соработка со родителите и Советот на родители;</w:t>
      </w:r>
    </w:p>
    <w:p w:rsidR="00217695" w:rsidRPr="008F02B9" w:rsidRDefault="00217695" w:rsidP="00217695">
      <w:pPr>
        <w:numPr>
          <w:ilvl w:val="1"/>
          <w:numId w:val="35"/>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Планот за работа на педагошко-психолошката сужба во училиштето, како и со стручните активи на наставниците;</w:t>
      </w:r>
    </w:p>
    <w:p w:rsidR="00217695" w:rsidRPr="008F02B9" w:rsidRDefault="00217695" w:rsidP="00217695">
      <w:pPr>
        <w:numPr>
          <w:ilvl w:val="1"/>
          <w:numId w:val="35"/>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Програмата за работа на Училишниот одбор;</w:t>
      </w:r>
    </w:p>
    <w:p w:rsidR="00217695" w:rsidRPr="008F02B9" w:rsidRDefault="00217695" w:rsidP="00217695">
      <w:pPr>
        <w:numPr>
          <w:ilvl w:val="1"/>
          <w:numId w:val="35"/>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Планот за грижа за здравјето на учениците;</w:t>
      </w:r>
    </w:p>
    <w:p w:rsidR="00217695" w:rsidRPr="008F02B9" w:rsidRDefault="00217695" w:rsidP="00217695">
      <w:pPr>
        <w:numPr>
          <w:ilvl w:val="1"/>
          <w:numId w:val="35"/>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Реализација и примена на тековните проекти и проектите кои веке се реализираат а поврзани со осовременување на наставниот процес.</w:t>
      </w:r>
    </w:p>
    <w:p w:rsidR="00217695" w:rsidRDefault="00217695" w:rsidP="00217695">
      <w:pPr>
        <w:ind w:left="720"/>
        <w:rPr>
          <w:rFonts w:asciiTheme="minorHAnsi" w:hAnsiTheme="minorHAnsi" w:cs="Arial"/>
          <w:sz w:val="24"/>
          <w:szCs w:val="24"/>
        </w:rPr>
      </w:pPr>
    </w:p>
    <w:p w:rsidR="00F12167" w:rsidRPr="008F02B9" w:rsidRDefault="00F12167" w:rsidP="00217695">
      <w:pPr>
        <w:ind w:left="720"/>
        <w:rPr>
          <w:rFonts w:asciiTheme="minorHAnsi" w:hAnsiTheme="minorHAnsi" w:cs="Arial"/>
          <w:sz w:val="24"/>
          <w:szCs w:val="24"/>
        </w:rPr>
      </w:pPr>
    </w:p>
    <w:p w:rsidR="00217695" w:rsidRPr="008F02B9" w:rsidRDefault="00217695" w:rsidP="00217695">
      <w:pPr>
        <w:ind w:left="720"/>
        <w:rPr>
          <w:rFonts w:asciiTheme="minorHAnsi" w:hAnsiTheme="minorHAnsi" w:cs="Arial"/>
          <w:b/>
          <w:sz w:val="24"/>
          <w:szCs w:val="24"/>
          <w:lang w:val="en-US"/>
        </w:rPr>
      </w:pPr>
      <w:r w:rsidRPr="008F02B9">
        <w:rPr>
          <w:rFonts w:asciiTheme="minorHAnsi" w:hAnsiTheme="minorHAnsi" w:cs="Arial"/>
          <w:b/>
          <w:sz w:val="24"/>
          <w:szCs w:val="24"/>
        </w:rPr>
        <w:t>Приоритетни цели:</w:t>
      </w:r>
    </w:p>
    <w:p w:rsidR="00217695" w:rsidRPr="008F02B9" w:rsidRDefault="009F51E1" w:rsidP="00217695">
      <w:pPr>
        <w:rPr>
          <w:rFonts w:asciiTheme="minorHAnsi" w:hAnsiTheme="minorHAnsi" w:cs="Arial"/>
          <w:sz w:val="24"/>
          <w:szCs w:val="24"/>
        </w:rPr>
      </w:pPr>
      <w:r w:rsidRPr="008F02B9">
        <w:rPr>
          <w:rFonts w:asciiTheme="minorHAnsi" w:hAnsiTheme="minorHAnsi" w:cs="Arial"/>
          <w:sz w:val="24"/>
          <w:szCs w:val="24"/>
        </w:rPr>
        <w:tab/>
        <w:t>Подобрување на условите за работа;</w:t>
      </w:r>
    </w:p>
    <w:p w:rsidR="00217695" w:rsidRPr="008F02B9" w:rsidRDefault="00217695" w:rsidP="00217695">
      <w:pPr>
        <w:rPr>
          <w:rFonts w:asciiTheme="minorHAnsi" w:hAnsiTheme="minorHAnsi" w:cs="Arial"/>
          <w:sz w:val="24"/>
          <w:szCs w:val="24"/>
        </w:rPr>
      </w:pPr>
      <w:r w:rsidRPr="008F02B9">
        <w:rPr>
          <w:rFonts w:asciiTheme="minorHAnsi" w:hAnsiTheme="minorHAnsi" w:cs="Arial"/>
          <w:sz w:val="24"/>
          <w:szCs w:val="24"/>
        </w:rPr>
        <w:tab/>
      </w:r>
      <w:r w:rsidR="009F51E1" w:rsidRPr="008F02B9">
        <w:rPr>
          <w:rFonts w:asciiTheme="minorHAnsi" w:hAnsiTheme="minorHAnsi" w:cs="Arial"/>
          <w:sz w:val="24"/>
          <w:szCs w:val="24"/>
        </w:rPr>
        <w:t>Интензивирање на соработката со родителите;</w:t>
      </w:r>
    </w:p>
    <w:p w:rsidR="00217695" w:rsidRPr="008F02B9" w:rsidRDefault="00643BCF" w:rsidP="00217695">
      <w:pPr>
        <w:ind w:firstLine="720"/>
        <w:rPr>
          <w:rFonts w:asciiTheme="minorHAnsi" w:hAnsiTheme="minorHAnsi" w:cs="Arial"/>
          <w:sz w:val="24"/>
          <w:szCs w:val="24"/>
          <w:lang w:val="en-US"/>
        </w:rPr>
      </w:pPr>
      <w:r w:rsidRPr="008F02B9">
        <w:rPr>
          <w:rFonts w:asciiTheme="minorHAnsi" w:hAnsiTheme="minorHAnsi" w:cs="Arial"/>
          <w:sz w:val="24"/>
          <w:szCs w:val="24"/>
        </w:rPr>
        <w:t>Намалување на бројот на изостаноците на учениците.</w:t>
      </w:r>
    </w:p>
    <w:p w:rsidR="00217695" w:rsidRPr="008F02B9" w:rsidRDefault="00217695" w:rsidP="00217695">
      <w:pPr>
        <w:rPr>
          <w:rFonts w:asciiTheme="minorHAnsi" w:hAnsiTheme="minorHAnsi" w:cs="Arial"/>
          <w:b/>
          <w:sz w:val="24"/>
          <w:szCs w:val="24"/>
        </w:rPr>
      </w:pPr>
      <w:r w:rsidRPr="008F02B9">
        <w:rPr>
          <w:rFonts w:asciiTheme="minorHAnsi" w:hAnsiTheme="minorHAnsi" w:cs="Arial"/>
          <w:sz w:val="24"/>
          <w:szCs w:val="24"/>
        </w:rPr>
        <w:tab/>
      </w:r>
      <w:r w:rsidRPr="008F02B9">
        <w:rPr>
          <w:rFonts w:asciiTheme="minorHAnsi" w:hAnsiTheme="minorHAnsi" w:cs="Arial"/>
          <w:b/>
          <w:sz w:val="24"/>
          <w:szCs w:val="24"/>
        </w:rPr>
        <w:t>Работата на Директорот на училиштето ќе се изведува низ две подрачја:</w:t>
      </w:r>
    </w:p>
    <w:p w:rsidR="00217695" w:rsidRPr="008F02B9" w:rsidRDefault="00217695" w:rsidP="00217695">
      <w:pPr>
        <w:ind w:left="1080"/>
        <w:rPr>
          <w:rFonts w:asciiTheme="minorHAnsi" w:hAnsiTheme="minorHAnsi" w:cs="Arial"/>
          <w:sz w:val="24"/>
          <w:szCs w:val="24"/>
        </w:rPr>
      </w:pPr>
      <w:r w:rsidRPr="008F02B9">
        <w:rPr>
          <w:rFonts w:asciiTheme="minorHAnsi" w:hAnsiTheme="minorHAnsi" w:cs="Arial"/>
          <w:sz w:val="24"/>
          <w:szCs w:val="24"/>
        </w:rPr>
        <w:t xml:space="preserve">-административно-организациско и </w:t>
      </w:r>
    </w:p>
    <w:p w:rsidR="00217695" w:rsidRPr="008F02B9" w:rsidRDefault="00217695" w:rsidP="00217695">
      <w:pPr>
        <w:ind w:left="1080"/>
        <w:rPr>
          <w:rFonts w:asciiTheme="minorHAnsi" w:hAnsiTheme="minorHAnsi" w:cs="Arial"/>
          <w:sz w:val="24"/>
          <w:szCs w:val="24"/>
        </w:rPr>
      </w:pPr>
      <w:r w:rsidRPr="008F02B9">
        <w:rPr>
          <w:rFonts w:asciiTheme="minorHAnsi" w:hAnsiTheme="minorHAnsi" w:cs="Arial"/>
          <w:sz w:val="24"/>
          <w:szCs w:val="24"/>
        </w:rPr>
        <w:t>-педагошко-инструктивно подрачје.</w:t>
      </w:r>
    </w:p>
    <w:p w:rsidR="00217695" w:rsidRPr="008F02B9" w:rsidRDefault="00217695" w:rsidP="00217695">
      <w:pPr>
        <w:rPr>
          <w:rFonts w:asciiTheme="minorHAnsi" w:hAnsiTheme="minorHAnsi" w:cs="Arial"/>
          <w:sz w:val="24"/>
          <w:szCs w:val="24"/>
        </w:rPr>
      </w:pPr>
    </w:p>
    <w:p w:rsidR="00217695" w:rsidRPr="008F02B9" w:rsidRDefault="00217695" w:rsidP="00217695">
      <w:pPr>
        <w:jc w:val="center"/>
        <w:rPr>
          <w:rFonts w:asciiTheme="minorHAnsi" w:hAnsiTheme="minorHAnsi" w:cs="Arial"/>
          <w:b/>
          <w:sz w:val="24"/>
          <w:szCs w:val="24"/>
        </w:rPr>
      </w:pPr>
      <w:r w:rsidRPr="008F02B9">
        <w:rPr>
          <w:rFonts w:asciiTheme="minorHAnsi" w:hAnsiTheme="minorHAnsi" w:cs="Arial"/>
          <w:b/>
          <w:sz w:val="24"/>
          <w:szCs w:val="24"/>
        </w:rPr>
        <w:t>Административно-организациско</w:t>
      </w:r>
    </w:p>
    <w:p w:rsidR="00217695" w:rsidRPr="008F02B9" w:rsidRDefault="00217695" w:rsidP="00217695">
      <w:pPr>
        <w:jc w:val="center"/>
        <w:rPr>
          <w:rFonts w:asciiTheme="minorHAnsi" w:hAnsiTheme="minorHAnsi" w:cs="Arial"/>
          <w:i/>
          <w:sz w:val="24"/>
          <w:szCs w:val="24"/>
        </w:rPr>
      </w:pPr>
    </w:p>
    <w:p w:rsidR="00217695" w:rsidRPr="008F02B9" w:rsidRDefault="00217695" w:rsidP="00217695">
      <w:pPr>
        <w:rPr>
          <w:rFonts w:asciiTheme="minorHAnsi" w:hAnsiTheme="minorHAnsi" w:cs="Arial"/>
          <w:sz w:val="24"/>
          <w:szCs w:val="24"/>
        </w:rPr>
      </w:pPr>
      <w:r w:rsidRPr="008F02B9">
        <w:rPr>
          <w:rFonts w:asciiTheme="minorHAnsi" w:hAnsiTheme="minorHAnsi" w:cs="Arial"/>
          <w:sz w:val="24"/>
          <w:szCs w:val="24"/>
        </w:rPr>
        <w:tab/>
        <w:t>Во рамките на оваа подрачје Директорот се јавува како иницијатор и организатор. Како орган на раководење ги одредува насоките за работа на училиштето, како на административен, така и на организационен план. Директорот ги следи и реализира одлуките што ги донесуваат Училишниот одбор и Стручните активи.</w:t>
      </w:r>
    </w:p>
    <w:p w:rsidR="00217695" w:rsidRPr="008F02B9" w:rsidRDefault="00217695" w:rsidP="00217695">
      <w:pPr>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8"/>
        <w:gridCol w:w="1848"/>
        <w:gridCol w:w="1848"/>
        <w:gridCol w:w="1849"/>
        <w:gridCol w:w="2067"/>
      </w:tblGrid>
      <w:tr w:rsidR="00217695" w:rsidRPr="008F02B9" w:rsidTr="008A05E2">
        <w:trPr>
          <w:trHeight w:val="493"/>
        </w:trPr>
        <w:tc>
          <w:tcPr>
            <w:tcW w:w="1848" w:type="dxa"/>
            <w:vAlign w:val="center"/>
          </w:tcPr>
          <w:p w:rsidR="00217695" w:rsidRPr="008F02B9" w:rsidRDefault="00217695" w:rsidP="00217695">
            <w:pPr>
              <w:spacing w:after="0"/>
              <w:jc w:val="center"/>
              <w:rPr>
                <w:rFonts w:asciiTheme="minorHAnsi" w:hAnsiTheme="minorHAnsi" w:cs="Arial"/>
                <w:b/>
                <w:sz w:val="24"/>
                <w:szCs w:val="24"/>
              </w:rPr>
            </w:pPr>
            <w:r w:rsidRPr="008F02B9">
              <w:rPr>
                <w:rFonts w:asciiTheme="minorHAnsi" w:hAnsiTheme="minorHAnsi" w:cs="Arial"/>
                <w:b/>
                <w:sz w:val="24"/>
                <w:szCs w:val="24"/>
              </w:rPr>
              <w:t>Работни задачи</w:t>
            </w:r>
          </w:p>
        </w:tc>
        <w:tc>
          <w:tcPr>
            <w:tcW w:w="1848" w:type="dxa"/>
            <w:vAlign w:val="center"/>
          </w:tcPr>
          <w:p w:rsidR="00217695" w:rsidRPr="008F02B9" w:rsidRDefault="00217695" w:rsidP="00217695">
            <w:pPr>
              <w:spacing w:after="0"/>
              <w:jc w:val="center"/>
              <w:rPr>
                <w:rFonts w:asciiTheme="minorHAnsi" w:hAnsiTheme="minorHAnsi" w:cs="Arial"/>
                <w:b/>
                <w:sz w:val="24"/>
                <w:szCs w:val="24"/>
              </w:rPr>
            </w:pPr>
            <w:r w:rsidRPr="008F02B9">
              <w:rPr>
                <w:rFonts w:asciiTheme="minorHAnsi" w:hAnsiTheme="minorHAnsi" w:cs="Arial"/>
                <w:b/>
                <w:sz w:val="24"/>
                <w:szCs w:val="24"/>
              </w:rPr>
              <w:t>Цели</w:t>
            </w:r>
          </w:p>
        </w:tc>
        <w:tc>
          <w:tcPr>
            <w:tcW w:w="1848" w:type="dxa"/>
            <w:vAlign w:val="center"/>
          </w:tcPr>
          <w:p w:rsidR="00217695" w:rsidRPr="008F02B9" w:rsidRDefault="00217695" w:rsidP="00217695">
            <w:pPr>
              <w:spacing w:after="0"/>
              <w:jc w:val="center"/>
              <w:rPr>
                <w:rFonts w:asciiTheme="minorHAnsi" w:hAnsiTheme="minorHAnsi" w:cs="Arial"/>
                <w:b/>
                <w:sz w:val="24"/>
                <w:szCs w:val="24"/>
              </w:rPr>
            </w:pPr>
            <w:r w:rsidRPr="008F02B9">
              <w:rPr>
                <w:rFonts w:asciiTheme="minorHAnsi" w:hAnsiTheme="minorHAnsi" w:cs="Arial"/>
                <w:b/>
                <w:sz w:val="24"/>
                <w:szCs w:val="24"/>
              </w:rPr>
              <w:t>Форми</w:t>
            </w:r>
          </w:p>
        </w:tc>
        <w:tc>
          <w:tcPr>
            <w:tcW w:w="1849" w:type="dxa"/>
            <w:vAlign w:val="center"/>
          </w:tcPr>
          <w:p w:rsidR="00217695" w:rsidRPr="008F02B9" w:rsidRDefault="00217695" w:rsidP="00217695">
            <w:pPr>
              <w:spacing w:after="0"/>
              <w:jc w:val="center"/>
              <w:rPr>
                <w:rFonts w:asciiTheme="minorHAnsi" w:hAnsiTheme="minorHAnsi" w:cs="Arial"/>
                <w:b/>
                <w:sz w:val="24"/>
                <w:szCs w:val="24"/>
              </w:rPr>
            </w:pPr>
            <w:r w:rsidRPr="008F02B9">
              <w:rPr>
                <w:rFonts w:asciiTheme="minorHAnsi" w:hAnsiTheme="minorHAnsi" w:cs="Arial"/>
                <w:b/>
                <w:sz w:val="24"/>
                <w:szCs w:val="24"/>
              </w:rPr>
              <w:t>Соработници</w:t>
            </w:r>
          </w:p>
        </w:tc>
        <w:tc>
          <w:tcPr>
            <w:tcW w:w="1849" w:type="dxa"/>
            <w:vAlign w:val="center"/>
          </w:tcPr>
          <w:p w:rsidR="00217695" w:rsidRPr="008F02B9" w:rsidRDefault="00217695" w:rsidP="00217695">
            <w:pPr>
              <w:spacing w:after="0"/>
              <w:jc w:val="center"/>
              <w:rPr>
                <w:rFonts w:asciiTheme="minorHAnsi" w:hAnsiTheme="minorHAnsi" w:cs="Arial"/>
                <w:b/>
                <w:sz w:val="24"/>
                <w:szCs w:val="24"/>
              </w:rPr>
            </w:pPr>
            <w:r w:rsidRPr="008F02B9">
              <w:rPr>
                <w:rFonts w:asciiTheme="minorHAnsi" w:hAnsiTheme="minorHAnsi" w:cs="Arial"/>
                <w:b/>
                <w:sz w:val="24"/>
                <w:szCs w:val="24"/>
              </w:rPr>
              <w:t>Време</w:t>
            </w:r>
          </w:p>
        </w:tc>
      </w:tr>
      <w:tr w:rsidR="00217695" w:rsidRPr="008F02B9" w:rsidTr="008A05E2">
        <w:tc>
          <w:tcPr>
            <w:tcW w:w="1848" w:type="dxa"/>
            <w:vAlign w:val="center"/>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Преглед на  наставните планови и задолженија</w:t>
            </w:r>
          </w:p>
        </w:tc>
        <w:tc>
          <w:tcPr>
            <w:tcW w:w="184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Да се извршат подготовки за почетокот на учебната година</w:t>
            </w:r>
          </w:p>
        </w:tc>
        <w:tc>
          <w:tcPr>
            <w:tcW w:w="184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Тимска работа</w:t>
            </w:r>
          </w:p>
        </w:tc>
        <w:tc>
          <w:tcPr>
            <w:tcW w:w="1849"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Наставници, Педагог, Психолог</w:t>
            </w:r>
          </w:p>
        </w:tc>
        <w:tc>
          <w:tcPr>
            <w:tcW w:w="1849" w:type="dxa"/>
            <w:vAlign w:val="center"/>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 xml:space="preserve">Септември </w:t>
            </w:r>
          </w:p>
          <w:p w:rsidR="00217695" w:rsidRPr="008F02B9" w:rsidRDefault="00217695" w:rsidP="00217695">
            <w:pPr>
              <w:spacing w:after="0"/>
              <w:jc w:val="center"/>
              <w:rPr>
                <w:rFonts w:asciiTheme="minorHAnsi" w:hAnsiTheme="minorHAnsi" w:cs="Arial"/>
                <w:sz w:val="24"/>
                <w:szCs w:val="24"/>
              </w:rPr>
            </w:pPr>
          </w:p>
        </w:tc>
      </w:tr>
      <w:tr w:rsidR="00217695" w:rsidRPr="008F02B9" w:rsidTr="008A05E2">
        <w:tc>
          <w:tcPr>
            <w:tcW w:w="1848" w:type="dxa"/>
            <w:vAlign w:val="center"/>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lastRenderedPageBreak/>
              <w:t>Распределба на задолженијата околу техничките и други подготовки</w:t>
            </w:r>
          </w:p>
        </w:tc>
        <w:tc>
          <w:tcPr>
            <w:tcW w:w="184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Да се извршат подготовки за почетокот на учебната година</w:t>
            </w:r>
          </w:p>
        </w:tc>
        <w:tc>
          <w:tcPr>
            <w:tcW w:w="184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Тимска работа</w:t>
            </w:r>
          </w:p>
        </w:tc>
        <w:tc>
          <w:tcPr>
            <w:tcW w:w="1849"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Наставници, Педагог, Психолог, персонал, јавни служби</w:t>
            </w:r>
          </w:p>
        </w:tc>
        <w:tc>
          <w:tcPr>
            <w:tcW w:w="1849" w:type="dxa"/>
            <w:vAlign w:val="center"/>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Август, септември</w:t>
            </w:r>
          </w:p>
        </w:tc>
      </w:tr>
      <w:tr w:rsidR="00217695" w:rsidRPr="008F02B9" w:rsidTr="008A05E2">
        <w:trPr>
          <w:trHeight w:val="2564"/>
        </w:trPr>
        <w:tc>
          <w:tcPr>
            <w:tcW w:w="1848" w:type="dxa"/>
            <w:vAlign w:val="center"/>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Одржување седница на Наставничкиот совет и раководење со истиот</w:t>
            </w:r>
          </w:p>
        </w:tc>
        <w:tc>
          <w:tcPr>
            <w:tcW w:w="184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Да се дадат упатства и задолженија за тековната година</w:t>
            </w:r>
          </w:p>
        </w:tc>
        <w:tc>
          <w:tcPr>
            <w:tcW w:w="184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Тимска работа</w:t>
            </w:r>
          </w:p>
        </w:tc>
        <w:tc>
          <w:tcPr>
            <w:tcW w:w="1849"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Наставници, Педагог, Психолог</w:t>
            </w:r>
          </w:p>
        </w:tc>
        <w:tc>
          <w:tcPr>
            <w:tcW w:w="1849" w:type="dxa"/>
            <w:vAlign w:val="center"/>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Август,септември, октомври, декември, јануари, март, јуни</w:t>
            </w:r>
          </w:p>
          <w:p w:rsidR="00217695" w:rsidRPr="008F02B9" w:rsidRDefault="00217695" w:rsidP="00217695">
            <w:pPr>
              <w:spacing w:after="0"/>
              <w:jc w:val="center"/>
              <w:rPr>
                <w:rFonts w:asciiTheme="minorHAnsi" w:hAnsiTheme="minorHAnsi" w:cs="Arial"/>
                <w:sz w:val="24"/>
                <w:szCs w:val="24"/>
              </w:rPr>
            </w:pPr>
          </w:p>
        </w:tc>
      </w:tr>
      <w:tr w:rsidR="00217695" w:rsidRPr="008F02B9" w:rsidTr="008A05E2">
        <w:tc>
          <w:tcPr>
            <w:tcW w:w="1848" w:type="dxa"/>
            <w:vAlign w:val="center"/>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Запознавање со извештај за материјалното работење на училиштето</w:t>
            </w:r>
          </w:p>
        </w:tc>
        <w:tc>
          <w:tcPr>
            <w:tcW w:w="184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Да се осознае материјалното работење на училиштето</w:t>
            </w:r>
          </w:p>
        </w:tc>
        <w:tc>
          <w:tcPr>
            <w:tcW w:w="184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Тимска работа</w:t>
            </w:r>
          </w:p>
        </w:tc>
        <w:tc>
          <w:tcPr>
            <w:tcW w:w="1849"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Правник, Багајник</w:t>
            </w:r>
          </w:p>
        </w:tc>
        <w:tc>
          <w:tcPr>
            <w:tcW w:w="1849" w:type="dxa"/>
            <w:vAlign w:val="center"/>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Август</w:t>
            </w:r>
          </w:p>
        </w:tc>
      </w:tr>
      <w:tr w:rsidR="00217695" w:rsidRPr="008F02B9" w:rsidTr="008A05E2">
        <w:tc>
          <w:tcPr>
            <w:tcW w:w="1848" w:type="dxa"/>
            <w:vAlign w:val="center"/>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Грижа за спроведување на куќниот ред на училиштето</w:t>
            </w:r>
          </w:p>
        </w:tc>
        <w:tc>
          <w:tcPr>
            <w:tcW w:w="184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Да се дадат упатства и задолженија за одржување на куќниот ред на училиштето</w:t>
            </w:r>
          </w:p>
        </w:tc>
        <w:tc>
          <w:tcPr>
            <w:tcW w:w="184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Тимска работа</w:t>
            </w:r>
          </w:p>
        </w:tc>
        <w:tc>
          <w:tcPr>
            <w:tcW w:w="1849"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Наставници, Педагог, Психолог</w:t>
            </w:r>
          </w:p>
        </w:tc>
        <w:tc>
          <w:tcPr>
            <w:tcW w:w="1849" w:type="dxa"/>
            <w:vAlign w:val="center"/>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Септември, октомври, декември</w:t>
            </w:r>
          </w:p>
        </w:tc>
      </w:tr>
    </w:tbl>
    <w:p w:rsidR="00F12167" w:rsidRDefault="00F12167" w:rsidP="00217695">
      <w:pPr>
        <w:rPr>
          <w:rFonts w:asciiTheme="minorHAnsi" w:hAnsiTheme="minorHAnsi" w:cs="Arial"/>
          <w:sz w:val="24"/>
          <w:szCs w:val="24"/>
        </w:rPr>
      </w:pPr>
    </w:p>
    <w:p w:rsidR="00F12167" w:rsidRDefault="00F12167" w:rsidP="00217695">
      <w:pPr>
        <w:rPr>
          <w:rFonts w:asciiTheme="minorHAnsi" w:hAnsiTheme="minorHAnsi" w:cs="Arial"/>
          <w:sz w:val="24"/>
          <w:szCs w:val="24"/>
        </w:rPr>
      </w:pPr>
    </w:p>
    <w:p w:rsidR="00DF6809" w:rsidRPr="008F02B9" w:rsidRDefault="00DF6809" w:rsidP="00217695">
      <w:pPr>
        <w:rPr>
          <w:rFonts w:asciiTheme="minorHAnsi" w:hAnsiTheme="minorHAnsi" w:cs="Arial"/>
          <w:sz w:val="24"/>
          <w:szCs w:val="24"/>
        </w:rPr>
      </w:pPr>
    </w:p>
    <w:p w:rsidR="00217695" w:rsidRPr="008F02B9" w:rsidRDefault="00217695" w:rsidP="00217695">
      <w:pPr>
        <w:jc w:val="center"/>
        <w:rPr>
          <w:rFonts w:asciiTheme="minorHAnsi" w:hAnsiTheme="minorHAnsi" w:cs="Arial"/>
          <w:b/>
          <w:sz w:val="24"/>
          <w:szCs w:val="24"/>
        </w:rPr>
      </w:pPr>
      <w:r w:rsidRPr="008F02B9">
        <w:rPr>
          <w:rFonts w:asciiTheme="minorHAnsi" w:hAnsiTheme="minorHAnsi" w:cs="Arial"/>
          <w:b/>
          <w:sz w:val="24"/>
          <w:szCs w:val="24"/>
        </w:rPr>
        <w:lastRenderedPageBreak/>
        <w:t>Педагошко-инструктивна работа</w:t>
      </w:r>
    </w:p>
    <w:p w:rsidR="00217695" w:rsidRPr="008F02B9" w:rsidRDefault="00217695" w:rsidP="00217695">
      <w:pPr>
        <w:rPr>
          <w:rFonts w:asciiTheme="minorHAnsi" w:hAnsiTheme="minorHAnsi" w:cs="Arial"/>
          <w:sz w:val="24"/>
          <w:szCs w:val="24"/>
        </w:rPr>
      </w:pPr>
      <w:r w:rsidRPr="008F02B9">
        <w:rPr>
          <w:rFonts w:asciiTheme="minorHAnsi" w:hAnsiTheme="minorHAnsi" w:cs="Arial"/>
          <w:sz w:val="24"/>
          <w:szCs w:val="24"/>
        </w:rPr>
        <w:tab/>
        <w:t>Педагошко-инструктивната работа на Директорот подразбира стручно насочување на работата на наставникот. Педагошко-инструктивната работа на Директорот се однесува на сите подрачја на воспитно-образовниот процес во училиштето.</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0"/>
        <w:gridCol w:w="2768"/>
      </w:tblGrid>
      <w:tr w:rsidR="00217695" w:rsidRPr="008F02B9" w:rsidTr="008A05E2">
        <w:trPr>
          <w:trHeight w:val="341"/>
          <w:jc w:val="center"/>
        </w:trPr>
        <w:tc>
          <w:tcPr>
            <w:tcW w:w="5980" w:type="dxa"/>
            <w:vAlign w:val="center"/>
          </w:tcPr>
          <w:p w:rsidR="00217695" w:rsidRPr="008F02B9" w:rsidRDefault="00217695" w:rsidP="00217695">
            <w:pPr>
              <w:spacing w:after="0"/>
              <w:jc w:val="center"/>
              <w:rPr>
                <w:rFonts w:asciiTheme="minorHAnsi" w:hAnsiTheme="minorHAnsi" w:cs="Arial"/>
                <w:b/>
                <w:sz w:val="24"/>
                <w:szCs w:val="24"/>
              </w:rPr>
            </w:pPr>
            <w:r w:rsidRPr="008F02B9">
              <w:rPr>
                <w:rFonts w:asciiTheme="minorHAnsi" w:hAnsiTheme="minorHAnsi" w:cs="Arial"/>
                <w:b/>
                <w:sz w:val="24"/>
                <w:szCs w:val="24"/>
              </w:rPr>
              <w:t>Работни задачи</w:t>
            </w:r>
          </w:p>
        </w:tc>
        <w:tc>
          <w:tcPr>
            <w:tcW w:w="2768" w:type="dxa"/>
            <w:vAlign w:val="center"/>
          </w:tcPr>
          <w:p w:rsidR="00217695" w:rsidRPr="008F02B9" w:rsidRDefault="00217695" w:rsidP="00217695">
            <w:pPr>
              <w:spacing w:after="0"/>
              <w:jc w:val="center"/>
              <w:rPr>
                <w:rFonts w:asciiTheme="minorHAnsi" w:hAnsiTheme="minorHAnsi" w:cs="Arial"/>
                <w:b/>
                <w:sz w:val="24"/>
                <w:szCs w:val="24"/>
              </w:rPr>
            </w:pPr>
            <w:r w:rsidRPr="008F02B9">
              <w:rPr>
                <w:rFonts w:asciiTheme="minorHAnsi" w:hAnsiTheme="minorHAnsi" w:cs="Arial"/>
                <w:b/>
                <w:sz w:val="24"/>
                <w:szCs w:val="24"/>
              </w:rPr>
              <w:t>Време</w:t>
            </w:r>
          </w:p>
        </w:tc>
      </w:tr>
      <w:tr w:rsidR="00217695" w:rsidRPr="008F02B9" w:rsidTr="008A05E2">
        <w:trPr>
          <w:jc w:val="center"/>
        </w:trPr>
        <w:tc>
          <w:tcPr>
            <w:tcW w:w="5980"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Учество во изработка на Програмата за работа на училиштето</w:t>
            </w:r>
          </w:p>
        </w:tc>
        <w:tc>
          <w:tcPr>
            <w:tcW w:w="2768"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Август-Септември</w:t>
            </w:r>
          </w:p>
        </w:tc>
      </w:tr>
      <w:tr w:rsidR="00217695" w:rsidRPr="008F02B9" w:rsidTr="008A05E2">
        <w:trPr>
          <w:jc w:val="center"/>
        </w:trPr>
        <w:tc>
          <w:tcPr>
            <w:tcW w:w="5980"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Учество во изработка на Програмата на стручните органи</w:t>
            </w:r>
          </w:p>
        </w:tc>
        <w:tc>
          <w:tcPr>
            <w:tcW w:w="2768"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Август-Септември</w:t>
            </w:r>
          </w:p>
        </w:tc>
      </w:tr>
      <w:tr w:rsidR="00217695" w:rsidRPr="008F02B9" w:rsidTr="008A05E2">
        <w:trPr>
          <w:jc w:val="center"/>
        </w:trPr>
        <w:tc>
          <w:tcPr>
            <w:tcW w:w="5980"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Учество во изработка на План за воннаставни активности</w:t>
            </w:r>
          </w:p>
        </w:tc>
        <w:tc>
          <w:tcPr>
            <w:tcW w:w="2768"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Август-Септември</w:t>
            </w:r>
          </w:p>
        </w:tc>
      </w:tr>
      <w:tr w:rsidR="00217695" w:rsidRPr="008F02B9" w:rsidTr="008A05E2">
        <w:trPr>
          <w:jc w:val="center"/>
        </w:trPr>
        <w:tc>
          <w:tcPr>
            <w:tcW w:w="5980"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Учество во изработка на инструменти за следење и вреднување на работата на наставникот</w:t>
            </w:r>
          </w:p>
        </w:tc>
        <w:tc>
          <w:tcPr>
            <w:tcW w:w="2768"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Август-Септември</w:t>
            </w:r>
          </w:p>
        </w:tc>
      </w:tr>
      <w:tr w:rsidR="00217695" w:rsidRPr="008F02B9" w:rsidTr="008A05E2">
        <w:trPr>
          <w:jc w:val="center"/>
        </w:trPr>
        <w:tc>
          <w:tcPr>
            <w:tcW w:w="5980"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Учество во изработка на инструменти за следење и вреднување на знаењата на учениците</w:t>
            </w:r>
          </w:p>
        </w:tc>
        <w:tc>
          <w:tcPr>
            <w:tcW w:w="2768"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 xml:space="preserve">Август </w:t>
            </w:r>
          </w:p>
        </w:tc>
      </w:tr>
      <w:tr w:rsidR="00217695" w:rsidRPr="008F02B9" w:rsidTr="008A05E2">
        <w:trPr>
          <w:jc w:val="center"/>
        </w:trPr>
        <w:tc>
          <w:tcPr>
            <w:tcW w:w="5980"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Учество во изработка на Кодекс на однесување за подобрување на дисциплината во училиштето</w:t>
            </w:r>
          </w:p>
        </w:tc>
        <w:tc>
          <w:tcPr>
            <w:tcW w:w="2768"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Август-Септември</w:t>
            </w:r>
          </w:p>
        </w:tc>
      </w:tr>
      <w:tr w:rsidR="00217695" w:rsidRPr="008F02B9" w:rsidTr="008A05E2">
        <w:trPr>
          <w:jc w:val="center"/>
        </w:trPr>
        <w:tc>
          <w:tcPr>
            <w:tcW w:w="5980"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Соработка со стручните органи на училиштето во врска со сите прашања од воспитно-образовната програма на училиштето</w:t>
            </w:r>
          </w:p>
        </w:tc>
        <w:tc>
          <w:tcPr>
            <w:tcW w:w="2768"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Октомври, декември, март, јуни</w:t>
            </w:r>
          </w:p>
        </w:tc>
      </w:tr>
    </w:tbl>
    <w:p w:rsidR="00217695" w:rsidRDefault="00217695" w:rsidP="00217695">
      <w:pPr>
        <w:rPr>
          <w:rFonts w:asciiTheme="minorHAnsi" w:hAnsiTheme="minorHAnsi" w:cs="Arial"/>
          <w:sz w:val="24"/>
          <w:szCs w:val="24"/>
        </w:rPr>
      </w:pPr>
    </w:p>
    <w:p w:rsidR="00D513D5" w:rsidRDefault="00D513D5" w:rsidP="00217695">
      <w:pPr>
        <w:rPr>
          <w:rFonts w:asciiTheme="minorHAnsi" w:hAnsiTheme="minorHAnsi" w:cs="Arial"/>
          <w:sz w:val="24"/>
          <w:szCs w:val="24"/>
        </w:rPr>
      </w:pPr>
    </w:p>
    <w:p w:rsidR="00340821" w:rsidRDefault="00340821" w:rsidP="00217695">
      <w:pPr>
        <w:rPr>
          <w:rFonts w:asciiTheme="minorHAnsi" w:hAnsiTheme="minorHAnsi" w:cs="Arial"/>
          <w:sz w:val="24"/>
          <w:szCs w:val="24"/>
        </w:rPr>
      </w:pPr>
    </w:p>
    <w:p w:rsidR="00DF6809" w:rsidRDefault="00DF6809" w:rsidP="00217695">
      <w:pPr>
        <w:rPr>
          <w:rFonts w:asciiTheme="minorHAnsi" w:hAnsiTheme="minorHAnsi" w:cs="Arial"/>
          <w:sz w:val="24"/>
          <w:szCs w:val="24"/>
        </w:rPr>
      </w:pPr>
    </w:p>
    <w:p w:rsidR="00DF6809" w:rsidRDefault="00DF6809" w:rsidP="00217695">
      <w:pPr>
        <w:rPr>
          <w:rFonts w:asciiTheme="minorHAnsi" w:hAnsiTheme="minorHAnsi" w:cs="Arial"/>
          <w:sz w:val="24"/>
          <w:szCs w:val="24"/>
        </w:rPr>
      </w:pPr>
    </w:p>
    <w:p w:rsidR="00DF6809" w:rsidRPr="008F02B9" w:rsidRDefault="00DF6809" w:rsidP="00217695">
      <w:pPr>
        <w:rPr>
          <w:rFonts w:asciiTheme="minorHAnsi" w:hAnsiTheme="minorHAnsi" w:cs="Arial"/>
          <w:sz w:val="24"/>
          <w:szCs w:val="24"/>
        </w:rPr>
      </w:pPr>
    </w:p>
    <w:p w:rsidR="00217695" w:rsidRPr="008F02B9" w:rsidRDefault="00217695" w:rsidP="00217695">
      <w:pPr>
        <w:jc w:val="center"/>
        <w:rPr>
          <w:rFonts w:asciiTheme="minorHAnsi" w:hAnsiTheme="minorHAnsi" w:cs="Arial"/>
          <w:b/>
          <w:sz w:val="24"/>
          <w:szCs w:val="24"/>
        </w:rPr>
      </w:pPr>
      <w:r w:rsidRPr="008F02B9">
        <w:rPr>
          <w:rFonts w:asciiTheme="minorHAnsi" w:hAnsiTheme="minorHAnsi" w:cs="Arial"/>
          <w:b/>
          <w:sz w:val="24"/>
          <w:szCs w:val="24"/>
        </w:rPr>
        <w:lastRenderedPageBreak/>
        <w:t>Аналитичко студиски работи и работни задачи</w:t>
      </w:r>
    </w:p>
    <w:p w:rsidR="00217695" w:rsidRPr="008F02B9" w:rsidRDefault="00217695" w:rsidP="00217695">
      <w:pPr>
        <w:jc w:val="center"/>
        <w:rPr>
          <w:rFonts w:asciiTheme="minorHAnsi" w:hAnsiTheme="minorHAnsi" w:cs="Arial"/>
          <w:sz w:val="24"/>
          <w:szCs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1"/>
        <w:gridCol w:w="2767"/>
      </w:tblGrid>
      <w:tr w:rsidR="00217695" w:rsidRPr="008F02B9" w:rsidTr="008A05E2">
        <w:trPr>
          <w:trHeight w:val="373"/>
          <w:jc w:val="center"/>
        </w:trPr>
        <w:tc>
          <w:tcPr>
            <w:tcW w:w="5899" w:type="dxa"/>
            <w:vAlign w:val="center"/>
          </w:tcPr>
          <w:p w:rsidR="00217695" w:rsidRPr="008F02B9" w:rsidRDefault="00217695" w:rsidP="00217695">
            <w:pPr>
              <w:spacing w:after="0"/>
              <w:jc w:val="center"/>
              <w:rPr>
                <w:rFonts w:asciiTheme="minorHAnsi" w:hAnsiTheme="minorHAnsi" w:cs="Arial"/>
                <w:b/>
                <w:sz w:val="24"/>
                <w:szCs w:val="24"/>
              </w:rPr>
            </w:pPr>
            <w:r w:rsidRPr="008F02B9">
              <w:rPr>
                <w:rFonts w:asciiTheme="minorHAnsi" w:hAnsiTheme="minorHAnsi" w:cs="Arial"/>
                <w:b/>
                <w:sz w:val="24"/>
                <w:szCs w:val="24"/>
              </w:rPr>
              <w:t>Работни задачи</w:t>
            </w:r>
          </w:p>
        </w:tc>
        <w:tc>
          <w:tcPr>
            <w:tcW w:w="2729" w:type="dxa"/>
            <w:vAlign w:val="center"/>
          </w:tcPr>
          <w:p w:rsidR="00217695" w:rsidRPr="008F02B9" w:rsidRDefault="00217695" w:rsidP="00217695">
            <w:pPr>
              <w:spacing w:after="0"/>
              <w:jc w:val="center"/>
              <w:rPr>
                <w:rFonts w:asciiTheme="minorHAnsi" w:hAnsiTheme="minorHAnsi" w:cs="Arial"/>
                <w:b/>
                <w:sz w:val="24"/>
                <w:szCs w:val="24"/>
              </w:rPr>
            </w:pPr>
            <w:r w:rsidRPr="008F02B9">
              <w:rPr>
                <w:rFonts w:asciiTheme="minorHAnsi" w:hAnsiTheme="minorHAnsi" w:cs="Arial"/>
                <w:b/>
                <w:sz w:val="24"/>
                <w:szCs w:val="24"/>
              </w:rPr>
              <w:t>Време</w:t>
            </w:r>
          </w:p>
        </w:tc>
      </w:tr>
      <w:tr w:rsidR="00217695" w:rsidRPr="008F02B9" w:rsidTr="008A05E2">
        <w:trPr>
          <w:jc w:val="center"/>
        </w:trPr>
        <w:tc>
          <w:tcPr>
            <w:tcW w:w="5899"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Аналитичка подготовка за реализација на проектот: Информационен систем за управување со образованието (ЕМИС)</w:t>
            </w:r>
          </w:p>
        </w:tc>
        <w:tc>
          <w:tcPr>
            <w:tcW w:w="2729"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 xml:space="preserve">Август </w:t>
            </w:r>
          </w:p>
        </w:tc>
      </w:tr>
      <w:tr w:rsidR="00217695" w:rsidRPr="008F02B9" w:rsidTr="008A05E2">
        <w:trPr>
          <w:jc w:val="center"/>
        </w:trPr>
        <w:tc>
          <w:tcPr>
            <w:tcW w:w="5899"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Аналитичко студиски работи од резултатите од примените проекти</w:t>
            </w:r>
          </w:p>
        </w:tc>
        <w:tc>
          <w:tcPr>
            <w:tcW w:w="2729"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 xml:space="preserve">Февруари </w:t>
            </w:r>
          </w:p>
        </w:tc>
      </w:tr>
      <w:tr w:rsidR="00217695" w:rsidRPr="008F02B9" w:rsidTr="008A05E2">
        <w:trPr>
          <w:jc w:val="center"/>
        </w:trPr>
        <w:tc>
          <w:tcPr>
            <w:tcW w:w="5899"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Изготвување анализа на извештај за резултатите на успехот и поведенијата на тромесечието, полугодието и крајот на учебната година</w:t>
            </w:r>
          </w:p>
        </w:tc>
        <w:tc>
          <w:tcPr>
            <w:tcW w:w="2729"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 xml:space="preserve">Декември, февруари, јуни </w:t>
            </w:r>
          </w:p>
        </w:tc>
      </w:tr>
      <w:tr w:rsidR="00217695" w:rsidRPr="008F02B9" w:rsidTr="008A05E2">
        <w:trPr>
          <w:jc w:val="center"/>
        </w:trPr>
        <w:tc>
          <w:tcPr>
            <w:tcW w:w="5899" w:type="dxa"/>
          </w:tcPr>
          <w:p w:rsidR="00217695" w:rsidRPr="008F02B9" w:rsidRDefault="00217695" w:rsidP="00340821">
            <w:pPr>
              <w:spacing w:after="0"/>
              <w:rPr>
                <w:rFonts w:asciiTheme="minorHAnsi" w:hAnsiTheme="minorHAnsi" w:cs="Arial"/>
                <w:sz w:val="24"/>
                <w:szCs w:val="24"/>
              </w:rPr>
            </w:pPr>
            <w:r w:rsidRPr="008F02B9">
              <w:rPr>
                <w:rFonts w:asciiTheme="minorHAnsi" w:hAnsiTheme="minorHAnsi" w:cs="Arial"/>
                <w:sz w:val="24"/>
                <w:szCs w:val="24"/>
              </w:rPr>
              <w:t>Анализа на реализацијата на годишната програма на</w:t>
            </w:r>
            <w:r w:rsidR="00340821">
              <w:rPr>
                <w:rFonts w:asciiTheme="minorHAnsi" w:hAnsiTheme="minorHAnsi" w:cs="Arial"/>
                <w:sz w:val="24"/>
                <w:szCs w:val="24"/>
              </w:rPr>
              <w:t xml:space="preserve"> училиштето </w:t>
            </w:r>
          </w:p>
        </w:tc>
        <w:tc>
          <w:tcPr>
            <w:tcW w:w="2729"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 xml:space="preserve">Август </w:t>
            </w:r>
          </w:p>
        </w:tc>
      </w:tr>
      <w:tr w:rsidR="00217695" w:rsidRPr="008F02B9" w:rsidTr="008A05E2">
        <w:trPr>
          <w:jc w:val="center"/>
        </w:trPr>
        <w:tc>
          <w:tcPr>
            <w:tcW w:w="5899"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Анализа на извештаите за отсуство на учениците, доследност на промената на Кодексот за однесување</w:t>
            </w:r>
          </w:p>
        </w:tc>
        <w:tc>
          <w:tcPr>
            <w:tcW w:w="2729"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Во текот на целата учебна година</w:t>
            </w:r>
          </w:p>
        </w:tc>
      </w:tr>
      <w:tr w:rsidR="00217695" w:rsidRPr="008F02B9" w:rsidTr="008A05E2">
        <w:trPr>
          <w:jc w:val="center"/>
        </w:trPr>
        <w:tc>
          <w:tcPr>
            <w:tcW w:w="5899"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Проучување и анализа на глобалните тематски планирања на наставниците</w:t>
            </w:r>
          </w:p>
        </w:tc>
        <w:tc>
          <w:tcPr>
            <w:tcW w:w="2729"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 xml:space="preserve">Септември </w:t>
            </w:r>
          </w:p>
        </w:tc>
      </w:tr>
      <w:tr w:rsidR="00217695" w:rsidRPr="008F02B9" w:rsidTr="008A05E2">
        <w:trPr>
          <w:jc w:val="center"/>
        </w:trPr>
        <w:tc>
          <w:tcPr>
            <w:tcW w:w="5899"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Аналитичко-истражувачка работа на другите проблеми и прашања од воспитно-образовната работа на училиштето за кои ќе се јави потреба</w:t>
            </w:r>
          </w:p>
        </w:tc>
        <w:tc>
          <w:tcPr>
            <w:tcW w:w="2729"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Декември, февруари, јуни</w:t>
            </w:r>
          </w:p>
        </w:tc>
      </w:tr>
    </w:tbl>
    <w:p w:rsidR="00217695" w:rsidRPr="008F02B9" w:rsidRDefault="00217695" w:rsidP="00217695">
      <w:pPr>
        <w:jc w:val="center"/>
        <w:rPr>
          <w:rFonts w:asciiTheme="minorHAnsi" w:hAnsiTheme="minorHAnsi" w:cs="Arial"/>
          <w:b/>
          <w:sz w:val="24"/>
          <w:szCs w:val="24"/>
        </w:rPr>
      </w:pPr>
    </w:p>
    <w:p w:rsidR="00217695" w:rsidRPr="008F02B9" w:rsidRDefault="00217695" w:rsidP="00217695">
      <w:pPr>
        <w:jc w:val="center"/>
        <w:rPr>
          <w:rFonts w:asciiTheme="minorHAnsi" w:hAnsiTheme="minorHAnsi" w:cs="Arial"/>
          <w:b/>
          <w:sz w:val="24"/>
          <w:szCs w:val="24"/>
        </w:rPr>
      </w:pPr>
      <w:r w:rsidRPr="008F02B9">
        <w:rPr>
          <w:rFonts w:asciiTheme="minorHAnsi" w:hAnsiTheme="minorHAnsi" w:cs="Arial"/>
          <w:b/>
          <w:sz w:val="24"/>
          <w:szCs w:val="24"/>
        </w:rPr>
        <w:t>Други работи и работни задачи</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8"/>
        <w:gridCol w:w="2760"/>
      </w:tblGrid>
      <w:tr w:rsidR="00217695" w:rsidRPr="008F02B9" w:rsidTr="008A05E2">
        <w:trPr>
          <w:trHeight w:val="339"/>
          <w:jc w:val="center"/>
        </w:trPr>
        <w:tc>
          <w:tcPr>
            <w:tcW w:w="5988" w:type="dxa"/>
            <w:shd w:val="clear" w:color="auto" w:fill="FFFFFF"/>
            <w:vAlign w:val="center"/>
          </w:tcPr>
          <w:p w:rsidR="00217695" w:rsidRPr="008F02B9" w:rsidRDefault="00217695" w:rsidP="00217695">
            <w:pPr>
              <w:spacing w:after="120"/>
              <w:jc w:val="center"/>
              <w:rPr>
                <w:rFonts w:asciiTheme="minorHAnsi" w:hAnsiTheme="minorHAnsi" w:cs="Arial"/>
                <w:b/>
                <w:sz w:val="24"/>
                <w:szCs w:val="24"/>
              </w:rPr>
            </w:pPr>
            <w:r w:rsidRPr="008F02B9">
              <w:rPr>
                <w:rFonts w:asciiTheme="minorHAnsi" w:hAnsiTheme="minorHAnsi" w:cs="Arial"/>
                <w:b/>
                <w:sz w:val="24"/>
                <w:szCs w:val="24"/>
              </w:rPr>
              <w:t>Работни задачи</w:t>
            </w:r>
          </w:p>
        </w:tc>
        <w:tc>
          <w:tcPr>
            <w:tcW w:w="2760" w:type="dxa"/>
            <w:shd w:val="clear" w:color="auto" w:fill="FFFFFF"/>
            <w:vAlign w:val="center"/>
          </w:tcPr>
          <w:p w:rsidR="00217695" w:rsidRPr="008F02B9" w:rsidRDefault="00217695" w:rsidP="00217695">
            <w:pPr>
              <w:spacing w:after="120"/>
              <w:jc w:val="center"/>
              <w:rPr>
                <w:rFonts w:asciiTheme="minorHAnsi" w:hAnsiTheme="minorHAnsi" w:cs="Arial"/>
                <w:b/>
                <w:sz w:val="24"/>
                <w:szCs w:val="24"/>
              </w:rPr>
            </w:pPr>
            <w:r w:rsidRPr="008F02B9">
              <w:rPr>
                <w:rFonts w:asciiTheme="minorHAnsi" w:hAnsiTheme="minorHAnsi" w:cs="Arial"/>
                <w:b/>
                <w:sz w:val="24"/>
                <w:szCs w:val="24"/>
              </w:rPr>
              <w:t>Време</w:t>
            </w:r>
          </w:p>
        </w:tc>
      </w:tr>
      <w:tr w:rsidR="00217695" w:rsidRPr="008F02B9" w:rsidTr="008A05E2">
        <w:trPr>
          <w:jc w:val="center"/>
        </w:trPr>
        <w:tc>
          <w:tcPr>
            <w:tcW w:w="5988" w:type="dxa"/>
          </w:tcPr>
          <w:p w:rsidR="00217695" w:rsidRPr="008F02B9" w:rsidRDefault="00217695" w:rsidP="00217695">
            <w:pPr>
              <w:spacing w:after="120"/>
              <w:rPr>
                <w:rFonts w:asciiTheme="minorHAnsi" w:hAnsiTheme="minorHAnsi" w:cs="Arial"/>
                <w:sz w:val="24"/>
                <w:szCs w:val="24"/>
              </w:rPr>
            </w:pPr>
            <w:r w:rsidRPr="008F02B9">
              <w:rPr>
                <w:rFonts w:asciiTheme="minorHAnsi" w:hAnsiTheme="minorHAnsi" w:cs="Arial"/>
                <w:sz w:val="24"/>
                <w:szCs w:val="24"/>
              </w:rPr>
              <w:t>Реновирање на просториите во училиштето</w:t>
            </w:r>
          </w:p>
        </w:tc>
        <w:tc>
          <w:tcPr>
            <w:tcW w:w="2760" w:type="dxa"/>
            <w:vAlign w:val="center"/>
          </w:tcPr>
          <w:p w:rsidR="00217695" w:rsidRPr="008F02B9" w:rsidRDefault="00217695" w:rsidP="00217695">
            <w:pPr>
              <w:spacing w:after="120"/>
              <w:jc w:val="center"/>
              <w:rPr>
                <w:rFonts w:asciiTheme="minorHAnsi" w:hAnsiTheme="minorHAnsi" w:cs="Arial"/>
                <w:sz w:val="24"/>
                <w:szCs w:val="24"/>
              </w:rPr>
            </w:pPr>
            <w:r w:rsidRPr="008F02B9">
              <w:rPr>
                <w:rFonts w:asciiTheme="minorHAnsi" w:hAnsiTheme="minorHAnsi" w:cs="Arial"/>
                <w:sz w:val="24"/>
                <w:szCs w:val="24"/>
              </w:rPr>
              <w:t xml:space="preserve">Јуни, Јули, Август </w:t>
            </w:r>
          </w:p>
        </w:tc>
      </w:tr>
      <w:tr w:rsidR="00217695" w:rsidRPr="008F02B9" w:rsidTr="008A05E2">
        <w:trPr>
          <w:jc w:val="center"/>
        </w:trPr>
        <w:tc>
          <w:tcPr>
            <w:tcW w:w="5988" w:type="dxa"/>
          </w:tcPr>
          <w:p w:rsidR="00217695" w:rsidRPr="008F02B9" w:rsidRDefault="00217695" w:rsidP="00042FE5">
            <w:pPr>
              <w:spacing w:after="120"/>
              <w:rPr>
                <w:rFonts w:asciiTheme="minorHAnsi" w:hAnsiTheme="minorHAnsi" w:cs="Arial"/>
                <w:sz w:val="24"/>
                <w:szCs w:val="24"/>
              </w:rPr>
            </w:pPr>
            <w:r w:rsidRPr="008F02B9">
              <w:rPr>
                <w:rFonts w:asciiTheme="minorHAnsi" w:hAnsiTheme="minorHAnsi" w:cs="Arial"/>
                <w:sz w:val="24"/>
                <w:szCs w:val="24"/>
              </w:rPr>
              <w:t xml:space="preserve">Уредување на училишниот двор </w:t>
            </w:r>
          </w:p>
        </w:tc>
        <w:tc>
          <w:tcPr>
            <w:tcW w:w="2760" w:type="dxa"/>
            <w:vAlign w:val="center"/>
          </w:tcPr>
          <w:p w:rsidR="00217695" w:rsidRPr="008F02B9" w:rsidRDefault="00217695" w:rsidP="00217695">
            <w:pPr>
              <w:spacing w:after="120"/>
              <w:jc w:val="center"/>
              <w:rPr>
                <w:rFonts w:asciiTheme="minorHAnsi" w:hAnsiTheme="minorHAnsi" w:cs="Arial"/>
                <w:sz w:val="24"/>
                <w:szCs w:val="24"/>
              </w:rPr>
            </w:pPr>
            <w:r w:rsidRPr="008F02B9">
              <w:rPr>
                <w:rFonts w:asciiTheme="minorHAnsi" w:hAnsiTheme="minorHAnsi" w:cs="Arial"/>
                <w:sz w:val="24"/>
                <w:szCs w:val="24"/>
              </w:rPr>
              <w:t xml:space="preserve">Мај </w:t>
            </w:r>
          </w:p>
        </w:tc>
      </w:tr>
      <w:tr w:rsidR="00217695" w:rsidRPr="008F02B9" w:rsidTr="008A05E2">
        <w:trPr>
          <w:jc w:val="center"/>
        </w:trPr>
        <w:tc>
          <w:tcPr>
            <w:tcW w:w="5988" w:type="dxa"/>
          </w:tcPr>
          <w:p w:rsidR="00217695" w:rsidRPr="008F02B9" w:rsidRDefault="00217695" w:rsidP="00217695">
            <w:pPr>
              <w:spacing w:after="120"/>
              <w:rPr>
                <w:rFonts w:asciiTheme="minorHAnsi" w:hAnsiTheme="minorHAnsi" w:cs="Arial"/>
                <w:sz w:val="24"/>
                <w:szCs w:val="24"/>
              </w:rPr>
            </w:pPr>
            <w:r w:rsidRPr="008F02B9">
              <w:rPr>
                <w:rFonts w:asciiTheme="minorHAnsi" w:hAnsiTheme="minorHAnsi" w:cs="Arial"/>
                <w:sz w:val="24"/>
                <w:szCs w:val="24"/>
              </w:rPr>
              <w:lastRenderedPageBreak/>
              <w:t>Обезбедување на материјално-технички услови за работа на училиштето</w:t>
            </w:r>
          </w:p>
        </w:tc>
        <w:tc>
          <w:tcPr>
            <w:tcW w:w="2760" w:type="dxa"/>
            <w:vAlign w:val="center"/>
          </w:tcPr>
          <w:p w:rsidR="00217695" w:rsidRPr="008F02B9" w:rsidRDefault="00217695" w:rsidP="00217695">
            <w:pPr>
              <w:spacing w:after="120"/>
              <w:jc w:val="center"/>
              <w:rPr>
                <w:rFonts w:asciiTheme="minorHAnsi" w:hAnsiTheme="minorHAnsi" w:cs="Arial"/>
                <w:sz w:val="24"/>
                <w:szCs w:val="24"/>
              </w:rPr>
            </w:pPr>
            <w:r w:rsidRPr="008F02B9">
              <w:rPr>
                <w:rFonts w:asciiTheme="minorHAnsi" w:hAnsiTheme="minorHAnsi" w:cs="Arial"/>
                <w:sz w:val="24"/>
                <w:szCs w:val="24"/>
              </w:rPr>
              <w:t xml:space="preserve">Август </w:t>
            </w:r>
          </w:p>
        </w:tc>
      </w:tr>
      <w:tr w:rsidR="00217695" w:rsidRPr="008F02B9" w:rsidTr="008A05E2">
        <w:trPr>
          <w:jc w:val="center"/>
        </w:trPr>
        <w:tc>
          <w:tcPr>
            <w:tcW w:w="5988" w:type="dxa"/>
          </w:tcPr>
          <w:p w:rsidR="00217695" w:rsidRPr="008F02B9" w:rsidRDefault="00217695" w:rsidP="00217695">
            <w:pPr>
              <w:spacing w:after="120"/>
              <w:rPr>
                <w:rFonts w:asciiTheme="minorHAnsi" w:hAnsiTheme="minorHAnsi" w:cs="Arial"/>
                <w:sz w:val="24"/>
                <w:szCs w:val="24"/>
              </w:rPr>
            </w:pPr>
            <w:r w:rsidRPr="008F02B9">
              <w:rPr>
                <w:rFonts w:asciiTheme="minorHAnsi" w:hAnsiTheme="minorHAnsi" w:cs="Arial"/>
                <w:sz w:val="24"/>
                <w:szCs w:val="24"/>
              </w:rPr>
              <w:t>Следење и увид во финансиското и материјалното работење на училиштето</w:t>
            </w:r>
          </w:p>
        </w:tc>
        <w:tc>
          <w:tcPr>
            <w:tcW w:w="2760" w:type="dxa"/>
            <w:vAlign w:val="center"/>
          </w:tcPr>
          <w:p w:rsidR="00217695" w:rsidRPr="008F02B9" w:rsidRDefault="00217695" w:rsidP="00217695">
            <w:pPr>
              <w:spacing w:after="120"/>
              <w:jc w:val="center"/>
              <w:rPr>
                <w:rFonts w:asciiTheme="minorHAnsi" w:hAnsiTheme="minorHAnsi" w:cs="Arial"/>
                <w:sz w:val="24"/>
                <w:szCs w:val="24"/>
              </w:rPr>
            </w:pPr>
            <w:r w:rsidRPr="008F02B9">
              <w:rPr>
                <w:rFonts w:asciiTheme="minorHAnsi" w:hAnsiTheme="minorHAnsi" w:cs="Arial"/>
                <w:sz w:val="24"/>
                <w:szCs w:val="24"/>
              </w:rPr>
              <w:t>Декември</w:t>
            </w:r>
          </w:p>
        </w:tc>
      </w:tr>
      <w:tr w:rsidR="00217695" w:rsidRPr="008F02B9" w:rsidTr="008A05E2">
        <w:trPr>
          <w:jc w:val="center"/>
        </w:trPr>
        <w:tc>
          <w:tcPr>
            <w:tcW w:w="5988" w:type="dxa"/>
          </w:tcPr>
          <w:p w:rsidR="00217695" w:rsidRPr="008F02B9" w:rsidRDefault="00217695" w:rsidP="00217695">
            <w:pPr>
              <w:spacing w:after="120"/>
              <w:rPr>
                <w:rFonts w:asciiTheme="minorHAnsi" w:hAnsiTheme="minorHAnsi" w:cs="Arial"/>
                <w:sz w:val="24"/>
                <w:szCs w:val="24"/>
              </w:rPr>
            </w:pPr>
            <w:r w:rsidRPr="008F02B9">
              <w:rPr>
                <w:rFonts w:asciiTheme="minorHAnsi" w:hAnsiTheme="minorHAnsi" w:cs="Arial"/>
                <w:sz w:val="24"/>
                <w:szCs w:val="24"/>
              </w:rPr>
              <w:t>Координирање, насочување и давање на помош во организирањето на свеченостите и приредбите во училиштето</w:t>
            </w:r>
          </w:p>
        </w:tc>
        <w:tc>
          <w:tcPr>
            <w:tcW w:w="2760" w:type="dxa"/>
            <w:vAlign w:val="center"/>
          </w:tcPr>
          <w:p w:rsidR="00217695" w:rsidRPr="008F02B9" w:rsidRDefault="00217695" w:rsidP="00217695">
            <w:pPr>
              <w:spacing w:after="120"/>
              <w:jc w:val="center"/>
              <w:rPr>
                <w:rFonts w:asciiTheme="minorHAnsi" w:hAnsiTheme="minorHAnsi" w:cs="Arial"/>
                <w:sz w:val="24"/>
                <w:szCs w:val="24"/>
              </w:rPr>
            </w:pPr>
            <w:r w:rsidRPr="008F02B9">
              <w:rPr>
                <w:rFonts w:asciiTheme="minorHAnsi" w:hAnsiTheme="minorHAnsi" w:cs="Arial"/>
                <w:sz w:val="24"/>
                <w:szCs w:val="24"/>
              </w:rPr>
              <w:t>Септември, декември, мај</w:t>
            </w:r>
          </w:p>
        </w:tc>
      </w:tr>
      <w:tr w:rsidR="00217695" w:rsidRPr="008F02B9" w:rsidTr="008A05E2">
        <w:trPr>
          <w:jc w:val="center"/>
        </w:trPr>
        <w:tc>
          <w:tcPr>
            <w:tcW w:w="5988" w:type="dxa"/>
          </w:tcPr>
          <w:p w:rsidR="00217695" w:rsidRPr="008F02B9" w:rsidRDefault="00217695" w:rsidP="00217695">
            <w:pPr>
              <w:spacing w:after="120"/>
              <w:rPr>
                <w:rFonts w:asciiTheme="minorHAnsi" w:hAnsiTheme="minorHAnsi" w:cs="Arial"/>
                <w:sz w:val="24"/>
                <w:szCs w:val="24"/>
              </w:rPr>
            </w:pPr>
            <w:r w:rsidRPr="008F02B9">
              <w:rPr>
                <w:rFonts w:asciiTheme="minorHAnsi" w:hAnsiTheme="minorHAnsi" w:cs="Arial"/>
                <w:sz w:val="24"/>
                <w:szCs w:val="24"/>
              </w:rPr>
              <w:t>Претставување на училиштето пред соодветните органи и институции</w:t>
            </w:r>
          </w:p>
        </w:tc>
        <w:tc>
          <w:tcPr>
            <w:tcW w:w="2760" w:type="dxa"/>
            <w:vAlign w:val="center"/>
          </w:tcPr>
          <w:p w:rsidR="00217695" w:rsidRPr="008F02B9" w:rsidRDefault="00217695" w:rsidP="00217695">
            <w:pPr>
              <w:spacing w:after="120"/>
              <w:jc w:val="center"/>
              <w:rPr>
                <w:rFonts w:asciiTheme="minorHAnsi" w:hAnsiTheme="minorHAnsi" w:cs="Arial"/>
                <w:sz w:val="24"/>
                <w:szCs w:val="24"/>
              </w:rPr>
            </w:pPr>
            <w:r w:rsidRPr="008F02B9">
              <w:rPr>
                <w:rFonts w:asciiTheme="minorHAnsi" w:hAnsiTheme="minorHAnsi" w:cs="Arial"/>
                <w:sz w:val="24"/>
                <w:szCs w:val="24"/>
              </w:rPr>
              <w:t>Септември, мај</w:t>
            </w:r>
          </w:p>
        </w:tc>
      </w:tr>
    </w:tbl>
    <w:p w:rsidR="00217695" w:rsidRPr="008F02B9" w:rsidRDefault="00217695" w:rsidP="00217695">
      <w:pPr>
        <w:rPr>
          <w:rFonts w:asciiTheme="minorHAnsi" w:hAnsiTheme="minorHAnsi" w:cs="Arial"/>
          <w:sz w:val="24"/>
          <w:szCs w:val="24"/>
        </w:rPr>
      </w:pPr>
    </w:p>
    <w:p w:rsidR="00217695" w:rsidRPr="008F02B9" w:rsidRDefault="00217695" w:rsidP="00217695">
      <w:pPr>
        <w:rPr>
          <w:rFonts w:asciiTheme="minorHAnsi" w:hAnsiTheme="minorHAnsi" w:cs="Arial"/>
          <w:sz w:val="24"/>
          <w:szCs w:val="24"/>
        </w:rPr>
      </w:pPr>
      <w:r w:rsidRPr="008F02B9">
        <w:rPr>
          <w:rFonts w:asciiTheme="minorHAnsi" w:hAnsiTheme="minorHAnsi" w:cs="Arial"/>
          <w:sz w:val="24"/>
          <w:szCs w:val="24"/>
        </w:rPr>
        <w:tab/>
        <w:t>Покрај овие задачи, Директорот ќе ги извршува и административно-организациските и други задачи кои се непосредно врзани со неговата работа и функција. За успешна реализација на задачите Директорот изготвува месечна оперативна програма.</w:t>
      </w:r>
    </w:p>
    <w:p w:rsidR="00217695" w:rsidRPr="008F02B9" w:rsidRDefault="00217695" w:rsidP="00217695">
      <w:pPr>
        <w:rPr>
          <w:rFonts w:asciiTheme="minorHAnsi" w:hAnsiTheme="minorHAnsi" w:cs="Arial"/>
          <w:sz w:val="24"/>
          <w:szCs w:val="24"/>
        </w:rPr>
      </w:pPr>
      <w:r w:rsidRPr="008F02B9">
        <w:rPr>
          <w:rFonts w:asciiTheme="minorHAnsi" w:hAnsiTheme="minorHAnsi" w:cs="Arial"/>
          <w:sz w:val="24"/>
          <w:szCs w:val="24"/>
        </w:rPr>
        <w:tab/>
        <w:t>За целокупната работа ќе води евиденција и документација и тоа:</w:t>
      </w:r>
    </w:p>
    <w:p w:rsidR="00217695" w:rsidRPr="008F02B9" w:rsidRDefault="00217695" w:rsidP="00217695">
      <w:pPr>
        <w:numPr>
          <w:ilvl w:val="0"/>
          <w:numId w:val="34"/>
        </w:numPr>
        <w:suppressAutoHyphens w:val="0"/>
        <w:spacing w:after="0" w:line="240" w:lineRule="auto"/>
        <w:rPr>
          <w:rFonts w:asciiTheme="minorHAnsi" w:hAnsiTheme="minorHAnsi" w:cs="Arial"/>
          <w:sz w:val="24"/>
          <w:szCs w:val="24"/>
        </w:rPr>
      </w:pPr>
      <w:r w:rsidRPr="008F02B9">
        <w:rPr>
          <w:rFonts w:asciiTheme="minorHAnsi" w:hAnsiTheme="minorHAnsi" w:cs="Arial"/>
          <w:sz w:val="24"/>
          <w:szCs w:val="24"/>
        </w:rPr>
        <w:t>дневник за работа на Директорот;</w:t>
      </w:r>
    </w:p>
    <w:p w:rsidR="00217695" w:rsidRPr="008F02B9" w:rsidRDefault="00217695" w:rsidP="00217695">
      <w:pPr>
        <w:numPr>
          <w:ilvl w:val="0"/>
          <w:numId w:val="34"/>
        </w:numPr>
        <w:suppressAutoHyphens w:val="0"/>
        <w:spacing w:after="0" w:line="240" w:lineRule="auto"/>
        <w:rPr>
          <w:rFonts w:asciiTheme="minorHAnsi" w:hAnsiTheme="minorHAnsi" w:cs="Arial"/>
          <w:sz w:val="24"/>
          <w:szCs w:val="24"/>
        </w:rPr>
      </w:pPr>
      <w:r w:rsidRPr="008F02B9">
        <w:rPr>
          <w:rFonts w:asciiTheme="minorHAnsi" w:hAnsiTheme="minorHAnsi" w:cs="Arial"/>
          <w:sz w:val="24"/>
          <w:szCs w:val="24"/>
        </w:rPr>
        <w:t>работа на органите на училиштето;</w:t>
      </w:r>
    </w:p>
    <w:p w:rsidR="00217695" w:rsidRPr="008F02B9" w:rsidRDefault="00217695" w:rsidP="00217695">
      <w:pPr>
        <w:numPr>
          <w:ilvl w:val="0"/>
          <w:numId w:val="34"/>
        </w:numPr>
        <w:suppressAutoHyphens w:val="0"/>
        <w:spacing w:after="0" w:line="240" w:lineRule="auto"/>
        <w:rPr>
          <w:rFonts w:asciiTheme="minorHAnsi" w:hAnsiTheme="minorHAnsi" w:cs="Arial"/>
          <w:sz w:val="24"/>
          <w:szCs w:val="24"/>
        </w:rPr>
      </w:pPr>
      <w:r w:rsidRPr="008F02B9">
        <w:rPr>
          <w:rFonts w:asciiTheme="minorHAnsi" w:hAnsiTheme="minorHAnsi" w:cs="Arial"/>
          <w:sz w:val="24"/>
          <w:szCs w:val="24"/>
        </w:rPr>
        <w:t>материјално-финансиско работење.</w:t>
      </w:r>
    </w:p>
    <w:p w:rsidR="00217695" w:rsidRPr="008F02B9" w:rsidRDefault="00217695" w:rsidP="00217695">
      <w:pPr>
        <w:rPr>
          <w:rFonts w:asciiTheme="minorHAnsi" w:hAnsiTheme="minorHAnsi" w:cs="Arial"/>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8"/>
        <w:gridCol w:w="1993"/>
        <w:gridCol w:w="2069"/>
      </w:tblGrid>
      <w:tr w:rsidR="00217695" w:rsidRPr="008F02B9" w:rsidTr="008A05E2">
        <w:trPr>
          <w:jc w:val="center"/>
        </w:trPr>
        <w:tc>
          <w:tcPr>
            <w:tcW w:w="8730" w:type="dxa"/>
            <w:gridSpan w:val="3"/>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 xml:space="preserve">Месец </w:t>
            </w:r>
            <w:r w:rsidRPr="008F02B9">
              <w:rPr>
                <w:rFonts w:asciiTheme="minorHAnsi" w:hAnsiTheme="minorHAnsi" w:cs="Arial"/>
                <w:b/>
                <w:sz w:val="24"/>
                <w:szCs w:val="24"/>
              </w:rPr>
              <w:t>Август</w:t>
            </w:r>
          </w:p>
        </w:tc>
      </w:tr>
      <w:tr w:rsidR="00217695" w:rsidRPr="008F02B9" w:rsidTr="008A05E2">
        <w:trPr>
          <w:jc w:val="center"/>
        </w:trPr>
        <w:tc>
          <w:tcPr>
            <w:tcW w:w="4668"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Содржини</w:t>
            </w:r>
          </w:p>
        </w:tc>
        <w:tc>
          <w:tcPr>
            <w:tcW w:w="1993"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Форми и методи</w:t>
            </w:r>
          </w:p>
        </w:tc>
        <w:tc>
          <w:tcPr>
            <w:tcW w:w="1989"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Соработници</w:t>
            </w:r>
          </w:p>
        </w:tc>
      </w:tr>
      <w:tr w:rsidR="00217695" w:rsidRPr="008F02B9" w:rsidTr="008A05E2">
        <w:trPr>
          <w:jc w:val="center"/>
        </w:trPr>
        <w:tc>
          <w:tcPr>
            <w:tcW w:w="466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Реновирање на училишниот простор (молеро-фарбарски работи, поправки и доградба на административни простории)</w:t>
            </w:r>
          </w:p>
        </w:tc>
        <w:tc>
          <w:tcPr>
            <w:tcW w:w="1993"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Тимска работа</w:t>
            </w:r>
          </w:p>
        </w:tc>
        <w:tc>
          <w:tcPr>
            <w:tcW w:w="1989"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Стручни и помошни лица и</w:t>
            </w:r>
          </w:p>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Службеници</w:t>
            </w:r>
          </w:p>
        </w:tc>
      </w:tr>
      <w:tr w:rsidR="00217695" w:rsidRPr="008F02B9" w:rsidTr="008A05E2">
        <w:trPr>
          <w:jc w:val="center"/>
        </w:trPr>
        <w:tc>
          <w:tcPr>
            <w:tcW w:w="466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Инструкции за почетокот на учебната година;</w:t>
            </w:r>
          </w:p>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Седница на Наставничкиот совет</w:t>
            </w:r>
          </w:p>
        </w:tc>
        <w:tc>
          <w:tcPr>
            <w:tcW w:w="1993"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Тимска работа, изготвување на концепт.</w:t>
            </w:r>
          </w:p>
        </w:tc>
        <w:tc>
          <w:tcPr>
            <w:tcW w:w="1989"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Наставници</w:t>
            </w:r>
          </w:p>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Стручна служба</w:t>
            </w:r>
          </w:p>
        </w:tc>
      </w:tr>
      <w:tr w:rsidR="00217695" w:rsidRPr="008F02B9" w:rsidTr="008A05E2">
        <w:trPr>
          <w:jc w:val="center"/>
        </w:trPr>
        <w:tc>
          <w:tcPr>
            <w:tcW w:w="466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 xml:space="preserve">Изготвување на план за работа и </w:t>
            </w:r>
            <w:r w:rsidRPr="008F02B9">
              <w:rPr>
                <w:rFonts w:asciiTheme="minorHAnsi" w:hAnsiTheme="minorHAnsi" w:cs="Arial"/>
                <w:sz w:val="24"/>
                <w:szCs w:val="24"/>
              </w:rPr>
              <w:lastRenderedPageBreak/>
              <w:t>ангажирање на наставничкиот кадар по предмети, часови, секции и одделенски раководители</w:t>
            </w:r>
          </w:p>
        </w:tc>
        <w:tc>
          <w:tcPr>
            <w:tcW w:w="1993"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lastRenderedPageBreak/>
              <w:t>Тимска работа</w:t>
            </w:r>
          </w:p>
        </w:tc>
        <w:tc>
          <w:tcPr>
            <w:tcW w:w="1989"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Наставници</w:t>
            </w:r>
          </w:p>
          <w:p w:rsidR="00217695" w:rsidRPr="008F02B9" w:rsidRDefault="00217695" w:rsidP="00217695">
            <w:pPr>
              <w:spacing w:after="0"/>
              <w:rPr>
                <w:rFonts w:asciiTheme="minorHAnsi" w:hAnsiTheme="minorHAnsi" w:cs="Arial"/>
                <w:sz w:val="24"/>
                <w:szCs w:val="24"/>
              </w:rPr>
            </w:pPr>
          </w:p>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Стручна служба</w:t>
            </w:r>
          </w:p>
        </w:tc>
      </w:tr>
      <w:tr w:rsidR="00217695" w:rsidRPr="008F02B9" w:rsidTr="008A05E2">
        <w:trPr>
          <w:jc w:val="center"/>
        </w:trPr>
        <w:tc>
          <w:tcPr>
            <w:tcW w:w="466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lastRenderedPageBreak/>
              <w:t>Давање на дидактички насоки на наставничкиот кадар за изработка на годишни, тематски и дневни планирања</w:t>
            </w:r>
          </w:p>
        </w:tc>
        <w:tc>
          <w:tcPr>
            <w:tcW w:w="1993"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Непосреден увид, евидентен лист, активна настава</w:t>
            </w:r>
          </w:p>
        </w:tc>
        <w:tc>
          <w:tcPr>
            <w:tcW w:w="1989"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Наставници, Педагог, Психолог</w:t>
            </w:r>
          </w:p>
          <w:p w:rsidR="00217695" w:rsidRPr="008F02B9" w:rsidRDefault="00217695" w:rsidP="00217695">
            <w:pPr>
              <w:spacing w:after="0"/>
              <w:jc w:val="center"/>
              <w:rPr>
                <w:rFonts w:asciiTheme="minorHAnsi" w:hAnsiTheme="minorHAnsi" w:cs="Arial"/>
                <w:sz w:val="24"/>
                <w:szCs w:val="24"/>
              </w:rPr>
            </w:pPr>
          </w:p>
        </w:tc>
      </w:tr>
      <w:tr w:rsidR="00217695" w:rsidRPr="008F02B9" w:rsidTr="008A05E2">
        <w:trPr>
          <w:jc w:val="center"/>
        </w:trPr>
        <w:tc>
          <w:tcPr>
            <w:tcW w:w="466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Работа на финансиски и административен кадар</w:t>
            </w:r>
          </w:p>
        </w:tc>
        <w:tc>
          <w:tcPr>
            <w:tcW w:w="1993"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Тимска работа</w:t>
            </w:r>
          </w:p>
        </w:tc>
        <w:tc>
          <w:tcPr>
            <w:tcW w:w="1989"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Правник</w:t>
            </w:r>
          </w:p>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Благајник</w:t>
            </w:r>
          </w:p>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Сметководител</w:t>
            </w:r>
          </w:p>
        </w:tc>
      </w:tr>
      <w:tr w:rsidR="00217695" w:rsidRPr="008F02B9" w:rsidTr="008A05E2">
        <w:trPr>
          <w:jc w:val="center"/>
        </w:trPr>
        <w:tc>
          <w:tcPr>
            <w:tcW w:w="466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Организирано учество во семинари за стручно и педагошко усовршување на наставниот кадар во Бирото за развој на образованието</w:t>
            </w:r>
          </w:p>
        </w:tc>
        <w:tc>
          <w:tcPr>
            <w:tcW w:w="1993"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Семинари</w:t>
            </w:r>
          </w:p>
        </w:tc>
        <w:tc>
          <w:tcPr>
            <w:tcW w:w="1989"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Наставници, Педагог, Психолог</w:t>
            </w:r>
          </w:p>
          <w:p w:rsidR="00217695" w:rsidRPr="008F02B9" w:rsidRDefault="00217695" w:rsidP="00217695">
            <w:pPr>
              <w:spacing w:after="0"/>
              <w:rPr>
                <w:rFonts w:asciiTheme="minorHAnsi" w:hAnsiTheme="minorHAnsi" w:cs="Arial"/>
                <w:sz w:val="24"/>
                <w:szCs w:val="24"/>
              </w:rPr>
            </w:pPr>
          </w:p>
        </w:tc>
      </w:tr>
    </w:tbl>
    <w:p w:rsidR="00217695" w:rsidRPr="008F02B9" w:rsidRDefault="00217695" w:rsidP="00217695">
      <w:pPr>
        <w:rPr>
          <w:rFonts w:asciiTheme="minorHAnsi" w:hAnsiTheme="minorHAnsi" w:cs="Arial"/>
          <w:sz w:val="24"/>
          <w:szCs w:val="24"/>
        </w:rPr>
      </w:pPr>
    </w:p>
    <w:p w:rsidR="00217695" w:rsidRPr="008F02B9" w:rsidRDefault="00217695" w:rsidP="00217695">
      <w:pPr>
        <w:rPr>
          <w:rFonts w:asciiTheme="minorHAnsi" w:hAnsiTheme="minorHAnsi" w:cs="Arial"/>
          <w:sz w:val="24"/>
          <w:szCs w:val="24"/>
        </w:rPr>
      </w:pPr>
    </w:p>
    <w:p w:rsidR="00217695" w:rsidRPr="008F02B9" w:rsidRDefault="00217695" w:rsidP="00217695">
      <w:pPr>
        <w:rPr>
          <w:rFonts w:asciiTheme="minorHAnsi" w:hAnsiTheme="minorHAnsi"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8"/>
        <w:gridCol w:w="1993"/>
        <w:gridCol w:w="1867"/>
      </w:tblGrid>
      <w:tr w:rsidR="00217695" w:rsidRPr="008F02B9" w:rsidTr="008A05E2">
        <w:trPr>
          <w:jc w:val="center"/>
        </w:trPr>
        <w:tc>
          <w:tcPr>
            <w:tcW w:w="8528" w:type="dxa"/>
            <w:gridSpan w:val="3"/>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 xml:space="preserve">Месец </w:t>
            </w:r>
            <w:r w:rsidRPr="008F02B9">
              <w:rPr>
                <w:rFonts w:asciiTheme="minorHAnsi" w:hAnsiTheme="minorHAnsi" w:cs="Arial"/>
                <w:b/>
                <w:sz w:val="24"/>
                <w:szCs w:val="24"/>
              </w:rPr>
              <w:t>Септември</w:t>
            </w:r>
          </w:p>
        </w:tc>
      </w:tr>
      <w:tr w:rsidR="00217695" w:rsidRPr="008F02B9" w:rsidTr="008A05E2">
        <w:trPr>
          <w:jc w:val="center"/>
        </w:trPr>
        <w:tc>
          <w:tcPr>
            <w:tcW w:w="4668"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Содржини</w:t>
            </w:r>
          </w:p>
        </w:tc>
        <w:tc>
          <w:tcPr>
            <w:tcW w:w="1993"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Форми и методи</w:t>
            </w:r>
          </w:p>
        </w:tc>
        <w:tc>
          <w:tcPr>
            <w:tcW w:w="1867"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Соработници</w:t>
            </w:r>
          </w:p>
        </w:tc>
      </w:tr>
      <w:tr w:rsidR="00217695" w:rsidRPr="008F02B9" w:rsidTr="008A05E2">
        <w:trPr>
          <w:jc w:val="center"/>
        </w:trPr>
        <w:tc>
          <w:tcPr>
            <w:tcW w:w="4668" w:type="dxa"/>
          </w:tcPr>
          <w:p w:rsidR="00217695" w:rsidRPr="008F02B9" w:rsidRDefault="00217695" w:rsidP="007B3F8A">
            <w:pPr>
              <w:spacing w:after="0"/>
              <w:rPr>
                <w:rFonts w:asciiTheme="minorHAnsi" w:hAnsiTheme="minorHAnsi" w:cs="Arial"/>
                <w:sz w:val="24"/>
                <w:szCs w:val="24"/>
              </w:rPr>
            </w:pPr>
            <w:r w:rsidRPr="008F02B9">
              <w:rPr>
                <w:rFonts w:asciiTheme="minorHAnsi" w:hAnsiTheme="minorHAnsi" w:cs="Arial"/>
                <w:sz w:val="24"/>
                <w:szCs w:val="24"/>
              </w:rPr>
              <w:t xml:space="preserve">Изготвувањето на Годишната програма за работа </w:t>
            </w:r>
          </w:p>
        </w:tc>
        <w:tc>
          <w:tcPr>
            <w:tcW w:w="1993"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Тимска работа</w:t>
            </w:r>
          </w:p>
        </w:tc>
        <w:tc>
          <w:tcPr>
            <w:tcW w:w="1867"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Наставници, Педагог</w:t>
            </w:r>
          </w:p>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Психолог</w:t>
            </w:r>
          </w:p>
        </w:tc>
      </w:tr>
      <w:tr w:rsidR="00217695" w:rsidRPr="008F02B9" w:rsidTr="008A05E2">
        <w:trPr>
          <w:jc w:val="center"/>
        </w:trPr>
        <w:tc>
          <w:tcPr>
            <w:tcW w:w="466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Упатство во водењето на педагошката евиденција и документација (запознавање со евентуални измени)</w:t>
            </w:r>
          </w:p>
        </w:tc>
        <w:tc>
          <w:tcPr>
            <w:tcW w:w="1993"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Тимска работа</w:t>
            </w:r>
          </w:p>
        </w:tc>
        <w:tc>
          <w:tcPr>
            <w:tcW w:w="1867"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Педагог</w:t>
            </w:r>
          </w:p>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Психолог</w:t>
            </w:r>
          </w:p>
        </w:tc>
      </w:tr>
      <w:tr w:rsidR="00217695" w:rsidRPr="008F02B9" w:rsidTr="008A05E2">
        <w:trPr>
          <w:jc w:val="center"/>
        </w:trPr>
        <w:tc>
          <w:tcPr>
            <w:tcW w:w="466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 xml:space="preserve">Увид во доставените глобални, тематски и дневни подготовки, програмата на стручните активи и слободните ученички </w:t>
            </w:r>
            <w:r w:rsidRPr="008F02B9">
              <w:rPr>
                <w:rFonts w:asciiTheme="minorHAnsi" w:hAnsiTheme="minorHAnsi" w:cs="Arial"/>
                <w:sz w:val="24"/>
                <w:szCs w:val="24"/>
              </w:rPr>
              <w:lastRenderedPageBreak/>
              <w:t>активности</w:t>
            </w:r>
          </w:p>
        </w:tc>
        <w:tc>
          <w:tcPr>
            <w:tcW w:w="1993"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lastRenderedPageBreak/>
              <w:t xml:space="preserve">Непосреден увид во реализацијата на </w:t>
            </w:r>
            <w:r w:rsidRPr="008F02B9">
              <w:rPr>
                <w:rFonts w:asciiTheme="minorHAnsi" w:hAnsiTheme="minorHAnsi" w:cs="Arial"/>
                <w:sz w:val="24"/>
                <w:szCs w:val="24"/>
              </w:rPr>
              <w:lastRenderedPageBreak/>
              <w:t>активната настава</w:t>
            </w:r>
          </w:p>
        </w:tc>
        <w:tc>
          <w:tcPr>
            <w:tcW w:w="1867"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lastRenderedPageBreak/>
              <w:t>Педагог, Психолог Наставници</w:t>
            </w:r>
          </w:p>
        </w:tc>
      </w:tr>
      <w:tr w:rsidR="00217695" w:rsidRPr="008F02B9" w:rsidTr="008A05E2">
        <w:trPr>
          <w:jc w:val="center"/>
        </w:trPr>
        <w:tc>
          <w:tcPr>
            <w:tcW w:w="4668"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lastRenderedPageBreak/>
              <w:t>Работа од финансиски и административен карактер. Увид во дневниците за работа</w:t>
            </w:r>
          </w:p>
        </w:tc>
        <w:tc>
          <w:tcPr>
            <w:tcW w:w="1993" w:type="dxa"/>
          </w:tcPr>
          <w:p w:rsidR="00217695" w:rsidRPr="008F02B9" w:rsidRDefault="00217695" w:rsidP="00217695">
            <w:pPr>
              <w:spacing w:after="0"/>
              <w:rPr>
                <w:rFonts w:asciiTheme="minorHAnsi" w:hAnsiTheme="minorHAnsi" w:cs="Arial"/>
                <w:sz w:val="24"/>
                <w:szCs w:val="24"/>
              </w:rPr>
            </w:pPr>
            <w:r w:rsidRPr="008F02B9">
              <w:rPr>
                <w:rFonts w:asciiTheme="minorHAnsi" w:hAnsiTheme="minorHAnsi" w:cs="Arial"/>
                <w:sz w:val="24"/>
                <w:szCs w:val="24"/>
              </w:rPr>
              <w:t>Непосреден увид</w:t>
            </w:r>
          </w:p>
        </w:tc>
        <w:tc>
          <w:tcPr>
            <w:tcW w:w="1867" w:type="dxa"/>
          </w:tcPr>
          <w:p w:rsidR="00217695" w:rsidRPr="008F02B9" w:rsidRDefault="00217695" w:rsidP="00217695">
            <w:pPr>
              <w:spacing w:after="0"/>
              <w:jc w:val="center"/>
              <w:rPr>
                <w:rFonts w:asciiTheme="minorHAnsi" w:hAnsiTheme="minorHAnsi" w:cs="Arial"/>
                <w:sz w:val="24"/>
                <w:szCs w:val="24"/>
              </w:rPr>
            </w:pPr>
            <w:r w:rsidRPr="008F02B9">
              <w:rPr>
                <w:rFonts w:asciiTheme="minorHAnsi" w:hAnsiTheme="minorHAnsi" w:cs="Arial"/>
                <w:sz w:val="24"/>
                <w:szCs w:val="24"/>
              </w:rPr>
              <w:t>Благајник</w:t>
            </w:r>
          </w:p>
        </w:tc>
      </w:tr>
    </w:tbl>
    <w:p w:rsidR="00217695" w:rsidRPr="008F02B9" w:rsidRDefault="00217695" w:rsidP="00217695">
      <w:pPr>
        <w:rPr>
          <w:rFonts w:asciiTheme="minorHAnsi" w:hAnsiTheme="minorHAnsi"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8"/>
        <w:gridCol w:w="1993"/>
        <w:gridCol w:w="1867"/>
      </w:tblGrid>
      <w:tr w:rsidR="00217695" w:rsidRPr="008F02B9" w:rsidTr="008A05E2">
        <w:trPr>
          <w:jc w:val="center"/>
        </w:trPr>
        <w:tc>
          <w:tcPr>
            <w:tcW w:w="8528" w:type="dxa"/>
            <w:gridSpan w:val="3"/>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 xml:space="preserve">Месец </w:t>
            </w:r>
            <w:r w:rsidRPr="008F02B9">
              <w:rPr>
                <w:rFonts w:asciiTheme="minorHAnsi" w:hAnsiTheme="minorHAnsi" w:cs="Arial"/>
                <w:b/>
                <w:sz w:val="24"/>
                <w:szCs w:val="24"/>
              </w:rPr>
              <w:t>Октомври</w:t>
            </w:r>
          </w:p>
        </w:tc>
      </w:tr>
      <w:tr w:rsidR="00217695" w:rsidRPr="008F02B9" w:rsidTr="008A05E2">
        <w:trPr>
          <w:jc w:val="center"/>
        </w:trPr>
        <w:tc>
          <w:tcPr>
            <w:tcW w:w="4668"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Содржини</w:t>
            </w:r>
          </w:p>
        </w:tc>
        <w:tc>
          <w:tcPr>
            <w:tcW w:w="1993"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Форми и методи</w:t>
            </w:r>
          </w:p>
        </w:tc>
        <w:tc>
          <w:tcPr>
            <w:tcW w:w="1867"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Соработници</w:t>
            </w:r>
          </w:p>
        </w:tc>
      </w:tr>
      <w:tr w:rsidR="00217695" w:rsidRPr="008F02B9" w:rsidTr="008A05E2">
        <w:trPr>
          <w:jc w:val="center"/>
        </w:trPr>
        <w:tc>
          <w:tcPr>
            <w:tcW w:w="466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Увид во среденоста на педагошката евиденција и документација</w:t>
            </w:r>
          </w:p>
        </w:tc>
        <w:tc>
          <w:tcPr>
            <w:tcW w:w="1993"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Тимска работа, непосреден увид.</w:t>
            </w:r>
          </w:p>
        </w:tc>
        <w:tc>
          <w:tcPr>
            <w:tcW w:w="1867"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668" w:type="dxa"/>
          </w:tcPr>
          <w:p w:rsidR="00217695" w:rsidRPr="008F02B9" w:rsidRDefault="00217695" w:rsidP="00B81688">
            <w:pPr>
              <w:rPr>
                <w:rFonts w:asciiTheme="minorHAnsi" w:hAnsiTheme="minorHAnsi" w:cs="Arial"/>
                <w:sz w:val="24"/>
                <w:szCs w:val="24"/>
              </w:rPr>
            </w:pPr>
            <w:r w:rsidRPr="008F02B9">
              <w:rPr>
                <w:rFonts w:asciiTheme="minorHAnsi" w:hAnsiTheme="minorHAnsi" w:cs="Arial"/>
                <w:sz w:val="24"/>
                <w:szCs w:val="24"/>
              </w:rPr>
              <w:t xml:space="preserve">Помош и организирање на приемот на првачињата во Детската организација </w:t>
            </w:r>
          </w:p>
        </w:tc>
        <w:tc>
          <w:tcPr>
            <w:tcW w:w="1993" w:type="dxa"/>
          </w:tcPr>
          <w:p w:rsidR="00217695" w:rsidRPr="008F02B9" w:rsidRDefault="00B81688" w:rsidP="008A05E2">
            <w:pPr>
              <w:rPr>
                <w:rFonts w:asciiTheme="minorHAnsi" w:hAnsiTheme="minorHAnsi" w:cs="Arial"/>
                <w:sz w:val="24"/>
                <w:szCs w:val="24"/>
              </w:rPr>
            </w:pPr>
            <w:r>
              <w:rPr>
                <w:rFonts w:asciiTheme="minorHAnsi" w:hAnsiTheme="minorHAnsi" w:cs="Arial"/>
                <w:sz w:val="24"/>
                <w:szCs w:val="24"/>
              </w:rPr>
              <w:t>Тимска работа</w:t>
            </w:r>
          </w:p>
        </w:tc>
        <w:tc>
          <w:tcPr>
            <w:tcW w:w="1867"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 и родители, Педагог, Психоог</w:t>
            </w:r>
          </w:p>
        </w:tc>
      </w:tr>
      <w:tr w:rsidR="00217695" w:rsidRPr="008F02B9" w:rsidTr="008A05E2">
        <w:trPr>
          <w:trHeight w:val="1752"/>
          <w:jc w:val="center"/>
        </w:trPr>
        <w:tc>
          <w:tcPr>
            <w:tcW w:w="4668" w:type="dxa"/>
          </w:tcPr>
          <w:p w:rsidR="00217695" w:rsidRPr="008F02B9" w:rsidRDefault="00B81688" w:rsidP="008A05E2">
            <w:pPr>
              <w:rPr>
                <w:rFonts w:asciiTheme="minorHAnsi" w:hAnsiTheme="minorHAnsi" w:cs="Arial"/>
                <w:sz w:val="24"/>
                <w:szCs w:val="24"/>
              </w:rPr>
            </w:pPr>
            <w:r>
              <w:rPr>
                <w:rFonts w:asciiTheme="minorHAnsi" w:hAnsiTheme="minorHAnsi" w:cs="Arial"/>
                <w:sz w:val="24"/>
                <w:szCs w:val="24"/>
              </w:rPr>
              <w:t>Посета на часови во одделенска</w:t>
            </w:r>
            <w:r w:rsidR="00217695" w:rsidRPr="008F02B9">
              <w:rPr>
                <w:rFonts w:asciiTheme="minorHAnsi" w:hAnsiTheme="minorHAnsi" w:cs="Arial"/>
                <w:sz w:val="24"/>
                <w:szCs w:val="24"/>
              </w:rPr>
              <w:t xml:space="preserve"> и предметна настава </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Цел: реализација на активностите предвидени во писмената подготовка за наставниот час. Разговор, анализа на часот и давање на соодветна помош</w:t>
            </w:r>
          </w:p>
        </w:tc>
        <w:tc>
          <w:tcPr>
            <w:tcW w:w="1993"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Изготвување на извештај од посетените часови во активната настава</w:t>
            </w:r>
          </w:p>
        </w:tc>
        <w:tc>
          <w:tcPr>
            <w:tcW w:w="1867"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p w:rsidR="00217695" w:rsidRPr="008F02B9" w:rsidRDefault="00217695" w:rsidP="008A05E2">
            <w:pPr>
              <w:jc w:val="center"/>
              <w:rPr>
                <w:rFonts w:asciiTheme="minorHAnsi" w:hAnsiTheme="minorHAnsi" w:cs="Arial"/>
                <w:sz w:val="24"/>
                <w:szCs w:val="24"/>
              </w:rPr>
            </w:pPr>
          </w:p>
        </w:tc>
      </w:tr>
      <w:tr w:rsidR="00217695" w:rsidRPr="008F02B9" w:rsidTr="008A05E2">
        <w:trPr>
          <w:jc w:val="center"/>
        </w:trPr>
        <w:tc>
          <w:tcPr>
            <w:tcW w:w="466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Дидактички насоки за нововработените</w:t>
            </w:r>
          </w:p>
        </w:tc>
        <w:tc>
          <w:tcPr>
            <w:tcW w:w="1993"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Консултации. Инструктивна помош и стручни материјали</w:t>
            </w:r>
          </w:p>
        </w:tc>
        <w:tc>
          <w:tcPr>
            <w:tcW w:w="1867"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bl>
    <w:p w:rsidR="00492295" w:rsidRPr="008F02B9" w:rsidRDefault="00492295" w:rsidP="00217695">
      <w:pPr>
        <w:rPr>
          <w:rFonts w:asciiTheme="minorHAnsi" w:hAnsiTheme="minorHAnsi"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8"/>
        <w:gridCol w:w="2160"/>
        <w:gridCol w:w="1820"/>
      </w:tblGrid>
      <w:tr w:rsidR="00217695" w:rsidRPr="008F02B9" w:rsidTr="008A05E2">
        <w:trPr>
          <w:jc w:val="center"/>
        </w:trPr>
        <w:tc>
          <w:tcPr>
            <w:tcW w:w="8528" w:type="dxa"/>
            <w:gridSpan w:val="3"/>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lastRenderedPageBreak/>
              <w:t xml:space="preserve">Месец </w:t>
            </w:r>
            <w:r w:rsidRPr="008F02B9">
              <w:rPr>
                <w:rFonts w:asciiTheme="minorHAnsi" w:hAnsiTheme="minorHAnsi" w:cs="Arial"/>
                <w:b/>
                <w:sz w:val="24"/>
                <w:szCs w:val="24"/>
              </w:rPr>
              <w:t>Ноември</w:t>
            </w:r>
          </w:p>
        </w:tc>
      </w:tr>
      <w:tr w:rsidR="00217695" w:rsidRPr="008F02B9" w:rsidTr="008A05E2">
        <w:trPr>
          <w:jc w:val="center"/>
        </w:trPr>
        <w:tc>
          <w:tcPr>
            <w:tcW w:w="4548"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Содржини</w:t>
            </w:r>
          </w:p>
        </w:tc>
        <w:tc>
          <w:tcPr>
            <w:tcW w:w="216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Форми и методи</w:t>
            </w:r>
          </w:p>
        </w:tc>
        <w:tc>
          <w:tcPr>
            <w:tcW w:w="182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Соработници</w:t>
            </w:r>
          </w:p>
        </w:tc>
      </w:tr>
      <w:tr w:rsidR="00217695" w:rsidRPr="008F02B9" w:rsidTr="008A05E2">
        <w:trPr>
          <w:jc w:val="center"/>
        </w:trPr>
        <w:tc>
          <w:tcPr>
            <w:tcW w:w="4548" w:type="dxa"/>
          </w:tcPr>
          <w:p w:rsidR="00217695" w:rsidRPr="008F02B9" w:rsidRDefault="00F13BE4" w:rsidP="008A05E2">
            <w:pPr>
              <w:rPr>
                <w:rFonts w:asciiTheme="minorHAnsi" w:hAnsiTheme="minorHAnsi" w:cs="Arial"/>
                <w:sz w:val="24"/>
                <w:szCs w:val="24"/>
              </w:rPr>
            </w:pPr>
            <w:r>
              <w:rPr>
                <w:rFonts w:asciiTheme="minorHAnsi" w:hAnsiTheme="minorHAnsi" w:cs="Arial"/>
                <w:sz w:val="24"/>
                <w:szCs w:val="24"/>
              </w:rPr>
              <w:t>Органи</w:t>
            </w:r>
            <w:r w:rsidR="00217695" w:rsidRPr="008F02B9">
              <w:rPr>
                <w:rFonts w:asciiTheme="minorHAnsi" w:hAnsiTheme="minorHAnsi" w:cs="Arial"/>
                <w:sz w:val="24"/>
                <w:szCs w:val="24"/>
              </w:rPr>
              <w:t>зирање на разговори со претставниците од одд. заедници за проблемите во паралелката</w:t>
            </w:r>
          </w:p>
        </w:tc>
        <w:tc>
          <w:tcPr>
            <w:tcW w:w="216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Индивидуални разговори со претседателите</w:t>
            </w:r>
          </w:p>
        </w:tc>
        <w:tc>
          <w:tcPr>
            <w:tcW w:w="182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54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Соработка со одд. раководители;</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Извештаи за случувањата во паралелката</w:t>
            </w:r>
          </w:p>
        </w:tc>
        <w:tc>
          <w:tcPr>
            <w:tcW w:w="216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Индивидуални разговори со одд. раководители</w:t>
            </w:r>
          </w:p>
        </w:tc>
        <w:tc>
          <w:tcPr>
            <w:tcW w:w="182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tc>
      </w:tr>
      <w:tr w:rsidR="00217695" w:rsidRPr="008F02B9" w:rsidTr="008A05E2">
        <w:trPr>
          <w:jc w:val="center"/>
        </w:trPr>
        <w:tc>
          <w:tcPr>
            <w:tcW w:w="454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Учество во работата на Одделенскиот совет во врска со успехот на учениците</w:t>
            </w:r>
          </w:p>
        </w:tc>
        <w:tc>
          <w:tcPr>
            <w:tcW w:w="216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 xml:space="preserve">Дискусија </w:t>
            </w:r>
          </w:p>
        </w:tc>
        <w:tc>
          <w:tcPr>
            <w:tcW w:w="182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 xml:space="preserve">Педагог </w:t>
            </w:r>
          </w:p>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Психолог</w:t>
            </w:r>
          </w:p>
        </w:tc>
      </w:tr>
      <w:tr w:rsidR="00217695" w:rsidRPr="008F02B9" w:rsidTr="008A05E2">
        <w:trPr>
          <w:jc w:val="center"/>
        </w:trPr>
        <w:tc>
          <w:tcPr>
            <w:tcW w:w="454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Подготовки за одржување на Наставнички совети по предвидената програма</w:t>
            </w:r>
          </w:p>
        </w:tc>
        <w:tc>
          <w:tcPr>
            <w:tcW w:w="216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Дискусија, непосреден увид во дневниците</w:t>
            </w:r>
          </w:p>
        </w:tc>
        <w:tc>
          <w:tcPr>
            <w:tcW w:w="182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 Педагог</w:t>
            </w:r>
          </w:p>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Психолог</w:t>
            </w:r>
          </w:p>
        </w:tc>
      </w:tr>
      <w:tr w:rsidR="00217695" w:rsidRPr="008F02B9" w:rsidTr="008A05E2">
        <w:trPr>
          <w:jc w:val="center"/>
        </w:trPr>
        <w:tc>
          <w:tcPr>
            <w:tcW w:w="454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Совет на родители и Училишен одбор</w:t>
            </w:r>
          </w:p>
        </w:tc>
        <w:tc>
          <w:tcPr>
            <w:tcW w:w="216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Изготвен извешт</w:t>
            </w:r>
            <w:r w:rsidR="00492295">
              <w:rPr>
                <w:rFonts w:asciiTheme="minorHAnsi" w:hAnsiTheme="minorHAnsi" w:cs="Arial"/>
                <w:sz w:val="24"/>
                <w:szCs w:val="24"/>
              </w:rPr>
              <w:t>ај врз база на снимени податоци</w:t>
            </w:r>
          </w:p>
        </w:tc>
        <w:tc>
          <w:tcPr>
            <w:tcW w:w="182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54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Посета на часови во одд. настава и предметна настава</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Цел: активности на учениците во наставно-воспитниот процес.</w:t>
            </w:r>
          </w:p>
        </w:tc>
        <w:tc>
          <w:tcPr>
            <w:tcW w:w="216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Непосреден увид, извештај од увидот на часовите по активна настава</w:t>
            </w:r>
          </w:p>
        </w:tc>
        <w:tc>
          <w:tcPr>
            <w:tcW w:w="1820" w:type="dxa"/>
          </w:tcPr>
          <w:p w:rsidR="00217695" w:rsidRPr="008F02B9" w:rsidRDefault="00492295" w:rsidP="008A05E2">
            <w:pPr>
              <w:jc w:val="center"/>
              <w:rPr>
                <w:rFonts w:asciiTheme="minorHAnsi" w:hAnsiTheme="minorHAnsi" w:cs="Arial"/>
                <w:sz w:val="24"/>
                <w:szCs w:val="24"/>
              </w:rPr>
            </w:pPr>
            <w:r>
              <w:rPr>
                <w:rFonts w:asciiTheme="minorHAnsi" w:hAnsiTheme="minorHAnsi" w:cs="Arial"/>
                <w:sz w:val="24"/>
                <w:szCs w:val="24"/>
              </w:rPr>
              <w:t>Наставници</w:t>
            </w:r>
            <w:r w:rsidR="00217695" w:rsidRPr="008F02B9">
              <w:rPr>
                <w:rFonts w:asciiTheme="minorHAnsi" w:hAnsiTheme="minorHAnsi" w:cs="Arial"/>
                <w:sz w:val="24"/>
                <w:szCs w:val="24"/>
              </w:rPr>
              <w:t xml:space="preserve"> Педагог</w:t>
            </w:r>
          </w:p>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Психолог</w:t>
            </w:r>
          </w:p>
        </w:tc>
      </w:tr>
    </w:tbl>
    <w:p w:rsidR="00217695" w:rsidRPr="008F02B9" w:rsidRDefault="00217695" w:rsidP="00217695">
      <w:pPr>
        <w:rPr>
          <w:rFonts w:asciiTheme="minorHAnsi" w:hAnsiTheme="minorHAnsi" w:cs="Arial"/>
          <w:sz w:val="24"/>
          <w:szCs w:val="24"/>
        </w:rPr>
      </w:pPr>
    </w:p>
    <w:p w:rsidR="00217695" w:rsidRPr="008F02B9" w:rsidRDefault="00217695" w:rsidP="00217695">
      <w:pPr>
        <w:rPr>
          <w:rFonts w:asciiTheme="minorHAnsi" w:hAnsiTheme="minorHAnsi"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233"/>
        <w:gridCol w:w="1867"/>
      </w:tblGrid>
      <w:tr w:rsidR="00217695" w:rsidRPr="008F02B9" w:rsidTr="008A05E2">
        <w:trPr>
          <w:jc w:val="center"/>
        </w:trPr>
        <w:tc>
          <w:tcPr>
            <w:tcW w:w="8528" w:type="dxa"/>
            <w:gridSpan w:val="3"/>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 xml:space="preserve">Месец </w:t>
            </w:r>
            <w:r w:rsidRPr="008F02B9">
              <w:rPr>
                <w:rFonts w:asciiTheme="minorHAnsi" w:hAnsiTheme="minorHAnsi" w:cs="Arial"/>
                <w:b/>
                <w:sz w:val="24"/>
                <w:szCs w:val="24"/>
              </w:rPr>
              <w:t>Декември</w:t>
            </w:r>
          </w:p>
        </w:tc>
      </w:tr>
      <w:tr w:rsidR="00217695" w:rsidRPr="008F02B9" w:rsidTr="008A05E2">
        <w:trPr>
          <w:jc w:val="center"/>
        </w:trPr>
        <w:tc>
          <w:tcPr>
            <w:tcW w:w="4428"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Содржини</w:t>
            </w:r>
          </w:p>
        </w:tc>
        <w:tc>
          <w:tcPr>
            <w:tcW w:w="2233"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Форми и методи</w:t>
            </w:r>
          </w:p>
        </w:tc>
        <w:tc>
          <w:tcPr>
            <w:tcW w:w="1867"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Соработници</w:t>
            </w:r>
          </w:p>
        </w:tc>
      </w:tr>
      <w:tr w:rsidR="00217695" w:rsidRPr="008F02B9" w:rsidTr="008A05E2">
        <w:trPr>
          <w:jc w:val="center"/>
        </w:trPr>
        <w:tc>
          <w:tcPr>
            <w:tcW w:w="442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Увид во реализацијата на планот за работа на стручните активи на наставниот план и програма;</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Слободни ученички активности, додатна и дополнителна настава</w:t>
            </w:r>
          </w:p>
        </w:tc>
        <w:tc>
          <w:tcPr>
            <w:tcW w:w="2233"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Непосреден увид, евидентен лист</w:t>
            </w:r>
          </w:p>
        </w:tc>
        <w:tc>
          <w:tcPr>
            <w:tcW w:w="1867"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42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Изготвување на календар за активности до крајот на учебната година</w:t>
            </w:r>
          </w:p>
        </w:tc>
        <w:tc>
          <w:tcPr>
            <w:tcW w:w="2233"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Тимска работа, распоред, соопштенија</w:t>
            </w:r>
          </w:p>
        </w:tc>
        <w:tc>
          <w:tcPr>
            <w:tcW w:w="1867"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42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Соработка со одделенските раководители</w:t>
            </w:r>
          </w:p>
        </w:tc>
        <w:tc>
          <w:tcPr>
            <w:tcW w:w="2233"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Тимска работа, размена и искуства.</w:t>
            </w:r>
          </w:p>
        </w:tc>
        <w:tc>
          <w:tcPr>
            <w:tcW w:w="1867"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tc>
      </w:tr>
      <w:tr w:rsidR="00217695" w:rsidRPr="008F02B9" w:rsidTr="008A05E2">
        <w:trPr>
          <w:jc w:val="center"/>
        </w:trPr>
        <w:tc>
          <w:tcPr>
            <w:tcW w:w="442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 xml:space="preserve">Посета на часови во одделенската настава и предметна настава </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Цел: разговор, анализа на часот и давање на соодветна помош</w:t>
            </w:r>
          </w:p>
        </w:tc>
        <w:tc>
          <w:tcPr>
            <w:tcW w:w="2233"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Непосреден увид, извештај од увидот, евидентен лист за следење на наставата</w:t>
            </w:r>
          </w:p>
        </w:tc>
        <w:tc>
          <w:tcPr>
            <w:tcW w:w="1867"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tc>
      </w:tr>
      <w:tr w:rsidR="00217695" w:rsidRPr="008F02B9" w:rsidTr="008A05E2">
        <w:trPr>
          <w:jc w:val="center"/>
        </w:trPr>
        <w:tc>
          <w:tcPr>
            <w:tcW w:w="442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Подготовки за одржување на Одделенски совети за успехот, редовноста и поведението на учениците во првото полугодие</w:t>
            </w:r>
          </w:p>
        </w:tc>
        <w:tc>
          <w:tcPr>
            <w:tcW w:w="2233"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Изготвен извештај на одделенските раководители врз база на снимените податоци</w:t>
            </w:r>
          </w:p>
        </w:tc>
        <w:tc>
          <w:tcPr>
            <w:tcW w:w="1867"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42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lastRenderedPageBreak/>
              <w:t>Изготвување на календар за активностите за време на полугодишниот одмор</w:t>
            </w:r>
          </w:p>
        </w:tc>
        <w:tc>
          <w:tcPr>
            <w:tcW w:w="2233"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Тимска работа, распоред, соопштенија</w:t>
            </w:r>
          </w:p>
        </w:tc>
        <w:tc>
          <w:tcPr>
            <w:tcW w:w="1867"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bl>
    <w:p w:rsidR="00217695" w:rsidRPr="008F02B9" w:rsidRDefault="00217695" w:rsidP="00217695">
      <w:pPr>
        <w:rPr>
          <w:rFonts w:asciiTheme="minorHAnsi" w:hAnsiTheme="minorHAnsi" w:cs="Arial"/>
          <w:sz w:val="24"/>
          <w:szCs w:val="24"/>
        </w:rPr>
      </w:pPr>
    </w:p>
    <w:p w:rsidR="00217695" w:rsidRPr="008F02B9" w:rsidRDefault="00217695" w:rsidP="00217695">
      <w:pPr>
        <w:rPr>
          <w:rFonts w:asciiTheme="minorHAnsi" w:hAnsiTheme="minorHAnsi" w:cs="Arial"/>
          <w:sz w:val="24"/>
          <w:szCs w:val="24"/>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2640"/>
        <w:gridCol w:w="1860"/>
      </w:tblGrid>
      <w:tr w:rsidR="00217695" w:rsidRPr="008F02B9" w:rsidTr="008A05E2">
        <w:trPr>
          <w:jc w:val="center"/>
        </w:trPr>
        <w:tc>
          <w:tcPr>
            <w:tcW w:w="8568" w:type="dxa"/>
            <w:gridSpan w:val="3"/>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 xml:space="preserve">Месец </w:t>
            </w:r>
            <w:r w:rsidRPr="008F02B9">
              <w:rPr>
                <w:rFonts w:asciiTheme="minorHAnsi" w:hAnsiTheme="minorHAnsi" w:cs="Arial"/>
                <w:b/>
                <w:sz w:val="24"/>
                <w:szCs w:val="24"/>
              </w:rPr>
              <w:t>Јануари</w:t>
            </w:r>
          </w:p>
        </w:tc>
      </w:tr>
      <w:tr w:rsidR="00217695" w:rsidRPr="008F02B9" w:rsidTr="008A05E2">
        <w:trPr>
          <w:jc w:val="center"/>
        </w:trPr>
        <w:tc>
          <w:tcPr>
            <w:tcW w:w="4068"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Содржини</w:t>
            </w:r>
          </w:p>
        </w:tc>
        <w:tc>
          <w:tcPr>
            <w:tcW w:w="264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Форми и методи</w:t>
            </w:r>
          </w:p>
        </w:tc>
        <w:tc>
          <w:tcPr>
            <w:tcW w:w="186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Соработници</w:t>
            </w:r>
          </w:p>
        </w:tc>
      </w:tr>
      <w:tr w:rsidR="00217695" w:rsidRPr="008F02B9" w:rsidTr="008A05E2">
        <w:trPr>
          <w:jc w:val="center"/>
        </w:trPr>
        <w:tc>
          <w:tcPr>
            <w:tcW w:w="406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Изготвување на полугодишен извештај за успехот и поведението на учениците</w:t>
            </w:r>
          </w:p>
        </w:tc>
        <w:tc>
          <w:tcPr>
            <w:tcW w:w="264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Писмен извештај</w:t>
            </w:r>
          </w:p>
        </w:tc>
        <w:tc>
          <w:tcPr>
            <w:tcW w:w="186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06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Целосен увид на Педагошката евиденција и документација за првото полугодие и повратна информација</w:t>
            </w:r>
          </w:p>
        </w:tc>
        <w:tc>
          <w:tcPr>
            <w:tcW w:w="264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Непосреден увид, писмен извештај врз база на снимени податоци</w:t>
            </w:r>
          </w:p>
        </w:tc>
        <w:tc>
          <w:tcPr>
            <w:tcW w:w="186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06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Наставнички совет, совет на родители и Училишен одбор</w:t>
            </w:r>
          </w:p>
        </w:tc>
        <w:tc>
          <w:tcPr>
            <w:tcW w:w="264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Извештај врз база на анализираните податоци за работата на училиштето во првото полугодие</w:t>
            </w:r>
          </w:p>
          <w:p w:rsidR="00217695" w:rsidRPr="008F02B9" w:rsidRDefault="00217695" w:rsidP="008A05E2">
            <w:pPr>
              <w:rPr>
                <w:rFonts w:asciiTheme="minorHAnsi" w:hAnsiTheme="minorHAnsi" w:cs="Arial"/>
                <w:sz w:val="24"/>
                <w:szCs w:val="24"/>
              </w:rPr>
            </w:pPr>
          </w:p>
        </w:tc>
        <w:tc>
          <w:tcPr>
            <w:tcW w:w="186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p w:rsidR="00217695" w:rsidRPr="008F02B9" w:rsidRDefault="00217695" w:rsidP="00492295">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06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Подготовки за програмски задачи во второто полугодие</w:t>
            </w:r>
          </w:p>
        </w:tc>
        <w:tc>
          <w:tcPr>
            <w:tcW w:w="264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Тимска работа</w:t>
            </w:r>
          </w:p>
        </w:tc>
        <w:tc>
          <w:tcPr>
            <w:tcW w:w="186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tc>
      </w:tr>
    </w:tbl>
    <w:p w:rsidR="00217695" w:rsidRPr="008F02B9" w:rsidRDefault="00217695" w:rsidP="00217695">
      <w:pPr>
        <w:rPr>
          <w:rFonts w:asciiTheme="minorHAnsi" w:hAnsiTheme="minorHAnsi" w:cs="Arial"/>
          <w:sz w:val="24"/>
          <w:szCs w:val="24"/>
        </w:rPr>
      </w:pPr>
    </w:p>
    <w:p w:rsidR="00217695" w:rsidRPr="008F02B9" w:rsidRDefault="00217695" w:rsidP="00217695">
      <w:pPr>
        <w:rPr>
          <w:rFonts w:asciiTheme="minorHAnsi" w:hAnsiTheme="minorHAnsi"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2520"/>
        <w:gridCol w:w="1940"/>
      </w:tblGrid>
      <w:tr w:rsidR="00217695" w:rsidRPr="008F02B9" w:rsidTr="008A05E2">
        <w:trPr>
          <w:jc w:val="center"/>
        </w:trPr>
        <w:tc>
          <w:tcPr>
            <w:tcW w:w="8528" w:type="dxa"/>
            <w:gridSpan w:val="3"/>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 xml:space="preserve">Месец </w:t>
            </w:r>
            <w:r w:rsidRPr="008F02B9">
              <w:rPr>
                <w:rFonts w:asciiTheme="minorHAnsi" w:hAnsiTheme="minorHAnsi" w:cs="Arial"/>
                <w:b/>
                <w:sz w:val="24"/>
                <w:szCs w:val="24"/>
              </w:rPr>
              <w:t>Феврувари</w:t>
            </w:r>
          </w:p>
        </w:tc>
      </w:tr>
      <w:tr w:rsidR="00217695" w:rsidRPr="008F02B9" w:rsidTr="008A05E2">
        <w:trPr>
          <w:jc w:val="center"/>
        </w:trPr>
        <w:tc>
          <w:tcPr>
            <w:tcW w:w="4068"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Содржини</w:t>
            </w:r>
          </w:p>
        </w:tc>
        <w:tc>
          <w:tcPr>
            <w:tcW w:w="252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Форми и методи</w:t>
            </w:r>
          </w:p>
        </w:tc>
        <w:tc>
          <w:tcPr>
            <w:tcW w:w="194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Соработници</w:t>
            </w:r>
          </w:p>
        </w:tc>
      </w:tr>
      <w:tr w:rsidR="00217695" w:rsidRPr="008F02B9" w:rsidTr="008A05E2">
        <w:trPr>
          <w:jc w:val="center"/>
        </w:trPr>
        <w:tc>
          <w:tcPr>
            <w:tcW w:w="406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Разговор со учениците што постигнале добри резултати за нивно стимулирање во учењето, како и помош на учениците што постигнале слаб резултат</w:t>
            </w:r>
          </w:p>
        </w:tc>
        <w:tc>
          <w:tcPr>
            <w:tcW w:w="252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Тимска работа</w:t>
            </w:r>
          </w:p>
        </w:tc>
        <w:tc>
          <w:tcPr>
            <w:tcW w:w="194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06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Учество во работата на стручните активи (корелација на содржините)</w:t>
            </w:r>
          </w:p>
        </w:tc>
        <w:tc>
          <w:tcPr>
            <w:tcW w:w="252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Распоред, соопштенија, непосреден увид</w:t>
            </w:r>
          </w:p>
        </w:tc>
        <w:tc>
          <w:tcPr>
            <w:tcW w:w="194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06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 xml:space="preserve">Посета на часови во одделенската настава и предметна настава </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Цел: активност на учениците во наставниот и воспитно-образовниот процес</w:t>
            </w:r>
          </w:p>
        </w:tc>
        <w:tc>
          <w:tcPr>
            <w:tcW w:w="252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Непосреден увид, извештај од увидот, евидентен лист</w:t>
            </w:r>
          </w:p>
        </w:tc>
        <w:tc>
          <w:tcPr>
            <w:tcW w:w="194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06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Соработка со други училишта</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Цел: размена на мислења и искуства од работата</w:t>
            </w:r>
          </w:p>
        </w:tc>
        <w:tc>
          <w:tcPr>
            <w:tcW w:w="252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Меѓусебна посета, размена на искуства</w:t>
            </w:r>
          </w:p>
        </w:tc>
        <w:tc>
          <w:tcPr>
            <w:tcW w:w="194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 Педагог, Психолог</w:t>
            </w:r>
          </w:p>
        </w:tc>
      </w:tr>
    </w:tbl>
    <w:p w:rsidR="00217695" w:rsidRPr="008F02B9" w:rsidRDefault="00217695" w:rsidP="00217695">
      <w:pPr>
        <w:rPr>
          <w:rFonts w:asciiTheme="minorHAnsi" w:hAnsiTheme="minorHAnsi" w:cs="Arial"/>
          <w:sz w:val="24"/>
          <w:szCs w:val="24"/>
        </w:rPr>
      </w:pPr>
    </w:p>
    <w:p w:rsidR="00217695" w:rsidRDefault="00217695" w:rsidP="00217695">
      <w:pPr>
        <w:rPr>
          <w:rFonts w:asciiTheme="minorHAnsi" w:hAnsiTheme="minorHAnsi" w:cs="Arial"/>
          <w:sz w:val="24"/>
          <w:szCs w:val="24"/>
        </w:rPr>
      </w:pPr>
    </w:p>
    <w:p w:rsidR="00D513D5" w:rsidRPr="008F02B9" w:rsidRDefault="00D513D5" w:rsidP="00217695">
      <w:pPr>
        <w:rPr>
          <w:rFonts w:asciiTheme="minorHAnsi" w:hAnsiTheme="minorHAnsi"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2"/>
        <w:gridCol w:w="2506"/>
        <w:gridCol w:w="2014"/>
      </w:tblGrid>
      <w:tr w:rsidR="00217695" w:rsidRPr="008F02B9" w:rsidTr="008A05E2">
        <w:trPr>
          <w:jc w:val="center"/>
        </w:trPr>
        <w:tc>
          <w:tcPr>
            <w:tcW w:w="8552" w:type="dxa"/>
            <w:gridSpan w:val="3"/>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lastRenderedPageBreak/>
              <w:t xml:space="preserve">Месец </w:t>
            </w:r>
            <w:r w:rsidRPr="008F02B9">
              <w:rPr>
                <w:rFonts w:asciiTheme="minorHAnsi" w:hAnsiTheme="minorHAnsi" w:cs="Arial"/>
                <w:b/>
                <w:sz w:val="24"/>
                <w:szCs w:val="24"/>
              </w:rPr>
              <w:t>Март</w:t>
            </w:r>
          </w:p>
        </w:tc>
      </w:tr>
      <w:tr w:rsidR="00217695" w:rsidRPr="008F02B9" w:rsidTr="008A05E2">
        <w:trPr>
          <w:jc w:val="center"/>
        </w:trPr>
        <w:tc>
          <w:tcPr>
            <w:tcW w:w="4032"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Содржини</w:t>
            </w:r>
          </w:p>
        </w:tc>
        <w:tc>
          <w:tcPr>
            <w:tcW w:w="2506"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Форми и методи</w:t>
            </w:r>
          </w:p>
        </w:tc>
        <w:tc>
          <w:tcPr>
            <w:tcW w:w="1934"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Соработници</w:t>
            </w:r>
          </w:p>
        </w:tc>
      </w:tr>
      <w:tr w:rsidR="00217695" w:rsidRPr="008F02B9" w:rsidTr="008A05E2">
        <w:trPr>
          <w:jc w:val="center"/>
        </w:trPr>
        <w:tc>
          <w:tcPr>
            <w:tcW w:w="4032"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Увид во реализацијата на работата на стручните активи во наставните планови и програми, како и додатната и дополнителната настава</w:t>
            </w:r>
          </w:p>
          <w:p w:rsidR="00217695" w:rsidRPr="008F02B9" w:rsidRDefault="00217695" w:rsidP="008A05E2">
            <w:pPr>
              <w:rPr>
                <w:rFonts w:asciiTheme="minorHAnsi" w:hAnsiTheme="minorHAnsi" w:cs="Arial"/>
                <w:sz w:val="24"/>
                <w:szCs w:val="24"/>
              </w:rPr>
            </w:pPr>
          </w:p>
        </w:tc>
        <w:tc>
          <w:tcPr>
            <w:tcW w:w="2506"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Непосреден увид, извештај од увидот, евидентен лист</w:t>
            </w:r>
          </w:p>
        </w:tc>
        <w:tc>
          <w:tcPr>
            <w:tcW w:w="1934"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032"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Увид во применетост на методи стекнати од Проекти за унапредување на наставата</w:t>
            </w:r>
          </w:p>
        </w:tc>
        <w:tc>
          <w:tcPr>
            <w:tcW w:w="2506"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Непосреден увид, извештај од увидот, евидентен лист</w:t>
            </w:r>
          </w:p>
        </w:tc>
        <w:tc>
          <w:tcPr>
            <w:tcW w:w="1934"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032"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Посета на часови во одделенска и предметна настава</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Цел: активноста научениците во наставниот и воспитно-образовниот процес</w:t>
            </w:r>
          </w:p>
        </w:tc>
        <w:tc>
          <w:tcPr>
            <w:tcW w:w="2506"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Непосреден увид, извештај од увидот, евидентен лист</w:t>
            </w:r>
          </w:p>
        </w:tc>
        <w:tc>
          <w:tcPr>
            <w:tcW w:w="1934"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trHeight w:val="90"/>
          <w:jc w:val="center"/>
        </w:trPr>
        <w:tc>
          <w:tcPr>
            <w:tcW w:w="4032"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Одбележување на Денот на пролетта и Денот на екологијата со посебни изготвени програми</w:t>
            </w:r>
          </w:p>
        </w:tc>
        <w:tc>
          <w:tcPr>
            <w:tcW w:w="2506"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Распоред, соопштенија, извештаи</w:t>
            </w:r>
          </w:p>
        </w:tc>
        <w:tc>
          <w:tcPr>
            <w:tcW w:w="1934"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Ученици, Наставници</w:t>
            </w:r>
          </w:p>
        </w:tc>
      </w:tr>
      <w:tr w:rsidR="00217695" w:rsidRPr="008F02B9" w:rsidTr="008A05E2">
        <w:trPr>
          <w:jc w:val="center"/>
        </w:trPr>
        <w:tc>
          <w:tcPr>
            <w:tcW w:w="4032"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Посета на часови по предметна настава (одделенски час)</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 xml:space="preserve">Цел: активноста на учениците во наставниот и воспитно-образовниот </w:t>
            </w:r>
            <w:r w:rsidR="00D513D5">
              <w:rPr>
                <w:rFonts w:asciiTheme="minorHAnsi" w:hAnsiTheme="minorHAnsi" w:cs="Arial"/>
                <w:sz w:val="24"/>
                <w:szCs w:val="24"/>
              </w:rPr>
              <w:t>проце</w:t>
            </w:r>
            <w:r w:rsidRPr="008F02B9">
              <w:rPr>
                <w:rFonts w:asciiTheme="minorHAnsi" w:hAnsiTheme="minorHAnsi" w:cs="Arial"/>
                <w:sz w:val="24"/>
                <w:szCs w:val="24"/>
              </w:rPr>
              <w:t>с.</w:t>
            </w:r>
          </w:p>
        </w:tc>
        <w:tc>
          <w:tcPr>
            <w:tcW w:w="2506"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Непосреден увид, извештај од увидот, евидентен лист</w:t>
            </w:r>
          </w:p>
        </w:tc>
        <w:tc>
          <w:tcPr>
            <w:tcW w:w="1934"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p w:rsidR="00217695" w:rsidRPr="008F02B9" w:rsidRDefault="00217695" w:rsidP="00492295">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bl>
    <w:p w:rsidR="00217695" w:rsidRPr="008F02B9" w:rsidRDefault="00217695" w:rsidP="00217695">
      <w:pPr>
        <w:rPr>
          <w:rFonts w:asciiTheme="minorHAnsi" w:hAnsiTheme="minorHAnsi"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520"/>
        <w:gridCol w:w="1940"/>
      </w:tblGrid>
      <w:tr w:rsidR="00217695" w:rsidRPr="008F02B9" w:rsidTr="008A05E2">
        <w:trPr>
          <w:jc w:val="center"/>
        </w:trPr>
        <w:tc>
          <w:tcPr>
            <w:tcW w:w="8528" w:type="dxa"/>
            <w:gridSpan w:val="3"/>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lastRenderedPageBreak/>
              <w:t xml:space="preserve">Месец </w:t>
            </w:r>
            <w:r w:rsidRPr="008F02B9">
              <w:rPr>
                <w:rFonts w:asciiTheme="minorHAnsi" w:hAnsiTheme="minorHAnsi" w:cs="Arial"/>
                <w:b/>
                <w:sz w:val="24"/>
                <w:szCs w:val="24"/>
              </w:rPr>
              <w:t>Април</w:t>
            </w:r>
          </w:p>
        </w:tc>
      </w:tr>
      <w:tr w:rsidR="00217695" w:rsidRPr="008F02B9" w:rsidTr="008A05E2">
        <w:trPr>
          <w:jc w:val="center"/>
        </w:trPr>
        <w:tc>
          <w:tcPr>
            <w:tcW w:w="4068"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Содржини</w:t>
            </w:r>
          </w:p>
        </w:tc>
        <w:tc>
          <w:tcPr>
            <w:tcW w:w="252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Форми и методи</w:t>
            </w:r>
          </w:p>
        </w:tc>
        <w:tc>
          <w:tcPr>
            <w:tcW w:w="194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Работници и соработници</w:t>
            </w:r>
          </w:p>
        </w:tc>
      </w:tr>
      <w:tr w:rsidR="00217695" w:rsidRPr="008F02B9" w:rsidTr="008A05E2">
        <w:trPr>
          <w:jc w:val="center"/>
        </w:trPr>
        <w:tc>
          <w:tcPr>
            <w:tcW w:w="406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Учество и помош во организирање на училишни</w:t>
            </w:r>
            <w:r w:rsidR="009A5B94">
              <w:rPr>
                <w:rFonts w:asciiTheme="minorHAnsi" w:hAnsiTheme="minorHAnsi" w:cs="Arial"/>
                <w:sz w:val="24"/>
                <w:szCs w:val="24"/>
              </w:rPr>
              <w:t xml:space="preserve"> и</w:t>
            </w:r>
            <w:r w:rsidRPr="008F02B9">
              <w:rPr>
                <w:rFonts w:asciiTheme="minorHAnsi" w:hAnsiTheme="minorHAnsi" w:cs="Arial"/>
                <w:sz w:val="24"/>
                <w:szCs w:val="24"/>
              </w:rPr>
              <w:t xml:space="preserve"> регионални натпревари</w:t>
            </w:r>
          </w:p>
        </w:tc>
        <w:tc>
          <w:tcPr>
            <w:tcW w:w="252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Распоред, соопштенија, извештаи</w:t>
            </w:r>
          </w:p>
        </w:tc>
        <w:tc>
          <w:tcPr>
            <w:tcW w:w="194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tc>
      </w:tr>
      <w:tr w:rsidR="00217695" w:rsidRPr="008F02B9" w:rsidTr="008A05E2">
        <w:trPr>
          <w:jc w:val="center"/>
        </w:trPr>
        <w:tc>
          <w:tcPr>
            <w:tcW w:w="406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Одржување на Одделенски совети и договори за родителски средби.</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Цел: разгледување на успехот и поведението.</w:t>
            </w:r>
          </w:p>
        </w:tc>
        <w:tc>
          <w:tcPr>
            <w:tcW w:w="252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Извештај од одд. раководители врз основа на анализираните состојби и резултати</w:t>
            </w:r>
          </w:p>
        </w:tc>
        <w:tc>
          <w:tcPr>
            <w:tcW w:w="194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p w:rsidR="00217695" w:rsidRPr="008F02B9" w:rsidRDefault="00217695" w:rsidP="00492295">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06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Наставнички совет;</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Увид во реализацијата на целокупната воспитно-образовна деност (извештаи од учество на семинари и работа на проекти)</w:t>
            </w:r>
          </w:p>
        </w:tc>
        <w:tc>
          <w:tcPr>
            <w:tcW w:w="2520"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Извештај врз основа на добиените анализи</w:t>
            </w:r>
          </w:p>
        </w:tc>
        <w:tc>
          <w:tcPr>
            <w:tcW w:w="194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 Педагог, Психолог</w:t>
            </w:r>
          </w:p>
        </w:tc>
      </w:tr>
    </w:tbl>
    <w:p w:rsidR="00217695" w:rsidRPr="008F02B9" w:rsidRDefault="00217695" w:rsidP="00217695">
      <w:pPr>
        <w:rPr>
          <w:rFonts w:asciiTheme="minorHAnsi" w:hAnsiTheme="minorHAnsi"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2"/>
        <w:gridCol w:w="2507"/>
        <w:gridCol w:w="2013"/>
      </w:tblGrid>
      <w:tr w:rsidR="00217695" w:rsidRPr="008F02B9" w:rsidTr="008A05E2">
        <w:trPr>
          <w:jc w:val="center"/>
        </w:trPr>
        <w:tc>
          <w:tcPr>
            <w:tcW w:w="8552" w:type="dxa"/>
            <w:gridSpan w:val="3"/>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 xml:space="preserve">Месец </w:t>
            </w:r>
            <w:r w:rsidRPr="008F02B9">
              <w:rPr>
                <w:rFonts w:asciiTheme="minorHAnsi" w:hAnsiTheme="minorHAnsi" w:cs="Arial"/>
                <w:b/>
                <w:sz w:val="24"/>
                <w:szCs w:val="24"/>
              </w:rPr>
              <w:t>Мај</w:t>
            </w:r>
          </w:p>
        </w:tc>
      </w:tr>
      <w:tr w:rsidR="00217695" w:rsidRPr="008F02B9" w:rsidTr="008A05E2">
        <w:trPr>
          <w:jc w:val="center"/>
        </w:trPr>
        <w:tc>
          <w:tcPr>
            <w:tcW w:w="4032"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Содржини</w:t>
            </w:r>
          </w:p>
        </w:tc>
        <w:tc>
          <w:tcPr>
            <w:tcW w:w="2507"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Форми и методи</w:t>
            </w:r>
          </w:p>
        </w:tc>
        <w:tc>
          <w:tcPr>
            <w:tcW w:w="1933"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Соработници</w:t>
            </w:r>
          </w:p>
        </w:tc>
      </w:tr>
      <w:tr w:rsidR="00217695" w:rsidRPr="008F02B9" w:rsidTr="008A05E2">
        <w:trPr>
          <w:jc w:val="center"/>
        </w:trPr>
        <w:tc>
          <w:tcPr>
            <w:tcW w:w="4032"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Подготовки за организирање на Патронатот на училиштето</w:t>
            </w:r>
          </w:p>
        </w:tc>
        <w:tc>
          <w:tcPr>
            <w:tcW w:w="2507"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Пишување на календарот, распоред, соопштенија</w:t>
            </w:r>
          </w:p>
        </w:tc>
        <w:tc>
          <w:tcPr>
            <w:tcW w:w="1933"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Ученици, Наставници, Педагог, Психолог</w:t>
            </w:r>
          </w:p>
        </w:tc>
      </w:tr>
      <w:tr w:rsidR="00217695" w:rsidRPr="008F02B9" w:rsidTr="008A05E2">
        <w:trPr>
          <w:jc w:val="center"/>
        </w:trPr>
        <w:tc>
          <w:tcPr>
            <w:tcW w:w="4032"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lastRenderedPageBreak/>
              <w:t>Учество и помош во организирањето на училишни и регионални натпревари</w:t>
            </w:r>
          </w:p>
        </w:tc>
        <w:tc>
          <w:tcPr>
            <w:tcW w:w="2507"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Распоред, соопштенија, извсештаи</w:t>
            </w:r>
          </w:p>
        </w:tc>
        <w:tc>
          <w:tcPr>
            <w:tcW w:w="1933"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tc>
      </w:tr>
      <w:tr w:rsidR="00217695" w:rsidRPr="008F02B9" w:rsidTr="008A05E2">
        <w:trPr>
          <w:jc w:val="center"/>
        </w:trPr>
        <w:tc>
          <w:tcPr>
            <w:tcW w:w="4032"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Работа на Училишниот одбор и Советот на родители;</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Увид во реализацијата и работата на училиштето</w:t>
            </w:r>
          </w:p>
        </w:tc>
        <w:tc>
          <w:tcPr>
            <w:tcW w:w="2507"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Извештај врз основа на анализираните податоци</w:t>
            </w:r>
          </w:p>
        </w:tc>
        <w:tc>
          <w:tcPr>
            <w:tcW w:w="1933"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032"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Следење на дополнителната настава по одделни наставни предмети.</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Цел: согледување на ангажираноста на наставниците и мотивацијата на учениците.</w:t>
            </w:r>
          </w:p>
        </w:tc>
        <w:tc>
          <w:tcPr>
            <w:tcW w:w="2507"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Непосреден увид, извештај од увидот, евидентен лист</w:t>
            </w:r>
          </w:p>
        </w:tc>
        <w:tc>
          <w:tcPr>
            <w:tcW w:w="1933"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r w:rsidR="00217695" w:rsidRPr="008F02B9" w:rsidTr="008A05E2">
        <w:trPr>
          <w:jc w:val="center"/>
        </w:trPr>
        <w:tc>
          <w:tcPr>
            <w:tcW w:w="4032"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Следење на проекти и активирање од професионалната ориентација и советување на учениците</w:t>
            </w:r>
          </w:p>
        </w:tc>
        <w:tc>
          <w:tcPr>
            <w:tcW w:w="2507"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Непосреден увид, дискусија, извештај од увидот</w:t>
            </w:r>
          </w:p>
        </w:tc>
        <w:tc>
          <w:tcPr>
            <w:tcW w:w="1933"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Наставници</w:t>
            </w:r>
          </w:p>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Педагог, Психолог</w:t>
            </w:r>
          </w:p>
        </w:tc>
      </w:tr>
    </w:tbl>
    <w:p w:rsidR="00217695" w:rsidRPr="008F02B9" w:rsidRDefault="00217695" w:rsidP="00217695">
      <w:pPr>
        <w:rPr>
          <w:rFonts w:asciiTheme="minorHAnsi" w:hAnsiTheme="minorHAnsi"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2388"/>
        <w:gridCol w:w="2015"/>
      </w:tblGrid>
      <w:tr w:rsidR="00217695" w:rsidRPr="008F02B9" w:rsidTr="008A05E2">
        <w:trPr>
          <w:jc w:val="center"/>
        </w:trPr>
        <w:tc>
          <w:tcPr>
            <w:tcW w:w="8552" w:type="dxa"/>
            <w:gridSpan w:val="3"/>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 xml:space="preserve">Месец </w:t>
            </w:r>
            <w:r w:rsidRPr="008F02B9">
              <w:rPr>
                <w:rFonts w:asciiTheme="minorHAnsi" w:hAnsiTheme="minorHAnsi" w:cs="Arial"/>
                <w:b/>
                <w:sz w:val="24"/>
                <w:szCs w:val="24"/>
              </w:rPr>
              <w:t>Јуни</w:t>
            </w:r>
          </w:p>
        </w:tc>
      </w:tr>
      <w:tr w:rsidR="00217695" w:rsidRPr="008F02B9" w:rsidTr="008A05E2">
        <w:trPr>
          <w:jc w:val="center"/>
        </w:trPr>
        <w:tc>
          <w:tcPr>
            <w:tcW w:w="4149"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Содржини</w:t>
            </w:r>
          </w:p>
        </w:tc>
        <w:tc>
          <w:tcPr>
            <w:tcW w:w="238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Форми и методи</w:t>
            </w:r>
          </w:p>
        </w:tc>
        <w:tc>
          <w:tcPr>
            <w:tcW w:w="1935"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Работници и соработници</w:t>
            </w:r>
          </w:p>
        </w:tc>
      </w:tr>
      <w:tr w:rsidR="00217695" w:rsidRPr="008F02B9" w:rsidTr="008A05E2">
        <w:trPr>
          <w:jc w:val="center"/>
        </w:trPr>
        <w:tc>
          <w:tcPr>
            <w:tcW w:w="414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Увид во работата на проектите од тековната година</w:t>
            </w:r>
          </w:p>
          <w:p w:rsidR="00217695" w:rsidRPr="008F02B9" w:rsidRDefault="00217695" w:rsidP="008A05E2">
            <w:pPr>
              <w:rPr>
                <w:rFonts w:asciiTheme="minorHAnsi" w:hAnsiTheme="minorHAnsi" w:cs="Arial"/>
                <w:sz w:val="24"/>
                <w:szCs w:val="24"/>
              </w:rPr>
            </w:pPr>
          </w:p>
        </w:tc>
        <w:tc>
          <w:tcPr>
            <w:tcW w:w="238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Непосреден увид, извештај од увидот, евидентен лист</w:t>
            </w:r>
          </w:p>
        </w:tc>
        <w:tc>
          <w:tcPr>
            <w:tcW w:w="1935"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Наставници, Координатори</w:t>
            </w:r>
          </w:p>
        </w:tc>
      </w:tr>
      <w:tr w:rsidR="00217695" w:rsidRPr="008F02B9" w:rsidTr="008A05E2">
        <w:trPr>
          <w:jc w:val="center"/>
        </w:trPr>
        <w:tc>
          <w:tcPr>
            <w:tcW w:w="414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lastRenderedPageBreak/>
              <w:t>Одржување на Одделенски совети и Наставнички совет.</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Цел: разгледување на успехот и поведението.</w:t>
            </w:r>
          </w:p>
        </w:tc>
        <w:tc>
          <w:tcPr>
            <w:tcW w:w="238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Извештај на одд. раководители врз основа на анализираните состојби и резултати, утврдување на успехот и поведението</w:t>
            </w:r>
          </w:p>
        </w:tc>
        <w:tc>
          <w:tcPr>
            <w:tcW w:w="1935"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Наставници, Педагог, Психолог</w:t>
            </w:r>
          </w:p>
        </w:tc>
      </w:tr>
      <w:tr w:rsidR="00217695" w:rsidRPr="008F02B9" w:rsidTr="008A05E2">
        <w:trPr>
          <w:jc w:val="center"/>
        </w:trPr>
        <w:tc>
          <w:tcPr>
            <w:tcW w:w="414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Наставнички совет;</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Увид во реализацијата на целокупната воспитно-образовна дејност (извештаи од учество на семинари и работа на проекти).</w:t>
            </w:r>
          </w:p>
        </w:tc>
        <w:tc>
          <w:tcPr>
            <w:tcW w:w="238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Извештај врз основа на добиените анализи</w:t>
            </w:r>
          </w:p>
        </w:tc>
        <w:tc>
          <w:tcPr>
            <w:tcW w:w="1935"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Наставници, Педагог, Психолог</w:t>
            </w:r>
          </w:p>
        </w:tc>
      </w:tr>
      <w:tr w:rsidR="00217695" w:rsidRPr="008F02B9" w:rsidTr="008A05E2">
        <w:trPr>
          <w:jc w:val="center"/>
        </w:trPr>
        <w:tc>
          <w:tcPr>
            <w:tcW w:w="414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План и подготовка за активностите по завршувањето на наставата</w:t>
            </w:r>
          </w:p>
        </w:tc>
        <w:tc>
          <w:tcPr>
            <w:tcW w:w="2388"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Календар, евидентен лист, пописи</w:t>
            </w:r>
          </w:p>
        </w:tc>
        <w:tc>
          <w:tcPr>
            <w:tcW w:w="1935"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Наставници, педагог, психолог</w:t>
            </w:r>
          </w:p>
        </w:tc>
      </w:tr>
    </w:tbl>
    <w:p w:rsidR="00217695" w:rsidRPr="008F02B9" w:rsidRDefault="00217695" w:rsidP="00217695">
      <w:pPr>
        <w:jc w:val="center"/>
        <w:rPr>
          <w:rFonts w:asciiTheme="minorHAnsi" w:hAnsiTheme="minorHAnsi" w:cs="Arial"/>
          <w:b/>
          <w:sz w:val="24"/>
          <w:szCs w:val="24"/>
        </w:rPr>
      </w:pPr>
    </w:p>
    <w:p w:rsidR="00217695" w:rsidRDefault="00217695" w:rsidP="00217695">
      <w:pPr>
        <w:jc w:val="center"/>
        <w:rPr>
          <w:rFonts w:asciiTheme="minorHAnsi" w:hAnsiTheme="minorHAnsi" w:cs="Arial"/>
          <w:b/>
          <w:sz w:val="24"/>
          <w:szCs w:val="24"/>
        </w:rPr>
      </w:pPr>
    </w:p>
    <w:p w:rsidR="00F32A2B" w:rsidRDefault="00F32A2B" w:rsidP="00217695">
      <w:pPr>
        <w:jc w:val="center"/>
        <w:rPr>
          <w:rFonts w:asciiTheme="minorHAnsi" w:hAnsiTheme="minorHAnsi" w:cs="Arial"/>
          <w:b/>
          <w:sz w:val="24"/>
          <w:szCs w:val="24"/>
        </w:rPr>
      </w:pPr>
    </w:p>
    <w:p w:rsidR="00F32A2B" w:rsidRDefault="00F32A2B" w:rsidP="00217695">
      <w:pPr>
        <w:jc w:val="center"/>
        <w:rPr>
          <w:rFonts w:asciiTheme="minorHAnsi" w:hAnsiTheme="minorHAnsi" w:cs="Arial"/>
          <w:b/>
          <w:sz w:val="24"/>
          <w:szCs w:val="24"/>
        </w:rPr>
      </w:pPr>
    </w:p>
    <w:p w:rsidR="00D513D5" w:rsidRDefault="00D513D5" w:rsidP="00217695">
      <w:pPr>
        <w:jc w:val="center"/>
        <w:rPr>
          <w:rFonts w:asciiTheme="minorHAnsi" w:hAnsiTheme="minorHAnsi" w:cs="Arial"/>
          <w:b/>
          <w:sz w:val="24"/>
          <w:szCs w:val="24"/>
        </w:rPr>
      </w:pPr>
    </w:p>
    <w:p w:rsidR="00D513D5" w:rsidRDefault="00D513D5" w:rsidP="00217695">
      <w:pPr>
        <w:jc w:val="center"/>
        <w:rPr>
          <w:rFonts w:asciiTheme="minorHAnsi" w:hAnsiTheme="minorHAnsi" w:cs="Arial"/>
          <w:b/>
          <w:sz w:val="24"/>
          <w:szCs w:val="24"/>
        </w:rPr>
      </w:pPr>
    </w:p>
    <w:p w:rsidR="00F32A2B" w:rsidRPr="008F02B9" w:rsidRDefault="00F32A2B" w:rsidP="00217695">
      <w:pPr>
        <w:jc w:val="center"/>
        <w:rPr>
          <w:rFonts w:asciiTheme="minorHAnsi" w:hAnsiTheme="minorHAnsi" w:cs="Arial"/>
          <w:b/>
          <w:sz w:val="24"/>
          <w:szCs w:val="24"/>
        </w:rPr>
      </w:pPr>
    </w:p>
    <w:p w:rsidR="00217695" w:rsidRPr="008F02B9" w:rsidRDefault="00217695" w:rsidP="00217695">
      <w:pPr>
        <w:jc w:val="center"/>
        <w:rPr>
          <w:rFonts w:asciiTheme="minorHAnsi" w:hAnsiTheme="minorHAnsi" w:cs="Arial"/>
          <w:sz w:val="24"/>
          <w:szCs w:val="24"/>
        </w:rPr>
      </w:pPr>
      <w:r w:rsidRPr="008F02B9">
        <w:rPr>
          <w:rFonts w:asciiTheme="minorHAnsi" w:hAnsiTheme="minorHAnsi" w:cs="Arial"/>
          <w:b/>
          <w:sz w:val="24"/>
          <w:szCs w:val="24"/>
        </w:rPr>
        <w:lastRenderedPageBreak/>
        <w:t>Глобален план за соработка со родителите</w:t>
      </w:r>
    </w:p>
    <w:tbl>
      <w:tblPr>
        <w:tblW w:w="8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7"/>
        <w:gridCol w:w="2067"/>
        <w:gridCol w:w="1854"/>
      </w:tblGrid>
      <w:tr w:rsidR="00217695" w:rsidRPr="008F02B9" w:rsidTr="008A05E2">
        <w:trPr>
          <w:jc w:val="center"/>
        </w:trPr>
        <w:tc>
          <w:tcPr>
            <w:tcW w:w="4679" w:type="dxa"/>
            <w:vAlign w:val="center"/>
          </w:tcPr>
          <w:p w:rsidR="00217695" w:rsidRPr="008F02B9" w:rsidRDefault="00217695" w:rsidP="008A05E2">
            <w:pPr>
              <w:jc w:val="center"/>
              <w:rPr>
                <w:rFonts w:asciiTheme="minorHAnsi" w:hAnsiTheme="minorHAnsi" w:cs="Arial"/>
                <w:b/>
                <w:sz w:val="24"/>
                <w:szCs w:val="24"/>
              </w:rPr>
            </w:pPr>
            <w:r w:rsidRPr="008F02B9">
              <w:rPr>
                <w:rFonts w:asciiTheme="minorHAnsi" w:hAnsiTheme="minorHAnsi" w:cs="Arial"/>
                <w:b/>
                <w:sz w:val="24"/>
                <w:szCs w:val="24"/>
              </w:rPr>
              <w:t>Содржина</w:t>
            </w:r>
          </w:p>
        </w:tc>
        <w:tc>
          <w:tcPr>
            <w:tcW w:w="2029" w:type="dxa"/>
            <w:vAlign w:val="center"/>
          </w:tcPr>
          <w:p w:rsidR="00217695" w:rsidRPr="008F02B9" w:rsidRDefault="00217695" w:rsidP="008A05E2">
            <w:pPr>
              <w:jc w:val="center"/>
              <w:rPr>
                <w:rFonts w:asciiTheme="minorHAnsi" w:hAnsiTheme="minorHAnsi" w:cs="Arial"/>
                <w:b/>
                <w:sz w:val="24"/>
                <w:szCs w:val="24"/>
              </w:rPr>
            </w:pPr>
            <w:r w:rsidRPr="008F02B9">
              <w:rPr>
                <w:rFonts w:asciiTheme="minorHAnsi" w:hAnsiTheme="minorHAnsi" w:cs="Arial"/>
                <w:b/>
                <w:sz w:val="24"/>
                <w:szCs w:val="24"/>
              </w:rPr>
              <w:t>Носители</w:t>
            </w:r>
          </w:p>
        </w:tc>
        <w:tc>
          <w:tcPr>
            <w:tcW w:w="1820" w:type="dxa"/>
            <w:vAlign w:val="center"/>
          </w:tcPr>
          <w:p w:rsidR="00217695" w:rsidRPr="008F02B9" w:rsidRDefault="00217695" w:rsidP="008A05E2">
            <w:pPr>
              <w:jc w:val="center"/>
              <w:rPr>
                <w:rFonts w:asciiTheme="minorHAnsi" w:hAnsiTheme="minorHAnsi" w:cs="Arial"/>
                <w:b/>
                <w:sz w:val="24"/>
                <w:szCs w:val="24"/>
              </w:rPr>
            </w:pPr>
            <w:r w:rsidRPr="008F02B9">
              <w:rPr>
                <w:rFonts w:asciiTheme="minorHAnsi" w:hAnsiTheme="minorHAnsi" w:cs="Arial"/>
                <w:b/>
                <w:sz w:val="24"/>
                <w:szCs w:val="24"/>
              </w:rPr>
              <w:t>Време на реализација</w:t>
            </w:r>
          </w:p>
        </w:tc>
      </w:tr>
      <w:tr w:rsidR="00217695" w:rsidRPr="008F02B9" w:rsidTr="008A05E2">
        <w:trPr>
          <w:jc w:val="center"/>
        </w:trPr>
        <w:tc>
          <w:tcPr>
            <w:tcW w:w="467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Усвојување на планот за соработка со родителите</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Запознавање на родителите со куќниот ред на училиштето</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Запознавање на родителите со училишните барања и обврските на учениците</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Договор за начинот и времето на соработка на родителите со одд. раководители, ППС и Директорот</w:t>
            </w:r>
          </w:p>
        </w:tc>
        <w:tc>
          <w:tcPr>
            <w:tcW w:w="202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Одд. раководители (групна родителска средба)</w:t>
            </w:r>
          </w:p>
        </w:tc>
        <w:tc>
          <w:tcPr>
            <w:tcW w:w="182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Септември</w:t>
            </w:r>
          </w:p>
        </w:tc>
      </w:tr>
      <w:tr w:rsidR="00217695" w:rsidRPr="008F02B9" w:rsidTr="008A05E2">
        <w:trPr>
          <w:jc w:val="center"/>
        </w:trPr>
        <w:tc>
          <w:tcPr>
            <w:tcW w:w="467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Индивидуални разговори со родителите чии деца имаат потешкотии во учењето, како и во односот со другите ученици и наставниците</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Посета на родителските домови по потреба</w:t>
            </w:r>
          </w:p>
        </w:tc>
        <w:tc>
          <w:tcPr>
            <w:tcW w:w="202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 xml:space="preserve">Одд. раководители </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Педагог, Психолог</w:t>
            </w:r>
          </w:p>
        </w:tc>
        <w:tc>
          <w:tcPr>
            <w:tcW w:w="182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Септември –јуни</w:t>
            </w:r>
          </w:p>
        </w:tc>
      </w:tr>
      <w:tr w:rsidR="00217695" w:rsidRPr="008F02B9" w:rsidTr="008A05E2">
        <w:trPr>
          <w:jc w:val="center"/>
        </w:trPr>
        <w:tc>
          <w:tcPr>
            <w:tcW w:w="467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Запознавање со успехот и поведението на учениците на крајот на првото тромесечје</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Педагошки предавања според возраста на учениците и спецификата на одделни паралелки</w:t>
            </w:r>
          </w:p>
        </w:tc>
        <w:tc>
          <w:tcPr>
            <w:tcW w:w="202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 xml:space="preserve">Одд. раководители </w:t>
            </w:r>
          </w:p>
          <w:p w:rsidR="00217695" w:rsidRPr="008F02B9" w:rsidRDefault="00217695" w:rsidP="008A05E2">
            <w:pPr>
              <w:rPr>
                <w:rFonts w:asciiTheme="minorHAnsi" w:hAnsiTheme="minorHAnsi" w:cs="Arial"/>
                <w:sz w:val="24"/>
                <w:szCs w:val="24"/>
              </w:rPr>
            </w:pPr>
          </w:p>
        </w:tc>
        <w:tc>
          <w:tcPr>
            <w:tcW w:w="182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Ноември</w:t>
            </w:r>
          </w:p>
        </w:tc>
      </w:tr>
      <w:tr w:rsidR="00217695" w:rsidRPr="008F02B9" w:rsidTr="008A05E2">
        <w:trPr>
          <w:jc w:val="center"/>
        </w:trPr>
        <w:tc>
          <w:tcPr>
            <w:tcW w:w="467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 xml:space="preserve">Информирање за постигнатиот успех и поведението на учениците на крајот на </w:t>
            </w:r>
            <w:r w:rsidRPr="008F02B9">
              <w:rPr>
                <w:rFonts w:asciiTheme="minorHAnsi" w:hAnsiTheme="minorHAnsi" w:cs="Arial"/>
                <w:sz w:val="24"/>
                <w:szCs w:val="24"/>
              </w:rPr>
              <w:lastRenderedPageBreak/>
              <w:t>првото полугодие</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Информирање на родителите за организсирано зимување на учениците</w:t>
            </w:r>
          </w:p>
        </w:tc>
        <w:tc>
          <w:tcPr>
            <w:tcW w:w="202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lastRenderedPageBreak/>
              <w:t>Одд.</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lastRenderedPageBreak/>
              <w:t>раководители</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Педагог, Психолог</w:t>
            </w:r>
          </w:p>
        </w:tc>
        <w:tc>
          <w:tcPr>
            <w:tcW w:w="182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lastRenderedPageBreak/>
              <w:t>Декември</w:t>
            </w:r>
          </w:p>
        </w:tc>
      </w:tr>
      <w:tr w:rsidR="00217695" w:rsidRPr="008F02B9" w:rsidTr="008A05E2">
        <w:trPr>
          <w:jc w:val="center"/>
        </w:trPr>
        <w:tc>
          <w:tcPr>
            <w:tcW w:w="467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lastRenderedPageBreak/>
              <w:t>Индивидуални разговори со родители, чии деца покажуваат слаб успех и социјално неадекватно поведение</w:t>
            </w:r>
          </w:p>
        </w:tc>
        <w:tc>
          <w:tcPr>
            <w:tcW w:w="202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Одд. Раководители</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Психолог</w:t>
            </w:r>
          </w:p>
        </w:tc>
        <w:tc>
          <w:tcPr>
            <w:tcW w:w="182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Јануари</w:t>
            </w:r>
          </w:p>
        </w:tc>
      </w:tr>
      <w:tr w:rsidR="00217695" w:rsidRPr="008F02B9" w:rsidTr="008A05E2">
        <w:trPr>
          <w:jc w:val="center"/>
        </w:trPr>
        <w:tc>
          <w:tcPr>
            <w:tcW w:w="467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Соопштување на успехот и поведението на учениците на крајот на учебната година, доделување на свидетелства;</w:t>
            </w:r>
          </w:p>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Информирање на родителите за организирано користење на летниот распуст на учениците</w:t>
            </w:r>
          </w:p>
        </w:tc>
        <w:tc>
          <w:tcPr>
            <w:tcW w:w="2029" w:type="dxa"/>
          </w:tcPr>
          <w:p w:rsidR="00217695" w:rsidRPr="008F02B9" w:rsidRDefault="00217695" w:rsidP="008A05E2">
            <w:pPr>
              <w:rPr>
                <w:rFonts w:asciiTheme="minorHAnsi" w:hAnsiTheme="minorHAnsi" w:cs="Arial"/>
                <w:sz w:val="24"/>
                <w:szCs w:val="24"/>
              </w:rPr>
            </w:pPr>
            <w:r w:rsidRPr="008F02B9">
              <w:rPr>
                <w:rFonts w:asciiTheme="minorHAnsi" w:hAnsiTheme="minorHAnsi" w:cs="Arial"/>
                <w:sz w:val="24"/>
                <w:szCs w:val="24"/>
              </w:rPr>
              <w:t>Одд. Раководители</w:t>
            </w:r>
          </w:p>
          <w:p w:rsidR="00217695" w:rsidRPr="008F02B9" w:rsidRDefault="00217695" w:rsidP="008A05E2">
            <w:pPr>
              <w:rPr>
                <w:rFonts w:asciiTheme="minorHAnsi" w:hAnsiTheme="minorHAnsi" w:cs="Arial"/>
                <w:sz w:val="24"/>
                <w:szCs w:val="24"/>
              </w:rPr>
            </w:pPr>
          </w:p>
        </w:tc>
        <w:tc>
          <w:tcPr>
            <w:tcW w:w="1820" w:type="dxa"/>
          </w:tcPr>
          <w:p w:rsidR="00217695" w:rsidRPr="008F02B9" w:rsidRDefault="00217695" w:rsidP="008A05E2">
            <w:pPr>
              <w:jc w:val="center"/>
              <w:rPr>
                <w:rFonts w:asciiTheme="minorHAnsi" w:hAnsiTheme="minorHAnsi" w:cs="Arial"/>
                <w:sz w:val="24"/>
                <w:szCs w:val="24"/>
              </w:rPr>
            </w:pPr>
            <w:r w:rsidRPr="008F02B9">
              <w:rPr>
                <w:rFonts w:asciiTheme="minorHAnsi" w:hAnsiTheme="minorHAnsi" w:cs="Arial"/>
                <w:sz w:val="24"/>
                <w:szCs w:val="24"/>
              </w:rPr>
              <w:t>Јуни</w:t>
            </w:r>
          </w:p>
        </w:tc>
      </w:tr>
    </w:tbl>
    <w:p w:rsidR="00217695" w:rsidRPr="008F02B9" w:rsidRDefault="00217695" w:rsidP="00217695">
      <w:pPr>
        <w:jc w:val="right"/>
        <w:rPr>
          <w:rFonts w:asciiTheme="minorHAnsi" w:hAnsiTheme="minorHAnsi" w:cs="Arial"/>
          <w:sz w:val="24"/>
          <w:szCs w:val="24"/>
        </w:rPr>
      </w:pPr>
    </w:p>
    <w:p w:rsidR="00217695" w:rsidRPr="008F02B9" w:rsidRDefault="00217695" w:rsidP="00217695">
      <w:pPr>
        <w:jc w:val="center"/>
        <w:rPr>
          <w:rFonts w:asciiTheme="minorHAnsi" w:hAnsiTheme="minorHAnsi" w:cs="Arial"/>
          <w:sz w:val="24"/>
          <w:szCs w:val="24"/>
        </w:rPr>
      </w:pPr>
      <w:r w:rsidRPr="008F02B9">
        <w:rPr>
          <w:rFonts w:asciiTheme="minorHAnsi" w:hAnsiTheme="minorHAnsi" w:cs="Arial"/>
          <w:sz w:val="24"/>
          <w:szCs w:val="24"/>
        </w:rPr>
        <w:t xml:space="preserve">                                                                                              </w:t>
      </w:r>
    </w:p>
    <w:p w:rsidR="00217695" w:rsidRPr="000220DB" w:rsidRDefault="00217695" w:rsidP="00217695">
      <w:pPr>
        <w:jc w:val="center"/>
        <w:rPr>
          <w:rFonts w:asciiTheme="minorHAnsi" w:hAnsiTheme="minorHAnsi" w:cs="Arial"/>
          <w:b/>
          <w:sz w:val="24"/>
          <w:szCs w:val="24"/>
        </w:rPr>
      </w:pPr>
      <w:r w:rsidRPr="000220DB">
        <w:rPr>
          <w:rFonts w:asciiTheme="minorHAnsi" w:hAnsiTheme="minorHAnsi" w:cs="Arial"/>
          <w:b/>
          <w:sz w:val="24"/>
          <w:szCs w:val="24"/>
        </w:rPr>
        <w:t xml:space="preserve">                                                                                                        Директор,</w:t>
      </w:r>
    </w:p>
    <w:p w:rsidR="00217695" w:rsidRPr="000220DB" w:rsidRDefault="00217695" w:rsidP="00217695">
      <w:pPr>
        <w:jc w:val="center"/>
        <w:rPr>
          <w:rFonts w:asciiTheme="minorHAnsi" w:hAnsiTheme="minorHAnsi" w:cs="Arial"/>
          <w:b/>
          <w:sz w:val="24"/>
          <w:szCs w:val="24"/>
        </w:rPr>
      </w:pPr>
      <w:r w:rsidRPr="000220DB">
        <w:rPr>
          <w:rFonts w:asciiTheme="minorHAnsi" w:hAnsiTheme="minorHAnsi" w:cs="Arial"/>
          <w:b/>
          <w:sz w:val="24"/>
          <w:szCs w:val="24"/>
        </w:rPr>
        <w:t xml:space="preserve">                                                                                    </w:t>
      </w:r>
      <w:r w:rsidR="00530653" w:rsidRPr="000220DB">
        <w:rPr>
          <w:rFonts w:asciiTheme="minorHAnsi" w:hAnsiTheme="minorHAnsi" w:cs="Arial"/>
          <w:b/>
          <w:sz w:val="24"/>
          <w:szCs w:val="24"/>
        </w:rPr>
        <w:t xml:space="preserve">                 Горан Велков</w:t>
      </w:r>
    </w:p>
    <w:p w:rsidR="00217695" w:rsidRPr="008F02B9" w:rsidRDefault="00217695" w:rsidP="00217695">
      <w:pPr>
        <w:jc w:val="center"/>
        <w:rPr>
          <w:rFonts w:asciiTheme="minorHAnsi" w:hAnsiTheme="minorHAnsi" w:cs="Arial"/>
          <w:iCs/>
          <w:sz w:val="24"/>
          <w:szCs w:val="24"/>
        </w:rPr>
      </w:pPr>
      <w:r w:rsidRPr="008F02B9">
        <w:rPr>
          <w:rFonts w:asciiTheme="minorHAnsi" w:hAnsiTheme="minorHAnsi" w:cs="Arial"/>
          <w:iCs/>
          <w:sz w:val="24"/>
          <w:szCs w:val="24"/>
        </w:rPr>
        <w:t xml:space="preserve">                                                                                                     </w:t>
      </w:r>
      <w:r w:rsidR="008A2963">
        <w:rPr>
          <w:rFonts w:asciiTheme="minorHAnsi" w:hAnsiTheme="minorHAnsi" w:cs="Arial"/>
          <w:iCs/>
          <w:sz w:val="24"/>
          <w:szCs w:val="24"/>
        </w:rPr>
        <w:t xml:space="preserve">   __________________</w:t>
      </w:r>
    </w:p>
    <w:p w:rsidR="00217695" w:rsidRPr="008F02B9" w:rsidRDefault="00217695" w:rsidP="00217695">
      <w:pPr>
        <w:jc w:val="center"/>
        <w:rPr>
          <w:rFonts w:asciiTheme="minorHAnsi" w:hAnsiTheme="minorHAnsi" w:cs="Arial"/>
          <w:sz w:val="24"/>
          <w:szCs w:val="24"/>
        </w:rPr>
      </w:pPr>
      <w:r w:rsidRPr="008F02B9">
        <w:rPr>
          <w:rFonts w:asciiTheme="minorHAnsi" w:hAnsiTheme="minorHAnsi" w:cs="Arial"/>
          <w:sz w:val="24"/>
          <w:szCs w:val="24"/>
        </w:rPr>
        <w:t xml:space="preserve">                                                                                                          </w:t>
      </w:r>
    </w:p>
    <w:p w:rsidR="00217695" w:rsidRPr="008F02B9" w:rsidRDefault="00217695" w:rsidP="00217695">
      <w:pPr>
        <w:jc w:val="right"/>
        <w:rPr>
          <w:rFonts w:asciiTheme="minorHAnsi" w:hAnsiTheme="minorHAnsi" w:cs="Arial"/>
          <w:sz w:val="24"/>
          <w:szCs w:val="24"/>
        </w:rPr>
      </w:pPr>
    </w:p>
    <w:p w:rsidR="00217695" w:rsidRPr="008F02B9" w:rsidRDefault="00217695" w:rsidP="00217695">
      <w:pPr>
        <w:ind w:right="-1768"/>
        <w:jc w:val="center"/>
        <w:rPr>
          <w:rFonts w:asciiTheme="minorHAnsi" w:hAnsiTheme="minorHAnsi" w:cs="Arial"/>
          <w:iCs/>
          <w:sz w:val="24"/>
          <w:szCs w:val="24"/>
        </w:rPr>
      </w:pPr>
    </w:p>
    <w:p w:rsidR="00217695" w:rsidRPr="008F02B9" w:rsidRDefault="00217695" w:rsidP="008A05E2">
      <w:pPr>
        <w:autoSpaceDE w:val="0"/>
        <w:autoSpaceDN w:val="0"/>
        <w:adjustRightInd w:val="0"/>
        <w:spacing w:line="360" w:lineRule="auto"/>
        <w:rPr>
          <w:rFonts w:cs="Times New Roman CYR"/>
          <w:b/>
          <w:bCs/>
          <w:iCs/>
          <w:color w:val="000000" w:themeColor="text1"/>
          <w:sz w:val="24"/>
          <w:szCs w:val="24"/>
        </w:rPr>
      </w:pPr>
    </w:p>
    <w:p w:rsidR="00AD5D87" w:rsidRDefault="00AD5D87" w:rsidP="00A13EF5">
      <w:pPr>
        <w:ind w:right="-97"/>
        <w:jc w:val="center"/>
        <w:rPr>
          <w:rFonts w:ascii="Arial" w:hAnsi="Arial" w:cs="Arial"/>
          <w:b/>
        </w:rPr>
      </w:pPr>
    </w:p>
    <w:p w:rsidR="00AF5A2C" w:rsidRPr="00D23499" w:rsidRDefault="00AF5A2C" w:rsidP="00AF5A2C">
      <w:pPr>
        <w:jc w:val="center"/>
        <w:rPr>
          <w:rFonts w:asciiTheme="minorHAnsi" w:hAnsiTheme="minorHAnsi" w:cstheme="minorHAnsi"/>
          <w:b/>
          <w:color w:val="000000"/>
          <w:sz w:val="28"/>
          <w:szCs w:val="28"/>
        </w:rPr>
      </w:pPr>
      <w:r w:rsidRPr="00D23499">
        <w:rPr>
          <w:rFonts w:asciiTheme="minorHAnsi" w:hAnsiTheme="minorHAnsi" w:cstheme="minorHAnsi"/>
          <w:b/>
          <w:color w:val="000000"/>
          <w:sz w:val="28"/>
          <w:szCs w:val="28"/>
        </w:rPr>
        <w:t>ПРОГРАМА ЗА РАБОТА НА УЧИ</w:t>
      </w:r>
      <w:r w:rsidR="007658E3">
        <w:rPr>
          <w:rFonts w:asciiTheme="minorHAnsi" w:hAnsiTheme="minorHAnsi" w:cstheme="minorHAnsi"/>
          <w:b/>
          <w:color w:val="000000"/>
          <w:sz w:val="28"/>
          <w:szCs w:val="28"/>
        </w:rPr>
        <w:t>ЛИШНИОТ ПЕДАГОГ ВО УЧЕБНАТА 2019/2020</w:t>
      </w:r>
      <w:r w:rsidRPr="00D23499">
        <w:rPr>
          <w:rFonts w:asciiTheme="minorHAnsi" w:hAnsiTheme="minorHAnsi" w:cstheme="minorHAnsi"/>
          <w:b/>
          <w:color w:val="000000"/>
          <w:sz w:val="28"/>
          <w:szCs w:val="28"/>
        </w:rPr>
        <w:t xml:space="preserve"> ГОДИНА </w:t>
      </w:r>
    </w:p>
    <w:p w:rsidR="00AF5A2C" w:rsidRDefault="00AF5A2C" w:rsidP="00AF5A2C">
      <w:pPr>
        <w:ind w:firstLine="720"/>
        <w:rPr>
          <w:rFonts w:asciiTheme="minorHAnsi" w:hAnsiTheme="minorHAnsi" w:cstheme="minorHAnsi"/>
        </w:rPr>
      </w:pPr>
    </w:p>
    <w:p w:rsidR="00AF5A2C" w:rsidRPr="0089322D" w:rsidRDefault="00AF5A2C" w:rsidP="00AF5A2C">
      <w:pPr>
        <w:ind w:firstLine="720"/>
        <w:rPr>
          <w:rFonts w:asciiTheme="minorHAnsi" w:hAnsiTheme="minorHAnsi" w:cstheme="minorHAnsi"/>
          <w:b/>
          <w:sz w:val="28"/>
          <w:szCs w:val="28"/>
        </w:rPr>
      </w:pPr>
      <w:r w:rsidRPr="0089322D">
        <w:rPr>
          <w:rFonts w:asciiTheme="minorHAnsi" w:hAnsiTheme="minorHAnsi" w:cstheme="minorHAnsi"/>
          <w:b/>
          <w:sz w:val="28"/>
          <w:szCs w:val="28"/>
        </w:rPr>
        <w:t>1. Вовед</w:t>
      </w:r>
    </w:p>
    <w:p w:rsidR="00AF5A2C" w:rsidRPr="00281879" w:rsidRDefault="00AF5A2C" w:rsidP="00AF5A2C">
      <w:pPr>
        <w:ind w:firstLine="720"/>
        <w:rPr>
          <w:rFonts w:asciiTheme="minorHAnsi" w:hAnsiTheme="minorHAnsi" w:cstheme="minorHAnsi"/>
        </w:rPr>
      </w:pPr>
      <w:r w:rsidRPr="00281879">
        <w:rPr>
          <w:rFonts w:asciiTheme="minorHAnsi" w:hAnsiTheme="minorHAnsi" w:cstheme="minorHAnsi"/>
        </w:rPr>
        <w:t>Годишната програма за работа на училишниот педагог е изработена во согласност со следниве документи:</w:t>
      </w:r>
    </w:p>
    <w:p w:rsidR="00AF5A2C" w:rsidRPr="00281879" w:rsidRDefault="00AF5A2C" w:rsidP="00AF5A2C">
      <w:pPr>
        <w:pStyle w:val="ListParagraph"/>
        <w:numPr>
          <w:ilvl w:val="0"/>
          <w:numId w:val="23"/>
        </w:numPr>
        <w:suppressAutoHyphens w:val="0"/>
        <w:contextualSpacing/>
        <w:jc w:val="both"/>
        <w:rPr>
          <w:rFonts w:asciiTheme="minorHAnsi" w:hAnsiTheme="minorHAnsi" w:cstheme="minorHAnsi"/>
          <w:lang w:val="mk-MK"/>
        </w:rPr>
      </w:pPr>
      <w:r w:rsidRPr="00281879">
        <w:rPr>
          <w:rFonts w:asciiTheme="minorHAnsi" w:hAnsiTheme="minorHAnsi" w:cstheme="minorHAnsi"/>
          <w:lang w:val="mk-MK"/>
        </w:rPr>
        <w:t>Годишна програма за работ</w:t>
      </w:r>
      <w:r w:rsidR="007658E3">
        <w:rPr>
          <w:rFonts w:asciiTheme="minorHAnsi" w:hAnsiTheme="minorHAnsi" w:cstheme="minorHAnsi"/>
          <w:lang w:val="mk-MK"/>
        </w:rPr>
        <w:t>а на училиштето за учебната 2019/2020</w:t>
      </w:r>
      <w:r w:rsidRPr="00281879">
        <w:rPr>
          <w:rFonts w:asciiTheme="minorHAnsi" w:hAnsiTheme="minorHAnsi" w:cstheme="minorHAnsi"/>
          <w:lang w:val="mk-MK"/>
        </w:rPr>
        <w:t xml:space="preserve"> година;</w:t>
      </w:r>
    </w:p>
    <w:p w:rsidR="00AF5A2C" w:rsidRPr="00E56A0E" w:rsidRDefault="00AF5A2C" w:rsidP="00AF5A2C">
      <w:pPr>
        <w:pStyle w:val="ListParagraph"/>
        <w:numPr>
          <w:ilvl w:val="0"/>
          <w:numId w:val="23"/>
        </w:numPr>
        <w:suppressAutoHyphens w:val="0"/>
        <w:contextualSpacing/>
        <w:jc w:val="both"/>
        <w:rPr>
          <w:rFonts w:asciiTheme="minorHAnsi" w:hAnsiTheme="minorHAnsi" w:cstheme="minorHAnsi"/>
          <w:lang w:val="mk-MK"/>
        </w:rPr>
      </w:pPr>
      <w:r w:rsidRPr="00281879">
        <w:rPr>
          <w:rFonts w:asciiTheme="minorHAnsi" w:hAnsiTheme="minorHAnsi" w:cstheme="minorHAnsi"/>
          <w:lang w:val="mk-MK"/>
        </w:rPr>
        <w:t>Статут на ООУ„Ванчо Прке“ - Делчево;</w:t>
      </w:r>
    </w:p>
    <w:p w:rsidR="00AF5A2C" w:rsidRPr="00281879" w:rsidRDefault="00AF5A2C" w:rsidP="00AF5A2C">
      <w:pPr>
        <w:pStyle w:val="ListParagraph"/>
        <w:numPr>
          <w:ilvl w:val="0"/>
          <w:numId w:val="23"/>
        </w:numPr>
        <w:suppressAutoHyphens w:val="0"/>
        <w:contextualSpacing/>
        <w:jc w:val="both"/>
        <w:rPr>
          <w:rFonts w:asciiTheme="minorHAnsi" w:hAnsiTheme="minorHAnsi" w:cstheme="minorHAnsi"/>
          <w:lang w:val="mk-MK"/>
        </w:rPr>
      </w:pPr>
      <w:r>
        <w:rPr>
          <w:rFonts w:asciiTheme="minorHAnsi" w:hAnsiTheme="minorHAnsi" w:cstheme="minorHAnsi"/>
          <w:lang w:val="mk-MK"/>
        </w:rPr>
        <w:t>Програмата за развој на училиштето за период од 2018/2021 година;</w:t>
      </w:r>
    </w:p>
    <w:p w:rsidR="00AF5A2C" w:rsidRPr="00281879" w:rsidRDefault="00AF5A2C" w:rsidP="00AF5A2C">
      <w:pPr>
        <w:pStyle w:val="ListParagraph"/>
        <w:numPr>
          <w:ilvl w:val="0"/>
          <w:numId w:val="23"/>
        </w:numPr>
        <w:suppressAutoHyphens w:val="0"/>
        <w:contextualSpacing/>
        <w:jc w:val="both"/>
        <w:rPr>
          <w:rFonts w:asciiTheme="minorHAnsi" w:hAnsiTheme="minorHAnsi" w:cstheme="minorHAnsi"/>
          <w:lang w:val="mk-MK"/>
        </w:rPr>
      </w:pPr>
      <w:r w:rsidRPr="00281879">
        <w:rPr>
          <w:rFonts w:asciiTheme="minorHAnsi" w:hAnsiTheme="minorHAnsi" w:cstheme="minorHAnsi"/>
          <w:lang w:val="mk-MK"/>
        </w:rPr>
        <w:t>Годишен извештај за работата на училиштето за учебната 201</w:t>
      </w:r>
      <w:r w:rsidR="007658E3">
        <w:rPr>
          <w:rFonts w:asciiTheme="minorHAnsi" w:hAnsiTheme="minorHAnsi" w:cstheme="minorHAnsi"/>
          <w:lang w:val="mk-MK"/>
        </w:rPr>
        <w:t>8/2019</w:t>
      </w:r>
      <w:r w:rsidRPr="00281879">
        <w:rPr>
          <w:rFonts w:asciiTheme="minorHAnsi" w:hAnsiTheme="minorHAnsi" w:cstheme="minorHAnsi"/>
          <w:lang w:val="mk-MK"/>
        </w:rPr>
        <w:t xml:space="preserve"> година;</w:t>
      </w:r>
    </w:p>
    <w:p w:rsidR="00AF5A2C" w:rsidRPr="00281879" w:rsidRDefault="00AF5A2C" w:rsidP="00AF5A2C">
      <w:pPr>
        <w:pStyle w:val="ListParagraph"/>
        <w:numPr>
          <w:ilvl w:val="0"/>
          <w:numId w:val="23"/>
        </w:numPr>
        <w:suppressAutoHyphens w:val="0"/>
        <w:contextualSpacing/>
        <w:jc w:val="both"/>
        <w:rPr>
          <w:rFonts w:asciiTheme="minorHAnsi" w:hAnsiTheme="minorHAnsi" w:cstheme="minorHAnsi"/>
          <w:lang w:val="mk-MK"/>
        </w:rPr>
      </w:pPr>
      <w:r w:rsidRPr="00281879">
        <w:rPr>
          <w:rFonts w:asciiTheme="minorHAnsi" w:hAnsiTheme="minorHAnsi" w:cstheme="minorHAnsi"/>
          <w:lang w:val="mk-MK"/>
        </w:rPr>
        <w:t>Закон за основно образование (пречистен текст);</w:t>
      </w:r>
    </w:p>
    <w:p w:rsidR="00AF5A2C" w:rsidRPr="00E56A0E" w:rsidRDefault="00AF5A2C" w:rsidP="00AF5A2C">
      <w:pPr>
        <w:pStyle w:val="ListParagraph"/>
        <w:numPr>
          <w:ilvl w:val="0"/>
          <w:numId w:val="23"/>
        </w:numPr>
        <w:suppressAutoHyphens w:val="0"/>
        <w:contextualSpacing/>
        <w:jc w:val="both"/>
        <w:rPr>
          <w:rFonts w:asciiTheme="minorHAnsi" w:hAnsiTheme="minorHAnsi" w:cstheme="minorHAnsi"/>
          <w:lang w:val="mk-MK"/>
        </w:rPr>
      </w:pPr>
      <w:r w:rsidRPr="00281879">
        <w:rPr>
          <w:rFonts w:asciiTheme="minorHAnsi" w:hAnsiTheme="minorHAnsi" w:cstheme="minorHAnsi"/>
          <w:lang w:val="mk-MK"/>
        </w:rPr>
        <w:t>Правилници за формата и содржината на педагошката документација и евиденција во основното училиште, како и начинот на нивно водење;</w:t>
      </w:r>
    </w:p>
    <w:p w:rsidR="00AF5A2C" w:rsidRPr="00281879" w:rsidRDefault="00AF5A2C" w:rsidP="00AF5A2C">
      <w:pPr>
        <w:pStyle w:val="ListParagraph"/>
        <w:numPr>
          <w:ilvl w:val="0"/>
          <w:numId w:val="23"/>
        </w:numPr>
        <w:suppressAutoHyphens w:val="0"/>
        <w:contextualSpacing/>
        <w:jc w:val="both"/>
        <w:rPr>
          <w:rFonts w:asciiTheme="minorHAnsi" w:hAnsiTheme="minorHAnsi" w:cstheme="minorHAnsi"/>
          <w:lang w:val="mk-MK"/>
        </w:rPr>
      </w:pPr>
      <w:r w:rsidRPr="00281879">
        <w:rPr>
          <w:rFonts w:asciiTheme="minorHAnsi" w:hAnsiTheme="minorHAnsi" w:cstheme="minorHAnsi"/>
          <w:lang w:val="mk-MK"/>
        </w:rPr>
        <w:t>Календар за организација на учебната 201</w:t>
      </w:r>
      <w:r w:rsidR="007658E3">
        <w:rPr>
          <w:rFonts w:asciiTheme="minorHAnsi" w:hAnsiTheme="minorHAnsi" w:cstheme="minorHAnsi"/>
          <w:lang w:val="mk-MK"/>
        </w:rPr>
        <w:t>9/2020</w:t>
      </w:r>
      <w:r w:rsidRPr="00281879">
        <w:rPr>
          <w:rFonts w:asciiTheme="minorHAnsi" w:hAnsiTheme="minorHAnsi" w:cstheme="minorHAnsi"/>
          <w:lang w:val="mk-MK"/>
        </w:rPr>
        <w:t xml:space="preserve"> година во основните училишта;</w:t>
      </w:r>
    </w:p>
    <w:p w:rsidR="00AF5A2C" w:rsidRPr="00281879" w:rsidRDefault="00AF5A2C" w:rsidP="00AF5A2C">
      <w:pPr>
        <w:pStyle w:val="ListParagraph"/>
        <w:numPr>
          <w:ilvl w:val="0"/>
          <w:numId w:val="23"/>
        </w:numPr>
        <w:suppressAutoHyphens w:val="0"/>
        <w:contextualSpacing/>
        <w:jc w:val="both"/>
        <w:rPr>
          <w:rFonts w:asciiTheme="minorHAnsi" w:hAnsiTheme="minorHAnsi" w:cstheme="minorHAnsi"/>
          <w:lang w:val="mk-MK"/>
        </w:rPr>
      </w:pPr>
      <w:r w:rsidRPr="00281879">
        <w:rPr>
          <w:rFonts w:asciiTheme="minorHAnsi" w:hAnsiTheme="minorHAnsi" w:cstheme="minorHAnsi"/>
          <w:lang w:val="mk-MK"/>
        </w:rPr>
        <w:t xml:space="preserve">Правилник за </w:t>
      </w:r>
      <w:r>
        <w:rPr>
          <w:rFonts w:asciiTheme="minorHAnsi" w:hAnsiTheme="minorHAnsi" w:cstheme="minorHAnsi"/>
          <w:lang w:val="mk-MK"/>
        </w:rPr>
        <w:t xml:space="preserve">оценувањето, </w:t>
      </w:r>
      <w:r w:rsidRPr="00281879">
        <w:rPr>
          <w:rFonts w:asciiTheme="minorHAnsi" w:hAnsiTheme="minorHAnsi" w:cstheme="minorHAnsi"/>
          <w:lang w:val="mk-MK"/>
        </w:rPr>
        <w:t>изрекување на педагошки мерки;</w:t>
      </w:r>
    </w:p>
    <w:p w:rsidR="00AF5A2C" w:rsidRPr="00281879" w:rsidRDefault="00AF5A2C" w:rsidP="00AF5A2C">
      <w:pPr>
        <w:pStyle w:val="ListParagraph"/>
        <w:numPr>
          <w:ilvl w:val="0"/>
          <w:numId w:val="23"/>
        </w:numPr>
        <w:suppressAutoHyphens w:val="0"/>
        <w:contextualSpacing/>
        <w:jc w:val="both"/>
        <w:rPr>
          <w:rFonts w:asciiTheme="minorHAnsi" w:hAnsiTheme="minorHAnsi" w:cstheme="minorHAnsi"/>
          <w:lang w:val="mk-MK"/>
        </w:rPr>
      </w:pPr>
      <w:r w:rsidRPr="00281879">
        <w:rPr>
          <w:rFonts w:asciiTheme="minorHAnsi" w:hAnsiTheme="minorHAnsi" w:cstheme="minorHAnsi"/>
          <w:lang w:val="mk-MK"/>
        </w:rPr>
        <w:t>Концепција за деветгодишно основно образование;</w:t>
      </w:r>
    </w:p>
    <w:p w:rsidR="00AF5A2C" w:rsidRDefault="00AF5A2C" w:rsidP="00AF5A2C">
      <w:pPr>
        <w:pStyle w:val="ListParagraph"/>
        <w:numPr>
          <w:ilvl w:val="0"/>
          <w:numId w:val="23"/>
        </w:numPr>
        <w:suppressAutoHyphens w:val="0"/>
        <w:contextualSpacing/>
        <w:jc w:val="both"/>
        <w:rPr>
          <w:rFonts w:asciiTheme="minorHAnsi" w:hAnsiTheme="minorHAnsi" w:cstheme="minorHAnsi"/>
          <w:lang w:val="mk-MK"/>
        </w:rPr>
      </w:pPr>
      <w:r w:rsidRPr="00281879">
        <w:rPr>
          <w:rFonts w:asciiTheme="minorHAnsi" w:hAnsiTheme="minorHAnsi" w:cstheme="minorHAnsi"/>
          <w:lang w:val="mk-MK"/>
        </w:rPr>
        <w:t>Основи за програмирање на работата на стручните работници во основните училишта.</w:t>
      </w:r>
    </w:p>
    <w:p w:rsidR="00AF5A2C" w:rsidRPr="0089322D" w:rsidRDefault="00AF5A2C" w:rsidP="00AF5A2C">
      <w:pPr>
        <w:ind w:left="720"/>
        <w:rPr>
          <w:rFonts w:asciiTheme="minorHAnsi" w:hAnsiTheme="minorHAnsi" w:cstheme="minorHAnsi"/>
          <w:b/>
          <w:sz w:val="28"/>
          <w:szCs w:val="28"/>
        </w:rPr>
      </w:pPr>
      <w:r w:rsidRPr="0089322D">
        <w:rPr>
          <w:rFonts w:asciiTheme="minorHAnsi" w:hAnsiTheme="minorHAnsi" w:cstheme="minorHAnsi"/>
          <w:b/>
          <w:sz w:val="28"/>
          <w:szCs w:val="28"/>
        </w:rPr>
        <w:t>2. Приоритетни задачи</w:t>
      </w:r>
    </w:p>
    <w:p w:rsidR="00AF5A2C" w:rsidRDefault="00AF5A2C" w:rsidP="00AF5A2C">
      <w:pPr>
        <w:rPr>
          <w:rFonts w:asciiTheme="minorHAnsi" w:hAnsiTheme="minorHAnsi" w:cstheme="minorHAnsi"/>
        </w:rPr>
      </w:pPr>
      <w:r>
        <w:rPr>
          <w:rFonts w:asciiTheme="minorHAnsi" w:hAnsiTheme="minorHAnsi" w:cstheme="minorHAnsi"/>
        </w:rPr>
        <w:t>- Координација на наставниот кадар и стручниот тим на училиштето со претставници од МОН и БРО за поуспешна реализација на наставниот процес со воведувањето на новата концепција на деветгодишното основно образование.</w:t>
      </w:r>
    </w:p>
    <w:p w:rsidR="00AF5A2C" w:rsidRDefault="00AF5A2C" w:rsidP="00AF5A2C">
      <w:pPr>
        <w:rPr>
          <w:rFonts w:asciiTheme="minorHAnsi" w:hAnsiTheme="minorHAnsi" w:cstheme="minorHAnsi"/>
        </w:rPr>
      </w:pPr>
      <w:r>
        <w:rPr>
          <w:rFonts w:asciiTheme="minorHAnsi" w:hAnsiTheme="minorHAnsi" w:cstheme="minorHAnsi"/>
        </w:rPr>
        <w:t>- Следење на начинот на имплементација на програмите според Кембриџ;</w:t>
      </w:r>
    </w:p>
    <w:p w:rsidR="00AF5A2C" w:rsidRDefault="00AF5A2C" w:rsidP="00AF5A2C">
      <w:pPr>
        <w:rPr>
          <w:rFonts w:asciiTheme="minorHAnsi" w:hAnsiTheme="minorHAnsi" w:cstheme="minorHAnsi"/>
        </w:rPr>
      </w:pPr>
      <w:r>
        <w:rPr>
          <w:rFonts w:asciiTheme="minorHAnsi" w:hAnsiTheme="minorHAnsi" w:cstheme="minorHAnsi"/>
        </w:rPr>
        <w:t>- Следење на примената на иновираната квалитетна настава прилагодена спрема потребите и можностите на учениците;</w:t>
      </w:r>
    </w:p>
    <w:p w:rsidR="00AF5A2C" w:rsidRDefault="00AF5A2C" w:rsidP="00AF5A2C">
      <w:pPr>
        <w:rPr>
          <w:rFonts w:asciiTheme="minorHAnsi" w:hAnsiTheme="minorHAnsi" w:cstheme="minorHAnsi"/>
        </w:rPr>
      </w:pPr>
      <w:r>
        <w:rPr>
          <w:rFonts w:asciiTheme="minorHAnsi" w:hAnsiTheme="minorHAnsi" w:cstheme="minorHAnsi"/>
        </w:rPr>
        <w:t>- Следење на оценувањето во функција на реално и објективно вреднување на знаењата на учениците и зголемување на нивната мотивација, тестирање и објективно оценување;</w:t>
      </w:r>
    </w:p>
    <w:p w:rsidR="00AF5A2C" w:rsidRDefault="00AF5A2C" w:rsidP="00AF5A2C">
      <w:pPr>
        <w:rPr>
          <w:rFonts w:asciiTheme="minorHAnsi" w:hAnsiTheme="minorHAnsi" w:cstheme="minorHAnsi"/>
        </w:rPr>
      </w:pPr>
      <w:r>
        <w:rPr>
          <w:rFonts w:asciiTheme="minorHAnsi" w:hAnsiTheme="minorHAnsi" w:cstheme="minorHAnsi"/>
        </w:rPr>
        <w:t>- Информирање и соработка со родителите во наставата и воннаставните активности;</w:t>
      </w:r>
    </w:p>
    <w:p w:rsidR="00AF5A2C" w:rsidRDefault="00AF5A2C" w:rsidP="00AF5A2C">
      <w:pPr>
        <w:rPr>
          <w:rFonts w:asciiTheme="minorHAnsi" w:hAnsiTheme="minorHAnsi" w:cstheme="minorHAnsi"/>
        </w:rPr>
      </w:pPr>
      <w:r>
        <w:rPr>
          <w:rFonts w:asciiTheme="minorHAnsi" w:hAnsiTheme="minorHAnsi" w:cstheme="minorHAnsi"/>
        </w:rPr>
        <w:t>- Подршка на проектите кои се имплементираат во училиштето;</w:t>
      </w:r>
    </w:p>
    <w:p w:rsidR="00AF5A2C" w:rsidRDefault="00AF5A2C" w:rsidP="00AF5A2C">
      <w:pPr>
        <w:rPr>
          <w:rFonts w:asciiTheme="minorHAnsi" w:hAnsiTheme="minorHAnsi" w:cstheme="minorHAnsi"/>
        </w:rPr>
      </w:pPr>
      <w:r>
        <w:rPr>
          <w:rFonts w:asciiTheme="minorHAnsi" w:hAnsiTheme="minorHAnsi" w:cstheme="minorHAnsi"/>
        </w:rPr>
        <w:lastRenderedPageBreak/>
        <w:t>- Координирање со работата на стручните активи.</w:t>
      </w:r>
    </w:p>
    <w:p w:rsidR="00AF5A2C" w:rsidRDefault="00AF5A2C" w:rsidP="00AF5A2C">
      <w:pPr>
        <w:rPr>
          <w:rFonts w:asciiTheme="minorHAnsi" w:hAnsiTheme="minorHAnsi" w:cstheme="minorHAnsi"/>
        </w:rPr>
      </w:pPr>
    </w:p>
    <w:p w:rsidR="00AF5A2C" w:rsidRPr="0089322D" w:rsidRDefault="00AF5A2C" w:rsidP="00AF5A2C">
      <w:pPr>
        <w:rPr>
          <w:rFonts w:asciiTheme="minorHAnsi" w:hAnsiTheme="minorHAnsi" w:cstheme="minorHAnsi"/>
          <w:b/>
          <w:sz w:val="28"/>
          <w:szCs w:val="28"/>
        </w:rPr>
      </w:pPr>
      <w:r w:rsidRPr="0089322D">
        <w:rPr>
          <w:rFonts w:asciiTheme="minorHAnsi" w:hAnsiTheme="minorHAnsi" w:cstheme="minorHAnsi"/>
          <w:b/>
          <w:sz w:val="28"/>
          <w:szCs w:val="28"/>
        </w:rPr>
        <w:tab/>
        <w:t>2.1. Непосредно следење на воспитно – образовната работа</w:t>
      </w:r>
    </w:p>
    <w:p w:rsidR="00AF5A2C" w:rsidRDefault="00AF5A2C" w:rsidP="00AF5A2C">
      <w:pPr>
        <w:rPr>
          <w:rFonts w:asciiTheme="minorHAnsi" w:hAnsiTheme="minorHAnsi" w:cstheme="minorHAnsi"/>
        </w:rPr>
      </w:pPr>
      <w:r>
        <w:rPr>
          <w:rFonts w:asciiTheme="minorHAnsi" w:hAnsiTheme="minorHAnsi" w:cstheme="minorHAnsi"/>
        </w:rPr>
        <w:t>- Следење на формите, методите, планирањата на редовната, додатната, дополнителната и изборната настава;</w:t>
      </w:r>
    </w:p>
    <w:p w:rsidR="00AF5A2C" w:rsidRDefault="00AF5A2C" w:rsidP="00AF5A2C">
      <w:pPr>
        <w:rPr>
          <w:rFonts w:asciiTheme="minorHAnsi" w:hAnsiTheme="minorHAnsi" w:cstheme="minorHAnsi"/>
        </w:rPr>
      </w:pPr>
      <w:r>
        <w:rPr>
          <w:rFonts w:asciiTheme="minorHAnsi" w:hAnsiTheme="minorHAnsi" w:cstheme="minorHAnsi"/>
        </w:rPr>
        <w:t>- Следење и почитување на законската регулатива во основното образование;</w:t>
      </w:r>
    </w:p>
    <w:p w:rsidR="00AF5A2C" w:rsidRDefault="00AF5A2C" w:rsidP="00AF5A2C">
      <w:pPr>
        <w:rPr>
          <w:rFonts w:asciiTheme="minorHAnsi" w:hAnsiTheme="minorHAnsi" w:cstheme="minorHAnsi"/>
        </w:rPr>
      </w:pPr>
      <w:r>
        <w:rPr>
          <w:rFonts w:asciiTheme="minorHAnsi" w:hAnsiTheme="minorHAnsi" w:cstheme="minorHAnsi"/>
        </w:rPr>
        <w:t>- Следење на воннаставните и слободните ученички активности и ученичката заедница;</w:t>
      </w:r>
    </w:p>
    <w:p w:rsidR="00AF5A2C" w:rsidRDefault="00AF5A2C" w:rsidP="00AF5A2C">
      <w:pPr>
        <w:rPr>
          <w:rFonts w:asciiTheme="minorHAnsi" w:hAnsiTheme="minorHAnsi" w:cstheme="minorHAnsi"/>
        </w:rPr>
      </w:pPr>
      <w:r>
        <w:rPr>
          <w:rFonts w:asciiTheme="minorHAnsi" w:hAnsiTheme="minorHAnsi" w:cstheme="minorHAnsi"/>
        </w:rPr>
        <w:t>- Следење на Годишната програма за работа на училиштето;</w:t>
      </w:r>
    </w:p>
    <w:p w:rsidR="00AF5A2C" w:rsidRDefault="00AF5A2C" w:rsidP="00AF5A2C">
      <w:pPr>
        <w:rPr>
          <w:rFonts w:asciiTheme="minorHAnsi" w:hAnsiTheme="minorHAnsi" w:cstheme="minorHAnsi"/>
        </w:rPr>
      </w:pPr>
      <w:r>
        <w:rPr>
          <w:rFonts w:asciiTheme="minorHAnsi" w:hAnsiTheme="minorHAnsi" w:cstheme="minorHAnsi"/>
        </w:rPr>
        <w:t>- Следење на планирањата на наставниот кадар;</w:t>
      </w:r>
    </w:p>
    <w:p w:rsidR="00AF5A2C" w:rsidRDefault="00AF5A2C" w:rsidP="00AF5A2C">
      <w:pPr>
        <w:rPr>
          <w:rFonts w:asciiTheme="minorHAnsi" w:hAnsiTheme="minorHAnsi" w:cstheme="minorHAnsi"/>
        </w:rPr>
      </w:pPr>
      <w:r>
        <w:rPr>
          <w:rFonts w:asciiTheme="minorHAnsi" w:hAnsiTheme="minorHAnsi" w:cstheme="minorHAnsi"/>
        </w:rPr>
        <w:t>- Следење на континуираност и објективност при оценувањето и напредувањето на учениците во редовната настава и воннаставните активности;</w:t>
      </w:r>
    </w:p>
    <w:p w:rsidR="00AF5A2C" w:rsidRDefault="00AF5A2C" w:rsidP="00AF5A2C">
      <w:pPr>
        <w:rPr>
          <w:rFonts w:asciiTheme="minorHAnsi" w:hAnsiTheme="minorHAnsi" w:cstheme="minorHAnsi"/>
        </w:rPr>
      </w:pPr>
      <w:r>
        <w:rPr>
          <w:rFonts w:asciiTheme="minorHAnsi" w:hAnsiTheme="minorHAnsi" w:cstheme="minorHAnsi"/>
        </w:rPr>
        <w:t>- Следење на педагошката евиденција и документација и Е – дневник;</w:t>
      </w:r>
    </w:p>
    <w:p w:rsidR="00AF5A2C" w:rsidRDefault="00AF5A2C" w:rsidP="00AF5A2C">
      <w:pPr>
        <w:rPr>
          <w:rFonts w:asciiTheme="minorHAnsi" w:hAnsiTheme="minorHAnsi" w:cstheme="minorHAnsi"/>
        </w:rPr>
      </w:pPr>
      <w:r>
        <w:rPr>
          <w:rFonts w:asciiTheme="minorHAnsi" w:hAnsiTheme="minorHAnsi" w:cstheme="minorHAnsi"/>
        </w:rPr>
        <w:t>- Следење на стручно усовршување на наставниците;</w:t>
      </w:r>
    </w:p>
    <w:p w:rsidR="00AF5A2C" w:rsidRDefault="00AF5A2C" w:rsidP="00AF5A2C">
      <w:pPr>
        <w:rPr>
          <w:rFonts w:asciiTheme="minorHAnsi" w:hAnsiTheme="minorHAnsi" w:cstheme="minorHAnsi"/>
        </w:rPr>
      </w:pPr>
      <w:r>
        <w:rPr>
          <w:rFonts w:asciiTheme="minorHAnsi" w:hAnsiTheme="minorHAnsi" w:cstheme="minorHAnsi"/>
        </w:rPr>
        <w:t>- Следење на функционирањето на органите и телата на училиштето;</w:t>
      </w:r>
    </w:p>
    <w:p w:rsidR="00AF5A2C" w:rsidRDefault="00AF5A2C" w:rsidP="00AF5A2C">
      <w:pPr>
        <w:rPr>
          <w:rFonts w:asciiTheme="minorHAnsi" w:hAnsiTheme="minorHAnsi" w:cstheme="minorHAnsi"/>
        </w:rPr>
      </w:pPr>
      <w:r>
        <w:rPr>
          <w:rFonts w:asciiTheme="minorHAnsi" w:hAnsiTheme="minorHAnsi" w:cstheme="minorHAnsi"/>
        </w:rPr>
        <w:t>- Следење, вреднување и унапредување на сопстевната работа;</w:t>
      </w:r>
    </w:p>
    <w:p w:rsidR="00AF5A2C" w:rsidRDefault="00AF5A2C" w:rsidP="00AF5A2C">
      <w:pPr>
        <w:rPr>
          <w:rFonts w:asciiTheme="minorHAnsi" w:hAnsiTheme="minorHAnsi" w:cstheme="minorHAnsi"/>
        </w:rPr>
      </w:pPr>
      <w:r>
        <w:rPr>
          <w:rFonts w:asciiTheme="minorHAnsi" w:hAnsiTheme="minorHAnsi" w:cstheme="minorHAnsi"/>
        </w:rPr>
        <w:t>- Следење на имплементацијата на програмите според Кембриџ.</w:t>
      </w:r>
    </w:p>
    <w:p w:rsidR="00AF5A2C" w:rsidRDefault="00AF5A2C" w:rsidP="00AF5A2C">
      <w:pPr>
        <w:rPr>
          <w:rFonts w:asciiTheme="minorHAnsi" w:hAnsiTheme="minorHAnsi" w:cstheme="minorHAnsi"/>
        </w:rPr>
      </w:pPr>
    </w:p>
    <w:p w:rsidR="00AF5A2C" w:rsidRDefault="00AF5A2C" w:rsidP="00AF5A2C">
      <w:pPr>
        <w:rPr>
          <w:rFonts w:asciiTheme="minorHAnsi" w:hAnsiTheme="minorHAnsi" w:cstheme="minorHAnsi"/>
        </w:rPr>
      </w:pPr>
      <w:r>
        <w:rPr>
          <w:rFonts w:asciiTheme="minorHAnsi" w:hAnsiTheme="minorHAnsi" w:cstheme="minorHAnsi"/>
        </w:rPr>
        <w:t>Во ова подрачје ќе се реализираат следниве конкретни задачи:</w:t>
      </w:r>
    </w:p>
    <w:p w:rsidR="00AF5A2C" w:rsidRDefault="00AF5A2C" w:rsidP="00AF5A2C">
      <w:pPr>
        <w:rPr>
          <w:rFonts w:asciiTheme="minorHAnsi" w:hAnsiTheme="minorHAnsi" w:cstheme="minorHAnsi"/>
        </w:rPr>
      </w:pPr>
      <w:r w:rsidRPr="00B12D13">
        <w:rPr>
          <w:rFonts w:asciiTheme="minorHAnsi" w:hAnsiTheme="minorHAnsi" w:cstheme="minorHAnsi"/>
        </w:rPr>
        <w:t>-</w:t>
      </w:r>
      <w:r>
        <w:rPr>
          <w:rFonts w:asciiTheme="minorHAnsi" w:hAnsiTheme="minorHAnsi" w:cstheme="minorHAnsi"/>
        </w:rPr>
        <w:t xml:space="preserve"> </w:t>
      </w:r>
      <w:r w:rsidRPr="00B12D13">
        <w:rPr>
          <w:rFonts w:asciiTheme="minorHAnsi" w:hAnsiTheme="minorHAnsi" w:cstheme="minorHAnsi"/>
        </w:rPr>
        <w:t>Следење на организацијата и реализацијата на наставата воопшто и поконкретно во деветто одделение, како и реализацијата на изборните предмети по одделенија;</w:t>
      </w:r>
    </w:p>
    <w:p w:rsidR="00AF5A2C" w:rsidRDefault="00AF5A2C" w:rsidP="00AF5A2C">
      <w:pPr>
        <w:rPr>
          <w:rFonts w:asciiTheme="minorHAnsi" w:hAnsiTheme="minorHAnsi" w:cstheme="minorHAnsi"/>
        </w:rPr>
      </w:pPr>
      <w:r>
        <w:rPr>
          <w:rFonts w:asciiTheme="minorHAnsi" w:hAnsiTheme="minorHAnsi" w:cstheme="minorHAnsi"/>
        </w:rPr>
        <w:t>- Следење на примената на на квалитетот на наставата – настава прилагодена според потребите и можностите на учениците и зголемување на нивната мотивација;</w:t>
      </w:r>
    </w:p>
    <w:p w:rsidR="00AF5A2C" w:rsidRDefault="00AF5A2C" w:rsidP="00AF5A2C">
      <w:pPr>
        <w:rPr>
          <w:rFonts w:asciiTheme="minorHAnsi" w:hAnsiTheme="minorHAnsi" w:cstheme="minorHAnsi"/>
        </w:rPr>
      </w:pPr>
      <w:r>
        <w:rPr>
          <w:rFonts w:asciiTheme="minorHAnsi" w:hAnsiTheme="minorHAnsi" w:cstheme="minorHAnsi"/>
        </w:rPr>
        <w:t>- Следење на оценувањето во функција на реално и објективно вреднување на знаењата на учениците и зголемување на нивната мотивација;</w:t>
      </w:r>
    </w:p>
    <w:p w:rsidR="00AF5A2C" w:rsidRDefault="00AF5A2C" w:rsidP="00AF5A2C">
      <w:pPr>
        <w:rPr>
          <w:rFonts w:asciiTheme="minorHAnsi" w:hAnsiTheme="minorHAnsi" w:cstheme="minorHAnsi"/>
        </w:rPr>
      </w:pPr>
      <w:r>
        <w:rPr>
          <w:rFonts w:asciiTheme="minorHAnsi" w:hAnsiTheme="minorHAnsi" w:cstheme="minorHAnsi"/>
        </w:rPr>
        <w:lastRenderedPageBreak/>
        <w:t>- Следење на професионалниот развој и организирање на практичните интерни работилници на стручните активи на сите нивоа (одделенска и предметна настава), по однос на истражување и проектирање на истата од страна на учениците и наставниците;</w:t>
      </w:r>
    </w:p>
    <w:p w:rsidR="00AF5A2C" w:rsidRDefault="00AF5A2C" w:rsidP="00AF5A2C">
      <w:pPr>
        <w:rPr>
          <w:rFonts w:asciiTheme="minorHAnsi" w:hAnsiTheme="minorHAnsi" w:cstheme="minorHAnsi"/>
        </w:rPr>
      </w:pPr>
      <w:r>
        <w:rPr>
          <w:rFonts w:asciiTheme="minorHAnsi" w:hAnsiTheme="minorHAnsi" w:cstheme="minorHAnsi"/>
        </w:rPr>
        <w:t>- Следење на планирањата на наставниците и взаемна соработка и едукација од проблематиката на процесуирана настава и интегрирање на наставни и проектни активности во наставните содржини;</w:t>
      </w:r>
    </w:p>
    <w:p w:rsidR="00AF5A2C" w:rsidRDefault="00AF5A2C" w:rsidP="00AF5A2C">
      <w:pPr>
        <w:rPr>
          <w:rFonts w:asciiTheme="minorHAnsi" w:hAnsiTheme="minorHAnsi" w:cstheme="minorHAnsi"/>
        </w:rPr>
      </w:pPr>
      <w:r>
        <w:rPr>
          <w:rFonts w:asciiTheme="minorHAnsi" w:hAnsiTheme="minorHAnsi" w:cstheme="minorHAnsi"/>
        </w:rPr>
        <w:t>- Следење на реализација на проектни активности од кои со посебен акцент на лидерство и менаџирање во паралелката, мултикултура и надминување на конфликтни ситуации, следење на талентирани ученици и деца со потешкотии во напредувањето.</w:t>
      </w:r>
    </w:p>
    <w:p w:rsidR="00AF5A2C" w:rsidRDefault="00AF5A2C" w:rsidP="00AF5A2C">
      <w:pPr>
        <w:rPr>
          <w:rFonts w:asciiTheme="minorHAnsi" w:hAnsiTheme="minorHAnsi" w:cstheme="minorHAnsi"/>
        </w:rPr>
      </w:pPr>
    </w:p>
    <w:p w:rsidR="00AF5A2C" w:rsidRPr="0089322D" w:rsidRDefault="00AF5A2C" w:rsidP="00AF5A2C">
      <w:pPr>
        <w:rPr>
          <w:rFonts w:asciiTheme="minorHAnsi" w:hAnsiTheme="minorHAnsi" w:cstheme="minorHAnsi"/>
          <w:b/>
          <w:sz w:val="28"/>
          <w:szCs w:val="28"/>
        </w:rPr>
      </w:pPr>
      <w:r w:rsidRPr="0089322D">
        <w:rPr>
          <w:rFonts w:asciiTheme="minorHAnsi" w:hAnsiTheme="minorHAnsi" w:cstheme="minorHAnsi"/>
          <w:b/>
          <w:sz w:val="28"/>
          <w:szCs w:val="28"/>
        </w:rPr>
        <w:t>2.2. Советодавно – консултативна работа</w:t>
      </w:r>
    </w:p>
    <w:p w:rsidR="00AF5A2C" w:rsidRDefault="00AF5A2C" w:rsidP="00AF5A2C">
      <w:pPr>
        <w:rPr>
          <w:rFonts w:asciiTheme="minorHAnsi" w:hAnsiTheme="minorHAnsi" w:cstheme="minorHAnsi"/>
        </w:rPr>
      </w:pPr>
    </w:p>
    <w:p w:rsidR="00AF5A2C" w:rsidRDefault="00AF5A2C" w:rsidP="00AF5A2C">
      <w:pPr>
        <w:rPr>
          <w:rFonts w:asciiTheme="minorHAnsi" w:hAnsiTheme="minorHAnsi" w:cstheme="minorHAnsi"/>
        </w:rPr>
      </w:pPr>
      <w:r w:rsidRPr="00667B39">
        <w:rPr>
          <w:rFonts w:asciiTheme="minorHAnsi" w:hAnsiTheme="minorHAnsi" w:cstheme="minorHAnsi"/>
        </w:rPr>
        <w:t>-</w:t>
      </w:r>
      <w:r>
        <w:rPr>
          <w:rFonts w:asciiTheme="minorHAnsi" w:hAnsiTheme="minorHAnsi" w:cstheme="minorHAnsi"/>
        </w:rPr>
        <w:t xml:space="preserve"> Консултативно – советодавна работа со наставниот кадар;</w:t>
      </w:r>
    </w:p>
    <w:p w:rsidR="00AF5A2C" w:rsidRDefault="00AF5A2C" w:rsidP="00AF5A2C">
      <w:pPr>
        <w:rPr>
          <w:rFonts w:asciiTheme="minorHAnsi" w:hAnsiTheme="minorHAnsi" w:cstheme="minorHAnsi"/>
        </w:rPr>
      </w:pPr>
      <w:r>
        <w:rPr>
          <w:rFonts w:asciiTheme="minorHAnsi" w:hAnsiTheme="minorHAnsi" w:cstheme="minorHAnsi"/>
        </w:rPr>
        <w:t>- Консултативно – советодавна работа со Директорот на училиштето и стручните соработници;</w:t>
      </w:r>
    </w:p>
    <w:p w:rsidR="00AF5A2C" w:rsidRDefault="00AF5A2C" w:rsidP="00AF5A2C">
      <w:pPr>
        <w:rPr>
          <w:rFonts w:asciiTheme="minorHAnsi" w:hAnsiTheme="minorHAnsi" w:cstheme="minorHAnsi"/>
        </w:rPr>
      </w:pPr>
      <w:r>
        <w:rPr>
          <w:rFonts w:asciiTheme="minorHAnsi" w:hAnsiTheme="minorHAnsi" w:cstheme="minorHAnsi"/>
        </w:rPr>
        <w:t>- Консултативно – советодавна работа со одговорните на стручните тимови и активи;</w:t>
      </w:r>
    </w:p>
    <w:p w:rsidR="00AF5A2C" w:rsidRDefault="00AF5A2C" w:rsidP="00AF5A2C">
      <w:pPr>
        <w:rPr>
          <w:rFonts w:asciiTheme="minorHAnsi" w:hAnsiTheme="minorHAnsi" w:cstheme="minorHAnsi"/>
        </w:rPr>
      </w:pPr>
      <w:r>
        <w:rPr>
          <w:rFonts w:asciiTheme="minorHAnsi" w:hAnsiTheme="minorHAnsi" w:cstheme="minorHAnsi"/>
        </w:rPr>
        <w:t>- Советодавна работа со членовите на органите и телата во училиштето;</w:t>
      </w:r>
    </w:p>
    <w:p w:rsidR="00AF5A2C" w:rsidRDefault="00AF5A2C" w:rsidP="00AF5A2C">
      <w:pPr>
        <w:rPr>
          <w:rFonts w:asciiTheme="minorHAnsi" w:hAnsiTheme="minorHAnsi" w:cstheme="minorHAnsi"/>
        </w:rPr>
      </w:pPr>
      <w:r>
        <w:rPr>
          <w:rFonts w:asciiTheme="minorHAnsi" w:hAnsiTheme="minorHAnsi" w:cstheme="minorHAnsi"/>
        </w:rPr>
        <w:t>- Советодавна работа со наставници – приправници;</w:t>
      </w:r>
    </w:p>
    <w:p w:rsidR="00AF5A2C" w:rsidRDefault="00AF5A2C" w:rsidP="00AF5A2C">
      <w:pPr>
        <w:rPr>
          <w:rFonts w:asciiTheme="minorHAnsi" w:hAnsiTheme="minorHAnsi" w:cstheme="minorHAnsi"/>
        </w:rPr>
      </w:pPr>
      <w:r>
        <w:rPr>
          <w:rFonts w:asciiTheme="minorHAnsi" w:hAnsiTheme="minorHAnsi" w:cstheme="minorHAnsi"/>
        </w:rPr>
        <w:t>- Советодавна работа со родители;</w:t>
      </w:r>
    </w:p>
    <w:p w:rsidR="00AF5A2C" w:rsidRDefault="00AF5A2C" w:rsidP="00AF5A2C">
      <w:pPr>
        <w:rPr>
          <w:rFonts w:asciiTheme="minorHAnsi" w:hAnsiTheme="minorHAnsi" w:cstheme="minorHAnsi"/>
        </w:rPr>
      </w:pPr>
      <w:r>
        <w:rPr>
          <w:rFonts w:asciiTheme="minorHAnsi" w:hAnsiTheme="minorHAnsi" w:cstheme="minorHAnsi"/>
        </w:rPr>
        <w:t>- Советодавна работа со ученици (талентирани, со потешкотии во учењето и сл.);</w:t>
      </w:r>
    </w:p>
    <w:p w:rsidR="00AF5A2C" w:rsidRDefault="00AF5A2C" w:rsidP="00AF5A2C">
      <w:pPr>
        <w:rPr>
          <w:rFonts w:asciiTheme="minorHAnsi" w:hAnsiTheme="minorHAnsi" w:cstheme="minorHAnsi"/>
        </w:rPr>
      </w:pPr>
      <w:r>
        <w:rPr>
          <w:rFonts w:asciiTheme="minorHAnsi" w:hAnsiTheme="minorHAnsi" w:cstheme="minorHAnsi"/>
        </w:rPr>
        <w:t>- Советодавна работа во контекст на унапредување и усовршување на воспитно – образовниот процес.</w:t>
      </w:r>
    </w:p>
    <w:p w:rsidR="00AF5A2C" w:rsidRDefault="00AF5A2C" w:rsidP="00AF5A2C">
      <w:pPr>
        <w:rPr>
          <w:rFonts w:asciiTheme="minorHAnsi" w:hAnsiTheme="minorHAnsi" w:cstheme="minorHAnsi"/>
        </w:rPr>
      </w:pPr>
    </w:p>
    <w:p w:rsidR="00AF5A2C" w:rsidRPr="0089322D" w:rsidRDefault="00AF5A2C" w:rsidP="00AF5A2C">
      <w:pPr>
        <w:rPr>
          <w:rFonts w:asciiTheme="minorHAnsi" w:hAnsiTheme="minorHAnsi" w:cstheme="minorHAnsi"/>
          <w:i/>
        </w:rPr>
      </w:pPr>
      <w:r w:rsidRPr="0089322D">
        <w:rPr>
          <w:rFonts w:asciiTheme="minorHAnsi" w:hAnsiTheme="minorHAnsi" w:cstheme="minorHAnsi"/>
          <w:i/>
        </w:rPr>
        <w:t>Во ова подрачје ќе се реализираат следниве конкретни задачи:</w:t>
      </w:r>
    </w:p>
    <w:p w:rsidR="00AF5A2C" w:rsidRDefault="00AF5A2C" w:rsidP="00AF5A2C">
      <w:pPr>
        <w:rPr>
          <w:rFonts w:asciiTheme="minorHAnsi" w:hAnsiTheme="minorHAnsi" w:cstheme="minorHAnsi"/>
        </w:rPr>
      </w:pPr>
      <w:r w:rsidRPr="00EB48AC">
        <w:rPr>
          <w:rFonts w:asciiTheme="minorHAnsi" w:hAnsiTheme="minorHAnsi" w:cstheme="minorHAnsi"/>
        </w:rPr>
        <w:t>-</w:t>
      </w:r>
      <w:r>
        <w:rPr>
          <w:rFonts w:asciiTheme="minorHAnsi" w:hAnsiTheme="minorHAnsi" w:cstheme="minorHAnsi"/>
        </w:rPr>
        <w:t xml:space="preserve"> Советодавна работа со наставниците што реализираат настава во деветто образование;</w:t>
      </w:r>
    </w:p>
    <w:p w:rsidR="00AF5A2C" w:rsidRDefault="00AF5A2C" w:rsidP="00AF5A2C">
      <w:pPr>
        <w:rPr>
          <w:rFonts w:asciiTheme="minorHAnsi" w:hAnsiTheme="minorHAnsi" w:cstheme="minorHAnsi"/>
        </w:rPr>
      </w:pPr>
      <w:r>
        <w:rPr>
          <w:rFonts w:asciiTheme="minorHAnsi" w:hAnsiTheme="minorHAnsi" w:cstheme="minorHAnsi"/>
        </w:rPr>
        <w:t>- Советодавна работа со наставниците од одделенска настава;</w:t>
      </w:r>
    </w:p>
    <w:p w:rsidR="00AF5A2C" w:rsidRDefault="00AF5A2C" w:rsidP="00AF5A2C">
      <w:pPr>
        <w:rPr>
          <w:rFonts w:asciiTheme="minorHAnsi" w:hAnsiTheme="minorHAnsi" w:cstheme="minorHAnsi"/>
        </w:rPr>
      </w:pPr>
      <w:r>
        <w:rPr>
          <w:rFonts w:asciiTheme="minorHAnsi" w:hAnsiTheme="minorHAnsi" w:cstheme="minorHAnsi"/>
        </w:rPr>
        <w:lastRenderedPageBreak/>
        <w:t>- Советодавна работа со раководствата на одделенската заедница и раководствата на ниво на Ученичката заедница од шесто до деветто одделение по однос на успехот, истражување и проектирање на настават. Почитување на нивните права, позитивно експонирање, партиципирање во сите сфери на училишниот живот и прилагодување на демократските интеркции со наставниците и раководството на училиштето, почитување на мултикултурата помеѓу сите субјекти во училишната средина;</w:t>
      </w:r>
    </w:p>
    <w:p w:rsidR="00AF5A2C" w:rsidRDefault="00AF5A2C" w:rsidP="00AF5A2C">
      <w:pPr>
        <w:rPr>
          <w:rFonts w:asciiTheme="minorHAnsi" w:hAnsiTheme="minorHAnsi" w:cstheme="minorHAnsi"/>
        </w:rPr>
      </w:pPr>
      <w:r>
        <w:rPr>
          <w:rFonts w:asciiTheme="minorHAnsi" w:hAnsiTheme="minorHAnsi" w:cstheme="minorHAnsi"/>
        </w:rPr>
        <w:t>- Советодавна работа со наставниот кадар и родителите на учениците кои имаат потешкотии во учењето, дисциплината и нередовноста во наставата;</w:t>
      </w:r>
    </w:p>
    <w:p w:rsidR="00AF5A2C" w:rsidRDefault="00AF5A2C" w:rsidP="00AF5A2C">
      <w:pPr>
        <w:rPr>
          <w:rFonts w:asciiTheme="minorHAnsi" w:hAnsiTheme="minorHAnsi" w:cstheme="minorHAnsi"/>
        </w:rPr>
      </w:pPr>
      <w:r>
        <w:rPr>
          <w:rFonts w:asciiTheme="minorHAnsi" w:hAnsiTheme="minorHAnsi" w:cstheme="minorHAnsi"/>
        </w:rPr>
        <w:t>- Соработка со локалната средина и инструктивна работа со надворешни фактори (ЕЛС, Медиуми) во контекст на афирмација на училиштето.</w:t>
      </w:r>
    </w:p>
    <w:p w:rsidR="00AF5A2C" w:rsidRDefault="00AF5A2C" w:rsidP="00AF5A2C">
      <w:pPr>
        <w:rPr>
          <w:rFonts w:asciiTheme="minorHAnsi" w:hAnsiTheme="minorHAnsi" w:cstheme="minorHAnsi"/>
        </w:rPr>
      </w:pPr>
    </w:p>
    <w:p w:rsidR="00AF5A2C" w:rsidRPr="0089322D" w:rsidRDefault="00AF5A2C" w:rsidP="00AF5A2C">
      <w:pPr>
        <w:rPr>
          <w:rFonts w:asciiTheme="minorHAnsi" w:hAnsiTheme="minorHAnsi" w:cstheme="minorHAnsi"/>
          <w:b/>
          <w:sz w:val="28"/>
          <w:szCs w:val="28"/>
        </w:rPr>
      </w:pPr>
      <w:r>
        <w:rPr>
          <w:rFonts w:asciiTheme="minorHAnsi" w:hAnsiTheme="minorHAnsi" w:cstheme="minorHAnsi"/>
        </w:rPr>
        <w:tab/>
      </w:r>
      <w:r w:rsidRPr="0089322D">
        <w:rPr>
          <w:rFonts w:asciiTheme="minorHAnsi" w:hAnsiTheme="minorHAnsi" w:cstheme="minorHAnsi"/>
          <w:b/>
          <w:sz w:val="28"/>
          <w:szCs w:val="28"/>
        </w:rPr>
        <w:t>2.3. Аналитичко – истражувачка работа</w:t>
      </w:r>
    </w:p>
    <w:p w:rsidR="00AF5A2C" w:rsidRPr="00A13B4F" w:rsidRDefault="00AF5A2C" w:rsidP="00AF5A2C">
      <w:pPr>
        <w:rPr>
          <w:rFonts w:asciiTheme="minorHAnsi" w:hAnsiTheme="minorHAnsi" w:cstheme="minorHAnsi"/>
          <w:i/>
        </w:rPr>
      </w:pPr>
      <w:r w:rsidRPr="00A13B4F">
        <w:rPr>
          <w:rFonts w:asciiTheme="minorHAnsi" w:hAnsiTheme="minorHAnsi" w:cstheme="minorHAnsi"/>
          <w:i/>
        </w:rPr>
        <w:t>Тековни работни задачи од ова подрачје:</w:t>
      </w:r>
    </w:p>
    <w:p w:rsidR="00AF5A2C" w:rsidRDefault="00AF5A2C" w:rsidP="00AF5A2C">
      <w:pPr>
        <w:rPr>
          <w:rFonts w:asciiTheme="minorHAnsi" w:hAnsiTheme="minorHAnsi" w:cstheme="minorHAnsi"/>
        </w:rPr>
      </w:pPr>
      <w:r w:rsidRPr="00945454">
        <w:rPr>
          <w:rFonts w:asciiTheme="minorHAnsi" w:hAnsiTheme="minorHAnsi" w:cstheme="minorHAnsi"/>
        </w:rPr>
        <w:t>-</w:t>
      </w:r>
      <w:r>
        <w:rPr>
          <w:rFonts w:asciiTheme="minorHAnsi" w:hAnsiTheme="minorHAnsi" w:cstheme="minorHAnsi"/>
        </w:rPr>
        <w:t xml:space="preserve"> </w:t>
      </w:r>
      <w:r w:rsidRPr="00945454">
        <w:rPr>
          <w:rFonts w:asciiTheme="minorHAnsi" w:hAnsiTheme="minorHAnsi" w:cstheme="minorHAnsi"/>
        </w:rPr>
        <w:t>Степен на усвоеност на техниката читање во прво одделение и изработка на извештај</w:t>
      </w:r>
      <w:r>
        <w:rPr>
          <w:rFonts w:asciiTheme="minorHAnsi" w:hAnsiTheme="minorHAnsi" w:cstheme="minorHAnsi"/>
        </w:rPr>
        <w:t>;</w:t>
      </w:r>
    </w:p>
    <w:p w:rsidR="00AF5A2C" w:rsidRDefault="00AF5A2C" w:rsidP="00AF5A2C">
      <w:pPr>
        <w:rPr>
          <w:rFonts w:asciiTheme="minorHAnsi" w:hAnsiTheme="minorHAnsi" w:cstheme="minorHAnsi"/>
        </w:rPr>
      </w:pPr>
      <w:r>
        <w:rPr>
          <w:rFonts w:asciiTheme="minorHAnsi" w:hAnsiTheme="minorHAnsi" w:cstheme="minorHAnsi"/>
        </w:rPr>
        <w:t>- Социјална и емоционална прилагоденост на децата во прво одделение;</w:t>
      </w:r>
    </w:p>
    <w:p w:rsidR="00AF5A2C" w:rsidRDefault="00AF5A2C" w:rsidP="00AF5A2C">
      <w:pPr>
        <w:rPr>
          <w:rFonts w:asciiTheme="minorHAnsi" w:hAnsiTheme="minorHAnsi" w:cstheme="minorHAnsi"/>
        </w:rPr>
      </w:pPr>
      <w:r>
        <w:rPr>
          <w:rFonts w:asciiTheme="minorHAnsi" w:hAnsiTheme="minorHAnsi" w:cstheme="minorHAnsi"/>
        </w:rPr>
        <w:t>- Испитување на читање и разбирање на текст во второ одделние;</w:t>
      </w:r>
    </w:p>
    <w:p w:rsidR="00AF5A2C" w:rsidRDefault="00AF5A2C" w:rsidP="00AF5A2C">
      <w:pPr>
        <w:rPr>
          <w:rFonts w:asciiTheme="minorHAnsi" w:hAnsiTheme="minorHAnsi" w:cstheme="minorHAnsi"/>
        </w:rPr>
      </w:pPr>
      <w:r>
        <w:rPr>
          <w:rFonts w:asciiTheme="minorHAnsi" w:hAnsiTheme="minorHAnsi" w:cstheme="minorHAnsi"/>
        </w:rPr>
        <w:t>- Испитување на совладаност на техниката на ракописните букви во трето одделние (диктат);</w:t>
      </w:r>
    </w:p>
    <w:p w:rsidR="00AF5A2C" w:rsidRDefault="00AF5A2C" w:rsidP="00AF5A2C">
      <w:pPr>
        <w:rPr>
          <w:rFonts w:asciiTheme="minorHAnsi" w:hAnsiTheme="minorHAnsi" w:cstheme="minorHAnsi"/>
        </w:rPr>
      </w:pPr>
      <w:r>
        <w:rPr>
          <w:rFonts w:asciiTheme="minorHAnsi" w:hAnsiTheme="minorHAnsi" w:cstheme="minorHAnsi"/>
        </w:rPr>
        <w:t>- Техника на читање во четврто одделение;</w:t>
      </w:r>
    </w:p>
    <w:p w:rsidR="00AF5A2C" w:rsidRDefault="00AF5A2C" w:rsidP="00AF5A2C">
      <w:pPr>
        <w:rPr>
          <w:rFonts w:asciiTheme="minorHAnsi" w:hAnsiTheme="minorHAnsi" w:cstheme="minorHAnsi"/>
        </w:rPr>
      </w:pPr>
      <w:r>
        <w:rPr>
          <w:rFonts w:asciiTheme="minorHAnsi" w:hAnsiTheme="minorHAnsi" w:cstheme="minorHAnsi"/>
        </w:rPr>
        <w:t>- Анкета во седмо одделение – причини за неоправдано изостанување од настава;</w:t>
      </w:r>
    </w:p>
    <w:p w:rsidR="00AF5A2C" w:rsidRDefault="00AF5A2C" w:rsidP="00AF5A2C">
      <w:pPr>
        <w:rPr>
          <w:rFonts w:asciiTheme="minorHAnsi" w:hAnsiTheme="minorHAnsi" w:cstheme="minorHAnsi"/>
        </w:rPr>
      </w:pPr>
      <w:r>
        <w:rPr>
          <w:rFonts w:asciiTheme="minorHAnsi" w:hAnsiTheme="minorHAnsi" w:cstheme="minorHAnsi"/>
        </w:rPr>
        <w:t>- Анкета за објективност во оценувањето во осмо и деветто одделение;</w:t>
      </w:r>
    </w:p>
    <w:p w:rsidR="00AF5A2C" w:rsidRDefault="00AF5A2C" w:rsidP="00AF5A2C">
      <w:pPr>
        <w:rPr>
          <w:rFonts w:asciiTheme="minorHAnsi" w:hAnsiTheme="minorHAnsi" w:cstheme="minorHAnsi"/>
        </w:rPr>
      </w:pPr>
      <w:r>
        <w:rPr>
          <w:rFonts w:asciiTheme="minorHAnsi" w:hAnsiTheme="minorHAnsi" w:cstheme="minorHAnsi"/>
        </w:rPr>
        <w:t>- Анкета за професионално ориентирање и информирање;</w:t>
      </w:r>
    </w:p>
    <w:p w:rsidR="00AF5A2C" w:rsidRDefault="00AF5A2C" w:rsidP="00AF5A2C">
      <w:pPr>
        <w:rPr>
          <w:rFonts w:asciiTheme="minorHAnsi" w:hAnsiTheme="minorHAnsi" w:cstheme="minorHAnsi"/>
        </w:rPr>
      </w:pPr>
      <w:r>
        <w:rPr>
          <w:rFonts w:asciiTheme="minorHAnsi" w:hAnsiTheme="minorHAnsi" w:cstheme="minorHAnsi"/>
        </w:rPr>
        <w:t>- Изготвување на анализи и извештаи.</w:t>
      </w:r>
    </w:p>
    <w:p w:rsidR="00AF5A2C" w:rsidRDefault="00AF5A2C" w:rsidP="00AF5A2C">
      <w:pPr>
        <w:rPr>
          <w:rFonts w:asciiTheme="minorHAnsi" w:hAnsiTheme="minorHAnsi" w:cstheme="minorHAnsi"/>
        </w:rPr>
      </w:pPr>
    </w:p>
    <w:p w:rsidR="00AF5A2C" w:rsidRDefault="00AF5A2C" w:rsidP="00AF5A2C">
      <w:pPr>
        <w:rPr>
          <w:rFonts w:asciiTheme="minorHAnsi" w:hAnsiTheme="minorHAnsi" w:cstheme="minorHAnsi"/>
        </w:rPr>
      </w:pPr>
    </w:p>
    <w:p w:rsidR="00AF5A2C" w:rsidRDefault="00AF5A2C" w:rsidP="00AF5A2C">
      <w:pPr>
        <w:rPr>
          <w:rFonts w:asciiTheme="minorHAnsi" w:hAnsiTheme="minorHAnsi" w:cstheme="minorHAnsi"/>
        </w:rPr>
      </w:pPr>
    </w:p>
    <w:p w:rsidR="00AF5A2C" w:rsidRPr="0089322D" w:rsidRDefault="00AF5A2C" w:rsidP="00AF5A2C">
      <w:pPr>
        <w:rPr>
          <w:rFonts w:asciiTheme="minorHAnsi" w:hAnsiTheme="minorHAnsi" w:cstheme="minorHAnsi"/>
          <w:b/>
          <w:sz w:val="28"/>
          <w:szCs w:val="28"/>
        </w:rPr>
      </w:pPr>
      <w:r>
        <w:rPr>
          <w:rFonts w:asciiTheme="minorHAnsi" w:hAnsiTheme="minorHAnsi" w:cstheme="minorHAnsi"/>
        </w:rPr>
        <w:lastRenderedPageBreak/>
        <w:tab/>
      </w:r>
      <w:r w:rsidRPr="0089322D">
        <w:rPr>
          <w:rFonts w:asciiTheme="minorHAnsi" w:hAnsiTheme="minorHAnsi" w:cstheme="minorHAnsi"/>
          <w:b/>
          <w:sz w:val="28"/>
          <w:szCs w:val="28"/>
        </w:rPr>
        <w:t>2.4. Стручно усовршување на воспитно – образовниот кадар</w:t>
      </w:r>
    </w:p>
    <w:p w:rsidR="00AF5A2C" w:rsidRPr="00A13B4F" w:rsidRDefault="00AF5A2C" w:rsidP="00AF5A2C">
      <w:pPr>
        <w:rPr>
          <w:rFonts w:asciiTheme="minorHAnsi" w:hAnsiTheme="minorHAnsi" w:cstheme="minorHAnsi"/>
          <w:i/>
        </w:rPr>
      </w:pPr>
      <w:r w:rsidRPr="00945454">
        <w:rPr>
          <w:rFonts w:asciiTheme="minorHAnsi" w:hAnsiTheme="minorHAnsi" w:cstheme="minorHAnsi"/>
        </w:rPr>
        <w:t xml:space="preserve"> </w:t>
      </w:r>
      <w:r w:rsidRPr="00A13B4F">
        <w:rPr>
          <w:rFonts w:asciiTheme="minorHAnsi" w:hAnsiTheme="minorHAnsi" w:cstheme="minorHAnsi"/>
          <w:i/>
        </w:rPr>
        <w:t>Тековни работни задачи од ова подрачје:</w:t>
      </w:r>
    </w:p>
    <w:p w:rsidR="00AF5A2C" w:rsidRDefault="00AF5A2C" w:rsidP="00AF5A2C">
      <w:pPr>
        <w:rPr>
          <w:rFonts w:asciiTheme="minorHAnsi" w:hAnsiTheme="minorHAnsi" w:cstheme="minorHAnsi"/>
        </w:rPr>
      </w:pPr>
      <w:r w:rsidRPr="00A13B4F">
        <w:rPr>
          <w:rFonts w:asciiTheme="minorHAnsi" w:hAnsiTheme="minorHAnsi" w:cstheme="minorHAnsi"/>
        </w:rPr>
        <w:t>-</w:t>
      </w:r>
      <w:r>
        <w:rPr>
          <w:rFonts w:asciiTheme="minorHAnsi" w:hAnsiTheme="minorHAnsi" w:cstheme="minorHAnsi"/>
        </w:rPr>
        <w:t xml:space="preserve"> </w:t>
      </w:r>
      <w:r w:rsidRPr="00A13B4F">
        <w:rPr>
          <w:rFonts w:asciiTheme="minorHAnsi" w:hAnsiTheme="minorHAnsi" w:cstheme="minorHAnsi"/>
        </w:rPr>
        <w:t>Стручно у</w:t>
      </w:r>
      <w:r>
        <w:rPr>
          <w:rFonts w:asciiTheme="minorHAnsi" w:hAnsiTheme="minorHAnsi" w:cstheme="minorHAnsi"/>
        </w:rPr>
        <w:t>совршување на наставниот кадар за функционирање на училишните тимови за поддршка на проектите кои се реализираат во училиштето;</w:t>
      </w:r>
    </w:p>
    <w:p w:rsidR="00AF5A2C" w:rsidRDefault="00AF5A2C" w:rsidP="00AF5A2C">
      <w:pPr>
        <w:rPr>
          <w:rFonts w:asciiTheme="minorHAnsi" w:hAnsiTheme="minorHAnsi" w:cstheme="minorHAnsi"/>
        </w:rPr>
      </w:pPr>
      <w:r>
        <w:rPr>
          <w:rFonts w:asciiTheme="minorHAnsi" w:hAnsiTheme="minorHAnsi" w:cstheme="minorHAnsi"/>
        </w:rPr>
        <w:t>- Стручно усовршување преку стручни теми – семинари и работилници;</w:t>
      </w:r>
    </w:p>
    <w:p w:rsidR="00AF5A2C" w:rsidRDefault="00AF5A2C" w:rsidP="00AF5A2C">
      <w:pPr>
        <w:rPr>
          <w:rFonts w:asciiTheme="minorHAnsi" w:hAnsiTheme="minorHAnsi" w:cstheme="minorHAnsi"/>
        </w:rPr>
      </w:pPr>
      <w:r>
        <w:rPr>
          <w:rFonts w:asciiTheme="minorHAnsi" w:hAnsiTheme="minorHAnsi" w:cstheme="minorHAnsi"/>
        </w:rPr>
        <w:t>- Извештаи и анализи од извршените тестирања;</w:t>
      </w:r>
    </w:p>
    <w:p w:rsidR="00AF5A2C" w:rsidRDefault="00AF5A2C" w:rsidP="00AF5A2C">
      <w:pPr>
        <w:rPr>
          <w:rFonts w:asciiTheme="minorHAnsi" w:hAnsiTheme="minorHAnsi" w:cstheme="minorHAnsi"/>
        </w:rPr>
      </w:pPr>
      <w:r>
        <w:rPr>
          <w:rFonts w:asciiTheme="minorHAnsi" w:hAnsiTheme="minorHAnsi" w:cstheme="minorHAnsi"/>
        </w:rPr>
        <w:t>- Стручно усовршување преку извештаите и анализите од следењето на наставата и воннаставните активности;</w:t>
      </w:r>
    </w:p>
    <w:p w:rsidR="00AF5A2C" w:rsidRDefault="00AF5A2C" w:rsidP="00AF5A2C">
      <w:pPr>
        <w:rPr>
          <w:rFonts w:asciiTheme="minorHAnsi" w:hAnsiTheme="minorHAnsi" w:cstheme="minorHAnsi"/>
        </w:rPr>
      </w:pPr>
      <w:r>
        <w:rPr>
          <w:rFonts w:asciiTheme="minorHAnsi" w:hAnsiTheme="minorHAnsi" w:cstheme="minorHAnsi"/>
        </w:rPr>
        <w:t>- Стручно усовршување преку следење на стручна литература;</w:t>
      </w:r>
    </w:p>
    <w:p w:rsidR="00AF5A2C" w:rsidRDefault="00AF5A2C" w:rsidP="00AF5A2C">
      <w:pPr>
        <w:rPr>
          <w:rFonts w:asciiTheme="minorHAnsi" w:hAnsiTheme="minorHAnsi" w:cstheme="minorHAnsi"/>
        </w:rPr>
      </w:pPr>
      <w:r>
        <w:rPr>
          <w:rFonts w:asciiTheme="minorHAnsi" w:hAnsiTheme="minorHAnsi" w:cstheme="minorHAnsi"/>
        </w:rPr>
        <w:t>- Стручно усовршување преку примена на современи техники и методи на работа;</w:t>
      </w:r>
    </w:p>
    <w:p w:rsidR="00AF5A2C" w:rsidRDefault="00AF5A2C" w:rsidP="00AF5A2C">
      <w:pPr>
        <w:rPr>
          <w:rFonts w:asciiTheme="minorHAnsi" w:hAnsiTheme="minorHAnsi" w:cstheme="minorHAnsi"/>
        </w:rPr>
      </w:pPr>
      <w:r>
        <w:rPr>
          <w:rFonts w:asciiTheme="minorHAnsi" w:hAnsiTheme="minorHAnsi" w:cstheme="minorHAnsi"/>
        </w:rPr>
        <w:t>- Лично стручно усовршување преку следење на семинари, советувања и стручна литература;</w:t>
      </w:r>
    </w:p>
    <w:p w:rsidR="00AF5A2C" w:rsidRPr="00A13B4F" w:rsidRDefault="00AF5A2C" w:rsidP="00AF5A2C">
      <w:pPr>
        <w:rPr>
          <w:rFonts w:asciiTheme="minorHAnsi" w:hAnsiTheme="minorHAnsi" w:cstheme="minorHAnsi"/>
        </w:rPr>
      </w:pPr>
      <w:r>
        <w:rPr>
          <w:rFonts w:asciiTheme="minorHAnsi" w:hAnsiTheme="minorHAnsi" w:cstheme="minorHAnsi"/>
        </w:rPr>
        <w:t xml:space="preserve">- Стручно усовршување на наставници почетници; </w:t>
      </w:r>
    </w:p>
    <w:p w:rsidR="00AF5A2C" w:rsidRDefault="00AF5A2C" w:rsidP="00AF5A2C">
      <w:pPr>
        <w:rPr>
          <w:rFonts w:asciiTheme="minorHAnsi" w:hAnsiTheme="minorHAnsi" w:cstheme="minorHAnsi"/>
        </w:rPr>
      </w:pPr>
    </w:p>
    <w:p w:rsidR="00AF5A2C" w:rsidRPr="0089322D" w:rsidRDefault="00AF5A2C" w:rsidP="00AF5A2C">
      <w:pPr>
        <w:rPr>
          <w:rFonts w:asciiTheme="minorHAnsi" w:hAnsiTheme="minorHAnsi" w:cstheme="minorHAnsi"/>
          <w:i/>
        </w:rPr>
      </w:pPr>
      <w:r w:rsidRPr="0089322D">
        <w:rPr>
          <w:rFonts w:asciiTheme="minorHAnsi" w:hAnsiTheme="minorHAnsi" w:cstheme="minorHAnsi"/>
          <w:i/>
        </w:rPr>
        <w:t>Во ова подрачје ќе се реализираат следниве конкретни задачи:</w:t>
      </w:r>
    </w:p>
    <w:p w:rsidR="00AF5A2C" w:rsidRDefault="00AF5A2C" w:rsidP="00AF5A2C">
      <w:pPr>
        <w:rPr>
          <w:rFonts w:asciiTheme="minorHAnsi" w:hAnsiTheme="minorHAnsi" w:cstheme="minorHAnsi"/>
        </w:rPr>
      </w:pPr>
      <w:r w:rsidRPr="00175605">
        <w:rPr>
          <w:rFonts w:asciiTheme="minorHAnsi" w:hAnsiTheme="minorHAnsi" w:cstheme="minorHAnsi"/>
        </w:rPr>
        <w:t>-</w:t>
      </w:r>
      <w:r>
        <w:rPr>
          <w:rFonts w:asciiTheme="minorHAnsi" w:hAnsiTheme="minorHAnsi" w:cstheme="minorHAnsi"/>
        </w:rPr>
        <w:t xml:space="preserve"> Стручно усовршување на наставниот кадар преку интерни семинари и работилници за нови методи, техники за успешна имплементација на целите на проектите;</w:t>
      </w:r>
    </w:p>
    <w:p w:rsidR="00AF5A2C" w:rsidRDefault="00AF5A2C" w:rsidP="00AF5A2C">
      <w:pPr>
        <w:rPr>
          <w:rFonts w:asciiTheme="minorHAnsi" w:hAnsiTheme="minorHAnsi" w:cstheme="minorHAnsi"/>
        </w:rPr>
      </w:pPr>
      <w:r>
        <w:rPr>
          <w:rFonts w:asciiTheme="minorHAnsi" w:hAnsiTheme="minorHAnsi" w:cstheme="minorHAnsi"/>
        </w:rPr>
        <w:t>- Стручно усовршување и анимирање на одговорните наставници на стручните активи и наставниот кадар од посетени обуки и примена на иновации и квалитет во наставата (иновирани програми), истражување и проектирање во наставата, иновирање во годишните планирања;</w:t>
      </w:r>
    </w:p>
    <w:p w:rsidR="00AF5A2C" w:rsidRDefault="00AF5A2C" w:rsidP="00AF5A2C">
      <w:pPr>
        <w:rPr>
          <w:rFonts w:asciiTheme="minorHAnsi" w:hAnsiTheme="minorHAnsi" w:cstheme="minorHAnsi"/>
        </w:rPr>
      </w:pPr>
      <w:r>
        <w:rPr>
          <w:rFonts w:asciiTheme="minorHAnsi" w:hAnsiTheme="minorHAnsi" w:cstheme="minorHAnsi"/>
        </w:rPr>
        <w:t>- Обука на наставници за подготвување на тестови на знаења;</w:t>
      </w:r>
    </w:p>
    <w:p w:rsidR="00AF5A2C" w:rsidRDefault="00AF5A2C" w:rsidP="00AF5A2C">
      <w:pPr>
        <w:rPr>
          <w:rFonts w:asciiTheme="minorHAnsi" w:hAnsiTheme="minorHAnsi" w:cstheme="minorHAnsi"/>
        </w:rPr>
      </w:pPr>
      <w:r>
        <w:rPr>
          <w:rFonts w:asciiTheme="minorHAnsi" w:hAnsiTheme="minorHAnsi" w:cstheme="minorHAnsi"/>
        </w:rPr>
        <w:t>- Стручни консултативни разговори со наставници и ученици (талентирани ученици и ученици со потешкотии во напредувањето, активната настава и социјална и емоционална прилагоденост на учениците и други соодветни теми;</w:t>
      </w:r>
    </w:p>
    <w:p w:rsidR="00AF5A2C" w:rsidRDefault="00AF5A2C" w:rsidP="00AF5A2C">
      <w:pPr>
        <w:rPr>
          <w:rFonts w:asciiTheme="minorHAnsi" w:hAnsiTheme="minorHAnsi" w:cstheme="minorHAnsi"/>
        </w:rPr>
      </w:pPr>
      <w:r>
        <w:rPr>
          <w:rFonts w:asciiTheme="minorHAnsi" w:hAnsiTheme="minorHAnsi" w:cstheme="minorHAnsi"/>
        </w:rPr>
        <w:t>- Усовршување на начините на транспарентна комуникација на училиштето и локалната средина, меѓусебна соработка на стручната служба, наставниците, родителите, локални медиуми.</w:t>
      </w:r>
    </w:p>
    <w:p w:rsidR="00AF5A2C" w:rsidRDefault="00AF5A2C" w:rsidP="00AF5A2C">
      <w:pPr>
        <w:rPr>
          <w:rFonts w:asciiTheme="minorHAnsi" w:hAnsiTheme="minorHAnsi" w:cstheme="minorHAnsi"/>
        </w:rPr>
      </w:pPr>
    </w:p>
    <w:p w:rsidR="00AF5A2C" w:rsidRPr="0089322D" w:rsidRDefault="00AF5A2C" w:rsidP="00AF5A2C">
      <w:pPr>
        <w:rPr>
          <w:rFonts w:asciiTheme="minorHAnsi" w:hAnsiTheme="minorHAnsi" w:cstheme="minorHAnsi"/>
          <w:b/>
          <w:sz w:val="28"/>
          <w:szCs w:val="28"/>
        </w:rPr>
      </w:pPr>
      <w:r w:rsidRPr="0089322D">
        <w:rPr>
          <w:rFonts w:asciiTheme="minorHAnsi" w:hAnsiTheme="minorHAnsi" w:cstheme="minorHAnsi"/>
          <w:b/>
          <w:sz w:val="28"/>
          <w:szCs w:val="28"/>
        </w:rPr>
        <w:t>2.5. Педагошка евиденција и документација</w:t>
      </w:r>
    </w:p>
    <w:p w:rsidR="00AF5A2C" w:rsidRDefault="00AF5A2C" w:rsidP="00AF5A2C">
      <w:pPr>
        <w:rPr>
          <w:rFonts w:asciiTheme="minorHAnsi" w:hAnsiTheme="minorHAnsi" w:cstheme="minorHAnsi"/>
        </w:rPr>
      </w:pPr>
      <w:r>
        <w:rPr>
          <w:rFonts w:asciiTheme="minorHAnsi" w:hAnsiTheme="minorHAnsi" w:cstheme="minorHAnsi"/>
        </w:rPr>
        <w:t>За работата на педагогот од педагошка евиденција и документација се водат следните документи:</w:t>
      </w:r>
    </w:p>
    <w:p w:rsidR="00AF5A2C" w:rsidRDefault="00AF5A2C" w:rsidP="00AF5A2C">
      <w:pPr>
        <w:rPr>
          <w:rFonts w:asciiTheme="minorHAnsi" w:hAnsiTheme="minorHAnsi" w:cstheme="minorHAnsi"/>
        </w:rPr>
      </w:pPr>
      <w:r>
        <w:rPr>
          <w:rFonts w:asciiTheme="minorHAnsi" w:hAnsiTheme="minorHAnsi" w:cstheme="minorHAnsi"/>
        </w:rPr>
        <w:t>- Планер – дневник за консултативно педагошка работа на педагогот во училиштето;</w:t>
      </w:r>
    </w:p>
    <w:p w:rsidR="00AF5A2C" w:rsidRDefault="00AF5A2C" w:rsidP="00AF5A2C">
      <w:pPr>
        <w:rPr>
          <w:rFonts w:asciiTheme="minorHAnsi" w:hAnsiTheme="minorHAnsi" w:cstheme="minorHAnsi"/>
        </w:rPr>
      </w:pPr>
      <w:r>
        <w:rPr>
          <w:rFonts w:asciiTheme="minorHAnsi" w:hAnsiTheme="minorHAnsi" w:cstheme="minorHAnsi"/>
        </w:rPr>
        <w:t>- Годишна програма за работа на педагогот;</w:t>
      </w:r>
    </w:p>
    <w:p w:rsidR="00AF5A2C" w:rsidRDefault="00AF5A2C" w:rsidP="00AF5A2C">
      <w:pPr>
        <w:rPr>
          <w:rFonts w:asciiTheme="minorHAnsi" w:hAnsiTheme="minorHAnsi" w:cstheme="minorHAnsi"/>
        </w:rPr>
      </w:pPr>
      <w:r>
        <w:rPr>
          <w:rFonts w:asciiTheme="minorHAnsi" w:hAnsiTheme="minorHAnsi" w:cstheme="minorHAnsi"/>
        </w:rPr>
        <w:t>- Годишна оперативна програма за работа на педагогот;</w:t>
      </w:r>
    </w:p>
    <w:p w:rsidR="00AF5A2C" w:rsidRDefault="00AF5A2C" w:rsidP="00AF5A2C">
      <w:pPr>
        <w:rPr>
          <w:rFonts w:asciiTheme="minorHAnsi" w:hAnsiTheme="minorHAnsi" w:cstheme="minorHAnsi"/>
        </w:rPr>
      </w:pPr>
      <w:r>
        <w:rPr>
          <w:rFonts w:asciiTheme="minorHAnsi" w:hAnsiTheme="minorHAnsi" w:cstheme="minorHAnsi"/>
        </w:rPr>
        <w:t>- Хронолошки дневник за работа;</w:t>
      </w:r>
    </w:p>
    <w:p w:rsidR="00AF5A2C" w:rsidRDefault="00AF5A2C" w:rsidP="00AF5A2C">
      <w:pPr>
        <w:rPr>
          <w:rFonts w:asciiTheme="minorHAnsi" w:hAnsiTheme="minorHAnsi" w:cstheme="minorHAnsi"/>
        </w:rPr>
      </w:pPr>
      <w:r>
        <w:rPr>
          <w:rFonts w:asciiTheme="minorHAnsi" w:hAnsiTheme="minorHAnsi" w:cstheme="minorHAnsi"/>
        </w:rPr>
        <w:t>- Дневник за советодавна работа со ученици, наставници, родители;</w:t>
      </w:r>
    </w:p>
    <w:p w:rsidR="00AF5A2C" w:rsidRDefault="00AF5A2C" w:rsidP="00AF5A2C">
      <w:pPr>
        <w:rPr>
          <w:rFonts w:asciiTheme="minorHAnsi" w:hAnsiTheme="minorHAnsi" w:cstheme="minorHAnsi"/>
        </w:rPr>
      </w:pPr>
      <w:r>
        <w:rPr>
          <w:rFonts w:asciiTheme="minorHAnsi" w:hAnsiTheme="minorHAnsi" w:cstheme="minorHAnsi"/>
        </w:rPr>
        <w:t>- Дневник за следење на наставни часови;</w:t>
      </w:r>
    </w:p>
    <w:p w:rsidR="00AF5A2C" w:rsidRDefault="00AF5A2C" w:rsidP="00AF5A2C">
      <w:pPr>
        <w:rPr>
          <w:rFonts w:asciiTheme="minorHAnsi" w:hAnsiTheme="minorHAnsi" w:cstheme="minorHAnsi"/>
        </w:rPr>
      </w:pPr>
      <w:r>
        <w:rPr>
          <w:rFonts w:asciiTheme="minorHAnsi" w:hAnsiTheme="minorHAnsi" w:cstheme="minorHAnsi"/>
        </w:rPr>
        <w:t>- Евиденција за учество на учениците на натпревари и постигнатите резултати;</w:t>
      </w:r>
    </w:p>
    <w:p w:rsidR="00AF5A2C" w:rsidRDefault="00AF5A2C" w:rsidP="00AF5A2C">
      <w:pPr>
        <w:rPr>
          <w:rFonts w:asciiTheme="minorHAnsi" w:hAnsiTheme="minorHAnsi" w:cstheme="minorHAnsi"/>
        </w:rPr>
      </w:pPr>
      <w:r>
        <w:rPr>
          <w:rFonts w:asciiTheme="minorHAnsi" w:hAnsiTheme="minorHAnsi" w:cstheme="minorHAnsi"/>
        </w:rPr>
        <w:t>- Дневник за евиденција на новодојдени и заминати ученици;</w:t>
      </w:r>
    </w:p>
    <w:p w:rsidR="00AF5A2C" w:rsidRDefault="00AF5A2C" w:rsidP="00AF5A2C">
      <w:pPr>
        <w:rPr>
          <w:rFonts w:asciiTheme="minorHAnsi" w:hAnsiTheme="minorHAnsi" w:cstheme="minorHAnsi"/>
        </w:rPr>
      </w:pPr>
      <w:r>
        <w:rPr>
          <w:rFonts w:asciiTheme="minorHAnsi" w:hAnsiTheme="minorHAnsi" w:cstheme="minorHAnsi"/>
        </w:rPr>
        <w:t>- Евиденција за запишани ученици во прво одделние;</w:t>
      </w:r>
    </w:p>
    <w:p w:rsidR="00AF5A2C" w:rsidRDefault="00AF5A2C" w:rsidP="00AF5A2C">
      <w:pPr>
        <w:rPr>
          <w:rFonts w:asciiTheme="minorHAnsi" w:hAnsiTheme="minorHAnsi" w:cstheme="minorHAnsi"/>
        </w:rPr>
      </w:pPr>
      <w:r>
        <w:rPr>
          <w:rFonts w:asciiTheme="minorHAnsi" w:hAnsiTheme="minorHAnsi" w:cstheme="minorHAnsi"/>
        </w:rPr>
        <w:t>- Евиденција за запишани ученици во шесто одделение;</w:t>
      </w:r>
    </w:p>
    <w:p w:rsidR="00AF5A2C" w:rsidRDefault="00AF5A2C" w:rsidP="00AF5A2C">
      <w:pPr>
        <w:rPr>
          <w:rFonts w:asciiTheme="minorHAnsi" w:hAnsiTheme="minorHAnsi" w:cstheme="minorHAnsi"/>
        </w:rPr>
      </w:pPr>
      <w:r>
        <w:rPr>
          <w:rFonts w:asciiTheme="minorHAnsi" w:hAnsiTheme="minorHAnsi" w:cstheme="minorHAnsi"/>
        </w:rPr>
        <w:t>- Водење на професионално досие на наставници;</w:t>
      </w:r>
    </w:p>
    <w:p w:rsidR="00AF5A2C" w:rsidRDefault="00AF5A2C" w:rsidP="00AF5A2C">
      <w:pPr>
        <w:rPr>
          <w:rFonts w:asciiTheme="minorHAnsi" w:hAnsiTheme="minorHAnsi" w:cstheme="minorHAnsi"/>
        </w:rPr>
      </w:pPr>
      <w:r>
        <w:rPr>
          <w:rFonts w:asciiTheme="minorHAnsi" w:hAnsiTheme="minorHAnsi" w:cstheme="minorHAnsi"/>
        </w:rPr>
        <w:t>- Евиденција, извештаи, презентации на приоритетните цели и активности што ќе бидат предмет на следење.</w:t>
      </w:r>
    </w:p>
    <w:p w:rsidR="00AF5A2C" w:rsidRDefault="00AF5A2C" w:rsidP="00AF5A2C">
      <w:pPr>
        <w:rPr>
          <w:rFonts w:ascii="Arial" w:hAnsi="Arial" w:cs="Arial"/>
          <w:b/>
        </w:rPr>
      </w:pPr>
    </w:p>
    <w:p w:rsidR="00AF5A2C" w:rsidRDefault="00AF5A2C" w:rsidP="00AF5A2C">
      <w:pPr>
        <w:rPr>
          <w:rFonts w:ascii="Arial" w:hAnsi="Arial" w:cs="Arial"/>
          <w:b/>
        </w:rPr>
      </w:pPr>
    </w:p>
    <w:p w:rsidR="00AF5A2C" w:rsidRDefault="00AF5A2C" w:rsidP="00AF5A2C">
      <w:pPr>
        <w:rPr>
          <w:rFonts w:ascii="Arial" w:hAnsi="Arial" w:cs="Arial"/>
          <w:b/>
        </w:rPr>
      </w:pPr>
    </w:p>
    <w:p w:rsidR="00DF6809" w:rsidRDefault="00DF6809" w:rsidP="00AF5A2C">
      <w:pPr>
        <w:rPr>
          <w:rFonts w:ascii="Arial" w:hAnsi="Arial" w:cs="Arial"/>
          <w:b/>
        </w:rPr>
      </w:pPr>
    </w:p>
    <w:p w:rsidR="00AF5A2C" w:rsidRDefault="00AF5A2C" w:rsidP="00AF5A2C">
      <w:pPr>
        <w:rPr>
          <w:rFonts w:ascii="Arial" w:hAnsi="Arial" w:cs="Arial"/>
          <w:b/>
        </w:rPr>
      </w:pPr>
    </w:p>
    <w:p w:rsidR="00AF5A2C" w:rsidRPr="00C82840" w:rsidRDefault="00AF5A2C" w:rsidP="00AF5A2C">
      <w:pPr>
        <w:jc w:val="center"/>
        <w:rPr>
          <w:rFonts w:asciiTheme="minorHAnsi" w:hAnsiTheme="minorHAnsi" w:cs="Arial"/>
          <w:b/>
          <w:sz w:val="28"/>
          <w:szCs w:val="28"/>
        </w:rPr>
      </w:pPr>
      <w:r w:rsidRPr="00C82840">
        <w:rPr>
          <w:rFonts w:asciiTheme="minorHAnsi" w:hAnsiTheme="minorHAnsi" w:cs="Arial"/>
          <w:b/>
          <w:sz w:val="28"/>
          <w:szCs w:val="28"/>
        </w:rPr>
        <w:lastRenderedPageBreak/>
        <w:t>ОПЕРАТИВНА ПРОГРАМА ЗА РАБОТА НА ПЕДАГОГОТ ЗА</w:t>
      </w:r>
    </w:p>
    <w:p w:rsidR="00AF5A2C" w:rsidRPr="00C82840" w:rsidRDefault="004C49AA" w:rsidP="00AF5A2C">
      <w:pPr>
        <w:jc w:val="center"/>
        <w:rPr>
          <w:rFonts w:asciiTheme="minorHAnsi" w:hAnsiTheme="minorHAnsi" w:cs="Arial"/>
          <w:b/>
          <w:sz w:val="28"/>
          <w:szCs w:val="28"/>
        </w:rPr>
      </w:pPr>
      <w:r>
        <w:rPr>
          <w:rFonts w:asciiTheme="minorHAnsi" w:hAnsiTheme="minorHAnsi" w:cs="Arial"/>
          <w:b/>
          <w:sz w:val="28"/>
          <w:szCs w:val="28"/>
        </w:rPr>
        <w:t xml:space="preserve"> УЧЕБНАТА 2019/2020</w:t>
      </w:r>
      <w:r w:rsidR="00AF5A2C" w:rsidRPr="00C82840">
        <w:rPr>
          <w:rFonts w:asciiTheme="minorHAnsi" w:hAnsiTheme="minorHAnsi" w:cs="Arial"/>
          <w:b/>
          <w:sz w:val="28"/>
          <w:szCs w:val="28"/>
        </w:rPr>
        <w:t xml:space="preserve"> ГОДИНА</w:t>
      </w:r>
    </w:p>
    <w:p w:rsidR="00AF5A2C" w:rsidRDefault="00AF5A2C" w:rsidP="00AF5A2C">
      <w:pPr>
        <w:rPr>
          <w:rFonts w:asciiTheme="minorHAnsi" w:hAnsiTheme="minorHAnsi" w:cs="Arial"/>
          <w:b/>
        </w:rPr>
      </w:pPr>
      <w:r>
        <w:rPr>
          <w:rFonts w:asciiTheme="minorHAnsi" w:hAnsiTheme="minorHAnsi" w:cs="Arial"/>
          <w:b/>
        </w:rPr>
        <w:t xml:space="preserve">МЕСЕЦ </w:t>
      </w:r>
      <w:r w:rsidRPr="00552D25">
        <w:rPr>
          <w:rFonts w:asciiTheme="minorHAnsi" w:hAnsiTheme="minorHAnsi" w:cs="Arial"/>
          <w:b/>
        </w:rPr>
        <w:t>АВГУСТ</w:t>
      </w:r>
    </w:p>
    <w:tbl>
      <w:tblPr>
        <w:tblStyle w:val="TableGrid"/>
        <w:tblW w:w="0" w:type="auto"/>
        <w:tblLook w:val="04A0"/>
      </w:tblPr>
      <w:tblGrid>
        <w:gridCol w:w="828"/>
        <w:gridCol w:w="2430"/>
        <w:gridCol w:w="2250"/>
        <w:gridCol w:w="1836"/>
        <w:gridCol w:w="1836"/>
        <w:gridCol w:w="1836"/>
      </w:tblGrid>
      <w:tr w:rsidR="00AF5A2C" w:rsidTr="009B39A1">
        <w:tc>
          <w:tcPr>
            <w:tcW w:w="828" w:type="dxa"/>
          </w:tcPr>
          <w:p w:rsidR="00AF5A2C" w:rsidRDefault="00AF5A2C" w:rsidP="009B39A1">
            <w:pPr>
              <w:rPr>
                <w:rFonts w:asciiTheme="minorHAnsi" w:hAnsiTheme="minorHAnsi" w:cs="Arial"/>
                <w:b/>
              </w:rPr>
            </w:pPr>
            <w:r>
              <w:rPr>
                <w:rFonts w:asciiTheme="minorHAnsi" w:hAnsiTheme="minorHAnsi" w:cs="Arial"/>
                <w:b/>
              </w:rPr>
              <w:t>р.б</w:t>
            </w:r>
          </w:p>
        </w:tc>
        <w:tc>
          <w:tcPr>
            <w:tcW w:w="2430" w:type="dxa"/>
          </w:tcPr>
          <w:p w:rsidR="00AF5A2C" w:rsidRDefault="00AF5A2C" w:rsidP="009B39A1">
            <w:pPr>
              <w:rPr>
                <w:rFonts w:asciiTheme="minorHAnsi" w:hAnsiTheme="minorHAnsi" w:cs="Arial"/>
                <w:b/>
              </w:rPr>
            </w:pPr>
            <w:r>
              <w:rPr>
                <w:rFonts w:asciiTheme="minorHAnsi" w:hAnsiTheme="minorHAnsi" w:cs="Arial"/>
                <w:b/>
              </w:rPr>
              <w:t>Содржина</w:t>
            </w:r>
          </w:p>
        </w:tc>
        <w:tc>
          <w:tcPr>
            <w:tcW w:w="2250" w:type="dxa"/>
          </w:tcPr>
          <w:p w:rsidR="00AF5A2C" w:rsidRDefault="00AF5A2C" w:rsidP="009B39A1">
            <w:pPr>
              <w:rPr>
                <w:rFonts w:asciiTheme="minorHAnsi" w:hAnsiTheme="minorHAnsi" w:cs="Arial"/>
                <w:b/>
              </w:rPr>
            </w:pPr>
            <w:r>
              <w:rPr>
                <w:rFonts w:asciiTheme="minorHAnsi" w:hAnsiTheme="minorHAnsi" w:cs="Arial"/>
                <w:b/>
              </w:rPr>
              <w:t>Цели – задачи</w:t>
            </w:r>
          </w:p>
        </w:tc>
        <w:tc>
          <w:tcPr>
            <w:tcW w:w="1836" w:type="dxa"/>
          </w:tcPr>
          <w:p w:rsidR="00AF5A2C" w:rsidRDefault="00AF5A2C" w:rsidP="009B39A1">
            <w:pPr>
              <w:rPr>
                <w:rFonts w:asciiTheme="minorHAnsi" w:hAnsiTheme="minorHAnsi" w:cs="Arial"/>
                <w:b/>
              </w:rPr>
            </w:pPr>
            <w:r>
              <w:rPr>
                <w:rFonts w:asciiTheme="minorHAnsi" w:hAnsiTheme="minorHAnsi" w:cs="Arial"/>
                <w:b/>
              </w:rPr>
              <w:t>Постапки, форми, методи</w:t>
            </w:r>
          </w:p>
        </w:tc>
        <w:tc>
          <w:tcPr>
            <w:tcW w:w="1836" w:type="dxa"/>
          </w:tcPr>
          <w:p w:rsidR="00AF5A2C" w:rsidRDefault="00AF5A2C" w:rsidP="009B39A1">
            <w:pPr>
              <w:rPr>
                <w:rFonts w:asciiTheme="minorHAnsi" w:hAnsiTheme="minorHAnsi" w:cs="Arial"/>
                <w:b/>
              </w:rPr>
            </w:pPr>
            <w:r>
              <w:rPr>
                <w:rFonts w:asciiTheme="minorHAnsi" w:hAnsiTheme="minorHAnsi" w:cs="Arial"/>
                <w:b/>
              </w:rPr>
              <w:t>Соработници</w:t>
            </w:r>
          </w:p>
        </w:tc>
        <w:tc>
          <w:tcPr>
            <w:tcW w:w="1836" w:type="dxa"/>
          </w:tcPr>
          <w:p w:rsidR="00AF5A2C" w:rsidRDefault="00AF5A2C" w:rsidP="009B39A1">
            <w:pPr>
              <w:rPr>
                <w:rFonts w:asciiTheme="minorHAnsi" w:hAnsiTheme="minorHAnsi" w:cs="Arial"/>
                <w:b/>
              </w:rPr>
            </w:pPr>
            <w:r>
              <w:rPr>
                <w:rFonts w:asciiTheme="minorHAnsi" w:hAnsiTheme="minorHAnsi" w:cs="Arial"/>
                <w:b/>
              </w:rPr>
              <w:t>Очекувани ефекти</w:t>
            </w:r>
          </w:p>
        </w:tc>
      </w:tr>
      <w:tr w:rsidR="00AF5A2C" w:rsidTr="009B39A1">
        <w:tc>
          <w:tcPr>
            <w:tcW w:w="828" w:type="dxa"/>
          </w:tcPr>
          <w:p w:rsidR="00AF5A2C" w:rsidRPr="007426C1" w:rsidRDefault="00AF5A2C" w:rsidP="009B39A1">
            <w:pPr>
              <w:rPr>
                <w:rFonts w:asciiTheme="minorHAnsi" w:hAnsiTheme="minorHAnsi" w:cs="Arial"/>
              </w:rPr>
            </w:pPr>
            <w:r w:rsidRPr="007426C1">
              <w:rPr>
                <w:rFonts w:asciiTheme="minorHAnsi" w:hAnsiTheme="minorHAnsi" w:cs="Arial"/>
              </w:rPr>
              <w:t>1.</w:t>
            </w:r>
          </w:p>
        </w:tc>
        <w:tc>
          <w:tcPr>
            <w:tcW w:w="2430" w:type="dxa"/>
          </w:tcPr>
          <w:p w:rsidR="00AF5A2C" w:rsidRPr="007426C1" w:rsidRDefault="00AF5A2C" w:rsidP="009B39A1">
            <w:pPr>
              <w:rPr>
                <w:rFonts w:asciiTheme="minorHAnsi" w:hAnsiTheme="minorHAnsi" w:cs="Arial"/>
              </w:rPr>
            </w:pPr>
            <w:r w:rsidRPr="007426C1">
              <w:rPr>
                <w:rFonts w:asciiTheme="minorHAnsi" w:hAnsiTheme="minorHAnsi" w:cs="Arial"/>
              </w:rPr>
              <w:t>Распоредување на ученици во прво одделенија</w:t>
            </w:r>
          </w:p>
        </w:tc>
        <w:tc>
          <w:tcPr>
            <w:tcW w:w="2250" w:type="dxa"/>
          </w:tcPr>
          <w:p w:rsidR="00AF5A2C" w:rsidRPr="007426C1" w:rsidRDefault="00AF5A2C" w:rsidP="009B39A1">
            <w:pPr>
              <w:rPr>
                <w:rFonts w:asciiTheme="minorHAnsi" w:hAnsiTheme="minorHAnsi" w:cs="Arial"/>
              </w:rPr>
            </w:pPr>
            <w:r>
              <w:rPr>
                <w:rFonts w:asciiTheme="minorHAnsi" w:hAnsiTheme="minorHAnsi" w:cs="Arial"/>
              </w:rPr>
              <w:t>Формирање на паралелки</w:t>
            </w:r>
          </w:p>
        </w:tc>
        <w:tc>
          <w:tcPr>
            <w:tcW w:w="1836" w:type="dxa"/>
          </w:tcPr>
          <w:p w:rsidR="00AF5A2C" w:rsidRPr="007426C1" w:rsidRDefault="00AF5A2C" w:rsidP="009B39A1">
            <w:pPr>
              <w:rPr>
                <w:rFonts w:asciiTheme="minorHAnsi" w:hAnsiTheme="minorHAnsi" w:cs="Arial"/>
              </w:rPr>
            </w:pPr>
            <w:r>
              <w:rPr>
                <w:rFonts w:asciiTheme="minorHAnsi" w:hAnsiTheme="minorHAnsi" w:cs="Arial"/>
              </w:rPr>
              <w:t>список, дијалог, разговор</w:t>
            </w:r>
          </w:p>
        </w:tc>
        <w:tc>
          <w:tcPr>
            <w:tcW w:w="1836" w:type="dxa"/>
          </w:tcPr>
          <w:p w:rsidR="00AF5A2C" w:rsidRPr="007426C1" w:rsidRDefault="00AF5A2C" w:rsidP="009B39A1">
            <w:pPr>
              <w:rPr>
                <w:rFonts w:asciiTheme="minorHAnsi" w:hAnsiTheme="minorHAnsi" w:cs="Arial"/>
              </w:rPr>
            </w:pPr>
            <w:r>
              <w:rPr>
                <w:rFonts w:asciiTheme="minorHAnsi" w:hAnsiTheme="minorHAnsi" w:cs="Arial"/>
              </w:rPr>
              <w:t xml:space="preserve">Директор, психолог </w:t>
            </w:r>
          </w:p>
        </w:tc>
        <w:tc>
          <w:tcPr>
            <w:tcW w:w="1836" w:type="dxa"/>
          </w:tcPr>
          <w:p w:rsidR="00AF5A2C" w:rsidRPr="007426C1" w:rsidRDefault="00AF5A2C" w:rsidP="009B39A1">
            <w:pPr>
              <w:rPr>
                <w:rFonts w:asciiTheme="minorHAnsi" w:hAnsiTheme="minorHAnsi" w:cs="Arial"/>
              </w:rPr>
            </w:pPr>
            <w:r>
              <w:rPr>
                <w:rFonts w:asciiTheme="minorHAnsi" w:hAnsiTheme="minorHAnsi" w:cs="Arial"/>
              </w:rPr>
              <w:t>Распоредување по критериум – хомогени одделенија</w:t>
            </w:r>
          </w:p>
        </w:tc>
      </w:tr>
      <w:tr w:rsidR="00AF5A2C" w:rsidTr="009B39A1">
        <w:tc>
          <w:tcPr>
            <w:tcW w:w="828" w:type="dxa"/>
          </w:tcPr>
          <w:p w:rsidR="00AF5A2C" w:rsidRPr="007426C1" w:rsidRDefault="00AF5A2C" w:rsidP="009B39A1">
            <w:pPr>
              <w:rPr>
                <w:rFonts w:asciiTheme="minorHAnsi" w:hAnsiTheme="minorHAnsi" w:cs="Arial"/>
              </w:rPr>
            </w:pPr>
            <w:r>
              <w:rPr>
                <w:rFonts w:asciiTheme="minorHAnsi" w:hAnsiTheme="minorHAnsi" w:cs="Arial"/>
              </w:rPr>
              <w:t xml:space="preserve">2. </w:t>
            </w:r>
          </w:p>
        </w:tc>
        <w:tc>
          <w:tcPr>
            <w:tcW w:w="2430" w:type="dxa"/>
          </w:tcPr>
          <w:p w:rsidR="00AF5A2C" w:rsidRPr="007426C1" w:rsidRDefault="00AF5A2C" w:rsidP="009B39A1">
            <w:pPr>
              <w:rPr>
                <w:rFonts w:asciiTheme="minorHAnsi" w:hAnsiTheme="minorHAnsi" w:cs="Arial"/>
              </w:rPr>
            </w:pPr>
            <w:r>
              <w:rPr>
                <w:rFonts w:asciiTheme="minorHAnsi" w:hAnsiTheme="minorHAnsi" w:cs="Arial"/>
              </w:rPr>
              <w:t>Изработка на Годишна програма за работа на училиштето и сопствена програма за работа</w:t>
            </w:r>
          </w:p>
        </w:tc>
        <w:tc>
          <w:tcPr>
            <w:tcW w:w="2250" w:type="dxa"/>
          </w:tcPr>
          <w:p w:rsidR="00AF5A2C" w:rsidRPr="007426C1" w:rsidRDefault="00AF5A2C" w:rsidP="009B39A1">
            <w:pPr>
              <w:rPr>
                <w:rFonts w:asciiTheme="minorHAnsi" w:hAnsiTheme="minorHAnsi" w:cs="Arial"/>
              </w:rPr>
            </w:pPr>
            <w:r>
              <w:rPr>
                <w:rFonts w:asciiTheme="minorHAnsi" w:hAnsiTheme="minorHAnsi" w:cs="Arial"/>
              </w:rPr>
              <w:t>Определување на приоритетите и инструментите за нивна реализација</w:t>
            </w:r>
          </w:p>
        </w:tc>
        <w:tc>
          <w:tcPr>
            <w:tcW w:w="1836" w:type="dxa"/>
          </w:tcPr>
          <w:p w:rsidR="00AF5A2C" w:rsidRPr="007426C1" w:rsidRDefault="00AF5A2C" w:rsidP="009B39A1">
            <w:pPr>
              <w:rPr>
                <w:rFonts w:asciiTheme="minorHAnsi" w:hAnsiTheme="minorHAnsi" w:cs="Arial"/>
              </w:rPr>
            </w:pPr>
            <w:r>
              <w:rPr>
                <w:rFonts w:asciiTheme="minorHAnsi" w:hAnsiTheme="minorHAnsi" w:cs="Arial"/>
              </w:rPr>
              <w:t>разговори, консултации</w:t>
            </w:r>
          </w:p>
        </w:tc>
        <w:tc>
          <w:tcPr>
            <w:tcW w:w="1836" w:type="dxa"/>
          </w:tcPr>
          <w:p w:rsidR="00AF5A2C" w:rsidRDefault="00AF5A2C" w:rsidP="009B39A1">
            <w:pPr>
              <w:rPr>
                <w:rFonts w:asciiTheme="minorHAnsi" w:hAnsiTheme="minorHAnsi" w:cs="Arial"/>
              </w:rPr>
            </w:pPr>
            <w:r>
              <w:rPr>
                <w:rFonts w:asciiTheme="minorHAnsi" w:hAnsiTheme="minorHAnsi" w:cs="Arial"/>
              </w:rPr>
              <w:t>Директор,</w:t>
            </w:r>
          </w:p>
          <w:p w:rsidR="00AF5A2C" w:rsidRDefault="00AF5A2C" w:rsidP="009B39A1">
            <w:pPr>
              <w:rPr>
                <w:rFonts w:asciiTheme="minorHAnsi" w:hAnsiTheme="minorHAnsi" w:cs="Arial"/>
              </w:rPr>
            </w:pPr>
            <w:r>
              <w:rPr>
                <w:rFonts w:asciiTheme="minorHAnsi" w:hAnsiTheme="minorHAnsi" w:cs="Arial"/>
              </w:rPr>
              <w:t>психолог,</w:t>
            </w:r>
          </w:p>
          <w:p w:rsidR="00AF5A2C" w:rsidRPr="007426C1" w:rsidRDefault="00AF5A2C" w:rsidP="009B39A1">
            <w:pPr>
              <w:rPr>
                <w:rFonts w:asciiTheme="minorHAnsi" w:hAnsiTheme="minorHAnsi" w:cs="Arial"/>
              </w:rPr>
            </w:pPr>
            <w:r>
              <w:rPr>
                <w:rFonts w:asciiTheme="minorHAnsi" w:hAnsiTheme="minorHAnsi" w:cs="Arial"/>
              </w:rPr>
              <w:t>наставници</w:t>
            </w:r>
          </w:p>
        </w:tc>
        <w:tc>
          <w:tcPr>
            <w:tcW w:w="1836" w:type="dxa"/>
          </w:tcPr>
          <w:p w:rsidR="00AF5A2C" w:rsidRPr="007426C1" w:rsidRDefault="00AF5A2C" w:rsidP="009B39A1">
            <w:pPr>
              <w:rPr>
                <w:rFonts w:asciiTheme="minorHAnsi" w:hAnsiTheme="minorHAnsi" w:cs="Arial"/>
              </w:rPr>
            </w:pPr>
            <w:r>
              <w:rPr>
                <w:rFonts w:asciiTheme="minorHAnsi" w:hAnsiTheme="minorHAnsi" w:cs="Arial"/>
              </w:rPr>
              <w:t>изготвена Годишна програма за работа на училиштето</w:t>
            </w:r>
          </w:p>
        </w:tc>
      </w:tr>
      <w:tr w:rsidR="00AF5A2C" w:rsidTr="009B39A1">
        <w:tc>
          <w:tcPr>
            <w:tcW w:w="828" w:type="dxa"/>
          </w:tcPr>
          <w:p w:rsidR="00AF5A2C" w:rsidRPr="007426C1" w:rsidRDefault="00AF5A2C" w:rsidP="009B39A1">
            <w:pPr>
              <w:rPr>
                <w:rFonts w:asciiTheme="minorHAnsi" w:hAnsiTheme="minorHAnsi" w:cs="Arial"/>
              </w:rPr>
            </w:pPr>
            <w:r>
              <w:rPr>
                <w:rFonts w:asciiTheme="minorHAnsi" w:hAnsiTheme="minorHAnsi" w:cs="Arial"/>
              </w:rPr>
              <w:t>3.</w:t>
            </w:r>
          </w:p>
        </w:tc>
        <w:tc>
          <w:tcPr>
            <w:tcW w:w="2430" w:type="dxa"/>
          </w:tcPr>
          <w:p w:rsidR="00AF5A2C" w:rsidRPr="007426C1" w:rsidRDefault="00AF5A2C" w:rsidP="009B39A1">
            <w:pPr>
              <w:rPr>
                <w:rFonts w:asciiTheme="minorHAnsi" w:hAnsiTheme="minorHAnsi" w:cs="Arial"/>
              </w:rPr>
            </w:pPr>
            <w:r>
              <w:rPr>
                <w:rFonts w:asciiTheme="minorHAnsi" w:hAnsiTheme="minorHAnsi" w:cs="Arial"/>
              </w:rPr>
              <w:t>Учество на состаноци на Наставнички совет и стручни активи на училиштето</w:t>
            </w:r>
          </w:p>
        </w:tc>
        <w:tc>
          <w:tcPr>
            <w:tcW w:w="2250" w:type="dxa"/>
          </w:tcPr>
          <w:p w:rsidR="00AF5A2C" w:rsidRPr="007426C1" w:rsidRDefault="00AF5A2C" w:rsidP="009B39A1">
            <w:pPr>
              <w:rPr>
                <w:rFonts w:asciiTheme="minorHAnsi" w:hAnsiTheme="minorHAnsi" w:cs="Arial"/>
              </w:rPr>
            </w:pPr>
            <w:r>
              <w:rPr>
                <w:rFonts w:asciiTheme="minorHAnsi" w:hAnsiTheme="minorHAnsi" w:cs="Arial"/>
              </w:rPr>
              <w:t>Одредување на часови, одделенски раководства, формирање на тимови</w:t>
            </w:r>
          </w:p>
        </w:tc>
        <w:tc>
          <w:tcPr>
            <w:tcW w:w="1836" w:type="dxa"/>
          </w:tcPr>
          <w:p w:rsidR="00AF5A2C" w:rsidRPr="007426C1" w:rsidRDefault="00AF5A2C" w:rsidP="009B39A1">
            <w:pPr>
              <w:rPr>
                <w:rFonts w:asciiTheme="minorHAnsi" w:hAnsiTheme="minorHAnsi" w:cs="Arial"/>
              </w:rPr>
            </w:pPr>
            <w:r>
              <w:rPr>
                <w:rFonts w:asciiTheme="minorHAnsi" w:hAnsiTheme="minorHAnsi" w:cs="Arial"/>
              </w:rPr>
              <w:t>Индивидуална, фронтална</w:t>
            </w:r>
          </w:p>
        </w:tc>
        <w:tc>
          <w:tcPr>
            <w:tcW w:w="1836" w:type="dxa"/>
          </w:tcPr>
          <w:p w:rsidR="00AF5A2C" w:rsidRDefault="00AF5A2C" w:rsidP="009B39A1">
            <w:pPr>
              <w:rPr>
                <w:rFonts w:asciiTheme="minorHAnsi" w:hAnsiTheme="minorHAnsi" w:cs="Arial"/>
              </w:rPr>
            </w:pPr>
            <w:r>
              <w:rPr>
                <w:rFonts w:asciiTheme="minorHAnsi" w:hAnsiTheme="minorHAnsi" w:cs="Arial"/>
              </w:rPr>
              <w:t>Директор,</w:t>
            </w:r>
          </w:p>
          <w:p w:rsidR="00AF5A2C" w:rsidRDefault="00AF5A2C" w:rsidP="009B39A1">
            <w:pPr>
              <w:rPr>
                <w:rFonts w:asciiTheme="minorHAnsi" w:hAnsiTheme="minorHAnsi" w:cs="Arial"/>
              </w:rPr>
            </w:pPr>
            <w:r>
              <w:rPr>
                <w:rFonts w:asciiTheme="minorHAnsi" w:hAnsiTheme="minorHAnsi" w:cs="Arial"/>
              </w:rPr>
              <w:t>психолог,</w:t>
            </w:r>
          </w:p>
          <w:p w:rsidR="00AF5A2C" w:rsidRPr="007426C1" w:rsidRDefault="00AF5A2C" w:rsidP="009B39A1">
            <w:pPr>
              <w:rPr>
                <w:rFonts w:asciiTheme="minorHAnsi" w:hAnsiTheme="minorHAnsi" w:cs="Arial"/>
              </w:rPr>
            </w:pPr>
            <w:r>
              <w:rPr>
                <w:rFonts w:asciiTheme="minorHAnsi" w:hAnsiTheme="minorHAnsi" w:cs="Arial"/>
              </w:rPr>
              <w:t>наставници</w:t>
            </w:r>
          </w:p>
        </w:tc>
        <w:tc>
          <w:tcPr>
            <w:tcW w:w="1836" w:type="dxa"/>
          </w:tcPr>
          <w:p w:rsidR="00AF5A2C" w:rsidRPr="007426C1" w:rsidRDefault="00AF5A2C" w:rsidP="009B39A1">
            <w:pPr>
              <w:rPr>
                <w:rFonts w:asciiTheme="minorHAnsi" w:hAnsiTheme="minorHAnsi" w:cs="Arial"/>
              </w:rPr>
            </w:pPr>
            <w:r>
              <w:rPr>
                <w:rFonts w:asciiTheme="minorHAnsi" w:hAnsiTheme="minorHAnsi" w:cs="Arial"/>
              </w:rPr>
              <w:t>Успешна организација на наставата</w:t>
            </w:r>
          </w:p>
        </w:tc>
      </w:tr>
      <w:tr w:rsidR="00AF5A2C" w:rsidTr="009B39A1">
        <w:tc>
          <w:tcPr>
            <w:tcW w:w="828" w:type="dxa"/>
          </w:tcPr>
          <w:p w:rsidR="00AF5A2C" w:rsidRPr="007426C1" w:rsidRDefault="00AF5A2C" w:rsidP="009B39A1">
            <w:pPr>
              <w:rPr>
                <w:rFonts w:asciiTheme="minorHAnsi" w:hAnsiTheme="minorHAnsi" w:cs="Arial"/>
              </w:rPr>
            </w:pPr>
            <w:r>
              <w:rPr>
                <w:rFonts w:asciiTheme="minorHAnsi" w:hAnsiTheme="minorHAnsi" w:cs="Arial"/>
              </w:rPr>
              <w:t>4.</w:t>
            </w:r>
          </w:p>
        </w:tc>
        <w:tc>
          <w:tcPr>
            <w:tcW w:w="2430" w:type="dxa"/>
          </w:tcPr>
          <w:p w:rsidR="00AF5A2C" w:rsidRPr="007426C1" w:rsidRDefault="00AF5A2C" w:rsidP="009B39A1">
            <w:pPr>
              <w:rPr>
                <w:rFonts w:asciiTheme="minorHAnsi" w:hAnsiTheme="minorHAnsi" w:cs="Arial"/>
              </w:rPr>
            </w:pPr>
            <w:r>
              <w:rPr>
                <w:rFonts w:asciiTheme="minorHAnsi" w:hAnsiTheme="minorHAnsi" w:cs="Arial"/>
              </w:rPr>
              <w:t>Советодавно – консултативни разговори со наставниците за тековни потреби и наставници почетници</w:t>
            </w:r>
          </w:p>
        </w:tc>
        <w:tc>
          <w:tcPr>
            <w:tcW w:w="2250" w:type="dxa"/>
          </w:tcPr>
          <w:p w:rsidR="00AF5A2C" w:rsidRPr="007426C1" w:rsidRDefault="00AF5A2C" w:rsidP="009B39A1">
            <w:pPr>
              <w:rPr>
                <w:rFonts w:asciiTheme="minorHAnsi" w:hAnsiTheme="minorHAnsi" w:cs="Arial"/>
              </w:rPr>
            </w:pPr>
            <w:r>
              <w:rPr>
                <w:rFonts w:asciiTheme="minorHAnsi" w:hAnsiTheme="minorHAnsi" w:cs="Arial"/>
              </w:rPr>
              <w:t>Квалитетна изработка на Годишни планирања</w:t>
            </w:r>
          </w:p>
        </w:tc>
        <w:tc>
          <w:tcPr>
            <w:tcW w:w="1836" w:type="dxa"/>
          </w:tcPr>
          <w:p w:rsidR="00AF5A2C" w:rsidRPr="007426C1" w:rsidRDefault="00AF5A2C" w:rsidP="009B39A1">
            <w:pPr>
              <w:rPr>
                <w:rFonts w:asciiTheme="minorHAnsi" w:hAnsiTheme="minorHAnsi" w:cs="Arial"/>
              </w:rPr>
            </w:pPr>
            <w:r>
              <w:rPr>
                <w:rFonts w:asciiTheme="minorHAnsi" w:hAnsiTheme="minorHAnsi" w:cs="Arial"/>
              </w:rPr>
              <w:t>разговор</w:t>
            </w:r>
          </w:p>
        </w:tc>
        <w:tc>
          <w:tcPr>
            <w:tcW w:w="1836" w:type="dxa"/>
          </w:tcPr>
          <w:p w:rsidR="00AF5A2C" w:rsidRPr="007426C1" w:rsidRDefault="00AF5A2C" w:rsidP="009B39A1">
            <w:pPr>
              <w:rPr>
                <w:rFonts w:asciiTheme="minorHAnsi" w:hAnsiTheme="minorHAnsi" w:cs="Arial"/>
              </w:rPr>
            </w:pPr>
            <w:r>
              <w:rPr>
                <w:rFonts w:asciiTheme="minorHAnsi" w:hAnsiTheme="minorHAnsi" w:cs="Arial"/>
              </w:rPr>
              <w:t>наставници</w:t>
            </w:r>
          </w:p>
        </w:tc>
        <w:tc>
          <w:tcPr>
            <w:tcW w:w="1836" w:type="dxa"/>
          </w:tcPr>
          <w:p w:rsidR="00AF5A2C" w:rsidRPr="007426C1" w:rsidRDefault="00AF5A2C" w:rsidP="009B39A1">
            <w:pPr>
              <w:rPr>
                <w:rFonts w:asciiTheme="minorHAnsi" w:hAnsiTheme="minorHAnsi" w:cs="Arial"/>
              </w:rPr>
            </w:pPr>
            <w:r>
              <w:rPr>
                <w:rFonts w:asciiTheme="minorHAnsi" w:hAnsiTheme="minorHAnsi" w:cs="Arial"/>
              </w:rPr>
              <w:t xml:space="preserve">Добивање на точни информации </w:t>
            </w:r>
          </w:p>
        </w:tc>
      </w:tr>
      <w:tr w:rsidR="00AF5A2C" w:rsidTr="009B39A1">
        <w:tc>
          <w:tcPr>
            <w:tcW w:w="828" w:type="dxa"/>
          </w:tcPr>
          <w:p w:rsidR="00AF5A2C" w:rsidRDefault="00AF5A2C" w:rsidP="009B39A1">
            <w:pPr>
              <w:rPr>
                <w:rFonts w:asciiTheme="minorHAnsi" w:hAnsiTheme="minorHAnsi" w:cs="Arial"/>
              </w:rPr>
            </w:pPr>
            <w:r>
              <w:rPr>
                <w:rFonts w:asciiTheme="minorHAnsi" w:hAnsiTheme="minorHAnsi" w:cs="Arial"/>
              </w:rPr>
              <w:t>5.</w:t>
            </w:r>
          </w:p>
        </w:tc>
        <w:tc>
          <w:tcPr>
            <w:tcW w:w="2430" w:type="dxa"/>
          </w:tcPr>
          <w:p w:rsidR="00AF5A2C" w:rsidRDefault="00AF5A2C" w:rsidP="009B39A1">
            <w:pPr>
              <w:rPr>
                <w:rFonts w:asciiTheme="minorHAnsi" w:hAnsiTheme="minorHAnsi" w:cs="Arial"/>
              </w:rPr>
            </w:pPr>
            <w:r>
              <w:rPr>
                <w:rFonts w:asciiTheme="minorHAnsi" w:hAnsiTheme="minorHAnsi" w:cs="Arial"/>
              </w:rPr>
              <w:t>Советодавна работа со реализаторите во сите одделнија за иновирани програми (квалитет во наставата)</w:t>
            </w:r>
          </w:p>
        </w:tc>
        <w:tc>
          <w:tcPr>
            <w:tcW w:w="2250" w:type="dxa"/>
          </w:tcPr>
          <w:p w:rsidR="00AF5A2C" w:rsidRDefault="00AF5A2C" w:rsidP="009B39A1">
            <w:pPr>
              <w:rPr>
                <w:rFonts w:asciiTheme="minorHAnsi" w:hAnsiTheme="minorHAnsi" w:cs="Arial"/>
              </w:rPr>
            </w:pPr>
            <w:r>
              <w:rPr>
                <w:rFonts w:asciiTheme="minorHAnsi" w:hAnsiTheme="minorHAnsi" w:cs="Arial"/>
              </w:rPr>
              <w:t>Измени во програмите и наставниот план за работа</w:t>
            </w:r>
          </w:p>
        </w:tc>
        <w:tc>
          <w:tcPr>
            <w:tcW w:w="1836" w:type="dxa"/>
          </w:tcPr>
          <w:p w:rsidR="00AF5A2C" w:rsidRDefault="00AF5A2C" w:rsidP="009B39A1">
            <w:pPr>
              <w:rPr>
                <w:rFonts w:asciiTheme="minorHAnsi" w:hAnsiTheme="minorHAnsi" w:cs="Arial"/>
              </w:rPr>
            </w:pPr>
            <w:r>
              <w:rPr>
                <w:rFonts w:asciiTheme="minorHAnsi" w:hAnsiTheme="minorHAnsi" w:cs="Arial"/>
              </w:rPr>
              <w:t>консултации</w:t>
            </w:r>
          </w:p>
        </w:tc>
        <w:tc>
          <w:tcPr>
            <w:tcW w:w="1836" w:type="dxa"/>
          </w:tcPr>
          <w:p w:rsidR="00AF5A2C"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Default="00AF5A2C" w:rsidP="009B39A1">
            <w:pPr>
              <w:rPr>
                <w:rFonts w:asciiTheme="minorHAnsi" w:hAnsiTheme="minorHAnsi" w:cs="Arial"/>
              </w:rPr>
            </w:pPr>
            <w:r>
              <w:rPr>
                <w:rFonts w:asciiTheme="minorHAnsi" w:hAnsiTheme="minorHAnsi" w:cs="Arial"/>
              </w:rPr>
              <w:t>Ефективни годишни планирања</w:t>
            </w:r>
          </w:p>
        </w:tc>
      </w:tr>
    </w:tbl>
    <w:p w:rsidR="00D513D5" w:rsidRDefault="00D513D5" w:rsidP="00AF5A2C">
      <w:pPr>
        <w:rPr>
          <w:rFonts w:asciiTheme="minorHAnsi" w:hAnsiTheme="minorHAnsi" w:cs="Arial"/>
          <w:b/>
        </w:rPr>
      </w:pPr>
    </w:p>
    <w:p w:rsidR="00D513D5" w:rsidRDefault="00D513D5" w:rsidP="00AF5A2C">
      <w:pPr>
        <w:rPr>
          <w:rFonts w:asciiTheme="minorHAnsi" w:hAnsiTheme="minorHAnsi" w:cs="Arial"/>
          <w:b/>
        </w:rPr>
      </w:pPr>
    </w:p>
    <w:p w:rsidR="00AF5A2C" w:rsidRDefault="00AF5A2C" w:rsidP="00AF5A2C">
      <w:pPr>
        <w:rPr>
          <w:rFonts w:asciiTheme="minorHAnsi" w:hAnsiTheme="minorHAnsi" w:cs="Arial"/>
          <w:b/>
        </w:rPr>
      </w:pPr>
      <w:r>
        <w:rPr>
          <w:rFonts w:asciiTheme="minorHAnsi" w:hAnsiTheme="minorHAnsi" w:cs="Arial"/>
          <w:b/>
        </w:rPr>
        <w:lastRenderedPageBreak/>
        <w:t>МЕСЕЦ СЕПТЕМВРИ</w:t>
      </w:r>
    </w:p>
    <w:tbl>
      <w:tblPr>
        <w:tblStyle w:val="TableGrid"/>
        <w:tblW w:w="0" w:type="auto"/>
        <w:tblLook w:val="04A0"/>
      </w:tblPr>
      <w:tblGrid>
        <w:gridCol w:w="918"/>
        <w:gridCol w:w="2754"/>
        <w:gridCol w:w="1836"/>
        <w:gridCol w:w="1836"/>
        <w:gridCol w:w="1836"/>
        <w:gridCol w:w="1836"/>
      </w:tblGrid>
      <w:tr w:rsidR="00AF5A2C" w:rsidTr="009B39A1">
        <w:tc>
          <w:tcPr>
            <w:tcW w:w="918" w:type="dxa"/>
          </w:tcPr>
          <w:p w:rsidR="00AF5A2C" w:rsidRDefault="00AF5A2C" w:rsidP="009B39A1">
            <w:pPr>
              <w:rPr>
                <w:rFonts w:asciiTheme="minorHAnsi" w:hAnsiTheme="minorHAnsi" w:cs="Arial"/>
                <w:b/>
              </w:rPr>
            </w:pPr>
            <w:r>
              <w:rPr>
                <w:rFonts w:asciiTheme="minorHAnsi" w:hAnsiTheme="minorHAnsi" w:cs="Arial"/>
                <w:b/>
              </w:rPr>
              <w:t>р.б</w:t>
            </w:r>
          </w:p>
        </w:tc>
        <w:tc>
          <w:tcPr>
            <w:tcW w:w="2754" w:type="dxa"/>
          </w:tcPr>
          <w:p w:rsidR="00AF5A2C" w:rsidRDefault="00AF5A2C" w:rsidP="009B39A1">
            <w:pPr>
              <w:rPr>
                <w:rFonts w:asciiTheme="minorHAnsi" w:hAnsiTheme="minorHAnsi" w:cs="Arial"/>
                <w:b/>
              </w:rPr>
            </w:pPr>
            <w:r>
              <w:rPr>
                <w:rFonts w:asciiTheme="minorHAnsi" w:hAnsiTheme="minorHAnsi" w:cs="Arial"/>
                <w:b/>
              </w:rPr>
              <w:t>Содржина</w:t>
            </w:r>
          </w:p>
        </w:tc>
        <w:tc>
          <w:tcPr>
            <w:tcW w:w="1836" w:type="dxa"/>
          </w:tcPr>
          <w:p w:rsidR="00AF5A2C" w:rsidRDefault="00AF5A2C" w:rsidP="009B39A1">
            <w:pPr>
              <w:rPr>
                <w:rFonts w:asciiTheme="minorHAnsi" w:hAnsiTheme="minorHAnsi" w:cs="Arial"/>
                <w:b/>
              </w:rPr>
            </w:pPr>
            <w:r>
              <w:rPr>
                <w:rFonts w:asciiTheme="minorHAnsi" w:hAnsiTheme="minorHAnsi" w:cs="Arial"/>
                <w:b/>
              </w:rPr>
              <w:t>Цели – задачи</w:t>
            </w:r>
          </w:p>
        </w:tc>
        <w:tc>
          <w:tcPr>
            <w:tcW w:w="1836" w:type="dxa"/>
          </w:tcPr>
          <w:p w:rsidR="00AF5A2C" w:rsidRDefault="00AF5A2C" w:rsidP="009B39A1">
            <w:pPr>
              <w:rPr>
                <w:rFonts w:asciiTheme="minorHAnsi" w:hAnsiTheme="minorHAnsi" w:cs="Arial"/>
                <w:b/>
              </w:rPr>
            </w:pPr>
            <w:r>
              <w:rPr>
                <w:rFonts w:asciiTheme="minorHAnsi" w:hAnsiTheme="minorHAnsi" w:cs="Arial"/>
                <w:b/>
              </w:rPr>
              <w:t>Постапки, форми, методи</w:t>
            </w:r>
          </w:p>
        </w:tc>
        <w:tc>
          <w:tcPr>
            <w:tcW w:w="1836" w:type="dxa"/>
          </w:tcPr>
          <w:p w:rsidR="00AF5A2C" w:rsidRDefault="00AF5A2C" w:rsidP="009B39A1">
            <w:pPr>
              <w:rPr>
                <w:rFonts w:asciiTheme="minorHAnsi" w:hAnsiTheme="minorHAnsi" w:cs="Arial"/>
                <w:b/>
              </w:rPr>
            </w:pPr>
            <w:r>
              <w:rPr>
                <w:rFonts w:asciiTheme="minorHAnsi" w:hAnsiTheme="minorHAnsi" w:cs="Arial"/>
                <w:b/>
              </w:rPr>
              <w:t>Соработници</w:t>
            </w:r>
          </w:p>
        </w:tc>
        <w:tc>
          <w:tcPr>
            <w:tcW w:w="1836" w:type="dxa"/>
          </w:tcPr>
          <w:p w:rsidR="00AF5A2C" w:rsidRDefault="00AF5A2C" w:rsidP="009B39A1">
            <w:pPr>
              <w:rPr>
                <w:rFonts w:asciiTheme="minorHAnsi" w:hAnsiTheme="minorHAnsi" w:cs="Arial"/>
                <w:b/>
              </w:rPr>
            </w:pPr>
            <w:r>
              <w:rPr>
                <w:rFonts w:asciiTheme="minorHAnsi" w:hAnsiTheme="minorHAnsi" w:cs="Arial"/>
                <w:b/>
              </w:rPr>
              <w:t>Очекувани ефекти</w:t>
            </w:r>
          </w:p>
        </w:tc>
      </w:tr>
      <w:tr w:rsidR="00AF5A2C" w:rsidTr="009B39A1">
        <w:tc>
          <w:tcPr>
            <w:tcW w:w="918" w:type="dxa"/>
          </w:tcPr>
          <w:p w:rsidR="00AF5A2C" w:rsidRPr="00F138AE" w:rsidRDefault="00AF5A2C" w:rsidP="009B39A1">
            <w:pPr>
              <w:rPr>
                <w:rFonts w:asciiTheme="minorHAnsi" w:hAnsiTheme="minorHAnsi" w:cs="Arial"/>
              </w:rPr>
            </w:pPr>
            <w:r w:rsidRPr="00F138AE">
              <w:rPr>
                <w:rFonts w:asciiTheme="minorHAnsi" w:hAnsiTheme="minorHAnsi" w:cs="Arial"/>
              </w:rPr>
              <w:t>1.</w:t>
            </w:r>
          </w:p>
        </w:tc>
        <w:tc>
          <w:tcPr>
            <w:tcW w:w="2754" w:type="dxa"/>
          </w:tcPr>
          <w:p w:rsidR="00AF5A2C" w:rsidRPr="00F138AE" w:rsidRDefault="00AF5A2C" w:rsidP="009B39A1">
            <w:pPr>
              <w:rPr>
                <w:rFonts w:asciiTheme="minorHAnsi" w:hAnsiTheme="minorHAnsi" w:cs="Arial"/>
              </w:rPr>
            </w:pPr>
            <w:r>
              <w:rPr>
                <w:rFonts w:asciiTheme="minorHAnsi" w:hAnsiTheme="minorHAnsi" w:cs="Arial"/>
              </w:rPr>
              <w:t>Прием на првачиња</w:t>
            </w:r>
          </w:p>
        </w:tc>
        <w:tc>
          <w:tcPr>
            <w:tcW w:w="1836" w:type="dxa"/>
          </w:tcPr>
          <w:p w:rsidR="00AF5A2C" w:rsidRPr="00F138AE" w:rsidRDefault="00AF5A2C" w:rsidP="009B39A1">
            <w:pPr>
              <w:rPr>
                <w:rFonts w:asciiTheme="minorHAnsi" w:hAnsiTheme="minorHAnsi" w:cs="Arial"/>
              </w:rPr>
            </w:pPr>
            <w:r>
              <w:rPr>
                <w:rFonts w:asciiTheme="minorHAnsi" w:hAnsiTheme="minorHAnsi" w:cs="Arial"/>
              </w:rPr>
              <w:t xml:space="preserve">Создавање на позитивна клима и однос кон училиштето </w:t>
            </w:r>
          </w:p>
        </w:tc>
        <w:tc>
          <w:tcPr>
            <w:tcW w:w="1836" w:type="dxa"/>
          </w:tcPr>
          <w:p w:rsidR="00AF5A2C" w:rsidRPr="00F138AE" w:rsidRDefault="00AF5A2C" w:rsidP="009B39A1">
            <w:pPr>
              <w:rPr>
                <w:rFonts w:asciiTheme="minorHAnsi" w:hAnsiTheme="minorHAnsi" w:cs="Arial"/>
              </w:rPr>
            </w:pPr>
            <w:r>
              <w:rPr>
                <w:rFonts w:asciiTheme="minorHAnsi" w:hAnsiTheme="minorHAnsi" w:cs="Arial"/>
              </w:rPr>
              <w:t>разговор, групна работа, индивидуална</w:t>
            </w:r>
          </w:p>
        </w:tc>
        <w:tc>
          <w:tcPr>
            <w:tcW w:w="1836" w:type="dxa"/>
          </w:tcPr>
          <w:p w:rsidR="00AF5A2C" w:rsidRDefault="00AF5A2C" w:rsidP="009B39A1">
            <w:pPr>
              <w:rPr>
                <w:rFonts w:asciiTheme="minorHAnsi" w:hAnsiTheme="minorHAnsi" w:cs="Arial"/>
              </w:rPr>
            </w:pPr>
            <w:r>
              <w:rPr>
                <w:rFonts w:asciiTheme="minorHAnsi" w:hAnsiTheme="minorHAnsi" w:cs="Arial"/>
              </w:rPr>
              <w:t>Директор,</w:t>
            </w:r>
          </w:p>
          <w:p w:rsidR="00AF5A2C" w:rsidRDefault="00AF5A2C" w:rsidP="009B39A1">
            <w:pPr>
              <w:rPr>
                <w:rFonts w:asciiTheme="minorHAnsi" w:hAnsiTheme="minorHAnsi" w:cs="Arial"/>
              </w:rPr>
            </w:pPr>
            <w:r>
              <w:rPr>
                <w:rFonts w:asciiTheme="minorHAnsi" w:hAnsiTheme="minorHAnsi" w:cs="Arial"/>
              </w:rPr>
              <w:t>наставници,</w:t>
            </w:r>
          </w:p>
          <w:p w:rsidR="00AF5A2C" w:rsidRPr="00F138AE"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Pr="00F138AE" w:rsidRDefault="00AF5A2C" w:rsidP="009B39A1">
            <w:pPr>
              <w:rPr>
                <w:rFonts w:asciiTheme="minorHAnsi" w:hAnsiTheme="minorHAnsi" w:cs="Arial"/>
              </w:rPr>
            </w:pPr>
            <w:r>
              <w:rPr>
                <w:rFonts w:asciiTheme="minorHAnsi" w:hAnsiTheme="minorHAnsi" w:cs="Arial"/>
              </w:rPr>
              <w:t>Успешен почеток на учебната година</w:t>
            </w:r>
          </w:p>
        </w:tc>
      </w:tr>
      <w:tr w:rsidR="00AF5A2C" w:rsidTr="009B39A1">
        <w:tc>
          <w:tcPr>
            <w:tcW w:w="918" w:type="dxa"/>
          </w:tcPr>
          <w:p w:rsidR="00AF5A2C" w:rsidRPr="00F138AE" w:rsidRDefault="00AF5A2C" w:rsidP="009B39A1">
            <w:pPr>
              <w:rPr>
                <w:rFonts w:asciiTheme="minorHAnsi" w:hAnsiTheme="minorHAnsi" w:cs="Arial"/>
              </w:rPr>
            </w:pPr>
            <w:r>
              <w:rPr>
                <w:rFonts w:asciiTheme="minorHAnsi" w:hAnsiTheme="minorHAnsi" w:cs="Arial"/>
              </w:rPr>
              <w:t xml:space="preserve">2. </w:t>
            </w:r>
          </w:p>
        </w:tc>
        <w:tc>
          <w:tcPr>
            <w:tcW w:w="2754" w:type="dxa"/>
          </w:tcPr>
          <w:p w:rsidR="00AF5A2C" w:rsidRPr="00F138AE" w:rsidRDefault="00AF5A2C" w:rsidP="009B39A1">
            <w:pPr>
              <w:rPr>
                <w:rFonts w:asciiTheme="minorHAnsi" w:hAnsiTheme="minorHAnsi" w:cs="Arial"/>
              </w:rPr>
            </w:pPr>
            <w:r>
              <w:rPr>
                <w:rFonts w:asciiTheme="minorHAnsi" w:hAnsiTheme="minorHAnsi" w:cs="Arial"/>
              </w:rPr>
              <w:t>Анализа на Годишните распределенија на наставниците</w:t>
            </w:r>
          </w:p>
        </w:tc>
        <w:tc>
          <w:tcPr>
            <w:tcW w:w="1836" w:type="dxa"/>
          </w:tcPr>
          <w:p w:rsidR="00AF5A2C" w:rsidRDefault="00AF5A2C" w:rsidP="009B39A1">
            <w:pPr>
              <w:pStyle w:val="Default"/>
              <w:jc w:val="both"/>
              <w:rPr>
                <w:rFonts w:asciiTheme="minorHAnsi" w:hAnsiTheme="minorHAnsi"/>
                <w:sz w:val="22"/>
                <w:szCs w:val="22"/>
                <w:lang w:val="mk-MK"/>
              </w:rPr>
            </w:pPr>
            <w:r>
              <w:rPr>
                <w:rFonts w:asciiTheme="minorHAnsi" w:hAnsiTheme="minorHAnsi"/>
                <w:sz w:val="22"/>
                <w:szCs w:val="22"/>
                <w:lang w:val="mk-MK"/>
              </w:rPr>
              <w:t>Усогласување на истите според современите концепции</w:t>
            </w:r>
          </w:p>
          <w:p w:rsidR="00AF5A2C" w:rsidRPr="00F138AE" w:rsidRDefault="00AF5A2C" w:rsidP="009B39A1">
            <w:pPr>
              <w:pStyle w:val="Default"/>
              <w:jc w:val="both"/>
              <w:rPr>
                <w:rFonts w:asciiTheme="minorHAnsi" w:hAnsiTheme="minorHAnsi"/>
                <w:lang w:val="mk-MK"/>
              </w:rPr>
            </w:pPr>
          </w:p>
        </w:tc>
        <w:tc>
          <w:tcPr>
            <w:tcW w:w="1836" w:type="dxa"/>
          </w:tcPr>
          <w:p w:rsidR="00AF5A2C" w:rsidRDefault="00AF5A2C" w:rsidP="009B39A1">
            <w:pPr>
              <w:rPr>
                <w:rFonts w:asciiTheme="minorHAnsi" w:hAnsiTheme="minorHAnsi" w:cs="Arial"/>
              </w:rPr>
            </w:pPr>
            <w:r>
              <w:rPr>
                <w:rFonts w:asciiTheme="minorHAnsi" w:hAnsiTheme="minorHAnsi" w:cs="Arial"/>
              </w:rPr>
              <w:t>разговор,</w:t>
            </w:r>
          </w:p>
          <w:p w:rsidR="00AF5A2C" w:rsidRDefault="00AF5A2C" w:rsidP="009B39A1">
            <w:pPr>
              <w:rPr>
                <w:rFonts w:asciiTheme="minorHAnsi" w:hAnsiTheme="minorHAnsi" w:cs="Arial"/>
              </w:rPr>
            </w:pPr>
            <w:r>
              <w:rPr>
                <w:rFonts w:asciiTheme="minorHAnsi" w:hAnsiTheme="minorHAnsi" w:cs="Arial"/>
              </w:rPr>
              <w:t>текст,</w:t>
            </w:r>
          </w:p>
          <w:p w:rsidR="00AF5A2C" w:rsidRDefault="00AF5A2C" w:rsidP="009B39A1">
            <w:pPr>
              <w:rPr>
                <w:rFonts w:asciiTheme="minorHAnsi" w:hAnsiTheme="minorHAnsi" w:cs="Arial"/>
              </w:rPr>
            </w:pPr>
            <w:r>
              <w:rPr>
                <w:rFonts w:asciiTheme="minorHAnsi" w:hAnsiTheme="minorHAnsi" w:cs="Arial"/>
              </w:rPr>
              <w:t>групна,</w:t>
            </w:r>
          </w:p>
          <w:p w:rsidR="00AF5A2C" w:rsidRPr="00F138AE" w:rsidRDefault="00AF5A2C" w:rsidP="009B39A1">
            <w:pPr>
              <w:rPr>
                <w:rFonts w:asciiTheme="minorHAnsi" w:hAnsiTheme="minorHAnsi" w:cs="Arial"/>
              </w:rPr>
            </w:pPr>
            <w:r>
              <w:rPr>
                <w:rFonts w:asciiTheme="minorHAnsi" w:hAnsiTheme="minorHAnsi" w:cs="Arial"/>
              </w:rPr>
              <w:t>индивидуална</w:t>
            </w:r>
          </w:p>
        </w:tc>
        <w:tc>
          <w:tcPr>
            <w:tcW w:w="1836" w:type="dxa"/>
          </w:tcPr>
          <w:p w:rsidR="00AF5A2C" w:rsidRPr="00F138AE" w:rsidRDefault="00AF5A2C" w:rsidP="009B39A1">
            <w:pPr>
              <w:rPr>
                <w:rFonts w:asciiTheme="minorHAnsi" w:hAnsiTheme="minorHAnsi" w:cs="Arial"/>
              </w:rPr>
            </w:pPr>
            <w:r>
              <w:rPr>
                <w:rFonts w:asciiTheme="minorHAnsi" w:hAnsiTheme="minorHAnsi" w:cs="Arial"/>
              </w:rPr>
              <w:t>Наставници</w:t>
            </w:r>
          </w:p>
        </w:tc>
        <w:tc>
          <w:tcPr>
            <w:tcW w:w="1836" w:type="dxa"/>
          </w:tcPr>
          <w:p w:rsidR="00AF5A2C" w:rsidRPr="00F138AE" w:rsidRDefault="00AF5A2C" w:rsidP="009B39A1">
            <w:pPr>
              <w:rPr>
                <w:rFonts w:asciiTheme="minorHAnsi" w:hAnsiTheme="minorHAnsi" w:cs="Arial"/>
              </w:rPr>
            </w:pPr>
            <w:r>
              <w:rPr>
                <w:rFonts w:asciiTheme="minorHAnsi" w:hAnsiTheme="minorHAnsi" w:cs="Arial"/>
              </w:rPr>
              <w:t>Изработка на годишни планирања</w:t>
            </w:r>
          </w:p>
        </w:tc>
      </w:tr>
      <w:tr w:rsidR="00AF5A2C" w:rsidTr="009B39A1">
        <w:tc>
          <w:tcPr>
            <w:tcW w:w="918" w:type="dxa"/>
          </w:tcPr>
          <w:p w:rsidR="00AF5A2C" w:rsidRPr="00F138AE" w:rsidRDefault="00AF5A2C" w:rsidP="009B39A1">
            <w:pPr>
              <w:rPr>
                <w:rFonts w:asciiTheme="minorHAnsi" w:hAnsiTheme="minorHAnsi" w:cs="Arial"/>
              </w:rPr>
            </w:pPr>
            <w:r>
              <w:rPr>
                <w:rFonts w:asciiTheme="minorHAnsi" w:hAnsiTheme="minorHAnsi" w:cs="Arial"/>
              </w:rPr>
              <w:t>3.</w:t>
            </w:r>
          </w:p>
        </w:tc>
        <w:tc>
          <w:tcPr>
            <w:tcW w:w="2754" w:type="dxa"/>
          </w:tcPr>
          <w:p w:rsidR="00AF5A2C" w:rsidRPr="00F138AE" w:rsidRDefault="00AF5A2C" w:rsidP="009B39A1">
            <w:pPr>
              <w:rPr>
                <w:rFonts w:asciiTheme="minorHAnsi" w:hAnsiTheme="minorHAnsi" w:cs="Arial"/>
              </w:rPr>
            </w:pPr>
            <w:r>
              <w:rPr>
                <w:rFonts w:asciiTheme="minorHAnsi" w:hAnsiTheme="minorHAnsi" w:cs="Arial"/>
              </w:rPr>
              <w:t>Советување за правилно водење на педагошка евиденција и документација и Е-дневник</w:t>
            </w:r>
          </w:p>
        </w:tc>
        <w:tc>
          <w:tcPr>
            <w:tcW w:w="1836" w:type="dxa"/>
          </w:tcPr>
          <w:p w:rsidR="00AF5A2C" w:rsidRPr="00F138AE" w:rsidRDefault="00AF5A2C" w:rsidP="009B39A1">
            <w:pPr>
              <w:rPr>
                <w:rFonts w:asciiTheme="minorHAnsi" w:hAnsiTheme="minorHAnsi" w:cs="Arial"/>
              </w:rPr>
            </w:pPr>
            <w:r>
              <w:rPr>
                <w:rFonts w:asciiTheme="minorHAnsi" w:hAnsiTheme="minorHAnsi" w:cs="Arial"/>
              </w:rPr>
              <w:t>Усогласување на содржините</w:t>
            </w:r>
          </w:p>
        </w:tc>
        <w:tc>
          <w:tcPr>
            <w:tcW w:w="1836" w:type="dxa"/>
          </w:tcPr>
          <w:p w:rsidR="00AF5A2C" w:rsidRPr="00F138AE" w:rsidRDefault="00AF5A2C" w:rsidP="009B39A1">
            <w:pPr>
              <w:rPr>
                <w:rFonts w:asciiTheme="minorHAnsi" w:hAnsiTheme="minorHAnsi" w:cs="Arial"/>
              </w:rPr>
            </w:pPr>
            <w:r>
              <w:rPr>
                <w:rFonts w:asciiTheme="minorHAnsi" w:hAnsiTheme="minorHAnsi" w:cs="Arial"/>
              </w:rPr>
              <w:t>разговор, информирање</w:t>
            </w:r>
          </w:p>
        </w:tc>
        <w:tc>
          <w:tcPr>
            <w:tcW w:w="1836" w:type="dxa"/>
          </w:tcPr>
          <w:p w:rsidR="00AF5A2C" w:rsidRPr="00F138AE" w:rsidRDefault="00AF5A2C" w:rsidP="009B39A1">
            <w:pPr>
              <w:rPr>
                <w:rFonts w:asciiTheme="minorHAnsi" w:hAnsiTheme="minorHAnsi" w:cs="Arial"/>
              </w:rPr>
            </w:pPr>
            <w:r>
              <w:rPr>
                <w:rFonts w:asciiTheme="minorHAnsi" w:hAnsiTheme="minorHAnsi" w:cs="Arial"/>
              </w:rPr>
              <w:t>Наставници</w:t>
            </w:r>
          </w:p>
        </w:tc>
        <w:tc>
          <w:tcPr>
            <w:tcW w:w="1836" w:type="dxa"/>
          </w:tcPr>
          <w:p w:rsidR="00AF5A2C" w:rsidRPr="00F138AE" w:rsidRDefault="00AF5A2C" w:rsidP="009B39A1">
            <w:pPr>
              <w:rPr>
                <w:rFonts w:asciiTheme="minorHAnsi" w:hAnsiTheme="minorHAnsi" w:cs="Arial"/>
              </w:rPr>
            </w:pPr>
            <w:r>
              <w:rPr>
                <w:rFonts w:asciiTheme="minorHAnsi" w:hAnsiTheme="minorHAnsi" w:cs="Arial"/>
              </w:rPr>
              <w:t>Уредно пополнета евиденција и документација</w:t>
            </w:r>
          </w:p>
        </w:tc>
      </w:tr>
      <w:tr w:rsidR="00AF5A2C" w:rsidTr="009B39A1">
        <w:tc>
          <w:tcPr>
            <w:tcW w:w="918" w:type="dxa"/>
          </w:tcPr>
          <w:p w:rsidR="00AF5A2C" w:rsidRPr="00F138AE" w:rsidRDefault="00AF5A2C" w:rsidP="009B39A1">
            <w:pPr>
              <w:rPr>
                <w:rFonts w:asciiTheme="minorHAnsi" w:hAnsiTheme="minorHAnsi" w:cs="Arial"/>
              </w:rPr>
            </w:pPr>
            <w:r>
              <w:rPr>
                <w:rFonts w:asciiTheme="minorHAnsi" w:hAnsiTheme="minorHAnsi" w:cs="Arial"/>
              </w:rPr>
              <w:t>4.</w:t>
            </w:r>
          </w:p>
        </w:tc>
        <w:tc>
          <w:tcPr>
            <w:tcW w:w="2754" w:type="dxa"/>
          </w:tcPr>
          <w:p w:rsidR="00AF5A2C" w:rsidRPr="00F138AE" w:rsidRDefault="00AF5A2C" w:rsidP="009B39A1">
            <w:pPr>
              <w:rPr>
                <w:rFonts w:asciiTheme="minorHAnsi" w:hAnsiTheme="minorHAnsi" w:cs="Arial"/>
              </w:rPr>
            </w:pPr>
            <w:r>
              <w:rPr>
                <w:rFonts w:asciiTheme="minorHAnsi" w:hAnsiTheme="minorHAnsi" w:cs="Arial"/>
              </w:rPr>
              <w:t>Советодавна работа со родители на почетокот на учебната година</w:t>
            </w:r>
          </w:p>
        </w:tc>
        <w:tc>
          <w:tcPr>
            <w:tcW w:w="1836" w:type="dxa"/>
          </w:tcPr>
          <w:p w:rsidR="00AF5A2C" w:rsidRPr="00F138AE" w:rsidRDefault="00AF5A2C" w:rsidP="009B39A1">
            <w:pPr>
              <w:rPr>
                <w:rFonts w:asciiTheme="minorHAnsi" w:hAnsiTheme="minorHAnsi" w:cs="Arial"/>
              </w:rPr>
            </w:pPr>
            <w:r>
              <w:rPr>
                <w:rFonts w:asciiTheme="minorHAnsi" w:hAnsiTheme="minorHAnsi" w:cs="Arial"/>
              </w:rPr>
              <w:t>Приод кон прилагодување кон едукација на нивните деца</w:t>
            </w:r>
          </w:p>
        </w:tc>
        <w:tc>
          <w:tcPr>
            <w:tcW w:w="1836" w:type="dxa"/>
          </w:tcPr>
          <w:p w:rsidR="00AF5A2C" w:rsidRDefault="00AF5A2C" w:rsidP="009B39A1">
            <w:pPr>
              <w:rPr>
                <w:rFonts w:asciiTheme="minorHAnsi" w:hAnsiTheme="minorHAnsi" w:cs="Arial"/>
              </w:rPr>
            </w:pPr>
            <w:r>
              <w:rPr>
                <w:rFonts w:asciiTheme="minorHAnsi" w:hAnsiTheme="minorHAnsi" w:cs="Arial"/>
              </w:rPr>
              <w:t>состаноци,</w:t>
            </w:r>
          </w:p>
          <w:p w:rsidR="00AF5A2C" w:rsidRPr="00F138AE" w:rsidRDefault="00AF5A2C" w:rsidP="009B39A1">
            <w:pPr>
              <w:rPr>
                <w:rFonts w:asciiTheme="minorHAnsi" w:hAnsiTheme="minorHAnsi" w:cs="Arial"/>
              </w:rPr>
            </w:pPr>
            <w:r>
              <w:rPr>
                <w:rFonts w:asciiTheme="minorHAnsi" w:hAnsiTheme="minorHAnsi" w:cs="Arial"/>
              </w:rPr>
              <w:t>разговори</w:t>
            </w:r>
          </w:p>
        </w:tc>
        <w:tc>
          <w:tcPr>
            <w:tcW w:w="1836" w:type="dxa"/>
          </w:tcPr>
          <w:p w:rsidR="00AF5A2C" w:rsidRDefault="00AF5A2C" w:rsidP="009B39A1">
            <w:pPr>
              <w:rPr>
                <w:rFonts w:asciiTheme="minorHAnsi" w:hAnsiTheme="minorHAnsi" w:cs="Arial"/>
              </w:rPr>
            </w:pPr>
            <w:r>
              <w:rPr>
                <w:rFonts w:asciiTheme="minorHAnsi" w:hAnsiTheme="minorHAnsi" w:cs="Arial"/>
              </w:rPr>
              <w:t>Психолог,</w:t>
            </w:r>
          </w:p>
          <w:p w:rsidR="00AF5A2C" w:rsidRPr="00F138AE" w:rsidRDefault="00AF5A2C" w:rsidP="009B39A1">
            <w:pPr>
              <w:rPr>
                <w:rFonts w:asciiTheme="minorHAnsi" w:hAnsiTheme="minorHAnsi" w:cs="Arial"/>
              </w:rPr>
            </w:pPr>
            <w:r>
              <w:rPr>
                <w:rFonts w:asciiTheme="minorHAnsi" w:hAnsiTheme="minorHAnsi" w:cs="Arial"/>
              </w:rPr>
              <w:t>родители</w:t>
            </w:r>
          </w:p>
        </w:tc>
        <w:tc>
          <w:tcPr>
            <w:tcW w:w="1836" w:type="dxa"/>
          </w:tcPr>
          <w:p w:rsidR="00AF5A2C" w:rsidRPr="00F138AE" w:rsidRDefault="00AF5A2C" w:rsidP="009B39A1">
            <w:pPr>
              <w:rPr>
                <w:rFonts w:asciiTheme="minorHAnsi" w:hAnsiTheme="minorHAnsi" w:cs="Arial"/>
              </w:rPr>
            </w:pPr>
            <w:r>
              <w:rPr>
                <w:rFonts w:asciiTheme="minorHAnsi" w:hAnsiTheme="minorHAnsi" w:cs="Arial"/>
              </w:rPr>
              <w:t>Успешна соработка со родителите</w:t>
            </w:r>
          </w:p>
        </w:tc>
      </w:tr>
      <w:tr w:rsidR="00AF5A2C" w:rsidTr="009B39A1">
        <w:tc>
          <w:tcPr>
            <w:tcW w:w="918" w:type="dxa"/>
          </w:tcPr>
          <w:p w:rsidR="00AF5A2C" w:rsidRDefault="00AF5A2C" w:rsidP="009B39A1">
            <w:pPr>
              <w:rPr>
                <w:rFonts w:asciiTheme="minorHAnsi" w:hAnsiTheme="minorHAnsi" w:cs="Arial"/>
              </w:rPr>
            </w:pPr>
            <w:r>
              <w:rPr>
                <w:rFonts w:asciiTheme="minorHAnsi" w:hAnsiTheme="minorHAnsi" w:cs="Arial"/>
              </w:rPr>
              <w:t>5.</w:t>
            </w:r>
          </w:p>
        </w:tc>
        <w:tc>
          <w:tcPr>
            <w:tcW w:w="2754" w:type="dxa"/>
          </w:tcPr>
          <w:p w:rsidR="00AF5A2C" w:rsidRDefault="00AF5A2C" w:rsidP="009B39A1">
            <w:pPr>
              <w:rPr>
                <w:rFonts w:asciiTheme="minorHAnsi" w:hAnsiTheme="minorHAnsi" w:cs="Arial"/>
              </w:rPr>
            </w:pPr>
            <w:r>
              <w:rPr>
                <w:rFonts w:asciiTheme="minorHAnsi" w:hAnsiTheme="minorHAnsi" w:cs="Arial"/>
              </w:rPr>
              <w:t>Советодавна – консултативна работа со наставници – почетници</w:t>
            </w:r>
          </w:p>
        </w:tc>
        <w:tc>
          <w:tcPr>
            <w:tcW w:w="1836" w:type="dxa"/>
          </w:tcPr>
          <w:p w:rsidR="00AF5A2C" w:rsidRDefault="00AF5A2C" w:rsidP="009B39A1">
            <w:pPr>
              <w:rPr>
                <w:rFonts w:asciiTheme="minorHAnsi" w:hAnsiTheme="minorHAnsi" w:cs="Arial"/>
              </w:rPr>
            </w:pPr>
            <w:r>
              <w:rPr>
                <w:rFonts w:asciiTheme="minorHAnsi" w:hAnsiTheme="minorHAnsi" w:cs="Arial"/>
              </w:rPr>
              <w:t>Воведување на воспитно – образовниот процес и практика</w:t>
            </w:r>
          </w:p>
        </w:tc>
        <w:tc>
          <w:tcPr>
            <w:tcW w:w="1836" w:type="dxa"/>
          </w:tcPr>
          <w:p w:rsidR="00AF5A2C" w:rsidRDefault="00AF5A2C" w:rsidP="009B39A1">
            <w:pPr>
              <w:rPr>
                <w:rFonts w:asciiTheme="minorHAnsi" w:hAnsiTheme="minorHAnsi" w:cs="Arial"/>
              </w:rPr>
            </w:pPr>
            <w:r>
              <w:rPr>
                <w:rFonts w:asciiTheme="minorHAnsi" w:hAnsiTheme="minorHAnsi" w:cs="Arial"/>
              </w:rPr>
              <w:t>индивидуално</w:t>
            </w:r>
          </w:p>
        </w:tc>
        <w:tc>
          <w:tcPr>
            <w:tcW w:w="1836" w:type="dxa"/>
          </w:tcPr>
          <w:p w:rsidR="00AF5A2C" w:rsidRDefault="00AF5A2C" w:rsidP="009B39A1">
            <w:pPr>
              <w:rPr>
                <w:rFonts w:asciiTheme="minorHAnsi" w:hAnsiTheme="minorHAnsi" w:cs="Arial"/>
              </w:rPr>
            </w:pPr>
            <w:r>
              <w:rPr>
                <w:rFonts w:asciiTheme="minorHAnsi" w:hAnsiTheme="minorHAnsi" w:cs="Arial"/>
              </w:rPr>
              <w:t>Директор,</w:t>
            </w:r>
          </w:p>
          <w:p w:rsidR="00AF5A2C"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Default="00AF5A2C" w:rsidP="009B39A1">
            <w:pPr>
              <w:rPr>
                <w:rFonts w:asciiTheme="minorHAnsi" w:hAnsiTheme="minorHAnsi" w:cs="Arial"/>
              </w:rPr>
            </w:pPr>
            <w:r>
              <w:rPr>
                <w:rFonts w:asciiTheme="minorHAnsi" w:hAnsiTheme="minorHAnsi" w:cs="Arial"/>
              </w:rPr>
              <w:t>Успешен наставник</w:t>
            </w:r>
          </w:p>
        </w:tc>
      </w:tr>
    </w:tbl>
    <w:p w:rsidR="00AF5A2C" w:rsidRDefault="00AF5A2C" w:rsidP="00AF5A2C">
      <w:pPr>
        <w:rPr>
          <w:rFonts w:asciiTheme="minorHAnsi" w:hAnsiTheme="minorHAnsi" w:cs="Arial"/>
          <w:b/>
        </w:rPr>
      </w:pPr>
    </w:p>
    <w:p w:rsidR="00AF5A2C" w:rsidRDefault="00AF5A2C" w:rsidP="00AF5A2C">
      <w:pPr>
        <w:rPr>
          <w:rFonts w:asciiTheme="minorHAnsi" w:hAnsiTheme="minorHAnsi" w:cs="Arial"/>
          <w:b/>
        </w:rPr>
      </w:pPr>
      <w:r>
        <w:rPr>
          <w:rFonts w:asciiTheme="minorHAnsi" w:hAnsiTheme="minorHAnsi" w:cs="Arial"/>
          <w:b/>
        </w:rPr>
        <w:t>МЕСЕЦ ОКТОМВРИ</w:t>
      </w:r>
    </w:p>
    <w:tbl>
      <w:tblPr>
        <w:tblStyle w:val="TableGrid"/>
        <w:tblW w:w="0" w:type="auto"/>
        <w:tblLook w:val="04A0"/>
      </w:tblPr>
      <w:tblGrid>
        <w:gridCol w:w="898"/>
        <w:gridCol w:w="2705"/>
        <w:gridCol w:w="1945"/>
        <w:gridCol w:w="1824"/>
        <w:gridCol w:w="1821"/>
        <w:gridCol w:w="1823"/>
      </w:tblGrid>
      <w:tr w:rsidR="00AF5A2C" w:rsidTr="009B39A1">
        <w:tc>
          <w:tcPr>
            <w:tcW w:w="898" w:type="dxa"/>
          </w:tcPr>
          <w:p w:rsidR="00AF5A2C" w:rsidRDefault="00AF5A2C" w:rsidP="009B39A1">
            <w:pPr>
              <w:rPr>
                <w:rFonts w:asciiTheme="minorHAnsi" w:hAnsiTheme="minorHAnsi" w:cs="Arial"/>
                <w:b/>
              </w:rPr>
            </w:pPr>
            <w:r>
              <w:rPr>
                <w:rFonts w:asciiTheme="minorHAnsi" w:hAnsiTheme="minorHAnsi" w:cs="Arial"/>
                <w:b/>
              </w:rPr>
              <w:t>р.б</w:t>
            </w:r>
          </w:p>
        </w:tc>
        <w:tc>
          <w:tcPr>
            <w:tcW w:w="2705" w:type="dxa"/>
          </w:tcPr>
          <w:p w:rsidR="00AF5A2C" w:rsidRDefault="00AF5A2C" w:rsidP="009B39A1">
            <w:pPr>
              <w:rPr>
                <w:rFonts w:asciiTheme="minorHAnsi" w:hAnsiTheme="minorHAnsi" w:cs="Arial"/>
                <w:b/>
              </w:rPr>
            </w:pPr>
            <w:r>
              <w:rPr>
                <w:rFonts w:asciiTheme="minorHAnsi" w:hAnsiTheme="minorHAnsi" w:cs="Arial"/>
                <w:b/>
              </w:rPr>
              <w:t>Содржина</w:t>
            </w:r>
          </w:p>
        </w:tc>
        <w:tc>
          <w:tcPr>
            <w:tcW w:w="1945" w:type="dxa"/>
          </w:tcPr>
          <w:p w:rsidR="00AF5A2C" w:rsidRDefault="00AF5A2C" w:rsidP="009B39A1">
            <w:pPr>
              <w:rPr>
                <w:rFonts w:asciiTheme="minorHAnsi" w:hAnsiTheme="minorHAnsi" w:cs="Arial"/>
                <w:b/>
              </w:rPr>
            </w:pPr>
            <w:r>
              <w:rPr>
                <w:rFonts w:asciiTheme="minorHAnsi" w:hAnsiTheme="minorHAnsi" w:cs="Arial"/>
                <w:b/>
              </w:rPr>
              <w:t>Цели – задачи</w:t>
            </w:r>
          </w:p>
        </w:tc>
        <w:tc>
          <w:tcPr>
            <w:tcW w:w="1824" w:type="dxa"/>
          </w:tcPr>
          <w:p w:rsidR="00AF5A2C" w:rsidRDefault="00AF5A2C" w:rsidP="009B39A1">
            <w:pPr>
              <w:rPr>
                <w:rFonts w:asciiTheme="minorHAnsi" w:hAnsiTheme="minorHAnsi" w:cs="Arial"/>
                <w:b/>
              </w:rPr>
            </w:pPr>
            <w:r>
              <w:rPr>
                <w:rFonts w:asciiTheme="minorHAnsi" w:hAnsiTheme="minorHAnsi" w:cs="Arial"/>
                <w:b/>
              </w:rPr>
              <w:t>Постапки, форми, методи</w:t>
            </w:r>
          </w:p>
        </w:tc>
        <w:tc>
          <w:tcPr>
            <w:tcW w:w="1821" w:type="dxa"/>
          </w:tcPr>
          <w:p w:rsidR="00AF5A2C" w:rsidRDefault="00AF5A2C" w:rsidP="009B39A1">
            <w:pPr>
              <w:rPr>
                <w:rFonts w:asciiTheme="minorHAnsi" w:hAnsiTheme="minorHAnsi" w:cs="Arial"/>
                <w:b/>
              </w:rPr>
            </w:pPr>
            <w:r>
              <w:rPr>
                <w:rFonts w:asciiTheme="minorHAnsi" w:hAnsiTheme="minorHAnsi" w:cs="Arial"/>
                <w:b/>
              </w:rPr>
              <w:t>Соработници</w:t>
            </w:r>
          </w:p>
        </w:tc>
        <w:tc>
          <w:tcPr>
            <w:tcW w:w="1823" w:type="dxa"/>
          </w:tcPr>
          <w:p w:rsidR="00AF5A2C" w:rsidRDefault="00AF5A2C" w:rsidP="009B39A1">
            <w:pPr>
              <w:rPr>
                <w:rFonts w:asciiTheme="minorHAnsi" w:hAnsiTheme="minorHAnsi" w:cs="Arial"/>
                <w:b/>
              </w:rPr>
            </w:pPr>
            <w:r>
              <w:rPr>
                <w:rFonts w:asciiTheme="minorHAnsi" w:hAnsiTheme="minorHAnsi" w:cs="Arial"/>
                <w:b/>
              </w:rPr>
              <w:t>Очекувани ефекти</w:t>
            </w:r>
          </w:p>
        </w:tc>
      </w:tr>
      <w:tr w:rsidR="00AF5A2C" w:rsidTr="009B39A1">
        <w:tc>
          <w:tcPr>
            <w:tcW w:w="898" w:type="dxa"/>
          </w:tcPr>
          <w:p w:rsidR="00AF5A2C" w:rsidRPr="009E2214" w:rsidRDefault="00AF5A2C" w:rsidP="009B39A1">
            <w:pPr>
              <w:rPr>
                <w:rFonts w:asciiTheme="minorHAnsi" w:hAnsiTheme="minorHAnsi" w:cs="Arial"/>
              </w:rPr>
            </w:pPr>
            <w:r w:rsidRPr="009E2214">
              <w:rPr>
                <w:rFonts w:asciiTheme="minorHAnsi" w:hAnsiTheme="minorHAnsi" w:cs="Arial"/>
              </w:rPr>
              <w:t>1.</w:t>
            </w:r>
          </w:p>
        </w:tc>
        <w:tc>
          <w:tcPr>
            <w:tcW w:w="2705" w:type="dxa"/>
          </w:tcPr>
          <w:p w:rsidR="00AF5A2C" w:rsidRPr="009E2214" w:rsidRDefault="00AF5A2C" w:rsidP="009B39A1">
            <w:pPr>
              <w:rPr>
                <w:rFonts w:asciiTheme="minorHAnsi" w:hAnsiTheme="minorHAnsi" w:cs="Arial"/>
              </w:rPr>
            </w:pPr>
            <w:r w:rsidRPr="009E2214">
              <w:rPr>
                <w:rFonts w:asciiTheme="minorHAnsi" w:hAnsiTheme="minorHAnsi" w:cs="Arial"/>
              </w:rPr>
              <w:t xml:space="preserve">Активности за избор на раководства на паралелките и претседателство на ниво </w:t>
            </w:r>
            <w:r w:rsidRPr="009E2214">
              <w:rPr>
                <w:rFonts w:asciiTheme="minorHAnsi" w:hAnsiTheme="minorHAnsi" w:cs="Arial"/>
              </w:rPr>
              <w:lastRenderedPageBreak/>
              <w:t>на училишна заедница</w:t>
            </w:r>
          </w:p>
        </w:tc>
        <w:tc>
          <w:tcPr>
            <w:tcW w:w="1945" w:type="dxa"/>
          </w:tcPr>
          <w:p w:rsidR="00AF5A2C" w:rsidRPr="009E2214" w:rsidRDefault="00AF5A2C" w:rsidP="009B39A1">
            <w:pPr>
              <w:rPr>
                <w:rFonts w:asciiTheme="minorHAnsi" w:hAnsiTheme="minorHAnsi" w:cs="Arial"/>
              </w:rPr>
            </w:pPr>
            <w:r w:rsidRPr="009E2214">
              <w:rPr>
                <w:rFonts w:asciiTheme="minorHAnsi" w:hAnsiTheme="minorHAnsi" w:cs="Arial"/>
              </w:rPr>
              <w:lastRenderedPageBreak/>
              <w:t>Избор на претседателство и планирање на активности</w:t>
            </w:r>
          </w:p>
        </w:tc>
        <w:tc>
          <w:tcPr>
            <w:tcW w:w="1824" w:type="dxa"/>
          </w:tcPr>
          <w:p w:rsidR="00AF5A2C" w:rsidRPr="009E2214" w:rsidRDefault="00AF5A2C" w:rsidP="009B39A1">
            <w:pPr>
              <w:rPr>
                <w:rFonts w:asciiTheme="minorHAnsi" w:hAnsiTheme="minorHAnsi" w:cs="Arial"/>
              </w:rPr>
            </w:pPr>
            <w:r w:rsidRPr="009E2214">
              <w:rPr>
                <w:rFonts w:asciiTheme="minorHAnsi" w:hAnsiTheme="minorHAnsi" w:cs="Arial"/>
              </w:rPr>
              <w:t>разговор,</w:t>
            </w:r>
          </w:p>
          <w:p w:rsidR="00AF5A2C" w:rsidRPr="009E2214" w:rsidRDefault="00AF5A2C" w:rsidP="009B39A1">
            <w:pPr>
              <w:rPr>
                <w:rFonts w:asciiTheme="minorHAnsi" w:hAnsiTheme="minorHAnsi" w:cs="Arial"/>
              </w:rPr>
            </w:pPr>
            <w:r w:rsidRPr="009E2214">
              <w:rPr>
                <w:rFonts w:asciiTheme="minorHAnsi" w:hAnsiTheme="minorHAnsi" w:cs="Arial"/>
              </w:rPr>
              <w:t>состаноци,</w:t>
            </w:r>
          </w:p>
          <w:p w:rsidR="00AF5A2C" w:rsidRPr="009E2214" w:rsidRDefault="00AF5A2C" w:rsidP="009B39A1">
            <w:pPr>
              <w:rPr>
                <w:rFonts w:asciiTheme="minorHAnsi" w:hAnsiTheme="minorHAnsi" w:cs="Arial"/>
              </w:rPr>
            </w:pPr>
            <w:r w:rsidRPr="009E2214">
              <w:rPr>
                <w:rFonts w:asciiTheme="minorHAnsi" w:hAnsiTheme="minorHAnsi" w:cs="Arial"/>
              </w:rPr>
              <w:t>анализи</w:t>
            </w:r>
          </w:p>
        </w:tc>
        <w:tc>
          <w:tcPr>
            <w:tcW w:w="1821" w:type="dxa"/>
          </w:tcPr>
          <w:p w:rsidR="00AF5A2C" w:rsidRPr="009E2214" w:rsidRDefault="00AF5A2C" w:rsidP="009B39A1">
            <w:pPr>
              <w:rPr>
                <w:rFonts w:asciiTheme="minorHAnsi" w:hAnsiTheme="minorHAnsi" w:cs="Arial"/>
              </w:rPr>
            </w:pPr>
            <w:r w:rsidRPr="009E2214">
              <w:rPr>
                <w:rFonts w:asciiTheme="minorHAnsi" w:hAnsiTheme="minorHAnsi" w:cs="Arial"/>
              </w:rPr>
              <w:t>Ученици, одделенски раководители</w:t>
            </w:r>
          </w:p>
        </w:tc>
        <w:tc>
          <w:tcPr>
            <w:tcW w:w="1823" w:type="dxa"/>
          </w:tcPr>
          <w:p w:rsidR="00AF5A2C" w:rsidRPr="009E2214" w:rsidRDefault="00AF5A2C" w:rsidP="009B39A1">
            <w:pPr>
              <w:rPr>
                <w:rFonts w:asciiTheme="minorHAnsi" w:hAnsiTheme="minorHAnsi" w:cs="Arial"/>
              </w:rPr>
            </w:pPr>
            <w:r w:rsidRPr="009E2214">
              <w:rPr>
                <w:rFonts w:asciiTheme="minorHAnsi" w:hAnsiTheme="minorHAnsi" w:cs="Arial"/>
              </w:rPr>
              <w:t xml:space="preserve">Очекуван ефект, лидерство во паралелката, ефикасна работа </w:t>
            </w:r>
            <w:r w:rsidRPr="009E2214">
              <w:rPr>
                <w:rFonts w:asciiTheme="minorHAnsi" w:hAnsiTheme="minorHAnsi" w:cs="Arial"/>
              </w:rPr>
              <w:lastRenderedPageBreak/>
              <w:t>во сите нивоа</w:t>
            </w:r>
          </w:p>
        </w:tc>
      </w:tr>
      <w:tr w:rsidR="00AF5A2C" w:rsidTr="009B39A1">
        <w:tc>
          <w:tcPr>
            <w:tcW w:w="898" w:type="dxa"/>
          </w:tcPr>
          <w:p w:rsidR="00AF5A2C" w:rsidRPr="009E2214" w:rsidRDefault="00AF5A2C" w:rsidP="009B39A1">
            <w:pPr>
              <w:rPr>
                <w:rFonts w:asciiTheme="minorHAnsi" w:hAnsiTheme="minorHAnsi" w:cs="Arial"/>
              </w:rPr>
            </w:pPr>
            <w:r w:rsidRPr="009E2214">
              <w:rPr>
                <w:rFonts w:asciiTheme="minorHAnsi" w:hAnsiTheme="minorHAnsi" w:cs="Arial"/>
              </w:rPr>
              <w:lastRenderedPageBreak/>
              <w:t>2.</w:t>
            </w:r>
          </w:p>
        </w:tc>
        <w:tc>
          <w:tcPr>
            <w:tcW w:w="2705" w:type="dxa"/>
          </w:tcPr>
          <w:p w:rsidR="00AF5A2C" w:rsidRPr="009E2214" w:rsidRDefault="00AF5A2C" w:rsidP="009B39A1">
            <w:pPr>
              <w:rPr>
                <w:rFonts w:asciiTheme="minorHAnsi" w:hAnsiTheme="minorHAnsi" w:cs="Arial"/>
              </w:rPr>
            </w:pPr>
            <w:r>
              <w:rPr>
                <w:rFonts w:asciiTheme="minorHAnsi" w:hAnsiTheme="minorHAnsi" w:cs="Arial"/>
              </w:rPr>
              <w:t>Прием на првачињата во Детската организација – недела на детето</w:t>
            </w:r>
          </w:p>
        </w:tc>
        <w:tc>
          <w:tcPr>
            <w:tcW w:w="1945" w:type="dxa"/>
          </w:tcPr>
          <w:p w:rsidR="00AF5A2C" w:rsidRPr="009E2214" w:rsidRDefault="00AF5A2C" w:rsidP="009B39A1">
            <w:pPr>
              <w:rPr>
                <w:rFonts w:asciiTheme="minorHAnsi" w:hAnsiTheme="minorHAnsi" w:cs="Arial"/>
              </w:rPr>
            </w:pPr>
            <w:r>
              <w:rPr>
                <w:rFonts w:asciiTheme="minorHAnsi" w:hAnsiTheme="minorHAnsi" w:cs="Arial"/>
              </w:rPr>
              <w:t>Запознавање со Детската организација</w:t>
            </w:r>
          </w:p>
        </w:tc>
        <w:tc>
          <w:tcPr>
            <w:tcW w:w="1824" w:type="dxa"/>
          </w:tcPr>
          <w:p w:rsidR="00AF5A2C" w:rsidRDefault="00AF5A2C" w:rsidP="009B39A1">
            <w:pPr>
              <w:rPr>
                <w:rFonts w:asciiTheme="minorHAnsi" w:hAnsiTheme="minorHAnsi" w:cs="Arial"/>
              </w:rPr>
            </w:pPr>
            <w:r>
              <w:rPr>
                <w:rFonts w:asciiTheme="minorHAnsi" w:hAnsiTheme="minorHAnsi" w:cs="Arial"/>
              </w:rPr>
              <w:t>групна,</w:t>
            </w:r>
          </w:p>
          <w:p w:rsidR="00AF5A2C" w:rsidRPr="009E2214" w:rsidRDefault="00AF5A2C" w:rsidP="009B39A1">
            <w:pPr>
              <w:rPr>
                <w:rFonts w:asciiTheme="minorHAnsi" w:hAnsiTheme="minorHAnsi" w:cs="Arial"/>
              </w:rPr>
            </w:pPr>
            <w:r>
              <w:rPr>
                <w:rFonts w:asciiTheme="minorHAnsi" w:hAnsiTheme="minorHAnsi" w:cs="Arial"/>
              </w:rPr>
              <w:t>фронтална</w:t>
            </w:r>
          </w:p>
        </w:tc>
        <w:tc>
          <w:tcPr>
            <w:tcW w:w="1821" w:type="dxa"/>
          </w:tcPr>
          <w:p w:rsidR="00AF5A2C" w:rsidRPr="009E2214" w:rsidRDefault="00AF5A2C" w:rsidP="009B39A1">
            <w:pPr>
              <w:rPr>
                <w:rFonts w:asciiTheme="minorHAnsi" w:hAnsiTheme="minorHAnsi" w:cs="Arial"/>
              </w:rPr>
            </w:pPr>
            <w:r>
              <w:rPr>
                <w:rFonts w:asciiTheme="minorHAnsi" w:hAnsiTheme="minorHAnsi" w:cs="Arial"/>
              </w:rPr>
              <w:t>Раководство, ученици, родители, наставници</w:t>
            </w:r>
          </w:p>
        </w:tc>
        <w:tc>
          <w:tcPr>
            <w:tcW w:w="1823" w:type="dxa"/>
          </w:tcPr>
          <w:p w:rsidR="00AF5A2C" w:rsidRPr="009E2214" w:rsidRDefault="00AF5A2C" w:rsidP="009B39A1">
            <w:pPr>
              <w:rPr>
                <w:rFonts w:asciiTheme="minorHAnsi" w:hAnsiTheme="minorHAnsi" w:cs="Arial"/>
              </w:rPr>
            </w:pPr>
            <w:r>
              <w:rPr>
                <w:rFonts w:asciiTheme="minorHAnsi" w:hAnsiTheme="minorHAnsi" w:cs="Arial"/>
              </w:rPr>
              <w:t>Свечен прием и програма</w:t>
            </w:r>
          </w:p>
        </w:tc>
      </w:tr>
      <w:tr w:rsidR="00AF5A2C" w:rsidTr="009B39A1">
        <w:tc>
          <w:tcPr>
            <w:tcW w:w="898" w:type="dxa"/>
          </w:tcPr>
          <w:p w:rsidR="00AF5A2C" w:rsidRPr="009E2214" w:rsidRDefault="00AF5A2C" w:rsidP="009B39A1">
            <w:pPr>
              <w:rPr>
                <w:rFonts w:asciiTheme="minorHAnsi" w:hAnsiTheme="minorHAnsi" w:cs="Arial"/>
              </w:rPr>
            </w:pPr>
            <w:r>
              <w:rPr>
                <w:rFonts w:asciiTheme="minorHAnsi" w:hAnsiTheme="minorHAnsi" w:cs="Arial"/>
              </w:rPr>
              <w:t>3.</w:t>
            </w:r>
          </w:p>
        </w:tc>
        <w:tc>
          <w:tcPr>
            <w:tcW w:w="2705" w:type="dxa"/>
          </w:tcPr>
          <w:p w:rsidR="00AF5A2C" w:rsidRPr="009E2214" w:rsidRDefault="00AF5A2C" w:rsidP="009B39A1">
            <w:pPr>
              <w:rPr>
                <w:rFonts w:asciiTheme="minorHAnsi" w:hAnsiTheme="minorHAnsi" w:cs="Arial"/>
              </w:rPr>
            </w:pPr>
            <w:r>
              <w:rPr>
                <w:rFonts w:asciiTheme="minorHAnsi" w:hAnsiTheme="minorHAnsi" w:cs="Arial"/>
              </w:rPr>
              <w:t>Учество на родителски средби во 6 одделение</w:t>
            </w:r>
          </w:p>
        </w:tc>
        <w:tc>
          <w:tcPr>
            <w:tcW w:w="1945" w:type="dxa"/>
          </w:tcPr>
          <w:p w:rsidR="00AF5A2C" w:rsidRPr="009E2214" w:rsidRDefault="00AF5A2C" w:rsidP="009B39A1">
            <w:pPr>
              <w:rPr>
                <w:rFonts w:asciiTheme="minorHAnsi" w:hAnsiTheme="minorHAnsi" w:cs="Arial"/>
              </w:rPr>
            </w:pPr>
            <w:r>
              <w:rPr>
                <w:rFonts w:asciiTheme="minorHAnsi" w:hAnsiTheme="minorHAnsi" w:cs="Arial"/>
              </w:rPr>
              <w:t>Информации полезни за учениците во совладувањето на содржините од новиот начин на одржување на настават</w:t>
            </w:r>
          </w:p>
        </w:tc>
        <w:tc>
          <w:tcPr>
            <w:tcW w:w="1824" w:type="dxa"/>
          </w:tcPr>
          <w:p w:rsidR="00AF5A2C" w:rsidRDefault="00AF5A2C" w:rsidP="009B39A1">
            <w:pPr>
              <w:rPr>
                <w:rFonts w:asciiTheme="minorHAnsi" w:hAnsiTheme="minorHAnsi" w:cs="Arial"/>
              </w:rPr>
            </w:pPr>
            <w:r>
              <w:rPr>
                <w:rFonts w:asciiTheme="minorHAnsi" w:hAnsiTheme="minorHAnsi" w:cs="Arial"/>
              </w:rPr>
              <w:t>фронтална,</w:t>
            </w:r>
          </w:p>
          <w:p w:rsidR="00AF5A2C" w:rsidRPr="009E2214" w:rsidRDefault="00AF5A2C" w:rsidP="009B39A1">
            <w:pPr>
              <w:rPr>
                <w:rFonts w:asciiTheme="minorHAnsi" w:hAnsiTheme="minorHAnsi" w:cs="Arial"/>
              </w:rPr>
            </w:pPr>
            <w:r>
              <w:rPr>
                <w:rFonts w:asciiTheme="minorHAnsi" w:hAnsiTheme="minorHAnsi" w:cs="Arial"/>
              </w:rPr>
              <w:t>информирање</w:t>
            </w:r>
          </w:p>
        </w:tc>
        <w:tc>
          <w:tcPr>
            <w:tcW w:w="1821" w:type="dxa"/>
          </w:tcPr>
          <w:p w:rsidR="00AF5A2C" w:rsidRDefault="00AF5A2C" w:rsidP="009B39A1">
            <w:pPr>
              <w:rPr>
                <w:rFonts w:asciiTheme="minorHAnsi" w:hAnsiTheme="minorHAnsi" w:cs="Arial"/>
              </w:rPr>
            </w:pPr>
            <w:r>
              <w:rPr>
                <w:rFonts w:asciiTheme="minorHAnsi" w:hAnsiTheme="minorHAnsi" w:cs="Arial"/>
              </w:rPr>
              <w:t>родители, ученици,</w:t>
            </w:r>
          </w:p>
          <w:p w:rsidR="00AF5A2C" w:rsidRPr="009E2214" w:rsidRDefault="00AF5A2C" w:rsidP="009B39A1">
            <w:pPr>
              <w:rPr>
                <w:rFonts w:asciiTheme="minorHAnsi" w:hAnsiTheme="minorHAnsi" w:cs="Arial"/>
              </w:rPr>
            </w:pPr>
            <w:r>
              <w:rPr>
                <w:rFonts w:asciiTheme="minorHAnsi" w:hAnsiTheme="minorHAnsi" w:cs="Arial"/>
              </w:rPr>
              <w:t>наставници</w:t>
            </w:r>
          </w:p>
        </w:tc>
        <w:tc>
          <w:tcPr>
            <w:tcW w:w="1823" w:type="dxa"/>
          </w:tcPr>
          <w:p w:rsidR="00AF5A2C" w:rsidRPr="009E2214" w:rsidRDefault="00AF5A2C" w:rsidP="009B39A1">
            <w:pPr>
              <w:rPr>
                <w:rFonts w:asciiTheme="minorHAnsi" w:hAnsiTheme="minorHAnsi" w:cs="Arial"/>
              </w:rPr>
            </w:pPr>
            <w:r>
              <w:rPr>
                <w:rFonts w:asciiTheme="minorHAnsi" w:hAnsiTheme="minorHAnsi" w:cs="Arial"/>
              </w:rPr>
              <w:t>Процентуален скор на совладување на наставата, зголемен успех во наставата</w:t>
            </w:r>
          </w:p>
        </w:tc>
      </w:tr>
      <w:tr w:rsidR="00AF5A2C" w:rsidTr="009B39A1">
        <w:tc>
          <w:tcPr>
            <w:tcW w:w="898" w:type="dxa"/>
          </w:tcPr>
          <w:p w:rsidR="00AF5A2C" w:rsidRPr="009E2214" w:rsidRDefault="00AF5A2C" w:rsidP="009B39A1">
            <w:pPr>
              <w:rPr>
                <w:rFonts w:asciiTheme="minorHAnsi" w:hAnsiTheme="minorHAnsi" w:cs="Arial"/>
              </w:rPr>
            </w:pPr>
            <w:r>
              <w:rPr>
                <w:rFonts w:asciiTheme="minorHAnsi" w:hAnsiTheme="minorHAnsi" w:cs="Arial"/>
              </w:rPr>
              <w:t>4.</w:t>
            </w:r>
          </w:p>
        </w:tc>
        <w:tc>
          <w:tcPr>
            <w:tcW w:w="2705" w:type="dxa"/>
          </w:tcPr>
          <w:p w:rsidR="00AF5A2C" w:rsidRPr="009E2214" w:rsidRDefault="00AF5A2C" w:rsidP="009B39A1">
            <w:pPr>
              <w:rPr>
                <w:rFonts w:asciiTheme="minorHAnsi" w:hAnsiTheme="minorHAnsi" w:cs="Arial"/>
              </w:rPr>
            </w:pPr>
            <w:r>
              <w:rPr>
                <w:rFonts w:asciiTheme="minorHAnsi" w:hAnsiTheme="minorHAnsi" w:cs="Arial"/>
              </w:rPr>
              <w:t>Консултации со наставниците за потребите од додатната и дополнителна настава</w:t>
            </w:r>
          </w:p>
        </w:tc>
        <w:tc>
          <w:tcPr>
            <w:tcW w:w="1945" w:type="dxa"/>
          </w:tcPr>
          <w:p w:rsidR="00AF5A2C" w:rsidRPr="009E2214" w:rsidRDefault="00AF5A2C" w:rsidP="009B39A1">
            <w:pPr>
              <w:rPr>
                <w:rFonts w:asciiTheme="minorHAnsi" w:hAnsiTheme="minorHAnsi" w:cs="Arial"/>
              </w:rPr>
            </w:pPr>
            <w:r>
              <w:rPr>
                <w:rFonts w:asciiTheme="minorHAnsi" w:hAnsiTheme="minorHAnsi" w:cs="Arial"/>
              </w:rPr>
              <w:t>Идентифиикација, надминување на проблемите со организација на наставата</w:t>
            </w:r>
          </w:p>
        </w:tc>
        <w:tc>
          <w:tcPr>
            <w:tcW w:w="1824" w:type="dxa"/>
          </w:tcPr>
          <w:p w:rsidR="00AF5A2C" w:rsidRDefault="00AF5A2C" w:rsidP="009B39A1">
            <w:pPr>
              <w:rPr>
                <w:rFonts w:asciiTheme="minorHAnsi" w:hAnsiTheme="minorHAnsi" w:cs="Arial"/>
              </w:rPr>
            </w:pPr>
            <w:r>
              <w:rPr>
                <w:rFonts w:asciiTheme="minorHAnsi" w:hAnsiTheme="minorHAnsi" w:cs="Arial"/>
              </w:rPr>
              <w:t>фронтална,</w:t>
            </w:r>
          </w:p>
          <w:p w:rsidR="00AF5A2C" w:rsidRPr="009E2214" w:rsidRDefault="00AF5A2C" w:rsidP="009B39A1">
            <w:pPr>
              <w:rPr>
                <w:rFonts w:asciiTheme="minorHAnsi" w:hAnsiTheme="minorHAnsi" w:cs="Arial"/>
              </w:rPr>
            </w:pPr>
            <w:r>
              <w:rPr>
                <w:rFonts w:asciiTheme="minorHAnsi" w:hAnsiTheme="minorHAnsi" w:cs="Arial"/>
              </w:rPr>
              <w:t>информирање</w:t>
            </w:r>
          </w:p>
        </w:tc>
        <w:tc>
          <w:tcPr>
            <w:tcW w:w="1821" w:type="dxa"/>
          </w:tcPr>
          <w:p w:rsidR="00AF5A2C" w:rsidRDefault="00AF5A2C" w:rsidP="009B39A1">
            <w:pPr>
              <w:rPr>
                <w:rFonts w:asciiTheme="minorHAnsi" w:hAnsiTheme="minorHAnsi" w:cs="Arial"/>
              </w:rPr>
            </w:pPr>
            <w:r>
              <w:rPr>
                <w:rFonts w:asciiTheme="minorHAnsi" w:hAnsiTheme="minorHAnsi" w:cs="Arial"/>
              </w:rPr>
              <w:t>родители, ученици,</w:t>
            </w:r>
          </w:p>
          <w:p w:rsidR="00AF5A2C" w:rsidRPr="009E2214" w:rsidRDefault="00AF5A2C" w:rsidP="009B39A1">
            <w:pPr>
              <w:rPr>
                <w:rFonts w:asciiTheme="minorHAnsi" w:hAnsiTheme="minorHAnsi" w:cs="Arial"/>
              </w:rPr>
            </w:pPr>
            <w:r>
              <w:rPr>
                <w:rFonts w:asciiTheme="minorHAnsi" w:hAnsiTheme="minorHAnsi" w:cs="Arial"/>
              </w:rPr>
              <w:t>наставници</w:t>
            </w:r>
          </w:p>
        </w:tc>
        <w:tc>
          <w:tcPr>
            <w:tcW w:w="1823" w:type="dxa"/>
          </w:tcPr>
          <w:p w:rsidR="00AF5A2C" w:rsidRPr="009E2214" w:rsidRDefault="00AF5A2C" w:rsidP="009B39A1">
            <w:pPr>
              <w:rPr>
                <w:rFonts w:asciiTheme="minorHAnsi" w:hAnsiTheme="minorHAnsi" w:cs="Arial"/>
              </w:rPr>
            </w:pPr>
            <w:r>
              <w:rPr>
                <w:rFonts w:asciiTheme="minorHAnsi" w:hAnsiTheme="minorHAnsi" w:cs="Arial"/>
              </w:rPr>
              <w:t>Навремено организирање на додатна и дополнителна настава</w:t>
            </w:r>
          </w:p>
        </w:tc>
      </w:tr>
      <w:tr w:rsidR="00AF5A2C" w:rsidTr="009B39A1">
        <w:tc>
          <w:tcPr>
            <w:tcW w:w="898" w:type="dxa"/>
          </w:tcPr>
          <w:p w:rsidR="00AF5A2C" w:rsidRDefault="00AF5A2C" w:rsidP="009B39A1">
            <w:pPr>
              <w:rPr>
                <w:rFonts w:asciiTheme="minorHAnsi" w:hAnsiTheme="minorHAnsi" w:cs="Arial"/>
              </w:rPr>
            </w:pPr>
            <w:r>
              <w:rPr>
                <w:rFonts w:asciiTheme="minorHAnsi" w:hAnsiTheme="minorHAnsi" w:cs="Arial"/>
              </w:rPr>
              <w:t>5.</w:t>
            </w:r>
          </w:p>
        </w:tc>
        <w:tc>
          <w:tcPr>
            <w:tcW w:w="2705" w:type="dxa"/>
          </w:tcPr>
          <w:p w:rsidR="00AF5A2C" w:rsidRDefault="00AF5A2C" w:rsidP="009B39A1">
            <w:pPr>
              <w:rPr>
                <w:rFonts w:asciiTheme="minorHAnsi" w:hAnsiTheme="minorHAnsi" w:cs="Arial"/>
              </w:rPr>
            </w:pPr>
            <w:r>
              <w:rPr>
                <w:rFonts w:asciiTheme="minorHAnsi" w:hAnsiTheme="minorHAnsi" w:cs="Arial"/>
              </w:rPr>
              <w:t>Анкетирање на учениците во врска со слободните ученички активности</w:t>
            </w:r>
          </w:p>
        </w:tc>
        <w:tc>
          <w:tcPr>
            <w:tcW w:w="1945" w:type="dxa"/>
          </w:tcPr>
          <w:p w:rsidR="00AF5A2C" w:rsidRDefault="00AF5A2C" w:rsidP="009B39A1">
            <w:pPr>
              <w:rPr>
                <w:rFonts w:asciiTheme="minorHAnsi" w:hAnsiTheme="minorHAnsi" w:cs="Arial"/>
              </w:rPr>
            </w:pPr>
            <w:r>
              <w:rPr>
                <w:rFonts w:asciiTheme="minorHAnsi" w:hAnsiTheme="minorHAnsi" w:cs="Arial"/>
              </w:rPr>
              <w:t>Почитување на желбите и афинитетите на учениците</w:t>
            </w:r>
          </w:p>
        </w:tc>
        <w:tc>
          <w:tcPr>
            <w:tcW w:w="1824" w:type="dxa"/>
          </w:tcPr>
          <w:p w:rsidR="00AF5A2C" w:rsidRDefault="00AF5A2C" w:rsidP="009B39A1">
            <w:pPr>
              <w:rPr>
                <w:rFonts w:asciiTheme="minorHAnsi" w:hAnsiTheme="minorHAnsi" w:cs="Arial"/>
              </w:rPr>
            </w:pPr>
            <w:r>
              <w:rPr>
                <w:rFonts w:asciiTheme="minorHAnsi" w:hAnsiTheme="minorHAnsi" w:cs="Arial"/>
              </w:rPr>
              <w:t>анкета,</w:t>
            </w:r>
          </w:p>
          <w:p w:rsidR="00AF5A2C" w:rsidRDefault="00AF5A2C" w:rsidP="009B39A1">
            <w:pPr>
              <w:rPr>
                <w:rFonts w:asciiTheme="minorHAnsi" w:hAnsiTheme="minorHAnsi" w:cs="Arial"/>
              </w:rPr>
            </w:pPr>
            <w:r>
              <w:rPr>
                <w:rFonts w:asciiTheme="minorHAnsi" w:hAnsiTheme="minorHAnsi" w:cs="Arial"/>
              </w:rPr>
              <w:t>разговор</w:t>
            </w:r>
          </w:p>
        </w:tc>
        <w:tc>
          <w:tcPr>
            <w:tcW w:w="1821" w:type="dxa"/>
          </w:tcPr>
          <w:p w:rsidR="00AF5A2C" w:rsidRDefault="00AF5A2C" w:rsidP="009B39A1">
            <w:pPr>
              <w:rPr>
                <w:rFonts w:asciiTheme="minorHAnsi" w:hAnsiTheme="minorHAnsi" w:cs="Arial"/>
              </w:rPr>
            </w:pPr>
            <w:r>
              <w:rPr>
                <w:rFonts w:asciiTheme="minorHAnsi" w:hAnsiTheme="minorHAnsi" w:cs="Arial"/>
              </w:rPr>
              <w:t>Ученици,</w:t>
            </w:r>
          </w:p>
          <w:p w:rsidR="00AF5A2C" w:rsidRDefault="00AF5A2C" w:rsidP="009B39A1">
            <w:pPr>
              <w:rPr>
                <w:rFonts w:asciiTheme="minorHAnsi" w:hAnsiTheme="minorHAnsi" w:cs="Arial"/>
              </w:rPr>
            </w:pPr>
            <w:r>
              <w:rPr>
                <w:rFonts w:asciiTheme="minorHAnsi" w:hAnsiTheme="minorHAnsi" w:cs="Arial"/>
              </w:rPr>
              <w:t>одговорни наставници</w:t>
            </w:r>
          </w:p>
        </w:tc>
        <w:tc>
          <w:tcPr>
            <w:tcW w:w="1823" w:type="dxa"/>
          </w:tcPr>
          <w:p w:rsidR="00AF5A2C" w:rsidRDefault="00AF5A2C" w:rsidP="009B39A1">
            <w:pPr>
              <w:rPr>
                <w:rFonts w:asciiTheme="minorHAnsi" w:hAnsiTheme="minorHAnsi" w:cs="Arial"/>
              </w:rPr>
            </w:pPr>
            <w:r>
              <w:rPr>
                <w:rFonts w:asciiTheme="minorHAnsi" w:hAnsiTheme="minorHAnsi" w:cs="Arial"/>
              </w:rPr>
              <w:t>Формирање на секции</w:t>
            </w:r>
          </w:p>
        </w:tc>
      </w:tr>
    </w:tbl>
    <w:p w:rsidR="00AF5A2C" w:rsidRDefault="00AF5A2C" w:rsidP="00AF5A2C">
      <w:pPr>
        <w:rPr>
          <w:rFonts w:asciiTheme="minorHAnsi" w:hAnsiTheme="minorHAnsi" w:cs="Arial"/>
          <w:b/>
        </w:rPr>
      </w:pPr>
    </w:p>
    <w:p w:rsidR="00AF5A2C" w:rsidRDefault="00AF5A2C" w:rsidP="00AF5A2C">
      <w:pPr>
        <w:rPr>
          <w:rFonts w:asciiTheme="minorHAnsi" w:hAnsiTheme="minorHAnsi" w:cs="Arial"/>
          <w:b/>
        </w:rPr>
      </w:pPr>
      <w:r>
        <w:rPr>
          <w:rFonts w:asciiTheme="minorHAnsi" w:hAnsiTheme="minorHAnsi" w:cs="Arial"/>
          <w:b/>
        </w:rPr>
        <w:t>МЕСЕЦ НОЕМВРИ</w:t>
      </w:r>
    </w:p>
    <w:tbl>
      <w:tblPr>
        <w:tblStyle w:val="TableGrid"/>
        <w:tblW w:w="0" w:type="auto"/>
        <w:tblLook w:val="04A0"/>
      </w:tblPr>
      <w:tblGrid>
        <w:gridCol w:w="918"/>
        <w:gridCol w:w="2754"/>
        <w:gridCol w:w="1836"/>
        <w:gridCol w:w="1836"/>
        <w:gridCol w:w="1836"/>
        <w:gridCol w:w="1836"/>
      </w:tblGrid>
      <w:tr w:rsidR="00AF5A2C" w:rsidTr="009B39A1">
        <w:tc>
          <w:tcPr>
            <w:tcW w:w="918" w:type="dxa"/>
          </w:tcPr>
          <w:p w:rsidR="00AF5A2C" w:rsidRDefault="00AF5A2C" w:rsidP="009B39A1">
            <w:pPr>
              <w:rPr>
                <w:rFonts w:asciiTheme="minorHAnsi" w:hAnsiTheme="minorHAnsi" w:cs="Arial"/>
                <w:b/>
              </w:rPr>
            </w:pPr>
            <w:r>
              <w:rPr>
                <w:rFonts w:asciiTheme="minorHAnsi" w:hAnsiTheme="minorHAnsi" w:cs="Arial"/>
                <w:b/>
              </w:rPr>
              <w:t>р.б</w:t>
            </w:r>
          </w:p>
        </w:tc>
        <w:tc>
          <w:tcPr>
            <w:tcW w:w="2754" w:type="dxa"/>
          </w:tcPr>
          <w:p w:rsidR="00AF5A2C" w:rsidRDefault="00AF5A2C" w:rsidP="009B39A1">
            <w:pPr>
              <w:rPr>
                <w:rFonts w:asciiTheme="minorHAnsi" w:hAnsiTheme="minorHAnsi" w:cs="Arial"/>
                <w:b/>
              </w:rPr>
            </w:pPr>
            <w:r>
              <w:rPr>
                <w:rFonts w:asciiTheme="minorHAnsi" w:hAnsiTheme="minorHAnsi" w:cs="Arial"/>
                <w:b/>
              </w:rPr>
              <w:t>Содржина</w:t>
            </w:r>
          </w:p>
        </w:tc>
        <w:tc>
          <w:tcPr>
            <w:tcW w:w="1836" w:type="dxa"/>
          </w:tcPr>
          <w:p w:rsidR="00AF5A2C" w:rsidRDefault="00AF5A2C" w:rsidP="009B39A1">
            <w:pPr>
              <w:rPr>
                <w:rFonts w:asciiTheme="minorHAnsi" w:hAnsiTheme="minorHAnsi" w:cs="Arial"/>
                <w:b/>
              </w:rPr>
            </w:pPr>
            <w:r>
              <w:rPr>
                <w:rFonts w:asciiTheme="minorHAnsi" w:hAnsiTheme="minorHAnsi" w:cs="Arial"/>
                <w:b/>
              </w:rPr>
              <w:t>Цели – задачи</w:t>
            </w:r>
          </w:p>
        </w:tc>
        <w:tc>
          <w:tcPr>
            <w:tcW w:w="1836" w:type="dxa"/>
          </w:tcPr>
          <w:p w:rsidR="00AF5A2C" w:rsidRDefault="00AF5A2C" w:rsidP="009B39A1">
            <w:pPr>
              <w:rPr>
                <w:rFonts w:asciiTheme="minorHAnsi" w:hAnsiTheme="minorHAnsi" w:cs="Arial"/>
                <w:b/>
              </w:rPr>
            </w:pPr>
            <w:r>
              <w:rPr>
                <w:rFonts w:asciiTheme="minorHAnsi" w:hAnsiTheme="minorHAnsi" w:cs="Arial"/>
                <w:b/>
              </w:rPr>
              <w:t>Постапки, форми, методи</w:t>
            </w:r>
          </w:p>
        </w:tc>
        <w:tc>
          <w:tcPr>
            <w:tcW w:w="1836" w:type="dxa"/>
          </w:tcPr>
          <w:p w:rsidR="00AF5A2C" w:rsidRDefault="00AF5A2C" w:rsidP="009B39A1">
            <w:pPr>
              <w:rPr>
                <w:rFonts w:asciiTheme="minorHAnsi" w:hAnsiTheme="minorHAnsi" w:cs="Arial"/>
                <w:b/>
              </w:rPr>
            </w:pPr>
            <w:r>
              <w:rPr>
                <w:rFonts w:asciiTheme="minorHAnsi" w:hAnsiTheme="minorHAnsi" w:cs="Arial"/>
                <w:b/>
              </w:rPr>
              <w:t>Соработници</w:t>
            </w:r>
          </w:p>
        </w:tc>
        <w:tc>
          <w:tcPr>
            <w:tcW w:w="1836" w:type="dxa"/>
          </w:tcPr>
          <w:p w:rsidR="00AF5A2C" w:rsidRDefault="00AF5A2C" w:rsidP="009B39A1">
            <w:pPr>
              <w:rPr>
                <w:rFonts w:asciiTheme="minorHAnsi" w:hAnsiTheme="minorHAnsi" w:cs="Arial"/>
                <w:b/>
              </w:rPr>
            </w:pPr>
            <w:r>
              <w:rPr>
                <w:rFonts w:asciiTheme="minorHAnsi" w:hAnsiTheme="minorHAnsi" w:cs="Arial"/>
                <w:b/>
              </w:rPr>
              <w:t>Очекувани ефекти</w:t>
            </w:r>
          </w:p>
        </w:tc>
      </w:tr>
      <w:tr w:rsidR="00AF5A2C" w:rsidTr="009B39A1">
        <w:tc>
          <w:tcPr>
            <w:tcW w:w="918" w:type="dxa"/>
          </w:tcPr>
          <w:p w:rsidR="00AF5A2C" w:rsidRPr="0059052F" w:rsidRDefault="00AF5A2C" w:rsidP="009B39A1">
            <w:pPr>
              <w:rPr>
                <w:rFonts w:asciiTheme="minorHAnsi" w:hAnsiTheme="minorHAnsi" w:cs="Arial"/>
              </w:rPr>
            </w:pPr>
            <w:r w:rsidRPr="0059052F">
              <w:rPr>
                <w:rFonts w:asciiTheme="minorHAnsi" w:hAnsiTheme="minorHAnsi" w:cs="Arial"/>
              </w:rPr>
              <w:t>1.</w:t>
            </w:r>
          </w:p>
        </w:tc>
        <w:tc>
          <w:tcPr>
            <w:tcW w:w="2754" w:type="dxa"/>
          </w:tcPr>
          <w:p w:rsidR="00AF5A2C" w:rsidRPr="0059052F" w:rsidRDefault="00AF5A2C" w:rsidP="009B39A1">
            <w:pPr>
              <w:rPr>
                <w:rFonts w:asciiTheme="minorHAnsi" w:hAnsiTheme="minorHAnsi" w:cs="Arial"/>
              </w:rPr>
            </w:pPr>
            <w:r>
              <w:rPr>
                <w:rFonts w:asciiTheme="minorHAnsi" w:hAnsiTheme="minorHAnsi" w:cs="Arial"/>
              </w:rPr>
              <w:t>Следење на часови во наставата (активна настава)</w:t>
            </w:r>
          </w:p>
        </w:tc>
        <w:tc>
          <w:tcPr>
            <w:tcW w:w="1836" w:type="dxa"/>
          </w:tcPr>
          <w:p w:rsidR="00AF5A2C" w:rsidRPr="0059052F" w:rsidRDefault="00AF5A2C" w:rsidP="009B39A1">
            <w:pPr>
              <w:rPr>
                <w:rFonts w:asciiTheme="minorHAnsi" w:hAnsiTheme="minorHAnsi" w:cs="Arial"/>
              </w:rPr>
            </w:pPr>
            <w:r>
              <w:rPr>
                <w:rFonts w:asciiTheme="minorHAnsi" w:hAnsiTheme="minorHAnsi" w:cs="Arial"/>
              </w:rPr>
              <w:t>Методска осмисленост на наставен час</w:t>
            </w:r>
          </w:p>
        </w:tc>
        <w:tc>
          <w:tcPr>
            <w:tcW w:w="1836" w:type="dxa"/>
          </w:tcPr>
          <w:p w:rsidR="00AF5A2C" w:rsidRDefault="00AF5A2C" w:rsidP="009B39A1">
            <w:pPr>
              <w:rPr>
                <w:rFonts w:asciiTheme="minorHAnsi" w:hAnsiTheme="minorHAnsi" w:cs="Arial"/>
              </w:rPr>
            </w:pPr>
            <w:r>
              <w:rPr>
                <w:rFonts w:asciiTheme="minorHAnsi" w:hAnsiTheme="minorHAnsi" w:cs="Arial"/>
              </w:rPr>
              <w:t>набљудување ,</w:t>
            </w:r>
          </w:p>
          <w:p w:rsidR="00AF5A2C" w:rsidRPr="0059052F" w:rsidRDefault="00AF5A2C" w:rsidP="009B39A1">
            <w:pPr>
              <w:rPr>
                <w:rFonts w:asciiTheme="minorHAnsi" w:hAnsiTheme="minorHAnsi" w:cs="Arial"/>
              </w:rPr>
            </w:pPr>
            <w:r>
              <w:rPr>
                <w:rFonts w:asciiTheme="minorHAnsi" w:hAnsiTheme="minorHAnsi" w:cs="Arial"/>
              </w:rPr>
              <w:t>разговор</w:t>
            </w:r>
          </w:p>
        </w:tc>
        <w:tc>
          <w:tcPr>
            <w:tcW w:w="1836" w:type="dxa"/>
          </w:tcPr>
          <w:p w:rsidR="00AF5A2C" w:rsidRPr="0059052F" w:rsidRDefault="00AF5A2C" w:rsidP="009B39A1">
            <w:pPr>
              <w:rPr>
                <w:rFonts w:asciiTheme="minorHAnsi" w:hAnsiTheme="minorHAnsi" w:cs="Arial"/>
              </w:rPr>
            </w:pPr>
            <w:r>
              <w:rPr>
                <w:rFonts w:asciiTheme="minorHAnsi" w:hAnsiTheme="minorHAnsi" w:cs="Arial"/>
              </w:rPr>
              <w:t>Наставници</w:t>
            </w:r>
          </w:p>
        </w:tc>
        <w:tc>
          <w:tcPr>
            <w:tcW w:w="1836" w:type="dxa"/>
          </w:tcPr>
          <w:p w:rsidR="00AF5A2C" w:rsidRPr="0059052F" w:rsidRDefault="00AF5A2C" w:rsidP="009B39A1">
            <w:pPr>
              <w:rPr>
                <w:rFonts w:asciiTheme="minorHAnsi" w:hAnsiTheme="minorHAnsi" w:cs="Arial"/>
              </w:rPr>
            </w:pPr>
            <w:r>
              <w:rPr>
                <w:rFonts w:asciiTheme="minorHAnsi" w:hAnsiTheme="minorHAnsi" w:cs="Arial"/>
              </w:rPr>
              <w:t>Усовршување на концепцијата на часот</w:t>
            </w:r>
          </w:p>
        </w:tc>
      </w:tr>
      <w:tr w:rsidR="00AF5A2C" w:rsidTr="009B39A1">
        <w:tc>
          <w:tcPr>
            <w:tcW w:w="918" w:type="dxa"/>
          </w:tcPr>
          <w:p w:rsidR="00AF5A2C" w:rsidRPr="0059052F" w:rsidRDefault="00AF5A2C" w:rsidP="009B39A1">
            <w:pPr>
              <w:rPr>
                <w:rFonts w:asciiTheme="minorHAnsi" w:hAnsiTheme="minorHAnsi" w:cs="Arial"/>
              </w:rPr>
            </w:pPr>
            <w:r>
              <w:rPr>
                <w:rFonts w:asciiTheme="minorHAnsi" w:hAnsiTheme="minorHAnsi" w:cs="Arial"/>
              </w:rPr>
              <w:t>2.</w:t>
            </w:r>
          </w:p>
        </w:tc>
        <w:tc>
          <w:tcPr>
            <w:tcW w:w="2754" w:type="dxa"/>
          </w:tcPr>
          <w:p w:rsidR="00AF5A2C" w:rsidRPr="002072D1" w:rsidRDefault="00AF5A2C" w:rsidP="009B39A1">
            <w:pPr>
              <w:rPr>
                <w:rFonts w:asciiTheme="minorHAnsi" w:hAnsiTheme="minorHAnsi" w:cs="Arial"/>
              </w:rPr>
            </w:pPr>
            <w:r>
              <w:rPr>
                <w:rFonts w:asciiTheme="minorHAnsi" w:hAnsiTheme="minorHAnsi" w:cs="Arial"/>
              </w:rPr>
              <w:t>Посета на час во прво одделение – час по англиски јазик (активна настава)</w:t>
            </w:r>
          </w:p>
        </w:tc>
        <w:tc>
          <w:tcPr>
            <w:tcW w:w="1836" w:type="dxa"/>
          </w:tcPr>
          <w:p w:rsidR="00AF5A2C" w:rsidRPr="0059052F" w:rsidRDefault="00AF5A2C" w:rsidP="009B39A1">
            <w:pPr>
              <w:rPr>
                <w:rFonts w:asciiTheme="minorHAnsi" w:hAnsiTheme="minorHAnsi" w:cs="Arial"/>
              </w:rPr>
            </w:pPr>
            <w:r>
              <w:rPr>
                <w:rFonts w:asciiTheme="minorHAnsi" w:hAnsiTheme="minorHAnsi" w:cs="Arial"/>
              </w:rPr>
              <w:t>Интересот и активноста на учениците</w:t>
            </w:r>
          </w:p>
        </w:tc>
        <w:tc>
          <w:tcPr>
            <w:tcW w:w="1836" w:type="dxa"/>
          </w:tcPr>
          <w:p w:rsidR="00AF5A2C" w:rsidRPr="0059052F" w:rsidRDefault="00AF5A2C" w:rsidP="009B39A1">
            <w:pPr>
              <w:rPr>
                <w:rFonts w:asciiTheme="minorHAnsi" w:hAnsiTheme="minorHAnsi" w:cs="Arial"/>
              </w:rPr>
            </w:pPr>
            <w:r>
              <w:rPr>
                <w:rFonts w:asciiTheme="minorHAnsi" w:hAnsiTheme="minorHAnsi" w:cs="Arial"/>
              </w:rPr>
              <w:t>Набљудување, разговор</w:t>
            </w:r>
          </w:p>
        </w:tc>
        <w:tc>
          <w:tcPr>
            <w:tcW w:w="1836" w:type="dxa"/>
          </w:tcPr>
          <w:p w:rsidR="00AF5A2C" w:rsidRDefault="00AF5A2C" w:rsidP="009B39A1">
            <w:pPr>
              <w:rPr>
                <w:rFonts w:asciiTheme="minorHAnsi" w:hAnsiTheme="minorHAnsi" w:cs="Arial"/>
              </w:rPr>
            </w:pPr>
            <w:r>
              <w:rPr>
                <w:rFonts w:asciiTheme="minorHAnsi" w:hAnsiTheme="minorHAnsi" w:cs="Arial"/>
              </w:rPr>
              <w:t>Наставници, ученици,</w:t>
            </w:r>
          </w:p>
          <w:p w:rsidR="00AF5A2C" w:rsidRPr="0059052F"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Pr="0059052F" w:rsidRDefault="00AF5A2C" w:rsidP="009B39A1">
            <w:pPr>
              <w:rPr>
                <w:rFonts w:asciiTheme="minorHAnsi" w:hAnsiTheme="minorHAnsi" w:cs="Arial"/>
              </w:rPr>
            </w:pPr>
            <w:r>
              <w:rPr>
                <w:rFonts w:asciiTheme="minorHAnsi" w:hAnsiTheme="minorHAnsi" w:cs="Arial"/>
              </w:rPr>
              <w:t>Добивање показатели</w:t>
            </w:r>
          </w:p>
        </w:tc>
      </w:tr>
      <w:tr w:rsidR="00AF5A2C" w:rsidTr="009B39A1">
        <w:tc>
          <w:tcPr>
            <w:tcW w:w="918" w:type="dxa"/>
          </w:tcPr>
          <w:p w:rsidR="00AF5A2C" w:rsidRPr="0059052F" w:rsidRDefault="00AF5A2C" w:rsidP="009B39A1">
            <w:pPr>
              <w:rPr>
                <w:rFonts w:asciiTheme="minorHAnsi" w:hAnsiTheme="minorHAnsi" w:cs="Arial"/>
              </w:rPr>
            </w:pPr>
            <w:r>
              <w:rPr>
                <w:rFonts w:asciiTheme="minorHAnsi" w:hAnsiTheme="minorHAnsi" w:cs="Arial"/>
              </w:rPr>
              <w:t>3.</w:t>
            </w:r>
          </w:p>
        </w:tc>
        <w:tc>
          <w:tcPr>
            <w:tcW w:w="2754" w:type="dxa"/>
          </w:tcPr>
          <w:p w:rsidR="00AF5A2C" w:rsidRPr="0059052F" w:rsidRDefault="00AF5A2C" w:rsidP="009B39A1">
            <w:pPr>
              <w:rPr>
                <w:rFonts w:asciiTheme="minorHAnsi" w:hAnsiTheme="minorHAnsi" w:cs="Arial"/>
              </w:rPr>
            </w:pPr>
            <w:r>
              <w:rPr>
                <w:rFonts w:asciiTheme="minorHAnsi" w:hAnsiTheme="minorHAnsi" w:cs="Arial"/>
              </w:rPr>
              <w:t xml:space="preserve">Работилници со родители (зајакнување на </w:t>
            </w:r>
            <w:r>
              <w:rPr>
                <w:rFonts w:asciiTheme="minorHAnsi" w:hAnsiTheme="minorHAnsi" w:cs="Arial"/>
              </w:rPr>
              <w:lastRenderedPageBreak/>
              <w:t>соработката со родителите, локалната заедница и промовирање во медиумите)</w:t>
            </w:r>
          </w:p>
        </w:tc>
        <w:tc>
          <w:tcPr>
            <w:tcW w:w="1836" w:type="dxa"/>
          </w:tcPr>
          <w:p w:rsidR="00AF5A2C" w:rsidRPr="0059052F" w:rsidRDefault="00AF5A2C" w:rsidP="009B39A1">
            <w:pPr>
              <w:rPr>
                <w:rFonts w:asciiTheme="minorHAnsi" w:hAnsiTheme="minorHAnsi" w:cs="Arial"/>
              </w:rPr>
            </w:pPr>
            <w:r>
              <w:rPr>
                <w:rFonts w:asciiTheme="minorHAnsi" w:hAnsiTheme="minorHAnsi" w:cs="Arial"/>
              </w:rPr>
              <w:lastRenderedPageBreak/>
              <w:t xml:space="preserve">Работилници со родителите од </w:t>
            </w:r>
            <w:r>
              <w:rPr>
                <w:rFonts w:asciiTheme="minorHAnsi" w:hAnsiTheme="minorHAnsi" w:cs="Arial"/>
              </w:rPr>
              <w:lastRenderedPageBreak/>
              <w:t>прво одделение</w:t>
            </w:r>
          </w:p>
        </w:tc>
        <w:tc>
          <w:tcPr>
            <w:tcW w:w="1836" w:type="dxa"/>
          </w:tcPr>
          <w:p w:rsidR="00AF5A2C" w:rsidRPr="0059052F" w:rsidRDefault="00AF5A2C" w:rsidP="009B39A1">
            <w:pPr>
              <w:rPr>
                <w:rFonts w:asciiTheme="minorHAnsi" w:hAnsiTheme="minorHAnsi" w:cs="Arial"/>
              </w:rPr>
            </w:pPr>
            <w:r>
              <w:rPr>
                <w:rFonts w:asciiTheme="minorHAnsi" w:hAnsiTheme="minorHAnsi" w:cs="Arial"/>
              </w:rPr>
              <w:lastRenderedPageBreak/>
              <w:t>групна</w:t>
            </w:r>
          </w:p>
        </w:tc>
        <w:tc>
          <w:tcPr>
            <w:tcW w:w="1836" w:type="dxa"/>
          </w:tcPr>
          <w:p w:rsidR="00AF5A2C" w:rsidRDefault="00AF5A2C" w:rsidP="009B39A1">
            <w:pPr>
              <w:rPr>
                <w:rFonts w:asciiTheme="minorHAnsi" w:hAnsiTheme="minorHAnsi" w:cs="Arial"/>
              </w:rPr>
            </w:pPr>
            <w:r>
              <w:rPr>
                <w:rFonts w:asciiTheme="minorHAnsi" w:hAnsiTheme="minorHAnsi" w:cs="Arial"/>
              </w:rPr>
              <w:t>родители, наставници,</w:t>
            </w:r>
          </w:p>
          <w:p w:rsidR="00AF5A2C" w:rsidRPr="0059052F" w:rsidRDefault="00AF5A2C" w:rsidP="009B39A1">
            <w:pPr>
              <w:rPr>
                <w:rFonts w:asciiTheme="minorHAnsi" w:hAnsiTheme="minorHAnsi" w:cs="Arial"/>
              </w:rPr>
            </w:pPr>
            <w:r>
              <w:rPr>
                <w:rFonts w:asciiTheme="minorHAnsi" w:hAnsiTheme="minorHAnsi" w:cs="Arial"/>
              </w:rPr>
              <w:lastRenderedPageBreak/>
              <w:t>психолог</w:t>
            </w:r>
          </w:p>
        </w:tc>
        <w:tc>
          <w:tcPr>
            <w:tcW w:w="1836" w:type="dxa"/>
          </w:tcPr>
          <w:p w:rsidR="00AF5A2C" w:rsidRPr="0059052F" w:rsidRDefault="00AF5A2C" w:rsidP="009B39A1">
            <w:pPr>
              <w:rPr>
                <w:rFonts w:asciiTheme="minorHAnsi" w:hAnsiTheme="minorHAnsi" w:cs="Arial"/>
              </w:rPr>
            </w:pPr>
            <w:r>
              <w:rPr>
                <w:rFonts w:asciiTheme="minorHAnsi" w:hAnsiTheme="minorHAnsi" w:cs="Arial"/>
              </w:rPr>
              <w:lastRenderedPageBreak/>
              <w:t>реализација на проект</w:t>
            </w:r>
          </w:p>
        </w:tc>
      </w:tr>
      <w:tr w:rsidR="00AF5A2C" w:rsidTr="009B39A1">
        <w:tc>
          <w:tcPr>
            <w:tcW w:w="918" w:type="dxa"/>
          </w:tcPr>
          <w:p w:rsidR="00AF5A2C" w:rsidRPr="0059052F" w:rsidRDefault="00AF5A2C" w:rsidP="009B39A1">
            <w:pPr>
              <w:rPr>
                <w:rFonts w:asciiTheme="minorHAnsi" w:hAnsiTheme="minorHAnsi" w:cs="Arial"/>
              </w:rPr>
            </w:pPr>
            <w:r>
              <w:rPr>
                <w:rFonts w:asciiTheme="minorHAnsi" w:hAnsiTheme="minorHAnsi" w:cs="Arial"/>
              </w:rPr>
              <w:lastRenderedPageBreak/>
              <w:t>4.</w:t>
            </w:r>
          </w:p>
        </w:tc>
        <w:tc>
          <w:tcPr>
            <w:tcW w:w="2754" w:type="dxa"/>
          </w:tcPr>
          <w:p w:rsidR="00AF5A2C" w:rsidRPr="0059052F" w:rsidRDefault="00AF5A2C" w:rsidP="009B39A1">
            <w:pPr>
              <w:rPr>
                <w:rFonts w:asciiTheme="minorHAnsi" w:hAnsiTheme="minorHAnsi" w:cs="Arial"/>
              </w:rPr>
            </w:pPr>
            <w:r>
              <w:rPr>
                <w:rFonts w:asciiTheme="minorHAnsi" w:hAnsiTheme="minorHAnsi" w:cs="Arial"/>
              </w:rPr>
              <w:t>Учество во одделенските совети</w:t>
            </w:r>
          </w:p>
        </w:tc>
        <w:tc>
          <w:tcPr>
            <w:tcW w:w="1836" w:type="dxa"/>
          </w:tcPr>
          <w:p w:rsidR="00AF5A2C" w:rsidRPr="0059052F" w:rsidRDefault="00AF5A2C" w:rsidP="009B39A1">
            <w:pPr>
              <w:rPr>
                <w:rFonts w:asciiTheme="minorHAnsi" w:hAnsiTheme="minorHAnsi" w:cs="Arial"/>
              </w:rPr>
            </w:pPr>
            <w:r>
              <w:rPr>
                <w:rFonts w:asciiTheme="minorHAnsi" w:hAnsiTheme="minorHAnsi" w:cs="Arial"/>
              </w:rPr>
              <w:t>Следење на успехот и редовноста на учениците</w:t>
            </w:r>
          </w:p>
        </w:tc>
        <w:tc>
          <w:tcPr>
            <w:tcW w:w="1836" w:type="dxa"/>
          </w:tcPr>
          <w:p w:rsidR="00AF5A2C" w:rsidRPr="0059052F" w:rsidRDefault="00AF5A2C" w:rsidP="009B39A1">
            <w:pPr>
              <w:rPr>
                <w:rFonts w:asciiTheme="minorHAnsi" w:hAnsiTheme="minorHAnsi" w:cs="Arial"/>
              </w:rPr>
            </w:pPr>
            <w:r>
              <w:rPr>
                <w:rFonts w:asciiTheme="minorHAnsi" w:hAnsiTheme="minorHAnsi" w:cs="Arial"/>
              </w:rPr>
              <w:t>текст, дијалог, фронтално</w:t>
            </w:r>
          </w:p>
        </w:tc>
        <w:tc>
          <w:tcPr>
            <w:tcW w:w="1836" w:type="dxa"/>
          </w:tcPr>
          <w:p w:rsidR="00AF5A2C" w:rsidRPr="0059052F" w:rsidRDefault="00AF5A2C" w:rsidP="009B39A1">
            <w:pPr>
              <w:rPr>
                <w:rFonts w:asciiTheme="minorHAnsi" w:hAnsiTheme="minorHAnsi" w:cs="Arial"/>
              </w:rPr>
            </w:pPr>
            <w:r>
              <w:rPr>
                <w:rFonts w:asciiTheme="minorHAnsi" w:hAnsiTheme="minorHAnsi" w:cs="Arial"/>
              </w:rPr>
              <w:t>наставници, директор, психолог</w:t>
            </w:r>
          </w:p>
        </w:tc>
        <w:tc>
          <w:tcPr>
            <w:tcW w:w="1836" w:type="dxa"/>
          </w:tcPr>
          <w:p w:rsidR="00AF5A2C" w:rsidRPr="0059052F" w:rsidRDefault="00AF5A2C" w:rsidP="009B39A1">
            <w:pPr>
              <w:rPr>
                <w:rFonts w:asciiTheme="minorHAnsi" w:hAnsiTheme="minorHAnsi" w:cs="Arial"/>
              </w:rPr>
            </w:pPr>
            <w:r>
              <w:rPr>
                <w:rFonts w:asciiTheme="minorHAnsi" w:hAnsiTheme="minorHAnsi" w:cs="Arial"/>
              </w:rPr>
              <w:t>преку анализа до собирање показатели</w:t>
            </w:r>
          </w:p>
        </w:tc>
      </w:tr>
      <w:tr w:rsidR="00AF5A2C" w:rsidTr="009B39A1">
        <w:tc>
          <w:tcPr>
            <w:tcW w:w="918" w:type="dxa"/>
          </w:tcPr>
          <w:p w:rsidR="00AF5A2C" w:rsidRDefault="00AF5A2C" w:rsidP="009B39A1">
            <w:pPr>
              <w:rPr>
                <w:rFonts w:asciiTheme="minorHAnsi" w:hAnsiTheme="minorHAnsi" w:cs="Arial"/>
              </w:rPr>
            </w:pPr>
            <w:r>
              <w:rPr>
                <w:rFonts w:asciiTheme="minorHAnsi" w:hAnsiTheme="minorHAnsi" w:cs="Arial"/>
              </w:rPr>
              <w:t>5.</w:t>
            </w:r>
          </w:p>
        </w:tc>
        <w:tc>
          <w:tcPr>
            <w:tcW w:w="2754" w:type="dxa"/>
          </w:tcPr>
          <w:p w:rsidR="00AF5A2C" w:rsidRDefault="00AF5A2C" w:rsidP="009B39A1">
            <w:pPr>
              <w:rPr>
                <w:rFonts w:asciiTheme="minorHAnsi" w:hAnsiTheme="minorHAnsi" w:cs="Arial"/>
              </w:rPr>
            </w:pPr>
            <w:r>
              <w:rPr>
                <w:rFonts w:asciiTheme="minorHAnsi" w:hAnsiTheme="minorHAnsi" w:cs="Arial"/>
              </w:rPr>
              <w:t>Советодавна работа со ученици</w:t>
            </w:r>
          </w:p>
        </w:tc>
        <w:tc>
          <w:tcPr>
            <w:tcW w:w="1836" w:type="dxa"/>
          </w:tcPr>
          <w:p w:rsidR="00AF5A2C" w:rsidRDefault="00AF5A2C" w:rsidP="009B39A1">
            <w:pPr>
              <w:rPr>
                <w:rFonts w:asciiTheme="minorHAnsi" w:hAnsiTheme="minorHAnsi" w:cs="Arial"/>
              </w:rPr>
            </w:pPr>
            <w:r>
              <w:rPr>
                <w:rFonts w:asciiTheme="minorHAnsi" w:hAnsiTheme="minorHAnsi" w:cs="Arial"/>
              </w:rPr>
              <w:t>Давање инструкции за полесно учење</w:t>
            </w:r>
          </w:p>
        </w:tc>
        <w:tc>
          <w:tcPr>
            <w:tcW w:w="1836" w:type="dxa"/>
          </w:tcPr>
          <w:p w:rsidR="00AF5A2C" w:rsidRDefault="00AF5A2C" w:rsidP="009B39A1">
            <w:pPr>
              <w:rPr>
                <w:rFonts w:asciiTheme="minorHAnsi" w:hAnsiTheme="minorHAnsi" w:cs="Arial"/>
              </w:rPr>
            </w:pPr>
            <w:r>
              <w:rPr>
                <w:rFonts w:asciiTheme="minorHAnsi" w:hAnsiTheme="minorHAnsi" w:cs="Arial"/>
              </w:rPr>
              <w:t>разговор,</w:t>
            </w:r>
          </w:p>
          <w:p w:rsidR="00AF5A2C" w:rsidRDefault="00AF5A2C" w:rsidP="009B39A1">
            <w:pPr>
              <w:rPr>
                <w:rFonts w:asciiTheme="minorHAnsi" w:hAnsiTheme="minorHAnsi" w:cs="Arial"/>
              </w:rPr>
            </w:pPr>
            <w:r>
              <w:rPr>
                <w:rFonts w:asciiTheme="minorHAnsi" w:hAnsiTheme="minorHAnsi" w:cs="Arial"/>
              </w:rPr>
              <w:t>дијалог</w:t>
            </w:r>
          </w:p>
        </w:tc>
        <w:tc>
          <w:tcPr>
            <w:tcW w:w="1836" w:type="dxa"/>
          </w:tcPr>
          <w:p w:rsidR="00AF5A2C" w:rsidRDefault="00AF5A2C" w:rsidP="009B39A1">
            <w:pPr>
              <w:rPr>
                <w:rFonts w:asciiTheme="minorHAnsi" w:hAnsiTheme="minorHAnsi" w:cs="Arial"/>
              </w:rPr>
            </w:pPr>
            <w:r>
              <w:rPr>
                <w:rFonts w:asciiTheme="minorHAnsi" w:hAnsiTheme="minorHAnsi" w:cs="Arial"/>
              </w:rPr>
              <w:t>ученик,</w:t>
            </w:r>
          </w:p>
          <w:p w:rsidR="00AF5A2C"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Default="00AF5A2C" w:rsidP="009B39A1">
            <w:pPr>
              <w:rPr>
                <w:rFonts w:asciiTheme="minorHAnsi" w:hAnsiTheme="minorHAnsi" w:cs="Arial"/>
              </w:rPr>
            </w:pPr>
            <w:r>
              <w:rPr>
                <w:rFonts w:asciiTheme="minorHAnsi" w:hAnsiTheme="minorHAnsi" w:cs="Arial"/>
              </w:rPr>
              <w:t>подобар успех и поведение</w:t>
            </w:r>
          </w:p>
        </w:tc>
      </w:tr>
      <w:tr w:rsidR="00AF5A2C" w:rsidTr="009B39A1">
        <w:tc>
          <w:tcPr>
            <w:tcW w:w="918" w:type="dxa"/>
          </w:tcPr>
          <w:p w:rsidR="00AF5A2C" w:rsidRDefault="00AF5A2C" w:rsidP="009B39A1">
            <w:pPr>
              <w:rPr>
                <w:rFonts w:asciiTheme="minorHAnsi" w:hAnsiTheme="minorHAnsi" w:cs="Arial"/>
              </w:rPr>
            </w:pPr>
            <w:r>
              <w:rPr>
                <w:rFonts w:asciiTheme="minorHAnsi" w:hAnsiTheme="minorHAnsi" w:cs="Arial"/>
              </w:rPr>
              <w:t>6.</w:t>
            </w:r>
          </w:p>
        </w:tc>
        <w:tc>
          <w:tcPr>
            <w:tcW w:w="2754" w:type="dxa"/>
          </w:tcPr>
          <w:p w:rsidR="00AF5A2C" w:rsidRDefault="00AF5A2C" w:rsidP="009B39A1">
            <w:pPr>
              <w:rPr>
                <w:rFonts w:asciiTheme="minorHAnsi" w:hAnsiTheme="minorHAnsi" w:cs="Arial"/>
              </w:rPr>
            </w:pPr>
            <w:r>
              <w:rPr>
                <w:rFonts w:asciiTheme="minorHAnsi" w:hAnsiTheme="minorHAnsi" w:cs="Arial"/>
              </w:rPr>
              <w:t>Следење на стручна литература</w:t>
            </w:r>
          </w:p>
        </w:tc>
        <w:tc>
          <w:tcPr>
            <w:tcW w:w="1836" w:type="dxa"/>
          </w:tcPr>
          <w:p w:rsidR="00AF5A2C" w:rsidRDefault="00AF5A2C" w:rsidP="009B39A1">
            <w:pPr>
              <w:rPr>
                <w:rFonts w:asciiTheme="minorHAnsi" w:hAnsiTheme="minorHAnsi" w:cs="Arial"/>
              </w:rPr>
            </w:pPr>
            <w:r>
              <w:rPr>
                <w:rFonts w:asciiTheme="minorHAnsi" w:hAnsiTheme="minorHAnsi" w:cs="Arial"/>
              </w:rPr>
              <w:t>Осознавање на нови теоретски содржини</w:t>
            </w:r>
          </w:p>
        </w:tc>
        <w:tc>
          <w:tcPr>
            <w:tcW w:w="1836" w:type="dxa"/>
          </w:tcPr>
          <w:p w:rsidR="00AF5A2C" w:rsidRDefault="00AF5A2C" w:rsidP="009B39A1">
            <w:pPr>
              <w:rPr>
                <w:rFonts w:asciiTheme="minorHAnsi" w:hAnsiTheme="minorHAnsi" w:cs="Arial"/>
              </w:rPr>
            </w:pPr>
            <w:r>
              <w:rPr>
                <w:rFonts w:asciiTheme="minorHAnsi" w:hAnsiTheme="minorHAnsi" w:cs="Arial"/>
              </w:rPr>
              <w:t>текст</w:t>
            </w:r>
          </w:p>
        </w:tc>
        <w:tc>
          <w:tcPr>
            <w:tcW w:w="1836" w:type="dxa"/>
          </w:tcPr>
          <w:p w:rsidR="00AF5A2C" w:rsidRDefault="00AF5A2C" w:rsidP="009B39A1">
            <w:pPr>
              <w:rPr>
                <w:rFonts w:asciiTheme="minorHAnsi" w:hAnsiTheme="minorHAnsi" w:cs="Arial"/>
              </w:rPr>
            </w:pPr>
            <w:r>
              <w:rPr>
                <w:rFonts w:asciiTheme="minorHAnsi" w:hAnsiTheme="minorHAnsi" w:cs="Arial"/>
              </w:rPr>
              <w:t>лично</w:t>
            </w:r>
          </w:p>
        </w:tc>
        <w:tc>
          <w:tcPr>
            <w:tcW w:w="1836" w:type="dxa"/>
          </w:tcPr>
          <w:p w:rsidR="00AF5A2C" w:rsidRDefault="00AF5A2C" w:rsidP="009B39A1">
            <w:pPr>
              <w:rPr>
                <w:rFonts w:asciiTheme="minorHAnsi" w:hAnsiTheme="minorHAnsi" w:cs="Arial"/>
              </w:rPr>
            </w:pPr>
            <w:r>
              <w:rPr>
                <w:rFonts w:asciiTheme="minorHAnsi" w:hAnsiTheme="minorHAnsi" w:cs="Arial"/>
              </w:rPr>
              <w:t>стручно усовршување</w:t>
            </w:r>
          </w:p>
        </w:tc>
      </w:tr>
    </w:tbl>
    <w:p w:rsidR="00AF5A2C" w:rsidRDefault="00AF5A2C" w:rsidP="00AF5A2C">
      <w:pPr>
        <w:rPr>
          <w:rFonts w:asciiTheme="minorHAnsi" w:hAnsiTheme="minorHAnsi" w:cs="Arial"/>
          <w:b/>
        </w:rPr>
      </w:pPr>
    </w:p>
    <w:p w:rsidR="00AF5A2C" w:rsidRDefault="00AF5A2C" w:rsidP="00AF5A2C">
      <w:pPr>
        <w:rPr>
          <w:rFonts w:asciiTheme="minorHAnsi" w:hAnsiTheme="minorHAnsi" w:cs="Arial"/>
          <w:b/>
        </w:rPr>
      </w:pPr>
      <w:r>
        <w:rPr>
          <w:rFonts w:asciiTheme="minorHAnsi" w:hAnsiTheme="minorHAnsi" w:cs="Arial"/>
          <w:b/>
        </w:rPr>
        <w:t>МЕСЕЦ ДЕКЕМВРИ</w:t>
      </w:r>
    </w:p>
    <w:tbl>
      <w:tblPr>
        <w:tblStyle w:val="TableGrid"/>
        <w:tblW w:w="0" w:type="auto"/>
        <w:tblLook w:val="04A0"/>
      </w:tblPr>
      <w:tblGrid>
        <w:gridCol w:w="918"/>
        <w:gridCol w:w="2754"/>
        <w:gridCol w:w="1836"/>
        <w:gridCol w:w="1836"/>
        <w:gridCol w:w="1836"/>
        <w:gridCol w:w="1836"/>
      </w:tblGrid>
      <w:tr w:rsidR="00AF5A2C" w:rsidTr="009B39A1">
        <w:tc>
          <w:tcPr>
            <w:tcW w:w="918" w:type="dxa"/>
          </w:tcPr>
          <w:p w:rsidR="00AF5A2C" w:rsidRDefault="00AF5A2C" w:rsidP="009B39A1">
            <w:pPr>
              <w:rPr>
                <w:rFonts w:asciiTheme="minorHAnsi" w:hAnsiTheme="minorHAnsi" w:cs="Arial"/>
                <w:b/>
              </w:rPr>
            </w:pPr>
            <w:r>
              <w:rPr>
                <w:rFonts w:asciiTheme="minorHAnsi" w:hAnsiTheme="minorHAnsi" w:cs="Arial"/>
                <w:b/>
              </w:rPr>
              <w:t>р.б</w:t>
            </w:r>
          </w:p>
        </w:tc>
        <w:tc>
          <w:tcPr>
            <w:tcW w:w="2754" w:type="dxa"/>
          </w:tcPr>
          <w:p w:rsidR="00AF5A2C" w:rsidRDefault="00AF5A2C" w:rsidP="009B39A1">
            <w:pPr>
              <w:rPr>
                <w:rFonts w:asciiTheme="minorHAnsi" w:hAnsiTheme="minorHAnsi" w:cs="Arial"/>
                <w:b/>
              </w:rPr>
            </w:pPr>
            <w:r>
              <w:rPr>
                <w:rFonts w:asciiTheme="minorHAnsi" w:hAnsiTheme="minorHAnsi" w:cs="Arial"/>
                <w:b/>
              </w:rPr>
              <w:t>Содржина</w:t>
            </w:r>
          </w:p>
        </w:tc>
        <w:tc>
          <w:tcPr>
            <w:tcW w:w="1836" w:type="dxa"/>
          </w:tcPr>
          <w:p w:rsidR="00AF5A2C" w:rsidRDefault="00AF5A2C" w:rsidP="009B39A1">
            <w:pPr>
              <w:rPr>
                <w:rFonts w:asciiTheme="minorHAnsi" w:hAnsiTheme="minorHAnsi" w:cs="Arial"/>
                <w:b/>
              </w:rPr>
            </w:pPr>
            <w:r>
              <w:rPr>
                <w:rFonts w:asciiTheme="minorHAnsi" w:hAnsiTheme="minorHAnsi" w:cs="Arial"/>
                <w:b/>
              </w:rPr>
              <w:t>Цели – задачи</w:t>
            </w:r>
          </w:p>
        </w:tc>
        <w:tc>
          <w:tcPr>
            <w:tcW w:w="1836" w:type="dxa"/>
          </w:tcPr>
          <w:p w:rsidR="00AF5A2C" w:rsidRDefault="00AF5A2C" w:rsidP="009B39A1">
            <w:pPr>
              <w:rPr>
                <w:rFonts w:asciiTheme="minorHAnsi" w:hAnsiTheme="minorHAnsi" w:cs="Arial"/>
                <w:b/>
              </w:rPr>
            </w:pPr>
            <w:r>
              <w:rPr>
                <w:rFonts w:asciiTheme="minorHAnsi" w:hAnsiTheme="minorHAnsi" w:cs="Arial"/>
                <w:b/>
              </w:rPr>
              <w:t>Постапки, форми, методи</w:t>
            </w:r>
          </w:p>
        </w:tc>
        <w:tc>
          <w:tcPr>
            <w:tcW w:w="1836" w:type="dxa"/>
          </w:tcPr>
          <w:p w:rsidR="00AF5A2C" w:rsidRDefault="00AF5A2C" w:rsidP="009B39A1">
            <w:pPr>
              <w:rPr>
                <w:rFonts w:asciiTheme="minorHAnsi" w:hAnsiTheme="minorHAnsi" w:cs="Arial"/>
                <w:b/>
              </w:rPr>
            </w:pPr>
            <w:r>
              <w:rPr>
                <w:rFonts w:asciiTheme="minorHAnsi" w:hAnsiTheme="minorHAnsi" w:cs="Arial"/>
                <w:b/>
              </w:rPr>
              <w:t>Соработници</w:t>
            </w:r>
          </w:p>
        </w:tc>
        <w:tc>
          <w:tcPr>
            <w:tcW w:w="1836" w:type="dxa"/>
          </w:tcPr>
          <w:p w:rsidR="00AF5A2C" w:rsidRDefault="00AF5A2C" w:rsidP="009B39A1">
            <w:pPr>
              <w:rPr>
                <w:rFonts w:asciiTheme="minorHAnsi" w:hAnsiTheme="minorHAnsi" w:cs="Arial"/>
                <w:b/>
              </w:rPr>
            </w:pPr>
            <w:r>
              <w:rPr>
                <w:rFonts w:asciiTheme="minorHAnsi" w:hAnsiTheme="minorHAnsi" w:cs="Arial"/>
                <w:b/>
              </w:rPr>
              <w:t>Очекувани ефекти</w:t>
            </w:r>
          </w:p>
        </w:tc>
      </w:tr>
      <w:tr w:rsidR="00AF5A2C" w:rsidTr="009B39A1">
        <w:tc>
          <w:tcPr>
            <w:tcW w:w="918" w:type="dxa"/>
          </w:tcPr>
          <w:p w:rsidR="00AF5A2C" w:rsidRPr="001473B4" w:rsidRDefault="00AF5A2C" w:rsidP="009B39A1">
            <w:pPr>
              <w:rPr>
                <w:rFonts w:asciiTheme="minorHAnsi" w:hAnsiTheme="minorHAnsi" w:cs="Arial"/>
              </w:rPr>
            </w:pPr>
            <w:r w:rsidRPr="001473B4">
              <w:rPr>
                <w:rFonts w:asciiTheme="minorHAnsi" w:hAnsiTheme="minorHAnsi" w:cs="Arial"/>
              </w:rPr>
              <w:t>1.</w:t>
            </w:r>
          </w:p>
        </w:tc>
        <w:tc>
          <w:tcPr>
            <w:tcW w:w="2754" w:type="dxa"/>
          </w:tcPr>
          <w:p w:rsidR="00AF5A2C" w:rsidRPr="001473B4" w:rsidRDefault="00AF5A2C" w:rsidP="009B39A1">
            <w:pPr>
              <w:rPr>
                <w:rFonts w:asciiTheme="minorHAnsi" w:hAnsiTheme="minorHAnsi" w:cs="Arial"/>
              </w:rPr>
            </w:pPr>
            <w:r>
              <w:rPr>
                <w:rFonts w:asciiTheme="minorHAnsi" w:hAnsiTheme="minorHAnsi" w:cs="Arial"/>
              </w:rPr>
              <w:t>Уредување на дидактички материјали (тест, наставно ливче ...)</w:t>
            </w:r>
          </w:p>
        </w:tc>
        <w:tc>
          <w:tcPr>
            <w:tcW w:w="1836" w:type="dxa"/>
          </w:tcPr>
          <w:p w:rsidR="00AF5A2C" w:rsidRPr="001473B4" w:rsidRDefault="00AF5A2C" w:rsidP="009B39A1">
            <w:pPr>
              <w:rPr>
                <w:rFonts w:asciiTheme="minorHAnsi" w:hAnsiTheme="minorHAnsi" w:cs="Arial"/>
              </w:rPr>
            </w:pPr>
            <w:r>
              <w:rPr>
                <w:rFonts w:asciiTheme="minorHAnsi" w:hAnsiTheme="minorHAnsi" w:cs="Arial"/>
              </w:rPr>
              <w:t>Осознавање на нивото на знаења кај учениците</w:t>
            </w:r>
          </w:p>
        </w:tc>
        <w:tc>
          <w:tcPr>
            <w:tcW w:w="1836" w:type="dxa"/>
          </w:tcPr>
          <w:p w:rsidR="00AF5A2C" w:rsidRDefault="00AF5A2C" w:rsidP="009B39A1">
            <w:pPr>
              <w:rPr>
                <w:rFonts w:asciiTheme="minorHAnsi" w:hAnsiTheme="minorHAnsi" w:cs="Arial"/>
              </w:rPr>
            </w:pPr>
            <w:r>
              <w:rPr>
                <w:rFonts w:asciiTheme="minorHAnsi" w:hAnsiTheme="minorHAnsi" w:cs="Arial"/>
              </w:rPr>
              <w:t>тест,</w:t>
            </w:r>
          </w:p>
          <w:p w:rsidR="00AF5A2C" w:rsidRDefault="00AF5A2C" w:rsidP="009B39A1">
            <w:pPr>
              <w:rPr>
                <w:rFonts w:asciiTheme="minorHAnsi" w:hAnsiTheme="minorHAnsi" w:cs="Arial"/>
              </w:rPr>
            </w:pPr>
            <w:r>
              <w:rPr>
                <w:rFonts w:asciiTheme="minorHAnsi" w:hAnsiTheme="minorHAnsi" w:cs="Arial"/>
              </w:rPr>
              <w:t>дијалог,</w:t>
            </w:r>
          </w:p>
          <w:p w:rsidR="00AF5A2C" w:rsidRPr="001473B4" w:rsidRDefault="00AF5A2C" w:rsidP="009B39A1">
            <w:pPr>
              <w:rPr>
                <w:rFonts w:asciiTheme="minorHAnsi" w:hAnsiTheme="minorHAnsi" w:cs="Arial"/>
              </w:rPr>
            </w:pPr>
            <w:r>
              <w:rPr>
                <w:rFonts w:asciiTheme="minorHAnsi" w:hAnsiTheme="minorHAnsi" w:cs="Arial"/>
              </w:rPr>
              <w:t>разговор</w:t>
            </w:r>
          </w:p>
        </w:tc>
        <w:tc>
          <w:tcPr>
            <w:tcW w:w="1836" w:type="dxa"/>
          </w:tcPr>
          <w:p w:rsidR="00AF5A2C" w:rsidRDefault="00AF5A2C" w:rsidP="009B39A1">
            <w:pPr>
              <w:rPr>
                <w:rFonts w:asciiTheme="minorHAnsi" w:hAnsiTheme="minorHAnsi" w:cs="Arial"/>
              </w:rPr>
            </w:pPr>
            <w:r>
              <w:rPr>
                <w:rFonts w:asciiTheme="minorHAnsi" w:hAnsiTheme="minorHAnsi" w:cs="Arial"/>
              </w:rPr>
              <w:t>наставници,</w:t>
            </w:r>
          </w:p>
          <w:p w:rsidR="00AF5A2C" w:rsidRPr="001473B4"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Pr="001473B4" w:rsidRDefault="00AF5A2C" w:rsidP="009B39A1">
            <w:pPr>
              <w:rPr>
                <w:rFonts w:asciiTheme="minorHAnsi" w:hAnsiTheme="minorHAnsi" w:cs="Arial"/>
              </w:rPr>
            </w:pPr>
            <w:r>
              <w:rPr>
                <w:rFonts w:asciiTheme="minorHAnsi" w:hAnsiTheme="minorHAnsi" w:cs="Arial"/>
              </w:rPr>
              <w:t>успешно спроведено тестирање</w:t>
            </w:r>
          </w:p>
        </w:tc>
      </w:tr>
      <w:tr w:rsidR="00AF5A2C" w:rsidTr="009B39A1">
        <w:tc>
          <w:tcPr>
            <w:tcW w:w="918" w:type="dxa"/>
          </w:tcPr>
          <w:p w:rsidR="00AF5A2C" w:rsidRPr="001473B4" w:rsidRDefault="00AF5A2C" w:rsidP="009B39A1">
            <w:pPr>
              <w:rPr>
                <w:rFonts w:asciiTheme="minorHAnsi" w:hAnsiTheme="minorHAnsi" w:cs="Arial"/>
              </w:rPr>
            </w:pPr>
            <w:r>
              <w:rPr>
                <w:rFonts w:asciiTheme="minorHAnsi" w:hAnsiTheme="minorHAnsi" w:cs="Arial"/>
              </w:rPr>
              <w:t>2.</w:t>
            </w:r>
          </w:p>
        </w:tc>
        <w:tc>
          <w:tcPr>
            <w:tcW w:w="2754" w:type="dxa"/>
          </w:tcPr>
          <w:p w:rsidR="00AF5A2C" w:rsidRPr="001473B4" w:rsidRDefault="00AF5A2C" w:rsidP="009B39A1">
            <w:pPr>
              <w:rPr>
                <w:rFonts w:asciiTheme="minorHAnsi" w:hAnsiTheme="minorHAnsi" w:cs="Arial"/>
              </w:rPr>
            </w:pPr>
            <w:r>
              <w:rPr>
                <w:rFonts w:asciiTheme="minorHAnsi" w:hAnsiTheme="minorHAnsi" w:cs="Arial"/>
              </w:rPr>
              <w:t>Проверка на брзина на читање во второ одделение</w:t>
            </w:r>
          </w:p>
        </w:tc>
        <w:tc>
          <w:tcPr>
            <w:tcW w:w="1836" w:type="dxa"/>
          </w:tcPr>
          <w:p w:rsidR="00AF5A2C" w:rsidRPr="001473B4" w:rsidRDefault="00AF5A2C" w:rsidP="009B39A1">
            <w:pPr>
              <w:rPr>
                <w:rFonts w:asciiTheme="minorHAnsi" w:hAnsiTheme="minorHAnsi" w:cs="Arial"/>
              </w:rPr>
            </w:pPr>
            <w:r>
              <w:rPr>
                <w:rFonts w:asciiTheme="minorHAnsi" w:hAnsiTheme="minorHAnsi" w:cs="Arial"/>
              </w:rPr>
              <w:t>Осознавање на ниво на совладани техники</w:t>
            </w:r>
          </w:p>
        </w:tc>
        <w:tc>
          <w:tcPr>
            <w:tcW w:w="1836" w:type="dxa"/>
          </w:tcPr>
          <w:p w:rsidR="00AF5A2C" w:rsidRPr="001473B4" w:rsidRDefault="00AF5A2C" w:rsidP="009B39A1">
            <w:pPr>
              <w:rPr>
                <w:rFonts w:asciiTheme="minorHAnsi" w:hAnsiTheme="minorHAnsi" w:cs="Arial"/>
              </w:rPr>
            </w:pPr>
            <w:r>
              <w:rPr>
                <w:rFonts w:asciiTheme="minorHAnsi" w:hAnsiTheme="minorHAnsi" w:cs="Arial"/>
              </w:rPr>
              <w:t>тест, дијалог</w:t>
            </w:r>
          </w:p>
        </w:tc>
        <w:tc>
          <w:tcPr>
            <w:tcW w:w="1836" w:type="dxa"/>
          </w:tcPr>
          <w:p w:rsidR="00AF5A2C" w:rsidRDefault="00AF5A2C" w:rsidP="009B39A1">
            <w:pPr>
              <w:rPr>
                <w:rFonts w:asciiTheme="minorHAnsi" w:hAnsiTheme="minorHAnsi" w:cs="Arial"/>
              </w:rPr>
            </w:pPr>
            <w:r>
              <w:rPr>
                <w:rFonts w:asciiTheme="minorHAnsi" w:hAnsiTheme="minorHAnsi" w:cs="Arial"/>
              </w:rPr>
              <w:t>ученици,</w:t>
            </w:r>
          </w:p>
          <w:p w:rsidR="00AF5A2C" w:rsidRDefault="00AF5A2C" w:rsidP="009B39A1">
            <w:pPr>
              <w:rPr>
                <w:rFonts w:asciiTheme="minorHAnsi" w:hAnsiTheme="minorHAnsi" w:cs="Arial"/>
              </w:rPr>
            </w:pPr>
            <w:r>
              <w:rPr>
                <w:rFonts w:asciiTheme="minorHAnsi" w:hAnsiTheme="minorHAnsi" w:cs="Arial"/>
              </w:rPr>
              <w:t>наставници,</w:t>
            </w:r>
          </w:p>
          <w:p w:rsidR="00AF5A2C" w:rsidRPr="001473B4"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Pr="001473B4" w:rsidRDefault="00AF5A2C" w:rsidP="009B39A1">
            <w:pPr>
              <w:rPr>
                <w:rFonts w:asciiTheme="minorHAnsi" w:hAnsiTheme="minorHAnsi" w:cs="Arial"/>
              </w:rPr>
            </w:pPr>
            <w:r>
              <w:rPr>
                <w:rFonts w:asciiTheme="minorHAnsi" w:hAnsiTheme="minorHAnsi" w:cs="Arial"/>
              </w:rPr>
              <w:t>добивање на барани показатели</w:t>
            </w:r>
          </w:p>
        </w:tc>
      </w:tr>
      <w:tr w:rsidR="00AF5A2C" w:rsidTr="009B39A1">
        <w:tc>
          <w:tcPr>
            <w:tcW w:w="918" w:type="dxa"/>
          </w:tcPr>
          <w:p w:rsidR="00AF5A2C" w:rsidRPr="001473B4" w:rsidRDefault="00AF5A2C" w:rsidP="009B39A1">
            <w:pPr>
              <w:rPr>
                <w:rFonts w:asciiTheme="minorHAnsi" w:hAnsiTheme="minorHAnsi" w:cs="Arial"/>
              </w:rPr>
            </w:pPr>
            <w:r>
              <w:rPr>
                <w:rFonts w:asciiTheme="minorHAnsi" w:hAnsiTheme="minorHAnsi" w:cs="Arial"/>
              </w:rPr>
              <w:t>3.</w:t>
            </w:r>
          </w:p>
        </w:tc>
        <w:tc>
          <w:tcPr>
            <w:tcW w:w="2754" w:type="dxa"/>
          </w:tcPr>
          <w:p w:rsidR="00AF5A2C" w:rsidRPr="001473B4" w:rsidRDefault="00AF5A2C" w:rsidP="009B39A1">
            <w:pPr>
              <w:rPr>
                <w:rFonts w:asciiTheme="minorHAnsi" w:hAnsiTheme="minorHAnsi" w:cs="Arial"/>
              </w:rPr>
            </w:pPr>
            <w:r>
              <w:rPr>
                <w:rFonts w:asciiTheme="minorHAnsi" w:hAnsiTheme="minorHAnsi" w:cs="Arial"/>
              </w:rPr>
              <w:t>Проверка на  читање на непознат текст во трето одделение</w:t>
            </w:r>
          </w:p>
        </w:tc>
        <w:tc>
          <w:tcPr>
            <w:tcW w:w="1836" w:type="dxa"/>
          </w:tcPr>
          <w:p w:rsidR="00AF5A2C" w:rsidRPr="001473B4" w:rsidRDefault="00AF5A2C" w:rsidP="009B39A1">
            <w:pPr>
              <w:rPr>
                <w:rFonts w:asciiTheme="minorHAnsi" w:hAnsiTheme="minorHAnsi" w:cs="Arial"/>
              </w:rPr>
            </w:pPr>
            <w:r>
              <w:rPr>
                <w:rFonts w:asciiTheme="minorHAnsi" w:hAnsiTheme="minorHAnsi" w:cs="Arial"/>
              </w:rPr>
              <w:t>Осознавање на ниво на совладаност</w:t>
            </w:r>
          </w:p>
        </w:tc>
        <w:tc>
          <w:tcPr>
            <w:tcW w:w="1836" w:type="dxa"/>
          </w:tcPr>
          <w:p w:rsidR="00AF5A2C" w:rsidRPr="001473B4" w:rsidRDefault="00AF5A2C" w:rsidP="009B39A1">
            <w:pPr>
              <w:rPr>
                <w:rFonts w:asciiTheme="minorHAnsi" w:hAnsiTheme="minorHAnsi" w:cs="Arial"/>
              </w:rPr>
            </w:pPr>
            <w:r>
              <w:rPr>
                <w:rFonts w:asciiTheme="minorHAnsi" w:hAnsiTheme="minorHAnsi" w:cs="Arial"/>
              </w:rPr>
              <w:t>тест</w:t>
            </w:r>
          </w:p>
        </w:tc>
        <w:tc>
          <w:tcPr>
            <w:tcW w:w="1836" w:type="dxa"/>
          </w:tcPr>
          <w:p w:rsidR="00AF5A2C" w:rsidRDefault="00AF5A2C" w:rsidP="009B39A1">
            <w:pPr>
              <w:rPr>
                <w:rFonts w:asciiTheme="minorHAnsi" w:hAnsiTheme="minorHAnsi" w:cs="Arial"/>
              </w:rPr>
            </w:pPr>
            <w:r>
              <w:rPr>
                <w:rFonts w:asciiTheme="minorHAnsi" w:hAnsiTheme="minorHAnsi" w:cs="Arial"/>
              </w:rPr>
              <w:t>ученици,</w:t>
            </w:r>
          </w:p>
          <w:p w:rsidR="00AF5A2C" w:rsidRPr="001473B4" w:rsidRDefault="00AF5A2C" w:rsidP="009B39A1">
            <w:pPr>
              <w:rPr>
                <w:rFonts w:asciiTheme="minorHAnsi" w:hAnsiTheme="minorHAnsi" w:cs="Arial"/>
              </w:rPr>
            </w:pPr>
            <w:r>
              <w:rPr>
                <w:rFonts w:asciiTheme="minorHAnsi" w:hAnsiTheme="minorHAnsi" w:cs="Arial"/>
              </w:rPr>
              <w:t>наставници</w:t>
            </w:r>
          </w:p>
        </w:tc>
        <w:tc>
          <w:tcPr>
            <w:tcW w:w="1836" w:type="dxa"/>
          </w:tcPr>
          <w:p w:rsidR="00AF5A2C" w:rsidRPr="001473B4" w:rsidRDefault="00AF5A2C" w:rsidP="009B39A1">
            <w:pPr>
              <w:rPr>
                <w:rFonts w:asciiTheme="minorHAnsi" w:hAnsiTheme="minorHAnsi" w:cs="Arial"/>
              </w:rPr>
            </w:pPr>
            <w:r>
              <w:rPr>
                <w:rFonts w:asciiTheme="minorHAnsi" w:hAnsiTheme="minorHAnsi" w:cs="Arial"/>
              </w:rPr>
              <w:t>добивање на барани показатели</w:t>
            </w:r>
          </w:p>
        </w:tc>
      </w:tr>
      <w:tr w:rsidR="00AF5A2C" w:rsidTr="009B39A1">
        <w:tc>
          <w:tcPr>
            <w:tcW w:w="918" w:type="dxa"/>
          </w:tcPr>
          <w:p w:rsidR="00AF5A2C" w:rsidRPr="001473B4" w:rsidRDefault="00AF5A2C" w:rsidP="009B39A1">
            <w:pPr>
              <w:rPr>
                <w:rFonts w:asciiTheme="minorHAnsi" w:hAnsiTheme="minorHAnsi" w:cs="Arial"/>
              </w:rPr>
            </w:pPr>
            <w:r>
              <w:rPr>
                <w:rFonts w:asciiTheme="minorHAnsi" w:hAnsiTheme="minorHAnsi" w:cs="Arial"/>
              </w:rPr>
              <w:t>4.</w:t>
            </w:r>
          </w:p>
        </w:tc>
        <w:tc>
          <w:tcPr>
            <w:tcW w:w="2754" w:type="dxa"/>
          </w:tcPr>
          <w:p w:rsidR="00AF5A2C" w:rsidRPr="001473B4" w:rsidRDefault="00AF5A2C" w:rsidP="009B39A1">
            <w:pPr>
              <w:rPr>
                <w:rFonts w:asciiTheme="minorHAnsi" w:hAnsiTheme="minorHAnsi" w:cs="Arial"/>
              </w:rPr>
            </w:pPr>
            <w:r>
              <w:rPr>
                <w:rFonts w:asciiTheme="minorHAnsi" w:hAnsiTheme="minorHAnsi" w:cs="Arial"/>
              </w:rPr>
              <w:t>Типизирани предавања за одделенскиот час во седмо и осмо одделение (борба против болестите на завист)</w:t>
            </w:r>
          </w:p>
        </w:tc>
        <w:tc>
          <w:tcPr>
            <w:tcW w:w="1836" w:type="dxa"/>
          </w:tcPr>
          <w:p w:rsidR="00AF5A2C" w:rsidRPr="001473B4" w:rsidRDefault="00AF5A2C" w:rsidP="009B39A1">
            <w:pPr>
              <w:rPr>
                <w:rFonts w:asciiTheme="minorHAnsi" w:hAnsiTheme="minorHAnsi" w:cs="Arial"/>
              </w:rPr>
            </w:pPr>
            <w:r>
              <w:rPr>
                <w:rFonts w:asciiTheme="minorHAnsi" w:hAnsiTheme="minorHAnsi" w:cs="Arial"/>
              </w:rPr>
              <w:t>Едукативни работилници со ученици</w:t>
            </w:r>
          </w:p>
        </w:tc>
        <w:tc>
          <w:tcPr>
            <w:tcW w:w="1836" w:type="dxa"/>
          </w:tcPr>
          <w:p w:rsidR="00AF5A2C" w:rsidRDefault="00AF5A2C" w:rsidP="009B39A1">
            <w:pPr>
              <w:rPr>
                <w:rFonts w:asciiTheme="minorHAnsi" w:hAnsiTheme="minorHAnsi" w:cs="Arial"/>
              </w:rPr>
            </w:pPr>
            <w:r>
              <w:rPr>
                <w:rFonts w:asciiTheme="minorHAnsi" w:hAnsiTheme="minorHAnsi" w:cs="Arial"/>
              </w:rPr>
              <w:t>текст,</w:t>
            </w:r>
          </w:p>
          <w:p w:rsidR="00AF5A2C" w:rsidRPr="001473B4" w:rsidRDefault="00AF5A2C" w:rsidP="009B39A1">
            <w:pPr>
              <w:rPr>
                <w:rFonts w:asciiTheme="minorHAnsi" w:hAnsiTheme="minorHAnsi" w:cs="Arial"/>
              </w:rPr>
            </w:pPr>
            <w:r>
              <w:rPr>
                <w:rFonts w:asciiTheme="minorHAnsi" w:hAnsiTheme="minorHAnsi" w:cs="Arial"/>
              </w:rPr>
              <w:t>работилница</w:t>
            </w:r>
          </w:p>
        </w:tc>
        <w:tc>
          <w:tcPr>
            <w:tcW w:w="1836" w:type="dxa"/>
          </w:tcPr>
          <w:p w:rsidR="00AF5A2C" w:rsidRDefault="00AF5A2C" w:rsidP="009B39A1">
            <w:pPr>
              <w:rPr>
                <w:rFonts w:asciiTheme="minorHAnsi" w:hAnsiTheme="minorHAnsi" w:cs="Arial"/>
              </w:rPr>
            </w:pPr>
            <w:r>
              <w:rPr>
                <w:rFonts w:asciiTheme="minorHAnsi" w:hAnsiTheme="minorHAnsi" w:cs="Arial"/>
              </w:rPr>
              <w:t>одделенски раководители,</w:t>
            </w:r>
          </w:p>
          <w:p w:rsidR="00AF5A2C" w:rsidRDefault="00AF5A2C" w:rsidP="009B39A1">
            <w:pPr>
              <w:rPr>
                <w:rFonts w:asciiTheme="minorHAnsi" w:hAnsiTheme="minorHAnsi" w:cs="Arial"/>
              </w:rPr>
            </w:pPr>
            <w:r>
              <w:rPr>
                <w:rFonts w:asciiTheme="minorHAnsi" w:hAnsiTheme="minorHAnsi" w:cs="Arial"/>
              </w:rPr>
              <w:t>наставници,</w:t>
            </w:r>
          </w:p>
          <w:p w:rsidR="00AF5A2C" w:rsidRPr="001473B4"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Pr="001473B4" w:rsidRDefault="00AF5A2C" w:rsidP="009B39A1">
            <w:pPr>
              <w:rPr>
                <w:rFonts w:asciiTheme="minorHAnsi" w:hAnsiTheme="minorHAnsi" w:cs="Arial"/>
              </w:rPr>
            </w:pPr>
            <w:r>
              <w:rPr>
                <w:rFonts w:asciiTheme="minorHAnsi" w:hAnsiTheme="minorHAnsi" w:cs="Arial"/>
              </w:rPr>
              <w:t>Успешна вклученост во една димензија</w:t>
            </w:r>
          </w:p>
        </w:tc>
      </w:tr>
      <w:tr w:rsidR="00AF5A2C" w:rsidTr="009B39A1">
        <w:tc>
          <w:tcPr>
            <w:tcW w:w="918" w:type="dxa"/>
          </w:tcPr>
          <w:p w:rsidR="00AF5A2C" w:rsidRDefault="00AF5A2C" w:rsidP="009B39A1">
            <w:pPr>
              <w:rPr>
                <w:rFonts w:asciiTheme="minorHAnsi" w:hAnsiTheme="minorHAnsi" w:cs="Arial"/>
              </w:rPr>
            </w:pPr>
            <w:r>
              <w:rPr>
                <w:rFonts w:asciiTheme="minorHAnsi" w:hAnsiTheme="minorHAnsi" w:cs="Arial"/>
              </w:rPr>
              <w:t>5.</w:t>
            </w:r>
          </w:p>
        </w:tc>
        <w:tc>
          <w:tcPr>
            <w:tcW w:w="2754" w:type="dxa"/>
          </w:tcPr>
          <w:p w:rsidR="00AF5A2C" w:rsidRDefault="00AF5A2C" w:rsidP="009B39A1">
            <w:pPr>
              <w:rPr>
                <w:rFonts w:asciiTheme="minorHAnsi" w:hAnsiTheme="minorHAnsi" w:cs="Arial"/>
              </w:rPr>
            </w:pPr>
            <w:r>
              <w:rPr>
                <w:rFonts w:asciiTheme="minorHAnsi" w:hAnsiTheme="minorHAnsi" w:cs="Arial"/>
              </w:rPr>
              <w:t xml:space="preserve">Работилница – </w:t>
            </w:r>
            <w:r>
              <w:rPr>
                <w:rFonts w:asciiTheme="minorHAnsi" w:hAnsiTheme="minorHAnsi" w:cs="Arial"/>
              </w:rPr>
              <w:lastRenderedPageBreak/>
              <w:t>презентација на тема СИДА, за ученици од деветто одделение</w:t>
            </w:r>
          </w:p>
        </w:tc>
        <w:tc>
          <w:tcPr>
            <w:tcW w:w="1836" w:type="dxa"/>
          </w:tcPr>
          <w:p w:rsidR="00AF5A2C" w:rsidRPr="001473B4" w:rsidRDefault="00AF5A2C" w:rsidP="009B39A1">
            <w:pPr>
              <w:rPr>
                <w:rFonts w:asciiTheme="minorHAnsi" w:hAnsiTheme="minorHAnsi" w:cs="Arial"/>
              </w:rPr>
            </w:pPr>
            <w:r>
              <w:rPr>
                <w:rFonts w:asciiTheme="minorHAnsi" w:hAnsiTheme="minorHAnsi" w:cs="Arial"/>
              </w:rPr>
              <w:lastRenderedPageBreak/>
              <w:t xml:space="preserve">Едукативни </w:t>
            </w:r>
            <w:r>
              <w:rPr>
                <w:rFonts w:asciiTheme="minorHAnsi" w:hAnsiTheme="minorHAnsi" w:cs="Arial"/>
              </w:rPr>
              <w:lastRenderedPageBreak/>
              <w:t>работилници со ученици</w:t>
            </w:r>
          </w:p>
        </w:tc>
        <w:tc>
          <w:tcPr>
            <w:tcW w:w="1836" w:type="dxa"/>
          </w:tcPr>
          <w:p w:rsidR="00AF5A2C" w:rsidRDefault="00AF5A2C" w:rsidP="009B39A1">
            <w:pPr>
              <w:rPr>
                <w:rFonts w:asciiTheme="minorHAnsi" w:hAnsiTheme="minorHAnsi" w:cs="Arial"/>
              </w:rPr>
            </w:pPr>
            <w:r>
              <w:rPr>
                <w:rFonts w:asciiTheme="minorHAnsi" w:hAnsiTheme="minorHAnsi" w:cs="Arial"/>
              </w:rPr>
              <w:lastRenderedPageBreak/>
              <w:t xml:space="preserve">Power point </w:t>
            </w:r>
            <w:r>
              <w:rPr>
                <w:rFonts w:asciiTheme="minorHAnsi" w:hAnsiTheme="minorHAnsi" w:cs="Arial"/>
              </w:rPr>
              <w:lastRenderedPageBreak/>
              <w:t>презентација,</w:t>
            </w:r>
          </w:p>
          <w:p w:rsidR="00AF5A2C" w:rsidRPr="009E3A6A" w:rsidRDefault="00AF5A2C" w:rsidP="009B39A1">
            <w:pPr>
              <w:rPr>
                <w:rFonts w:asciiTheme="minorHAnsi" w:hAnsiTheme="minorHAnsi" w:cs="Arial"/>
              </w:rPr>
            </w:pPr>
            <w:r>
              <w:rPr>
                <w:rFonts w:asciiTheme="minorHAnsi" w:hAnsiTheme="minorHAnsi" w:cs="Arial"/>
              </w:rPr>
              <w:t>работилница</w:t>
            </w:r>
          </w:p>
        </w:tc>
        <w:tc>
          <w:tcPr>
            <w:tcW w:w="1836" w:type="dxa"/>
          </w:tcPr>
          <w:p w:rsidR="00AF5A2C" w:rsidRDefault="00AF5A2C" w:rsidP="009B39A1">
            <w:pPr>
              <w:rPr>
                <w:rFonts w:asciiTheme="minorHAnsi" w:hAnsiTheme="minorHAnsi" w:cs="Arial"/>
              </w:rPr>
            </w:pPr>
            <w:r>
              <w:rPr>
                <w:rFonts w:asciiTheme="minorHAnsi" w:hAnsiTheme="minorHAnsi" w:cs="Arial"/>
              </w:rPr>
              <w:lastRenderedPageBreak/>
              <w:t xml:space="preserve">одделенски </w:t>
            </w:r>
            <w:r>
              <w:rPr>
                <w:rFonts w:asciiTheme="minorHAnsi" w:hAnsiTheme="minorHAnsi" w:cs="Arial"/>
              </w:rPr>
              <w:lastRenderedPageBreak/>
              <w:t>наставници,</w:t>
            </w:r>
          </w:p>
          <w:p w:rsidR="00AF5A2C"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Default="00AF5A2C" w:rsidP="009B39A1">
            <w:pPr>
              <w:rPr>
                <w:rFonts w:asciiTheme="minorHAnsi" w:hAnsiTheme="minorHAnsi" w:cs="Arial"/>
              </w:rPr>
            </w:pPr>
            <w:r>
              <w:rPr>
                <w:rFonts w:asciiTheme="minorHAnsi" w:hAnsiTheme="minorHAnsi" w:cs="Arial"/>
              </w:rPr>
              <w:lastRenderedPageBreak/>
              <w:t xml:space="preserve">Реализација на </w:t>
            </w:r>
            <w:r>
              <w:rPr>
                <w:rFonts w:asciiTheme="minorHAnsi" w:hAnsiTheme="minorHAnsi" w:cs="Arial"/>
              </w:rPr>
              <w:lastRenderedPageBreak/>
              <w:t>проектна активност</w:t>
            </w:r>
          </w:p>
        </w:tc>
      </w:tr>
    </w:tbl>
    <w:p w:rsidR="00AF5A2C" w:rsidRDefault="00AF5A2C" w:rsidP="00AF5A2C">
      <w:pPr>
        <w:rPr>
          <w:rFonts w:asciiTheme="minorHAnsi" w:hAnsiTheme="minorHAnsi" w:cs="Arial"/>
          <w:b/>
        </w:rPr>
      </w:pPr>
    </w:p>
    <w:p w:rsidR="00AF5A2C" w:rsidRDefault="00AF5A2C" w:rsidP="00AF5A2C">
      <w:pPr>
        <w:rPr>
          <w:rFonts w:asciiTheme="minorHAnsi" w:hAnsiTheme="minorHAnsi" w:cs="Arial"/>
          <w:b/>
        </w:rPr>
      </w:pPr>
      <w:r>
        <w:rPr>
          <w:rFonts w:asciiTheme="minorHAnsi" w:hAnsiTheme="minorHAnsi" w:cs="Arial"/>
          <w:b/>
        </w:rPr>
        <w:t>МЕСЕЦ ЈАНУАРИ</w:t>
      </w:r>
    </w:p>
    <w:tbl>
      <w:tblPr>
        <w:tblStyle w:val="TableGrid"/>
        <w:tblW w:w="0" w:type="auto"/>
        <w:tblLook w:val="04A0"/>
      </w:tblPr>
      <w:tblGrid>
        <w:gridCol w:w="918"/>
        <w:gridCol w:w="2754"/>
        <w:gridCol w:w="1836"/>
        <w:gridCol w:w="1836"/>
        <w:gridCol w:w="1836"/>
        <w:gridCol w:w="1836"/>
      </w:tblGrid>
      <w:tr w:rsidR="00AF5A2C" w:rsidTr="009B39A1">
        <w:tc>
          <w:tcPr>
            <w:tcW w:w="918" w:type="dxa"/>
          </w:tcPr>
          <w:p w:rsidR="00AF5A2C" w:rsidRDefault="00AF5A2C" w:rsidP="009B39A1">
            <w:pPr>
              <w:rPr>
                <w:rFonts w:asciiTheme="minorHAnsi" w:hAnsiTheme="minorHAnsi" w:cs="Arial"/>
                <w:b/>
              </w:rPr>
            </w:pPr>
            <w:r>
              <w:rPr>
                <w:rFonts w:asciiTheme="minorHAnsi" w:hAnsiTheme="minorHAnsi" w:cs="Arial"/>
                <w:b/>
              </w:rPr>
              <w:t>р.б</w:t>
            </w:r>
          </w:p>
        </w:tc>
        <w:tc>
          <w:tcPr>
            <w:tcW w:w="2754" w:type="dxa"/>
          </w:tcPr>
          <w:p w:rsidR="00AF5A2C" w:rsidRDefault="00AF5A2C" w:rsidP="009B39A1">
            <w:pPr>
              <w:rPr>
                <w:rFonts w:asciiTheme="minorHAnsi" w:hAnsiTheme="minorHAnsi" w:cs="Arial"/>
                <w:b/>
              </w:rPr>
            </w:pPr>
            <w:r>
              <w:rPr>
                <w:rFonts w:asciiTheme="minorHAnsi" w:hAnsiTheme="minorHAnsi" w:cs="Arial"/>
                <w:b/>
              </w:rPr>
              <w:t>Содржина</w:t>
            </w:r>
          </w:p>
        </w:tc>
        <w:tc>
          <w:tcPr>
            <w:tcW w:w="1836" w:type="dxa"/>
          </w:tcPr>
          <w:p w:rsidR="00AF5A2C" w:rsidRDefault="00AF5A2C" w:rsidP="009B39A1">
            <w:pPr>
              <w:rPr>
                <w:rFonts w:asciiTheme="minorHAnsi" w:hAnsiTheme="minorHAnsi" w:cs="Arial"/>
                <w:b/>
              </w:rPr>
            </w:pPr>
            <w:r>
              <w:rPr>
                <w:rFonts w:asciiTheme="minorHAnsi" w:hAnsiTheme="minorHAnsi" w:cs="Arial"/>
                <w:b/>
              </w:rPr>
              <w:t>Цели – задачи</w:t>
            </w:r>
          </w:p>
        </w:tc>
        <w:tc>
          <w:tcPr>
            <w:tcW w:w="1836" w:type="dxa"/>
          </w:tcPr>
          <w:p w:rsidR="00AF5A2C" w:rsidRDefault="00AF5A2C" w:rsidP="009B39A1">
            <w:pPr>
              <w:rPr>
                <w:rFonts w:asciiTheme="minorHAnsi" w:hAnsiTheme="minorHAnsi" w:cs="Arial"/>
                <w:b/>
              </w:rPr>
            </w:pPr>
            <w:r>
              <w:rPr>
                <w:rFonts w:asciiTheme="minorHAnsi" w:hAnsiTheme="minorHAnsi" w:cs="Arial"/>
                <w:b/>
              </w:rPr>
              <w:t>Постапки, форми, методи</w:t>
            </w:r>
          </w:p>
        </w:tc>
        <w:tc>
          <w:tcPr>
            <w:tcW w:w="1836" w:type="dxa"/>
          </w:tcPr>
          <w:p w:rsidR="00AF5A2C" w:rsidRDefault="00AF5A2C" w:rsidP="009B39A1">
            <w:pPr>
              <w:rPr>
                <w:rFonts w:asciiTheme="minorHAnsi" w:hAnsiTheme="minorHAnsi" w:cs="Arial"/>
                <w:b/>
              </w:rPr>
            </w:pPr>
            <w:r>
              <w:rPr>
                <w:rFonts w:asciiTheme="minorHAnsi" w:hAnsiTheme="minorHAnsi" w:cs="Arial"/>
                <w:b/>
              </w:rPr>
              <w:t>Соработници</w:t>
            </w:r>
          </w:p>
        </w:tc>
        <w:tc>
          <w:tcPr>
            <w:tcW w:w="1836" w:type="dxa"/>
          </w:tcPr>
          <w:p w:rsidR="00AF5A2C" w:rsidRDefault="00AF5A2C" w:rsidP="009B39A1">
            <w:pPr>
              <w:rPr>
                <w:rFonts w:asciiTheme="minorHAnsi" w:hAnsiTheme="minorHAnsi" w:cs="Arial"/>
                <w:b/>
              </w:rPr>
            </w:pPr>
            <w:r>
              <w:rPr>
                <w:rFonts w:asciiTheme="minorHAnsi" w:hAnsiTheme="minorHAnsi" w:cs="Arial"/>
                <w:b/>
              </w:rPr>
              <w:t>Очекувани ефекти</w:t>
            </w:r>
          </w:p>
        </w:tc>
      </w:tr>
      <w:tr w:rsidR="00AF5A2C" w:rsidTr="009B39A1">
        <w:tc>
          <w:tcPr>
            <w:tcW w:w="918" w:type="dxa"/>
          </w:tcPr>
          <w:p w:rsidR="00AF5A2C" w:rsidRPr="009E3A6A" w:rsidRDefault="00AF5A2C" w:rsidP="009B39A1">
            <w:pPr>
              <w:rPr>
                <w:rFonts w:asciiTheme="minorHAnsi" w:hAnsiTheme="minorHAnsi" w:cs="Arial"/>
              </w:rPr>
            </w:pPr>
            <w:r>
              <w:rPr>
                <w:rFonts w:asciiTheme="minorHAnsi" w:hAnsiTheme="minorHAnsi" w:cs="Arial"/>
              </w:rPr>
              <w:t>1.</w:t>
            </w:r>
          </w:p>
        </w:tc>
        <w:tc>
          <w:tcPr>
            <w:tcW w:w="2754" w:type="dxa"/>
          </w:tcPr>
          <w:p w:rsidR="00AF5A2C" w:rsidRPr="009E3A6A" w:rsidRDefault="00AF5A2C" w:rsidP="009B39A1">
            <w:pPr>
              <w:rPr>
                <w:rFonts w:asciiTheme="minorHAnsi" w:hAnsiTheme="minorHAnsi" w:cs="Arial"/>
              </w:rPr>
            </w:pPr>
            <w:r>
              <w:rPr>
                <w:rFonts w:asciiTheme="minorHAnsi" w:hAnsiTheme="minorHAnsi" w:cs="Arial"/>
              </w:rPr>
              <w:t>Обработка на податоци од одделенските совети за прво полугодие</w:t>
            </w:r>
          </w:p>
        </w:tc>
        <w:tc>
          <w:tcPr>
            <w:tcW w:w="1836" w:type="dxa"/>
          </w:tcPr>
          <w:p w:rsidR="00AF5A2C" w:rsidRPr="009E3A6A" w:rsidRDefault="00AF5A2C" w:rsidP="009B39A1">
            <w:pPr>
              <w:rPr>
                <w:rFonts w:asciiTheme="minorHAnsi" w:hAnsiTheme="minorHAnsi" w:cs="Arial"/>
              </w:rPr>
            </w:pPr>
            <w:r>
              <w:rPr>
                <w:rFonts w:asciiTheme="minorHAnsi" w:hAnsiTheme="minorHAnsi" w:cs="Arial"/>
              </w:rPr>
              <w:t>Анализа на успех</w:t>
            </w:r>
          </w:p>
        </w:tc>
        <w:tc>
          <w:tcPr>
            <w:tcW w:w="1836" w:type="dxa"/>
          </w:tcPr>
          <w:p w:rsidR="00AF5A2C" w:rsidRDefault="00AF5A2C" w:rsidP="009B39A1">
            <w:pPr>
              <w:rPr>
                <w:rFonts w:asciiTheme="minorHAnsi" w:hAnsiTheme="minorHAnsi" w:cs="Arial"/>
              </w:rPr>
            </w:pPr>
            <w:r>
              <w:rPr>
                <w:rFonts w:asciiTheme="minorHAnsi" w:hAnsiTheme="minorHAnsi" w:cs="Arial"/>
              </w:rPr>
              <w:t>состанок,</w:t>
            </w:r>
          </w:p>
          <w:p w:rsidR="00AF5A2C" w:rsidRPr="009E3A6A" w:rsidRDefault="00AF5A2C" w:rsidP="009B39A1">
            <w:pPr>
              <w:rPr>
                <w:rFonts w:asciiTheme="minorHAnsi" w:hAnsiTheme="minorHAnsi" w:cs="Arial"/>
              </w:rPr>
            </w:pPr>
            <w:r>
              <w:rPr>
                <w:rFonts w:asciiTheme="minorHAnsi" w:hAnsiTheme="minorHAnsi" w:cs="Arial"/>
              </w:rPr>
              <w:t>фронтална</w:t>
            </w:r>
          </w:p>
        </w:tc>
        <w:tc>
          <w:tcPr>
            <w:tcW w:w="1836" w:type="dxa"/>
          </w:tcPr>
          <w:p w:rsidR="00AF5A2C" w:rsidRDefault="00AF5A2C" w:rsidP="009B39A1">
            <w:pPr>
              <w:rPr>
                <w:rFonts w:asciiTheme="minorHAnsi" w:hAnsiTheme="minorHAnsi" w:cs="Arial"/>
              </w:rPr>
            </w:pPr>
            <w:r>
              <w:rPr>
                <w:rFonts w:asciiTheme="minorHAnsi" w:hAnsiTheme="minorHAnsi" w:cs="Arial"/>
              </w:rPr>
              <w:t>наставници,</w:t>
            </w:r>
          </w:p>
          <w:p w:rsidR="00AF5A2C" w:rsidRPr="009E3A6A"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Pr="009E3A6A" w:rsidRDefault="00AF5A2C" w:rsidP="009B39A1">
            <w:pPr>
              <w:rPr>
                <w:rFonts w:asciiTheme="minorHAnsi" w:hAnsiTheme="minorHAnsi" w:cs="Arial"/>
              </w:rPr>
            </w:pPr>
            <w:r>
              <w:rPr>
                <w:rFonts w:asciiTheme="minorHAnsi" w:hAnsiTheme="minorHAnsi" w:cs="Arial"/>
              </w:rPr>
              <w:t>Добивање на показатели за унапредување на воспитно – образовниот процес</w:t>
            </w:r>
          </w:p>
        </w:tc>
      </w:tr>
      <w:tr w:rsidR="00AF5A2C" w:rsidTr="009B39A1">
        <w:tc>
          <w:tcPr>
            <w:tcW w:w="918" w:type="dxa"/>
          </w:tcPr>
          <w:p w:rsidR="00AF5A2C" w:rsidRPr="009E3A6A" w:rsidRDefault="00AF5A2C" w:rsidP="009B39A1">
            <w:pPr>
              <w:rPr>
                <w:rFonts w:asciiTheme="minorHAnsi" w:hAnsiTheme="minorHAnsi" w:cs="Arial"/>
              </w:rPr>
            </w:pPr>
            <w:r>
              <w:rPr>
                <w:rFonts w:asciiTheme="minorHAnsi" w:hAnsiTheme="minorHAnsi" w:cs="Arial"/>
              </w:rPr>
              <w:t xml:space="preserve">2. </w:t>
            </w:r>
          </w:p>
        </w:tc>
        <w:tc>
          <w:tcPr>
            <w:tcW w:w="2754" w:type="dxa"/>
          </w:tcPr>
          <w:p w:rsidR="00AF5A2C" w:rsidRPr="009E3A6A" w:rsidRDefault="00AF5A2C" w:rsidP="009B39A1">
            <w:pPr>
              <w:rPr>
                <w:rFonts w:asciiTheme="minorHAnsi" w:hAnsiTheme="minorHAnsi" w:cs="Arial"/>
              </w:rPr>
            </w:pPr>
            <w:r>
              <w:rPr>
                <w:rFonts w:asciiTheme="minorHAnsi" w:hAnsiTheme="minorHAnsi" w:cs="Arial"/>
              </w:rPr>
              <w:t>Изготвување на полугодишен извештај за работата на училиштето и сопствен извештај</w:t>
            </w:r>
          </w:p>
        </w:tc>
        <w:tc>
          <w:tcPr>
            <w:tcW w:w="1836" w:type="dxa"/>
          </w:tcPr>
          <w:p w:rsidR="00AF5A2C" w:rsidRPr="009E3A6A" w:rsidRDefault="00AF5A2C" w:rsidP="009B39A1">
            <w:pPr>
              <w:rPr>
                <w:rFonts w:asciiTheme="minorHAnsi" w:hAnsiTheme="minorHAnsi" w:cs="Arial"/>
              </w:rPr>
            </w:pPr>
            <w:r>
              <w:rPr>
                <w:rFonts w:asciiTheme="minorHAnsi" w:hAnsiTheme="minorHAnsi" w:cs="Arial"/>
              </w:rPr>
              <w:t>Евалуација на полугодишната работа</w:t>
            </w:r>
          </w:p>
        </w:tc>
        <w:tc>
          <w:tcPr>
            <w:tcW w:w="1836" w:type="dxa"/>
          </w:tcPr>
          <w:p w:rsidR="00AF5A2C" w:rsidRDefault="00AF5A2C" w:rsidP="009B39A1">
            <w:pPr>
              <w:rPr>
                <w:rFonts w:asciiTheme="minorHAnsi" w:hAnsiTheme="minorHAnsi" w:cs="Arial"/>
              </w:rPr>
            </w:pPr>
            <w:r>
              <w:rPr>
                <w:rFonts w:asciiTheme="minorHAnsi" w:hAnsiTheme="minorHAnsi" w:cs="Arial"/>
              </w:rPr>
              <w:t>текст,</w:t>
            </w:r>
          </w:p>
          <w:p w:rsidR="00AF5A2C" w:rsidRPr="009E3A6A" w:rsidRDefault="00AF5A2C" w:rsidP="009B39A1">
            <w:pPr>
              <w:rPr>
                <w:rFonts w:asciiTheme="minorHAnsi" w:hAnsiTheme="minorHAnsi" w:cs="Arial"/>
              </w:rPr>
            </w:pPr>
            <w:r>
              <w:rPr>
                <w:rFonts w:asciiTheme="minorHAnsi" w:hAnsiTheme="minorHAnsi" w:cs="Arial"/>
              </w:rPr>
              <w:t>индивидуално</w:t>
            </w:r>
          </w:p>
        </w:tc>
        <w:tc>
          <w:tcPr>
            <w:tcW w:w="1836" w:type="dxa"/>
          </w:tcPr>
          <w:p w:rsidR="00AF5A2C" w:rsidRDefault="00AF5A2C" w:rsidP="009B39A1">
            <w:pPr>
              <w:rPr>
                <w:rFonts w:asciiTheme="minorHAnsi" w:hAnsiTheme="minorHAnsi" w:cs="Arial"/>
              </w:rPr>
            </w:pPr>
            <w:r>
              <w:rPr>
                <w:rFonts w:asciiTheme="minorHAnsi" w:hAnsiTheme="minorHAnsi" w:cs="Arial"/>
              </w:rPr>
              <w:t>Директор,</w:t>
            </w:r>
          </w:p>
          <w:p w:rsidR="00AF5A2C" w:rsidRPr="009E3A6A"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Default="00AF5A2C" w:rsidP="009B39A1">
            <w:pPr>
              <w:rPr>
                <w:rFonts w:asciiTheme="minorHAnsi" w:hAnsiTheme="minorHAnsi" w:cs="Arial"/>
              </w:rPr>
            </w:pPr>
            <w:r>
              <w:rPr>
                <w:rFonts w:asciiTheme="minorHAnsi" w:hAnsiTheme="minorHAnsi" w:cs="Arial"/>
              </w:rPr>
              <w:t xml:space="preserve">Добивање на </w:t>
            </w:r>
          </w:p>
          <w:p w:rsidR="00AF5A2C" w:rsidRPr="009E3A6A" w:rsidRDefault="00AF5A2C" w:rsidP="009B39A1">
            <w:pPr>
              <w:rPr>
                <w:rFonts w:asciiTheme="minorHAnsi" w:hAnsiTheme="minorHAnsi" w:cs="Arial"/>
              </w:rPr>
            </w:pPr>
            <w:r>
              <w:rPr>
                <w:rFonts w:asciiTheme="minorHAnsi" w:hAnsiTheme="minorHAnsi" w:cs="Arial"/>
              </w:rPr>
              <w:t>индикатори за сопствената работа</w:t>
            </w:r>
          </w:p>
        </w:tc>
      </w:tr>
      <w:tr w:rsidR="00AF5A2C" w:rsidTr="009B39A1">
        <w:tc>
          <w:tcPr>
            <w:tcW w:w="918" w:type="dxa"/>
          </w:tcPr>
          <w:p w:rsidR="00AF5A2C" w:rsidRPr="009E3A6A" w:rsidRDefault="00AF5A2C" w:rsidP="009B39A1">
            <w:pPr>
              <w:rPr>
                <w:rFonts w:asciiTheme="minorHAnsi" w:hAnsiTheme="minorHAnsi" w:cs="Arial"/>
              </w:rPr>
            </w:pPr>
            <w:r>
              <w:rPr>
                <w:rFonts w:asciiTheme="minorHAnsi" w:hAnsiTheme="minorHAnsi" w:cs="Arial"/>
              </w:rPr>
              <w:t>3.</w:t>
            </w:r>
          </w:p>
        </w:tc>
        <w:tc>
          <w:tcPr>
            <w:tcW w:w="2754" w:type="dxa"/>
          </w:tcPr>
          <w:p w:rsidR="00AF5A2C" w:rsidRPr="009E3A6A" w:rsidRDefault="00AF5A2C" w:rsidP="009B39A1">
            <w:pPr>
              <w:rPr>
                <w:rFonts w:asciiTheme="minorHAnsi" w:hAnsiTheme="minorHAnsi" w:cs="Arial"/>
              </w:rPr>
            </w:pPr>
            <w:r>
              <w:rPr>
                <w:rFonts w:asciiTheme="minorHAnsi" w:hAnsiTheme="minorHAnsi" w:cs="Arial"/>
              </w:rPr>
              <w:t>Увид во педагоската евиденција и документација и  Е-дневник</w:t>
            </w:r>
          </w:p>
        </w:tc>
        <w:tc>
          <w:tcPr>
            <w:tcW w:w="1836" w:type="dxa"/>
          </w:tcPr>
          <w:p w:rsidR="00AF5A2C" w:rsidRPr="009E3A6A" w:rsidRDefault="00AF5A2C" w:rsidP="009B39A1">
            <w:pPr>
              <w:rPr>
                <w:rFonts w:asciiTheme="minorHAnsi" w:hAnsiTheme="minorHAnsi" w:cs="Arial"/>
              </w:rPr>
            </w:pPr>
            <w:r>
              <w:rPr>
                <w:rFonts w:asciiTheme="minorHAnsi" w:hAnsiTheme="minorHAnsi" w:cs="Arial"/>
              </w:rPr>
              <w:t>Согледување на пропустите во бележењето на одделенските дневници</w:t>
            </w:r>
          </w:p>
        </w:tc>
        <w:tc>
          <w:tcPr>
            <w:tcW w:w="1836" w:type="dxa"/>
          </w:tcPr>
          <w:p w:rsidR="00AF5A2C" w:rsidRDefault="00AF5A2C" w:rsidP="009B39A1">
            <w:pPr>
              <w:rPr>
                <w:rFonts w:asciiTheme="minorHAnsi" w:hAnsiTheme="minorHAnsi" w:cs="Arial"/>
              </w:rPr>
            </w:pPr>
            <w:r>
              <w:rPr>
                <w:rFonts w:asciiTheme="minorHAnsi" w:hAnsiTheme="minorHAnsi" w:cs="Arial"/>
              </w:rPr>
              <w:t>текст,</w:t>
            </w:r>
          </w:p>
          <w:p w:rsidR="00AF5A2C" w:rsidRPr="009E3A6A" w:rsidRDefault="00AF5A2C" w:rsidP="009B39A1">
            <w:pPr>
              <w:rPr>
                <w:rFonts w:asciiTheme="minorHAnsi" w:hAnsiTheme="minorHAnsi" w:cs="Arial"/>
              </w:rPr>
            </w:pPr>
            <w:r>
              <w:rPr>
                <w:rFonts w:asciiTheme="minorHAnsi" w:hAnsiTheme="minorHAnsi" w:cs="Arial"/>
              </w:rPr>
              <w:t>разговор</w:t>
            </w:r>
          </w:p>
        </w:tc>
        <w:tc>
          <w:tcPr>
            <w:tcW w:w="1836" w:type="dxa"/>
          </w:tcPr>
          <w:p w:rsidR="00AF5A2C" w:rsidRDefault="00AF5A2C" w:rsidP="009B39A1">
            <w:pPr>
              <w:rPr>
                <w:rFonts w:asciiTheme="minorHAnsi" w:hAnsiTheme="minorHAnsi" w:cs="Arial"/>
              </w:rPr>
            </w:pPr>
            <w:r>
              <w:rPr>
                <w:rFonts w:asciiTheme="minorHAnsi" w:hAnsiTheme="minorHAnsi" w:cs="Arial"/>
              </w:rPr>
              <w:t>наставници, психолог,</w:t>
            </w:r>
          </w:p>
          <w:p w:rsidR="00AF5A2C" w:rsidRPr="009E3A6A" w:rsidRDefault="00AF5A2C" w:rsidP="009B39A1">
            <w:pPr>
              <w:rPr>
                <w:rFonts w:asciiTheme="minorHAnsi" w:hAnsiTheme="minorHAnsi" w:cs="Arial"/>
              </w:rPr>
            </w:pPr>
            <w:r>
              <w:rPr>
                <w:rFonts w:asciiTheme="minorHAnsi" w:hAnsiTheme="minorHAnsi" w:cs="Arial"/>
              </w:rPr>
              <w:t>директор</w:t>
            </w:r>
          </w:p>
        </w:tc>
        <w:tc>
          <w:tcPr>
            <w:tcW w:w="1836" w:type="dxa"/>
          </w:tcPr>
          <w:p w:rsidR="00AF5A2C" w:rsidRPr="009E3A6A" w:rsidRDefault="00AF5A2C" w:rsidP="009B39A1">
            <w:pPr>
              <w:rPr>
                <w:rFonts w:asciiTheme="minorHAnsi" w:hAnsiTheme="minorHAnsi" w:cs="Arial"/>
              </w:rPr>
            </w:pPr>
            <w:r>
              <w:rPr>
                <w:rFonts w:asciiTheme="minorHAnsi" w:hAnsiTheme="minorHAnsi" w:cs="Arial"/>
              </w:rPr>
              <w:t>Уредна педагошка евиденција и документација</w:t>
            </w:r>
          </w:p>
        </w:tc>
      </w:tr>
      <w:tr w:rsidR="00AF5A2C" w:rsidTr="009B39A1">
        <w:tc>
          <w:tcPr>
            <w:tcW w:w="918" w:type="dxa"/>
          </w:tcPr>
          <w:p w:rsidR="00AF5A2C" w:rsidRPr="009E3A6A" w:rsidRDefault="00AF5A2C" w:rsidP="009B39A1">
            <w:pPr>
              <w:rPr>
                <w:rFonts w:asciiTheme="minorHAnsi" w:hAnsiTheme="minorHAnsi" w:cs="Arial"/>
              </w:rPr>
            </w:pPr>
            <w:r>
              <w:rPr>
                <w:rFonts w:asciiTheme="minorHAnsi" w:hAnsiTheme="minorHAnsi" w:cs="Arial"/>
              </w:rPr>
              <w:t>4.</w:t>
            </w:r>
          </w:p>
        </w:tc>
        <w:tc>
          <w:tcPr>
            <w:tcW w:w="2754" w:type="dxa"/>
          </w:tcPr>
          <w:p w:rsidR="00AF5A2C" w:rsidRPr="009E3A6A" w:rsidRDefault="00AF5A2C" w:rsidP="009B39A1">
            <w:pPr>
              <w:rPr>
                <w:rFonts w:asciiTheme="minorHAnsi" w:hAnsiTheme="minorHAnsi" w:cs="Arial"/>
              </w:rPr>
            </w:pPr>
            <w:r>
              <w:rPr>
                <w:rFonts w:asciiTheme="minorHAnsi" w:hAnsiTheme="minorHAnsi" w:cs="Arial"/>
              </w:rPr>
              <w:t>Втора етапа од истражувачката работа</w:t>
            </w:r>
          </w:p>
        </w:tc>
        <w:tc>
          <w:tcPr>
            <w:tcW w:w="1836" w:type="dxa"/>
          </w:tcPr>
          <w:p w:rsidR="00AF5A2C" w:rsidRPr="009E3A6A" w:rsidRDefault="00AF5A2C" w:rsidP="009B39A1">
            <w:pPr>
              <w:rPr>
                <w:rFonts w:asciiTheme="minorHAnsi" w:hAnsiTheme="minorHAnsi" w:cs="Arial"/>
              </w:rPr>
            </w:pPr>
            <w:r>
              <w:rPr>
                <w:rFonts w:asciiTheme="minorHAnsi" w:hAnsiTheme="minorHAnsi" w:cs="Arial"/>
              </w:rPr>
              <w:t>Добивање на показатели</w:t>
            </w:r>
          </w:p>
        </w:tc>
        <w:tc>
          <w:tcPr>
            <w:tcW w:w="1836" w:type="dxa"/>
          </w:tcPr>
          <w:p w:rsidR="00AF5A2C" w:rsidRDefault="00AF5A2C" w:rsidP="009B39A1">
            <w:pPr>
              <w:rPr>
                <w:rFonts w:asciiTheme="minorHAnsi" w:hAnsiTheme="minorHAnsi" w:cs="Arial"/>
              </w:rPr>
            </w:pPr>
            <w:r>
              <w:rPr>
                <w:rFonts w:asciiTheme="minorHAnsi" w:hAnsiTheme="minorHAnsi" w:cs="Arial"/>
              </w:rPr>
              <w:t>анкета,</w:t>
            </w:r>
          </w:p>
          <w:p w:rsidR="00AF5A2C" w:rsidRPr="009E3A6A" w:rsidRDefault="00AF5A2C" w:rsidP="009B39A1">
            <w:pPr>
              <w:rPr>
                <w:rFonts w:asciiTheme="minorHAnsi" w:hAnsiTheme="minorHAnsi" w:cs="Arial"/>
              </w:rPr>
            </w:pPr>
            <w:r>
              <w:rPr>
                <w:rFonts w:asciiTheme="minorHAnsi" w:hAnsiTheme="minorHAnsi" w:cs="Arial"/>
              </w:rPr>
              <w:t>интервју</w:t>
            </w:r>
          </w:p>
        </w:tc>
        <w:tc>
          <w:tcPr>
            <w:tcW w:w="1836" w:type="dxa"/>
          </w:tcPr>
          <w:p w:rsidR="00AF5A2C" w:rsidRDefault="00AF5A2C" w:rsidP="009B39A1">
            <w:pPr>
              <w:rPr>
                <w:rFonts w:asciiTheme="minorHAnsi" w:hAnsiTheme="minorHAnsi" w:cs="Arial"/>
              </w:rPr>
            </w:pPr>
            <w:r>
              <w:rPr>
                <w:rFonts w:asciiTheme="minorHAnsi" w:hAnsiTheme="minorHAnsi" w:cs="Arial"/>
              </w:rPr>
              <w:t>ученици,</w:t>
            </w:r>
          </w:p>
          <w:p w:rsidR="00AF5A2C" w:rsidRDefault="00AF5A2C" w:rsidP="009B39A1">
            <w:pPr>
              <w:rPr>
                <w:rFonts w:asciiTheme="minorHAnsi" w:hAnsiTheme="minorHAnsi" w:cs="Arial"/>
              </w:rPr>
            </w:pPr>
            <w:r>
              <w:rPr>
                <w:rFonts w:asciiTheme="minorHAnsi" w:hAnsiTheme="minorHAnsi" w:cs="Arial"/>
              </w:rPr>
              <w:t>наставници,</w:t>
            </w:r>
          </w:p>
          <w:p w:rsidR="00AF5A2C" w:rsidRPr="009E3A6A" w:rsidRDefault="00AF5A2C" w:rsidP="009B39A1">
            <w:pPr>
              <w:rPr>
                <w:rFonts w:asciiTheme="minorHAnsi" w:hAnsiTheme="minorHAnsi" w:cs="Arial"/>
              </w:rPr>
            </w:pPr>
            <w:r>
              <w:rPr>
                <w:rFonts w:asciiTheme="minorHAnsi" w:hAnsiTheme="minorHAnsi" w:cs="Arial"/>
              </w:rPr>
              <w:t>родители</w:t>
            </w:r>
          </w:p>
        </w:tc>
        <w:tc>
          <w:tcPr>
            <w:tcW w:w="1836" w:type="dxa"/>
          </w:tcPr>
          <w:p w:rsidR="00AF5A2C" w:rsidRPr="009E3A6A" w:rsidRDefault="00AF5A2C" w:rsidP="009B39A1">
            <w:pPr>
              <w:rPr>
                <w:rFonts w:asciiTheme="minorHAnsi" w:hAnsiTheme="minorHAnsi" w:cs="Arial"/>
              </w:rPr>
            </w:pPr>
            <w:r>
              <w:rPr>
                <w:rFonts w:asciiTheme="minorHAnsi" w:hAnsiTheme="minorHAnsi" w:cs="Arial"/>
              </w:rPr>
              <w:t>Спроведување на истражувањето</w:t>
            </w:r>
          </w:p>
        </w:tc>
      </w:tr>
      <w:tr w:rsidR="00AF5A2C" w:rsidTr="009B39A1">
        <w:tc>
          <w:tcPr>
            <w:tcW w:w="918" w:type="dxa"/>
          </w:tcPr>
          <w:p w:rsidR="00AF5A2C" w:rsidRDefault="00AF5A2C" w:rsidP="009B39A1">
            <w:pPr>
              <w:rPr>
                <w:rFonts w:asciiTheme="minorHAnsi" w:hAnsiTheme="minorHAnsi" w:cs="Arial"/>
              </w:rPr>
            </w:pPr>
            <w:r>
              <w:rPr>
                <w:rFonts w:asciiTheme="minorHAnsi" w:hAnsiTheme="minorHAnsi" w:cs="Arial"/>
              </w:rPr>
              <w:t>5.</w:t>
            </w:r>
          </w:p>
        </w:tc>
        <w:tc>
          <w:tcPr>
            <w:tcW w:w="2754" w:type="dxa"/>
          </w:tcPr>
          <w:p w:rsidR="00AF5A2C" w:rsidRDefault="00AF5A2C" w:rsidP="009B39A1">
            <w:pPr>
              <w:rPr>
                <w:rFonts w:asciiTheme="minorHAnsi" w:hAnsiTheme="minorHAnsi" w:cs="Arial"/>
              </w:rPr>
            </w:pPr>
            <w:r>
              <w:rPr>
                <w:rFonts w:asciiTheme="minorHAnsi" w:hAnsiTheme="minorHAnsi" w:cs="Arial"/>
              </w:rPr>
              <w:t>Следење на наставниот кадар при употреба на интернет на наставен час</w:t>
            </w:r>
          </w:p>
        </w:tc>
        <w:tc>
          <w:tcPr>
            <w:tcW w:w="1836" w:type="dxa"/>
          </w:tcPr>
          <w:p w:rsidR="00AF5A2C" w:rsidRDefault="00AF5A2C" w:rsidP="009B39A1">
            <w:pPr>
              <w:rPr>
                <w:rFonts w:asciiTheme="minorHAnsi" w:hAnsiTheme="minorHAnsi" w:cs="Arial"/>
              </w:rPr>
            </w:pPr>
            <w:r>
              <w:rPr>
                <w:rFonts w:asciiTheme="minorHAnsi" w:hAnsiTheme="minorHAnsi" w:cs="Arial"/>
              </w:rPr>
              <w:t>Зачестена употреба на комуникација по електронски пат</w:t>
            </w:r>
          </w:p>
        </w:tc>
        <w:tc>
          <w:tcPr>
            <w:tcW w:w="1836" w:type="dxa"/>
          </w:tcPr>
          <w:p w:rsidR="00AF5A2C" w:rsidRDefault="00AF5A2C" w:rsidP="009B39A1">
            <w:pPr>
              <w:rPr>
                <w:rFonts w:asciiTheme="minorHAnsi" w:hAnsiTheme="minorHAnsi" w:cs="Arial"/>
              </w:rPr>
            </w:pPr>
            <w:r>
              <w:rPr>
                <w:rFonts w:asciiTheme="minorHAnsi" w:hAnsiTheme="minorHAnsi" w:cs="Arial"/>
              </w:rPr>
              <w:t>кабинетска настава</w:t>
            </w:r>
          </w:p>
        </w:tc>
        <w:tc>
          <w:tcPr>
            <w:tcW w:w="1836" w:type="dxa"/>
          </w:tcPr>
          <w:p w:rsidR="00AF5A2C" w:rsidRDefault="00AF5A2C" w:rsidP="009B39A1">
            <w:pPr>
              <w:rPr>
                <w:rFonts w:asciiTheme="minorHAnsi" w:hAnsiTheme="minorHAnsi" w:cs="Arial"/>
              </w:rPr>
            </w:pPr>
            <w:r>
              <w:rPr>
                <w:rFonts w:asciiTheme="minorHAnsi" w:hAnsiTheme="minorHAnsi" w:cs="Arial"/>
              </w:rPr>
              <w:t>ученици,</w:t>
            </w:r>
          </w:p>
          <w:p w:rsidR="00AF5A2C" w:rsidRDefault="00AF5A2C" w:rsidP="009B39A1">
            <w:pPr>
              <w:rPr>
                <w:rFonts w:asciiTheme="minorHAnsi" w:hAnsiTheme="minorHAnsi" w:cs="Arial"/>
              </w:rPr>
            </w:pPr>
            <w:r>
              <w:rPr>
                <w:rFonts w:asciiTheme="minorHAnsi" w:hAnsiTheme="minorHAnsi" w:cs="Arial"/>
              </w:rPr>
              <w:t>наставници,</w:t>
            </w:r>
          </w:p>
          <w:p w:rsidR="00AF5A2C"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Default="00AF5A2C" w:rsidP="009B39A1">
            <w:pPr>
              <w:rPr>
                <w:rFonts w:asciiTheme="minorHAnsi" w:hAnsiTheme="minorHAnsi" w:cs="Arial"/>
              </w:rPr>
            </w:pPr>
            <w:r>
              <w:rPr>
                <w:rFonts w:asciiTheme="minorHAnsi" w:hAnsiTheme="minorHAnsi" w:cs="Arial"/>
              </w:rPr>
              <w:t>Реализација на стратешка цел</w:t>
            </w:r>
          </w:p>
        </w:tc>
      </w:tr>
    </w:tbl>
    <w:p w:rsidR="00AF5A2C" w:rsidRDefault="00AF5A2C" w:rsidP="00AF5A2C">
      <w:pPr>
        <w:rPr>
          <w:rFonts w:asciiTheme="minorHAnsi" w:hAnsiTheme="minorHAnsi" w:cs="Arial"/>
          <w:b/>
        </w:rPr>
      </w:pPr>
    </w:p>
    <w:p w:rsidR="00D513D5" w:rsidRDefault="00D513D5" w:rsidP="00AF5A2C">
      <w:pPr>
        <w:rPr>
          <w:rFonts w:asciiTheme="minorHAnsi" w:hAnsiTheme="minorHAnsi" w:cs="Arial"/>
          <w:b/>
        </w:rPr>
      </w:pPr>
    </w:p>
    <w:p w:rsidR="00D513D5" w:rsidRDefault="00D513D5" w:rsidP="00AF5A2C">
      <w:pPr>
        <w:rPr>
          <w:rFonts w:asciiTheme="minorHAnsi" w:hAnsiTheme="minorHAnsi" w:cs="Arial"/>
          <w:b/>
        </w:rPr>
      </w:pPr>
    </w:p>
    <w:p w:rsidR="00D513D5" w:rsidRDefault="00D513D5" w:rsidP="00AF5A2C">
      <w:pPr>
        <w:rPr>
          <w:rFonts w:asciiTheme="minorHAnsi" w:hAnsiTheme="minorHAnsi" w:cs="Arial"/>
          <w:b/>
        </w:rPr>
      </w:pPr>
    </w:p>
    <w:p w:rsidR="00AF5A2C" w:rsidRDefault="00AF5A2C" w:rsidP="00AF5A2C">
      <w:pPr>
        <w:rPr>
          <w:rFonts w:asciiTheme="minorHAnsi" w:hAnsiTheme="minorHAnsi" w:cs="Arial"/>
          <w:b/>
        </w:rPr>
      </w:pPr>
      <w:r>
        <w:rPr>
          <w:rFonts w:asciiTheme="minorHAnsi" w:hAnsiTheme="minorHAnsi" w:cs="Arial"/>
          <w:b/>
        </w:rPr>
        <w:lastRenderedPageBreak/>
        <w:t>МЕСЕЦ ФЕВРУАРИ</w:t>
      </w:r>
    </w:p>
    <w:tbl>
      <w:tblPr>
        <w:tblStyle w:val="TableGrid"/>
        <w:tblW w:w="0" w:type="auto"/>
        <w:tblLook w:val="04A0"/>
      </w:tblPr>
      <w:tblGrid>
        <w:gridCol w:w="918"/>
        <w:gridCol w:w="2754"/>
        <w:gridCol w:w="1836"/>
        <w:gridCol w:w="1836"/>
        <w:gridCol w:w="1836"/>
        <w:gridCol w:w="1836"/>
      </w:tblGrid>
      <w:tr w:rsidR="00AF5A2C" w:rsidTr="009B39A1">
        <w:tc>
          <w:tcPr>
            <w:tcW w:w="918" w:type="dxa"/>
          </w:tcPr>
          <w:p w:rsidR="00AF5A2C" w:rsidRDefault="00AF5A2C" w:rsidP="009B39A1">
            <w:pPr>
              <w:rPr>
                <w:rFonts w:asciiTheme="minorHAnsi" w:hAnsiTheme="minorHAnsi" w:cs="Arial"/>
                <w:b/>
              </w:rPr>
            </w:pPr>
            <w:r>
              <w:rPr>
                <w:rFonts w:asciiTheme="minorHAnsi" w:hAnsiTheme="minorHAnsi" w:cs="Arial"/>
                <w:b/>
              </w:rPr>
              <w:t>р.б</w:t>
            </w:r>
          </w:p>
        </w:tc>
        <w:tc>
          <w:tcPr>
            <w:tcW w:w="2754" w:type="dxa"/>
          </w:tcPr>
          <w:p w:rsidR="00AF5A2C" w:rsidRDefault="00AF5A2C" w:rsidP="009B39A1">
            <w:pPr>
              <w:rPr>
                <w:rFonts w:asciiTheme="minorHAnsi" w:hAnsiTheme="minorHAnsi" w:cs="Arial"/>
                <w:b/>
              </w:rPr>
            </w:pPr>
            <w:r>
              <w:rPr>
                <w:rFonts w:asciiTheme="minorHAnsi" w:hAnsiTheme="minorHAnsi" w:cs="Arial"/>
                <w:b/>
              </w:rPr>
              <w:t>Содржина</w:t>
            </w:r>
          </w:p>
        </w:tc>
        <w:tc>
          <w:tcPr>
            <w:tcW w:w="1836" w:type="dxa"/>
          </w:tcPr>
          <w:p w:rsidR="00AF5A2C" w:rsidRDefault="00AF5A2C" w:rsidP="009B39A1">
            <w:pPr>
              <w:rPr>
                <w:rFonts w:asciiTheme="minorHAnsi" w:hAnsiTheme="minorHAnsi" w:cs="Arial"/>
                <w:b/>
              </w:rPr>
            </w:pPr>
            <w:r>
              <w:rPr>
                <w:rFonts w:asciiTheme="minorHAnsi" w:hAnsiTheme="minorHAnsi" w:cs="Arial"/>
                <w:b/>
              </w:rPr>
              <w:t>Цели – задачи</w:t>
            </w:r>
          </w:p>
        </w:tc>
        <w:tc>
          <w:tcPr>
            <w:tcW w:w="1836" w:type="dxa"/>
          </w:tcPr>
          <w:p w:rsidR="00AF5A2C" w:rsidRDefault="00AF5A2C" w:rsidP="009B39A1">
            <w:pPr>
              <w:rPr>
                <w:rFonts w:asciiTheme="minorHAnsi" w:hAnsiTheme="minorHAnsi" w:cs="Arial"/>
                <w:b/>
              </w:rPr>
            </w:pPr>
            <w:r>
              <w:rPr>
                <w:rFonts w:asciiTheme="minorHAnsi" w:hAnsiTheme="minorHAnsi" w:cs="Arial"/>
                <w:b/>
              </w:rPr>
              <w:t>Постапки, форми, методи</w:t>
            </w:r>
          </w:p>
        </w:tc>
        <w:tc>
          <w:tcPr>
            <w:tcW w:w="1836" w:type="dxa"/>
          </w:tcPr>
          <w:p w:rsidR="00AF5A2C" w:rsidRDefault="00AF5A2C" w:rsidP="009B39A1">
            <w:pPr>
              <w:rPr>
                <w:rFonts w:asciiTheme="minorHAnsi" w:hAnsiTheme="minorHAnsi" w:cs="Arial"/>
                <w:b/>
              </w:rPr>
            </w:pPr>
            <w:r>
              <w:rPr>
                <w:rFonts w:asciiTheme="minorHAnsi" w:hAnsiTheme="minorHAnsi" w:cs="Arial"/>
                <w:b/>
              </w:rPr>
              <w:t>Соработници</w:t>
            </w:r>
          </w:p>
        </w:tc>
        <w:tc>
          <w:tcPr>
            <w:tcW w:w="1836" w:type="dxa"/>
          </w:tcPr>
          <w:p w:rsidR="00AF5A2C" w:rsidRDefault="00AF5A2C" w:rsidP="009B39A1">
            <w:pPr>
              <w:rPr>
                <w:rFonts w:asciiTheme="minorHAnsi" w:hAnsiTheme="minorHAnsi" w:cs="Arial"/>
                <w:b/>
              </w:rPr>
            </w:pPr>
            <w:r>
              <w:rPr>
                <w:rFonts w:asciiTheme="minorHAnsi" w:hAnsiTheme="minorHAnsi" w:cs="Arial"/>
                <w:b/>
              </w:rPr>
              <w:t>Очекувани ефекти</w:t>
            </w:r>
          </w:p>
        </w:tc>
      </w:tr>
      <w:tr w:rsidR="00AF5A2C" w:rsidTr="009B39A1">
        <w:tc>
          <w:tcPr>
            <w:tcW w:w="918" w:type="dxa"/>
          </w:tcPr>
          <w:p w:rsidR="00AF5A2C" w:rsidRPr="004143D9" w:rsidRDefault="00AF5A2C" w:rsidP="009B39A1">
            <w:pPr>
              <w:rPr>
                <w:rFonts w:asciiTheme="minorHAnsi" w:hAnsiTheme="minorHAnsi" w:cs="Arial"/>
              </w:rPr>
            </w:pPr>
            <w:r w:rsidRPr="004143D9">
              <w:rPr>
                <w:rFonts w:asciiTheme="minorHAnsi" w:hAnsiTheme="minorHAnsi" w:cs="Arial"/>
              </w:rPr>
              <w:t>1.</w:t>
            </w:r>
          </w:p>
        </w:tc>
        <w:tc>
          <w:tcPr>
            <w:tcW w:w="2754" w:type="dxa"/>
          </w:tcPr>
          <w:p w:rsidR="00AF5A2C" w:rsidRPr="004143D9" w:rsidRDefault="00AF5A2C" w:rsidP="009B39A1">
            <w:pPr>
              <w:rPr>
                <w:rFonts w:asciiTheme="minorHAnsi" w:hAnsiTheme="minorHAnsi" w:cs="Arial"/>
              </w:rPr>
            </w:pPr>
            <w:r w:rsidRPr="004143D9">
              <w:rPr>
                <w:rFonts w:asciiTheme="minorHAnsi" w:hAnsiTheme="minorHAnsi" w:cs="Arial"/>
              </w:rPr>
              <w:t>Посета на часови</w:t>
            </w:r>
          </w:p>
        </w:tc>
        <w:tc>
          <w:tcPr>
            <w:tcW w:w="1836" w:type="dxa"/>
          </w:tcPr>
          <w:p w:rsidR="00AF5A2C" w:rsidRPr="004143D9" w:rsidRDefault="00AF5A2C" w:rsidP="009B39A1">
            <w:pPr>
              <w:rPr>
                <w:rFonts w:asciiTheme="minorHAnsi" w:hAnsiTheme="minorHAnsi" w:cs="Arial"/>
              </w:rPr>
            </w:pPr>
            <w:r>
              <w:rPr>
                <w:rFonts w:asciiTheme="minorHAnsi" w:hAnsiTheme="minorHAnsi" w:cs="Arial"/>
              </w:rPr>
              <w:t>Дефинирање на цели и задачи</w:t>
            </w:r>
          </w:p>
        </w:tc>
        <w:tc>
          <w:tcPr>
            <w:tcW w:w="1836" w:type="dxa"/>
          </w:tcPr>
          <w:p w:rsidR="00AF5A2C" w:rsidRDefault="00AF5A2C" w:rsidP="009B39A1">
            <w:pPr>
              <w:rPr>
                <w:rFonts w:asciiTheme="minorHAnsi" w:hAnsiTheme="minorHAnsi" w:cs="Arial"/>
              </w:rPr>
            </w:pPr>
            <w:r>
              <w:rPr>
                <w:rFonts w:asciiTheme="minorHAnsi" w:hAnsiTheme="minorHAnsi" w:cs="Arial"/>
              </w:rPr>
              <w:t>дијалог,</w:t>
            </w:r>
          </w:p>
          <w:p w:rsidR="00AF5A2C" w:rsidRPr="004143D9" w:rsidRDefault="00AF5A2C" w:rsidP="009B39A1">
            <w:pPr>
              <w:rPr>
                <w:rFonts w:asciiTheme="minorHAnsi" w:hAnsiTheme="minorHAnsi" w:cs="Arial"/>
              </w:rPr>
            </w:pPr>
            <w:r>
              <w:rPr>
                <w:rFonts w:asciiTheme="minorHAnsi" w:hAnsiTheme="minorHAnsi" w:cs="Arial"/>
              </w:rPr>
              <w:t>текст</w:t>
            </w:r>
          </w:p>
        </w:tc>
        <w:tc>
          <w:tcPr>
            <w:tcW w:w="1836" w:type="dxa"/>
          </w:tcPr>
          <w:p w:rsidR="00AF5A2C" w:rsidRPr="004143D9" w:rsidRDefault="00AF5A2C" w:rsidP="009B39A1">
            <w:pPr>
              <w:rPr>
                <w:rFonts w:asciiTheme="minorHAnsi" w:hAnsiTheme="minorHAnsi" w:cs="Arial"/>
              </w:rPr>
            </w:pPr>
            <w:r>
              <w:rPr>
                <w:rFonts w:asciiTheme="minorHAnsi" w:hAnsiTheme="minorHAnsi" w:cs="Arial"/>
              </w:rPr>
              <w:t>наставници</w:t>
            </w:r>
          </w:p>
        </w:tc>
        <w:tc>
          <w:tcPr>
            <w:tcW w:w="1836" w:type="dxa"/>
          </w:tcPr>
          <w:p w:rsidR="00AF5A2C" w:rsidRPr="004143D9" w:rsidRDefault="00AF5A2C" w:rsidP="009B39A1">
            <w:pPr>
              <w:rPr>
                <w:rFonts w:asciiTheme="minorHAnsi" w:hAnsiTheme="minorHAnsi" w:cs="Arial"/>
              </w:rPr>
            </w:pPr>
            <w:r>
              <w:rPr>
                <w:rFonts w:asciiTheme="minorHAnsi" w:hAnsiTheme="minorHAnsi" w:cs="Arial"/>
              </w:rPr>
              <w:t>Подобрување на квалитетот на знаењата</w:t>
            </w:r>
          </w:p>
        </w:tc>
      </w:tr>
      <w:tr w:rsidR="00AF5A2C" w:rsidTr="009B39A1">
        <w:tc>
          <w:tcPr>
            <w:tcW w:w="918" w:type="dxa"/>
          </w:tcPr>
          <w:p w:rsidR="00AF5A2C" w:rsidRPr="004143D9" w:rsidRDefault="00AF5A2C" w:rsidP="009B39A1">
            <w:pPr>
              <w:rPr>
                <w:rFonts w:asciiTheme="minorHAnsi" w:hAnsiTheme="minorHAnsi" w:cs="Arial"/>
              </w:rPr>
            </w:pPr>
            <w:r>
              <w:rPr>
                <w:rFonts w:asciiTheme="minorHAnsi" w:hAnsiTheme="minorHAnsi" w:cs="Arial"/>
              </w:rPr>
              <w:t>2.</w:t>
            </w:r>
          </w:p>
        </w:tc>
        <w:tc>
          <w:tcPr>
            <w:tcW w:w="2754" w:type="dxa"/>
          </w:tcPr>
          <w:p w:rsidR="00AF5A2C" w:rsidRPr="004143D9" w:rsidRDefault="00AF5A2C" w:rsidP="009B39A1">
            <w:pPr>
              <w:rPr>
                <w:rFonts w:asciiTheme="minorHAnsi" w:hAnsiTheme="minorHAnsi" w:cs="Arial"/>
              </w:rPr>
            </w:pPr>
            <w:r>
              <w:rPr>
                <w:rFonts w:asciiTheme="minorHAnsi" w:hAnsiTheme="minorHAnsi" w:cs="Arial"/>
              </w:rPr>
              <w:t>Запознавање со содржини од проект</w:t>
            </w:r>
          </w:p>
        </w:tc>
        <w:tc>
          <w:tcPr>
            <w:tcW w:w="1836" w:type="dxa"/>
          </w:tcPr>
          <w:p w:rsidR="00AF5A2C" w:rsidRPr="004143D9" w:rsidRDefault="00AF5A2C" w:rsidP="009B39A1">
            <w:pPr>
              <w:rPr>
                <w:rFonts w:asciiTheme="minorHAnsi" w:hAnsiTheme="minorHAnsi" w:cs="Arial"/>
              </w:rPr>
            </w:pPr>
            <w:r>
              <w:rPr>
                <w:rFonts w:asciiTheme="minorHAnsi" w:hAnsiTheme="minorHAnsi" w:cs="Arial"/>
              </w:rPr>
              <w:t>Работилница по проектна содржина</w:t>
            </w:r>
          </w:p>
        </w:tc>
        <w:tc>
          <w:tcPr>
            <w:tcW w:w="1836" w:type="dxa"/>
          </w:tcPr>
          <w:p w:rsidR="00AF5A2C" w:rsidRPr="004143D9" w:rsidRDefault="00AF5A2C" w:rsidP="009B39A1">
            <w:pPr>
              <w:rPr>
                <w:rFonts w:asciiTheme="minorHAnsi" w:hAnsiTheme="minorHAnsi" w:cs="Arial"/>
              </w:rPr>
            </w:pPr>
            <w:r>
              <w:rPr>
                <w:rFonts w:asciiTheme="minorHAnsi" w:hAnsiTheme="minorHAnsi" w:cs="Arial"/>
              </w:rPr>
              <w:t>работилница</w:t>
            </w:r>
          </w:p>
        </w:tc>
        <w:tc>
          <w:tcPr>
            <w:tcW w:w="1836" w:type="dxa"/>
          </w:tcPr>
          <w:p w:rsidR="00AF5A2C" w:rsidRPr="004143D9" w:rsidRDefault="00AF5A2C" w:rsidP="009B39A1">
            <w:pPr>
              <w:rPr>
                <w:rFonts w:asciiTheme="minorHAnsi" w:hAnsiTheme="minorHAnsi" w:cs="Arial"/>
              </w:rPr>
            </w:pPr>
            <w:r>
              <w:rPr>
                <w:rFonts w:asciiTheme="minorHAnsi" w:hAnsiTheme="minorHAnsi" w:cs="Arial"/>
              </w:rPr>
              <w:t>наставници од одделенска настава</w:t>
            </w:r>
          </w:p>
        </w:tc>
        <w:tc>
          <w:tcPr>
            <w:tcW w:w="1836" w:type="dxa"/>
          </w:tcPr>
          <w:p w:rsidR="00AF5A2C" w:rsidRPr="004143D9" w:rsidRDefault="00AF5A2C" w:rsidP="009B39A1">
            <w:pPr>
              <w:rPr>
                <w:rFonts w:asciiTheme="minorHAnsi" w:hAnsiTheme="minorHAnsi" w:cs="Arial"/>
              </w:rPr>
            </w:pPr>
            <w:r>
              <w:rPr>
                <w:rFonts w:asciiTheme="minorHAnsi" w:hAnsiTheme="minorHAnsi" w:cs="Arial"/>
              </w:rPr>
              <w:t>реализација на проект</w:t>
            </w:r>
          </w:p>
        </w:tc>
      </w:tr>
      <w:tr w:rsidR="00AF5A2C" w:rsidTr="009B39A1">
        <w:tc>
          <w:tcPr>
            <w:tcW w:w="918" w:type="dxa"/>
          </w:tcPr>
          <w:p w:rsidR="00AF5A2C" w:rsidRPr="004143D9" w:rsidRDefault="00AF5A2C" w:rsidP="009B39A1">
            <w:pPr>
              <w:rPr>
                <w:rFonts w:asciiTheme="minorHAnsi" w:hAnsiTheme="minorHAnsi" w:cs="Arial"/>
              </w:rPr>
            </w:pPr>
            <w:r>
              <w:rPr>
                <w:rFonts w:asciiTheme="minorHAnsi" w:hAnsiTheme="minorHAnsi" w:cs="Arial"/>
              </w:rPr>
              <w:t>3.</w:t>
            </w:r>
          </w:p>
        </w:tc>
        <w:tc>
          <w:tcPr>
            <w:tcW w:w="2754" w:type="dxa"/>
          </w:tcPr>
          <w:p w:rsidR="00AF5A2C" w:rsidRPr="004143D9" w:rsidRDefault="00AF5A2C" w:rsidP="009B39A1">
            <w:pPr>
              <w:rPr>
                <w:rFonts w:asciiTheme="minorHAnsi" w:hAnsiTheme="minorHAnsi" w:cs="Arial"/>
              </w:rPr>
            </w:pPr>
            <w:r>
              <w:rPr>
                <w:rFonts w:asciiTheme="minorHAnsi" w:hAnsiTheme="minorHAnsi" w:cs="Arial"/>
              </w:rPr>
              <w:t>Следење на часови од дополнителна и додатна настава</w:t>
            </w:r>
          </w:p>
        </w:tc>
        <w:tc>
          <w:tcPr>
            <w:tcW w:w="1836" w:type="dxa"/>
          </w:tcPr>
          <w:p w:rsidR="00AF5A2C" w:rsidRPr="004143D9" w:rsidRDefault="00AF5A2C" w:rsidP="009B39A1">
            <w:pPr>
              <w:rPr>
                <w:rFonts w:asciiTheme="minorHAnsi" w:hAnsiTheme="minorHAnsi" w:cs="Arial"/>
              </w:rPr>
            </w:pPr>
            <w:r>
              <w:rPr>
                <w:rFonts w:asciiTheme="minorHAnsi" w:hAnsiTheme="minorHAnsi" w:cs="Arial"/>
              </w:rPr>
              <w:t>Констатирање на состојбата</w:t>
            </w:r>
          </w:p>
        </w:tc>
        <w:tc>
          <w:tcPr>
            <w:tcW w:w="1836" w:type="dxa"/>
          </w:tcPr>
          <w:p w:rsidR="00AF5A2C" w:rsidRDefault="00AF5A2C" w:rsidP="009B39A1">
            <w:pPr>
              <w:rPr>
                <w:rFonts w:asciiTheme="minorHAnsi" w:hAnsiTheme="minorHAnsi" w:cs="Arial"/>
              </w:rPr>
            </w:pPr>
            <w:r>
              <w:rPr>
                <w:rFonts w:asciiTheme="minorHAnsi" w:hAnsiTheme="minorHAnsi" w:cs="Arial"/>
              </w:rPr>
              <w:t>групна,</w:t>
            </w:r>
          </w:p>
          <w:p w:rsidR="00AF5A2C" w:rsidRDefault="00AF5A2C" w:rsidP="009B39A1">
            <w:pPr>
              <w:rPr>
                <w:rFonts w:asciiTheme="minorHAnsi" w:hAnsiTheme="minorHAnsi" w:cs="Arial"/>
              </w:rPr>
            </w:pPr>
            <w:r>
              <w:rPr>
                <w:rFonts w:asciiTheme="minorHAnsi" w:hAnsiTheme="minorHAnsi" w:cs="Arial"/>
              </w:rPr>
              <w:t>фронтална,</w:t>
            </w:r>
          </w:p>
          <w:p w:rsidR="00AF5A2C" w:rsidRPr="004143D9" w:rsidRDefault="00AF5A2C" w:rsidP="009B39A1">
            <w:pPr>
              <w:rPr>
                <w:rFonts w:asciiTheme="minorHAnsi" w:hAnsiTheme="minorHAnsi" w:cs="Arial"/>
              </w:rPr>
            </w:pPr>
            <w:r>
              <w:rPr>
                <w:rFonts w:asciiTheme="minorHAnsi" w:hAnsiTheme="minorHAnsi" w:cs="Arial"/>
              </w:rPr>
              <w:t>разговор</w:t>
            </w:r>
          </w:p>
        </w:tc>
        <w:tc>
          <w:tcPr>
            <w:tcW w:w="1836" w:type="dxa"/>
          </w:tcPr>
          <w:p w:rsidR="00AF5A2C" w:rsidRDefault="00AF5A2C" w:rsidP="009B39A1">
            <w:pPr>
              <w:rPr>
                <w:rFonts w:asciiTheme="minorHAnsi" w:hAnsiTheme="minorHAnsi" w:cs="Arial"/>
              </w:rPr>
            </w:pPr>
            <w:r>
              <w:rPr>
                <w:rFonts w:asciiTheme="minorHAnsi" w:hAnsiTheme="minorHAnsi" w:cs="Arial"/>
              </w:rPr>
              <w:t>наставници,</w:t>
            </w:r>
          </w:p>
          <w:p w:rsidR="00AF5A2C" w:rsidRPr="004143D9" w:rsidRDefault="00AF5A2C" w:rsidP="009B39A1">
            <w:pPr>
              <w:rPr>
                <w:rFonts w:asciiTheme="minorHAnsi" w:hAnsiTheme="minorHAnsi" w:cs="Arial"/>
              </w:rPr>
            </w:pPr>
            <w:r>
              <w:rPr>
                <w:rFonts w:asciiTheme="minorHAnsi" w:hAnsiTheme="minorHAnsi" w:cs="Arial"/>
              </w:rPr>
              <w:t>ученици</w:t>
            </w:r>
          </w:p>
        </w:tc>
        <w:tc>
          <w:tcPr>
            <w:tcW w:w="1836" w:type="dxa"/>
          </w:tcPr>
          <w:p w:rsidR="00AF5A2C" w:rsidRPr="004143D9" w:rsidRDefault="00AF5A2C" w:rsidP="009B39A1">
            <w:pPr>
              <w:rPr>
                <w:rFonts w:asciiTheme="minorHAnsi" w:hAnsiTheme="minorHAnsi" w:cs="Arial"/>
              </w:rPr>
            </w:pPr>
            <w:r>
              <w:rPr>
                <w:rFonts w:asciiTheme="minorHAnsi" w:hAnsiTheme="minorHAnsi" w:cs="Arial"/>
              </w:rPr>
              <w:t>Подобрување на квалитетот на знаењата</w:t>
            </w:r>
          </w:p>
        </w:tc>
      </w:tr>
      <w:tr w:rsidR="00AF5A2C" w:rsidTr="009B39A1">
        <w:tc>
          <w:tcPr>
            <w:tcW w:w="918" w:type="dxa"/>
          </w:tcPr>
          <w:p w:rsidR="00AF5A2C" w:rsidRPr="004143D9" w:rsidRDefault="00AF5A2C" w:rsidP="009B39A1">
            <w:pPr>
              <w:rPr>
                <w:rFonts w:asciiTheme="minorHAnsi" w:hAnsiTheme="minorHAnsi" w:cs="Arial"/>
              </w:rPr>
            </w:pPr>
            <w:r>
              <w:rPr>
                <w:rFonts w:asciiTheme="minorHAnsi" w:hAnsiTheme="minorHAnsi" w:cs="Arial"/>
              </w:rPr>
              <w:t>4.</w:t>
            </w:r>
          </w:p>
        </w:tc>
        <w:tc>
          <w:tcPr>
            <w:tcW w:w="2754" w:type="dxa"/>
          </w:tcPr>
          <w:p w:rsidR="00AF5A2C" w:rsidRPr="004143D9" w:rsidRDefault="00AF5A2C" w:rsidP="009B39A1">
            <w:pPr>
              <w:rPr>
                <w:rFonts w:asciiTheme="minorHAnsi" w:hAnsiTheme="minorHAnsi" w:cs="Arial"/>
              </w:rPr>
            </w:pPr>
            <w:r>
              <w:rPr>
                <w:rFonts w:asciiTheme="minorHAnsi" w:hAnsiTheme="minorHAnsi" w:cs="Arial"/>
              </w:rPr>
              <w:t>Средба со актив по однос на стручни теми – интерно усовршување</w:t>
            </w:r>
          </w:p>
        </w:tc>
        <w:tc>
          <w:tcPr>
            <w:tcW w:w="1836" w:type="dxa"/>
          </w:tcPr>
          <w:p w:rsidR="00AF5A2C" w:rsidRPr="004143D9" w:rsidRDefault="00AF5A2C" w:rsidP="009B39A1">
            <w:pPr>
              <w:rPr>
                <w:rFonts w:asciiTheme="minorHAnsi" w:hAnsiTheme="minorHAnsi" w:cs="Arial"/>
              </w:rPr>
            </w:pPr>
            <w:r>
              <w:rPr>
                <w:rFonts w:asciiTheme="minorHAnsi" w:hAnsiTheme="minorHAnsi" w:cs="Arial"/>
              </w:rPr>
              <w:t>следење на планираните содржини</w:t>
            </w:r>
          </w:p>
        </w:tc>
        <w:tc>
          <w:tcPr>
            <w:tcW w:w="1836" w:type="dxa"/>
          </w:tcPr>
          <w:p w:rsidR="00AF5A2C" w:rsidRDefault="00AF5A2C" w:rsidP="009B39A1">
            <w:pPr>
              <w:rPr>
                <w:rFonts w:asciiTheme="minorHAnsi" w:hAnsiTheme="minorHAnsi" w:cs="Arial"/>
              </w:rPr>
            </w:pPr>
            <w:r>
              <w:rPr>
                <w:rFonts w:asciiTheme="minorHAnsi" w:hAnsiTheme="minorHAnsi" w:cs="Arial"/>
              </w:rPr>
              <w:t>групна,</w:t>
            </w:r>
          </w:p>
          <w:p w:rsidR="00AF5A2C" w:rsidRPr="004143D9" w:rsidRDefault="00AF5A2C" w:rsidP="009B39A1">
            <w:pPr>
              <w:rPr>
                <w:rFonts w:asciiTheme="minorHAnsi" w:hAnsiTheme="minorHAnsi" w:cs="Arial"/>
              </w:rPr>
            </w:pPr>
            <w:r>
              <w:rPr>
                <w:rFonts w:asciiTheme="minorHAnsi" w:hAnsiTheme="minorHAnsi" w:cs="Arial"/>
              </w:rPr>
              <w:t>разговор</w:t>
            </w:r>
          </w:p>
        </w:tc>
        <w:tc>
          <w:tcPr>
            <w:tcW w:w="1836" w:type="dxa"/>
          </w:tcPr>
          <w:p w:rsidR="00AF5A2C" w:rsidRPr="004143D9" w:rsidRDefault="00AF5A2C" w:rsidP="009B39A1">
            <w:pPr>
              <w:rPr>
                <w:rFonts w:asciiTheme="minorHAnsi" w:hAnsiTheme="minorHAnsi" w:cs="Arial"/>
              </w:rPr>
            </w:pPr>
            <w:r>
              <w:rPr>
                <w:rFonts w:asciiTheme="minorHAnsi" w:hAnsiTheme="minorHAnsi" w:cs="Arial"/>
              </w:rPr>
              <w:t>наставници</w:t>
            </w:r>
          </w:p>
        </w:tc>
        <w:tc>
          <w:tcPr>
            <w:tcW w:w="1836" w:type="dxa"/>
          </w:tcPr>
          <w:p w:rsidR="00AF5A2C" w:rsidRPr="004143D9" w:rsidRDefault="00AF5A2C" w:rsidP="009B39A1">
            <w:pPr>
              <w:rPr>
                <w:rFonts w:asciiTheme="minorHAnsi" w:hAnsiTheme="minorHAnsi" w:cs="Arial"/>
              </w:rPr>
            </w:pPr>
            <w:r>
              <w:rPr>
                <w:rFonts w:asciiTheme="minorHAnsi" w:hAnsiTheme="minorHAnsi" w:cs="Arial"/>
              </w:rPr>
              <w:t>реализација на програма</w:t>
            </w:r>
          </w:p>
        </w:tc>
      </w:tr>
      <w:tr w:rsidR="00AF5A2C" w:rsidTr="009B39A1">
        <w:tc>
          <w:tcPr>
            <w:tcW w:w="918" w:type="dxa"/>
          </w:tcPr>
          <w:p w:rsidR="00AF5A2C" w:rsidRDefault="00AF5A2C" w:rsidP="009B39A1">
            <w:pPr>
              <w:rPr>
                <w:rFonts w:asciiTheme="minorHAnsi" w:hAnsiTheme="minorHAnsi" w:cs="Arial"/>
              </w:rPr>
            </w:pPr>
            <w:r>
              <w:rPr>
                <w:rFonts w:asciiTheme="minorHAnsi" w:hAnsiTheme="minorHAnsi" w:cs="Arial"/>
              </w:rPr>
              <w:t>5.</w:t>
            </w:r>
          </w:p>
        </w:tc>
        <w:tc>
          <w:tcPr>
            <w:tcW w:w="2754" w:type="dxa"/>
          </w:tcPr>
          <w:p w:rsidR="00AF5A2C" w:rsidRDefault="00AF5A2C" w:rsidP="009B39A1">
            <w:pPr>
              <w:rPr>
                <w:rFonts w:asciiTheme="minorHAnsi" w:hAnsiTheme="minorHAnsi" w:cs="Arial"/>
              </w:rPr>
            </w:pPr>
            <w:r>
              <w:rPr>
                <w:rFonts w:asciiTheme="minorHAnsi" w:hAnsiTheme="minorHAnsi" w:cs="Arial"/>
              </w:rPr>
              <w:t>Состанок со актив од одделенска настава</w:t>
            </w:r>
          </w:p>
        </w:tc>
        <w:tc>
          <w:tcPr>
            <w:tcW w:w="1836" w:type="dxa"/>
          </w:tcPr>
          <w:p w:rsidR="00AF5A2C" w:rsidRPr="004143D9" w:rsidRDefault="00AF5A2C" w:rsidP="009B39A1">
            <w:pPr>
              <w:rPr>
                <w:rFonts w:asciiTheme="minorHAnsi" w:hAnsiTheme="minorHAnsi" w:cs="Arial"/>
              </w:rPr>
            </w:pPr>
            <w:r>
              <w:rPr>
                <w:rFonts w:asciiTheme="minorHAnsi" w:hAnsiTheme="minorHAnsi" w:cs="Arial"/>
              </w:rPr>
              <w:t>следење на планираните содржини</w:t>
            </w:r>
          </w:p>
        </w:tc>
        <w:tc>
          <w:tcPr>
            <w:tcW w:w="1836" w:type="dxa"/>
          </w:tcPr>
          <w:p w:rsidR="00AF5A2C" w:rsidRDefault="00AF5A2C" w:rsidP="009B39A1">
            <w:pPr>
              <w:rPr>
                <w:rFonts w:asciiTheme="minorHAnsi" w:hAnsiTheme="minorHAnsi" w:cs="Arial"/>
              </w:rPr>
            </w:pPr>
            <w:r>
              <w:rPr>
                <w:rFonts w:asciiTheme="minorHAnsi" w:hAnsiTheme="minorHAnsi" w:cs="Arial"/>
              </w:rPr>
              <w:t>групна,</w:t>
            </w:r>
          </w:p>
          <w:p w:rsidR="00AF5A2C" w:rsidRPr="004143D9" w:rsidRDefault="00AF5A2C" w:rsidP="009B39A1">
            <w:pPr>
              <w:rPr>
                <w:rFonts w:asciiTheme="minorHAnsi" w:hAnsiTheme="minorHAnsi" w:cs="Arial"/>
              </w:rPr>
            </w:pPr>
            <w:r>
              <w:rPr>
                <w:rFonts w:asciiTheme="minorHAnsi" w:hAnsiTheme="minorHAnsi" w:cs="Arial"/>
              </w:rPr>
              <w:t>разговор</w:t>
            </w:r>
          </w:p>
        </w:tc>
        <w:tc>
          <w:tcPr>
            <w:tcW w:w="1836" w:type="dxa"/>
          </w:tcPr>
          <w:p w:rsidR="00AF5A2C" w:rsidRPr="004143D9" w:rsidRDefault="00AF5A2C" w:rsidP="009B39A1">
            <w:pPr>
              <w:rPr>
                <w:rFonts w:asciiTheme="minorHAnsi" w:hAnsiTheme="minorHAnsi" w:cs="Arial"/>
              </w:rPr>
            </w:pPr>
            <w:r>
              <w:rPr>
                <w:rFonts w:asciiTheme="minorHAnsi" w:hAnsiTheme="minorHAnsi" w:cs="Arial"/>
              </w:rPr>
              <w:t>наставници</w:t>
            </w:r>
          </w:p>
        </w:tc>
        <w:tc>
          <w:tcPr>
            <w:tcW w:w="1836" w:type="dxa"/>
          </w:tcPr>
          <w:p w:rsidR="00AF5A2C" w:rsidRPr="004143D9" w:rsidRDefault="00AF5A2C" w:rsidP="009B39A1">
            <w:pPr>
              <w:rPr>
                <w:rFonts w:asciiTheme="minorHAnsi" w:hAnsiTheme="minorHAnsi" w:cs="Arial"/>
              </w:rPr>
            </w:pPr>
            <w:r>
              <w:rPr>
                <w:rFonts w:asciiTheme="minorHAnsi" w:hAnsiTheme="minorHAnsi" w:cs="Arial"/>
              </w:rPr>
              <w:t>реализација на програма</w:t>
            </w:r>
          </w:p>
        </w:tc>
      </w:tr>
      <w:tr w:rsidR="00AF5A2C" w:rsidTr="009B39A1">
        <w:tc>
          <w:tcPr>
            <w:tcW w:w="918" w:type="dxa"/>
          </w:tcPr>
          <w:p w:rsidR="00AF5A2C" w:rsidRDefault="00AF5A2C" w:rsidP="009B39A1">
            <w:pPr>
              <w:rPr>
                <w:rFonts w:asciiTheme="minorHAnsi" w:hAnsiTheme="minorHAnsi" w:cs="Arial"/>
              </w:rPr>
            </w:pPr>
            <w:r>
              <w:rPr>
                <w:rFonts w:asciiTheme="minorHAnsi" w:hAnsiTheme="minorHAnsi" w:cs="Arial"/>
              </w:rPr>
              <w:t>6.</w:t>
            </w:r>
          </w:p>
        </w:tc>
        <w:tc>
          <w:tcPr>
            <w:tcW w:w="2754" w:type="dxa"/>
          </w:tcPr>
          <w:p w:rsidR="00AF5A2C" w:rsidRDefault="00AF5A2C" w:rsidP="009B39A1">
            <w:pPr>
              <w:rPr>
                <w:rFonts w:asciiTheme="minorHAnsi" w:hAnsiTheme="minorHAnsi" w:cs="Arial"/>
              </w:rPr>
            </w:pPr>
            <w:r>
              <w:rPr>
                <w:rFonts w:asciiTheme="minorHAnsi" w:hAnsiTheme="minorHAnsi" w:cs="Arial"/>
              </w:rPr>
              <w:t>Спроведување на анкета во осмо и деветто одделение</w:t>
            </w:r>
          </w:p>
        </w:tc>
        <w:tc>
          <w:tcPr>
            <w:tcW w:w="1836" w:type="dxa"/>
          </w:tcPr>
          <w:p w:rsidR="00AF5A2C" w:rsidRDefault="00AF5A2C" w:rsidP="009B39A1">
            <w:pPr>
              <w:rPr>
                <w:rFonts w:asciiTheme="minorHAnsi" w:hAnsiTheme="minorHAnsi" w:cs="Arial"/>
              </w:rPr>
            </w:pPr>
            <w:r>
              <w:rPr>
                <w:rFonts w:asciiTheme="minorHAnsi" w:hAnsiTheme="minorHAnsi" w:cs="Arial"/>
              </w:rPr>
              <w:t>Причини за напуштање на настават</w:t>
            </w:r>
          </w:p>
        </w:tc>
        <w:tc>
          <w:tcPr>
            <w:tcW w:w="1836" w:type="dxa"/>
          </w:tcPr>
          <w:p w:rsidR="00AF5A2C" w:rsidRDefault="00AF5A2C" w:rsidP="009B39A1">
            <w:pPr>
              <w:rPr>
                <w:rFonts w:asciiTheme="minorHAnsi" w:hAnsiTheme="minorHAnsi" w:cs="Arial"/>
              </w:rPr>
            </w:pPr>
            <w:r>
              <w:rPr>
                <w:rFonts w:asciiTheme="minorHAnsi" w:hAnsiTheme="minorHAnsi" w:cs="Arial"/>
              </w:rPr>
              <w:t>анкета</w:t>
            </w:r>
          </w:p>
        </w:tc>
        <w:tc>
          <w:tcPr>
            <w:tcW w:w="1836" w:type="dxa"/>
          </w:tcPr>
          <w:p w:rsidR="00AF5A2C" w:rsidRDefault="00AF5A2C" w:rsidP="009B39A1">
            <w:pPr>
              <w:rPr>
                <w:rFonts w:asciiTheme="minorHAnsi" w:hAnsiTheme="minorHAnsi" w:cs="Arial"/>
              </w:rPr>
            </w:pPr>
            <w:r>
              <w:rPr>
                <w:rFonts w:asciiTheme="minorHAnsi" w:hAnsiTheme="minorHAnsi" w:cs="Arial"/>
              </w:rPr>
              <w:t>ученици</w:t>
            </w:r>
          </w:p>
        </w:tc>
        <w:tc>
          <w:tcPr>
            <w:tcW w:w="1836" w:type="dxa"/>
          </w:tcPr>
          <w:p w:rsidR="00AF5A2C" w:rsidRDefault="00AF5A2C" w:rsidP="009B39A1">
            <w:pPr>
              <w:rPr>
                <w:rFonts w:asciiTheme="minorHAnsi" w:hAnsiTheme="minorHAnsi" w:cs="Arial"/>
              </w:rPr>
            </w:pPr>
            <w:r>
              <w:rPr>
                <w:rFonts w:asciiTheme="minorHAnsi" w:hAnsiTheme="minorHAnsi" w:cs="Arial"/>
              </w:rPr>
              <w:t>добивање на показатели</w:t>
            </w:r>
          </w:p>
        </w:tc>
      </w:tr>
    </w:tbl>
    <w:p w:rsidR="00AF5A2C" w:rsidRDefault="00AF5A2C" w:rsidP="00AF5A2C">
      <w:pPr>
        <w:rPr>
          <w:rFonts w:asciiTheme="minorHAnsi" w:hAnsiTheme="minorHAnsi" w:cs="Arial"/>
          <w:b/>
        </w:rPr>
      </w:pPr>
    </w:p>
    <w:p w:rsidR="00AF5A2C" w:rsidRDefault="00AF5A2C" w:rsidP="00AF5A2C">
      <w:pPr>
        <w:rPr>
          <w:rFonts w:asciiTheme="minorHAnsi" w:hAnsiTheme="minorHAnsi" w:cs="Arial"/>
          <w:b/>
        </w:rPr>
      </w:pPr>
      <w:r>
        <w:rPr>
          <w:rFonts w:asciiTheme="minorHAnsi" w:hAnsiTheme="minorHAnsi" w:cs="Arial"/>
          <w:b/>
        </w:rPr>
        <w:t>МЕСЕЦ МАРТ</w:t>
      </w:r>
    </w:p>
    <w:tbl>
      <w:tblPr>
        <w:tblStyle w:val="TableGrid"/>
        <w:tblW w:w="0" w:type="auto"/>
        <w:tblLook w:val="04A0"/>
      </w:tblPr>
      <w:tblGrid>
        <w:gridCol w:w="918"/>
        <w:gridCol w:w="2754"/>
        <w:gridCol w:w="1858"/>
        <w:gridCol w:w="1836"/>
        <w:gridCol w:w="1836"/>
        <w:gridCol w:w="1836"/>
      </w:tblGrid>
      <w:tr w:rsidR="00AF5A2C" w:rsidTr="009B39A1">
        <w:tc>
          <w:tcPr>
            <w:tcW w:w="918" w:type="dxa"/>
          </w:tcPr>
          <w:p w:rsidR="00AF5A2C" w:rsidRDefault="00AF5A2C" w:rsidP="009B39A1">
            <w:pPr>
              <w:rPr>
                <w:rFonts w:asciiTheme="minorHAnsi" w:hAnsiTheme="minorHAnsi" w:cs="Arial"/>
                <w:b/>
              </w:rPr>
            </w:pPr>
            <w:r>
              <w:rPr>
                <w:rFonts w:asciiTheme="minorHAnsi" w:hAnsiTheme="minorHAnsi" w:cs="Arial"/>
                <w:b/>
              </w:rPr>
              <w:t>р.б</w:t>
            </w:r>
          </w:p>
        </w:tc>
        <w:tc>
          <w:tcPr>
            <w:tcW w:w="2754" w:type="dxa"/>
          </w:tcPr>
          <w:p w:rsidR="00AF5A2C" w:rsidRDefault="00AF5A2C" w:rsidP="009B39A1">
            <w:pPr>
              <w:rPr>
                <w:rFonts w:asciiTheme="minorHAnsi" w:hAnsiTheme="minorHAnsi" w:cs="Arial"/>
                <w:b/>
              </w:rPr>
            </w:pPr>
            <w:r>
              <w:rPr>
                <w:rFonts w:asciiTheme="minorHAnsi" w:hAnsiTheme="minorHAnsi" w:cs="Arial"/>
                <w:b/>
              </w:rPr>
              <w:t>Содржина</w:t>
            </w:r>
          </w:p>
        </w:tc>
        <w:tc>
          <w:tcPr>
            <w:tcW w:w="1836" w:type="dxa"/>
          </w:tcPr>
          <w:p w:rsidR="00AF5A2C" w:rsidRDefault="00AF5A2C" w:rsidP="009B39A1">
            <w:pPr>
              <w:rPr>
                <w:rFonts w:asciiTheme="minorHAnsi" w:hAnsiTheme="minorHAnsi" w:cs="Arial"/>
                <w:b/>
              </w:rPr>
            </w:pPr>
            <w:r>
              <w:rPr>
                <w:rFonts w:asciiTheme="minorHAnsi" w:hAnsiTheme="minorHAnsi" w:cs="Arial"/>
                <w:b/>
              </w:rPr>
              <w:t>Цели – задачи</w:t>
            </w:r>
          </w:p>
        </w:tc>
        <w:tc>
          <w:tcPr>
            <w:tcW w:w="1836" w:type="dxa"/>
          </w:tcPr>
          <w:p w:rsidR="00AF5A2C" w:rsidRDefault="00AF5A2C" w:rsidP="009B39A1">
            <w:pPr>
              <w:rPr>
                <w:rFonts w:asciiTheme="minorHAnsi" w:hAnsiTheme="minorHAnsi" w:cs="Arial"/>
                <w:b/>
              </w:rPr>
            </w:pPr>
            <w:r>
              <w:rPr>
                <w:rFonts w:asciiTheme="minorHAnsi" w:hAnsiTheme="minorHAnsi" w:cs="Arial"/>
                <w:b/>
              </w:rPr>
              <w:t>Постапки, форми, методи</w:t>
            </w:r>
          </w:p>
        </w:tc>
        <w:tc>
          <w:tcPr>
            <w:tcW w:w="1836" w:type="dxa"/>
          </w:tcPr>
          <w:p w:rsidR="00AF5A2C" w:rsidRDefault="00AF5A2C" w:rsidP="009B39A1">
            <w:pPr>
              <w:rPr>
                <w:rFonts w:asciiTheme="minorHAnsi" w:hAnsiTheme="minorHAnsi" w:cs="Arial"/>
                <w:b/>
              </w:rPr>
            </w:pPr>
            <w:r>
              <w:rPr>
                <w:rFonts w:asciiTheme="minorHAnsi" w:hAnsiTheme="minorHAnsi" w:cs="Arial"/>
                <w:b/>
              </w:rPr>
              <w:t>Соработници</w:t>
            </w:r>
          </w:p>
        </w:tc>
        <w:tc>
          <w:tcPr>
            <w:tcW w:w="1836" w:type="dxa"/>
          </w:tcPr>
          <w:p w:rsidR="00AF5A2C" w:rsidRDefault="00AF5A2C" w:rsidP="009B39A1">
            <w:pPr>
              <w:rPr>
                <w:rFonts w:asciiTheme="minorHAnsi" w:hAnsiTheme="minorHAnsi" w:cs="Arial"/>
                <w:b/>
              </w:rPr>
            </w:pPr>
            <w:r>
              <w:rPr>
                <w:rFonts w:asciiTheme="minorHAnsi" w:hAnsiTheme="minorHAnsi" w:cs="Arial"/>
                <w:b/>
              </w:rPr>
              <w:t>Очекувани ефекти</w:t>
            </w:r>
          </w:p>
        </w:tc>
      </w:tr>
      <w:tr w:rsidR="00AF5A2C" w:rsidTr="009B39A1">
        <w:tc>
          <w:tcPr>
            <w:tcW w:w="918" w:type="dxa"/>
          </w:tcPr>
          <w:p w:rsidR="00AF5A2C" w:rsidRPr="00C82A23" w:rsidRDefault="00AF5A2C" w:rsidP="009B39A1">
            <w:pPr>
              <w:rPr>
                <w:rFonts w:asciiTheme="minorHAnsi" w:hAnsiTheme="minorHAnsi" w:cs="Arial"/>
              </w:rPr>
            </w:pPr>
            <w:r>
              <w:rPr>
                <w:rFonts w:asciiTheme="minorHAnsi" w:hAnsiTheme="minorHAnsi" w:cs="Arial"/>
              </w:rPr>
              <w:t>1.</w:t>
            </w:r>
          </w:p>
        </w:tc>
        <w:tc>
          <w:tcPr>
            <w:tcW w:w="2754" w:type="dxa"/>
          </w:tcPr>
          <w:p w:rsidR="00AF5A2C" w:rsidRPr="00C82A23" w:rsidRDefault="00AF5A2C" w:rsidP="009B39A1">
            <w:pPr>
              <w:rPr>
                <w:rFonts w:asciiTheme="minorHAnsi" w:hAnsiTheme="minorHAnsi" w:cs="Arial"/>
              </w:rPr>
            </w:pPr>
            <w:r>
              <w:rPr>
                <w:rFonts w:asciiTheme="minorHAnsi" w:hAnsiTheme="minorHAnsi" w:cs="Arial"/>
              </w:rPr>
              <w:t>Втора етапа од следење на брзина на читање во второ одделение</w:t>
            </w:r>
          </w:p>
        </w:tc>
        <w:tc>
          <w:tcPr>
            <w:tcW w:w="1836" w:type="dxa"/>
          </w:tcPr>
          <w:p w:rsidR="00AF5A2C" w:rsidRPr="00C82A23" w:rsidRDefault="00AF5A2C" w:rsidP="009B39A1">
            <w:pPr>
              <w:rPr>
                <w:rFonts w:asciiTheme="minorHAnsi" w:hAnsiTheme="minorHAnsi" w:cs="Arial"/>
              </w:rPr>
            </w:pPr>
            <w:r>
              <w:rPr>
                <w:rFonts w:asciiTheme="minorHAnsi" w:hAnsiTheme="minorHAnsi" w:cs="Arial"/>
              </w:rPr>
              <w:t>Проверка на читањето после изучување на ракописните букви</w:t>
            </w:r>
          </w:p>
        </w:tc>
        <w:tc>
          <w:tcPr>
            <w:tcW w:w="1836" w:type="dxa"/>
          </w:tcPr>
          <w:p w:rsidR="00AF5A2C" w:rsidRPr="00C82A23" w:rsidRDefault="00AF5A2C" w:rsidP="009B39A1">
            <w:pPr>
              <w:rPr>
                <w:rFonts w:asciiTheme="minorHAnsi" w:hAnsiTheme="minorHAnsi" w:cs="Arial"/>
              </w:rPr>
            </w:pPr>
            <w:r>
              <w:rPr>
                <w:rFonts w:asciiTheme="minorHAnsi" w:hAnsiTheme="minorHAnsi" w:cs="Arial"/>
              </w:rPr>
              <w:t>тест, анализа</w:t>
            </w:r>
          </w:p>
        </w:tc>
        <w:tc>
          <w:tcPr>
            <w:tcW w:w="1836" w:type="dxa"/>
          </w:tcPr>
          <w:p w:rsidR="00AF5A2C" w:rsidRDefault="00AF5A2C" w:rsidP="009B39A1">
            <w:pPr>
              <w:rPr>
                <w:rFonts w:asciiTheme="minorHAnsi" w:hAnsiTheme="minorHAnsi" w:cs="Arial"/>
              </w:rPr>
            </w:pPr>
            <w:r>
              <w:rPr>
                <w:rFonts w:asciiTheme="minorHAnsi" w:hAnsiTheme="minorHAnsi" w:cs="Arial"/>
              </w:rPr>
              <w:t>ученици,</w:t>
            </w:r>
          </w:p>
          <w:p w:rsidR="00AF5A2C" w:rsidRPr="00C82A23" w:rsidRDefault="00AF5A2C" w:rsidP="009B39A1">
            <w:pPr>
              <w:rPr>
                <w:rFonts w:asciiTheme="minorHAnsi" w:hAnsiTheme="minorHAnsi" w:cs="Arial"/>
              </w:rPr>
            </w:pPr>
            <w:r>
              <w:rPr>
                <w:rFonts w:asciiTheme="minorHAnsi" w:hAnsiTheme="minorHAnsi" w:cs="Arial"/>
              </w:rPr>
              <w:t>наставници</w:t>
            </w:r>
          </w:p>
        </w:tc>
        <w:tc>
          <w:tcPr>
            <w:tcW w:w="1836" w:type="dxa"/>
          </w:tcPr>
          <w:p w:rsidR="00AF5A2C" w:rsidRPr="00C82A23" w:rsidRDefault="00AF5A2C" w:rsidP="009B39A1">
            <w:pPr>
              <w:rPr>
                <w:rFonts w:asciiTheme="minorHAnsi" w:hAnsiTheme="minorHAnsi" w:cs="Arial"/>
              </w:rPr>
            </w:pPr>
            <w:r>
              <w:rPr>
                <w:rFonts w:asciiTheme="minorHAnsi" w:hAnsiTheme="minorHAnsi" w:cs="Arial"/>
              </w:rPr>
              <w:t>Надминување на нгрешките при читањето</w:t>
            </w:r>
          </w:p>
        </w:tc>
      </w:tr>
      <w:tr w:rsidR="00AF5A2C" w:rsidTr="009B39A1">
        <w:tc>
          <w:tcPr>
            <w:tcW w:w="918" w:type="dxa"/>
          </w:tcPr>
          <w:p w:rsidR="00AF5A2C" w:rsidRPr="00C82A23" w:rsidRDefault="00AF5A2C" w:rsidP="009B39A1">
            <w:pPr>
              <w:rPr>
                <w:rFonts w:asciiTheme="minorHAnsi" w:hAnsiTheme="minorHAnsi" w:cs="Arial"/>
              </w:rPr>
            </w:pPr>
            <w:r>
              <w:rPr>
                <w:rFonts w:asciiTheme="minorHAnsi" w:hAnsiTheme="minorHAnsi" w:cs="Arial"/>
              </w:rPr>
              <w:t>2.</w:t>
            </w:r>
          </w:p>
        </w:tc>
        <w:tc>
          <w:tcPr>
            <w:tcW w:w="2754" w:type="dxa"/>
          </w:tcPr>
          <w:p w:rsidR="00AF5A2C" w:rsidRPr="00C82A23" w:rsidRDefault="00AF5A2C" w:rsidP="009B39A1">
            <w:pPr>
              <w:rPr>
                <w:rFonts w:asciiTheme="minorHAnsi" w:hAnsiTheme="minorHAnsi" w:cs="Arial"/>
              </w:rPr>
            </w:pPr>
            <w:r>
              <w:rPr>
                <w:rFonts w:asciiTheme="minorHAnsi" w:hAnsiTheme="minorHAnsi" w:cs="Arial"/>
              </w:rPr>
              <w:t>Состаноци на ниво на ученичка заедница</w:t>
            </w:r>
          </w:p>
        </w:tc>
        <w:tc>
          <w:tcPr>
            <w:tcW w:w="1836" w:type="dxa"/>
          </w:tcPr>
          <w:p w:rsidR="00AF5A2C" w:rsidRPr="00C82A23" w:rsidRDefault="00AF5A2C" w:rsidP="009B39A1">
            <w:pPr>
              <w:rPr>
                <w:rFonts w:asciiTheme="minorHAnsi" w:hAnsiTheme="minorHAnsi" w:cs="Arial"/>
              </w:rPr>
            </w:pPr>
            <w:r>
              <w:rPr>
                <w:rFonts w:asciiTheme="minorHAnsi" w:hAnsiTheme="minorHAnsi" w:cs="Arial"/>
              </w:rPr>
              <w:t xml:space="preserve">Проценка на задоволството кај учениците од новитетите </w:t>
            </w:r>
            <w:r>
              <w:rPr>
                <w:rFonts w:asciiTheme="minorHAnsi" w:hAnsiTheme="minorHAnsi" w:cs="Arial"/>
              </w:rPr>
              <w:lastRenderedPageBreak/>
              <w:t>имплементирани преку програмите</w:t>
            </w:r>
          </w:p>
        </w:tc>
        <w:tc>
          <w:tcPr>
            <w:tcW w:w="1836" w:type="dxa"/>
          </w:tcPr>
          <w:p w:rsidR="00AF5A2C" w:rsidRDefault="00AF5A2C" w:rsidP="009B39A1">
            <w:pPr>
              <w:rPr>
                <w:rFonts w:asciiTheme="minorHAnsi" w:hAnsiTheme="minorHAnsi" w:cs="Arial"/>
              </w:rPr>
            </w:pPr>
            <w:r>
              <w:rPr>
                <w:rFonts w:asciiTheme="minorHAnsi" w:hAnsiTheme="minorHAnsi" w:cs="Arial"/>
              </w:rPr>
              <w:lastRenderedPageBreak/>
              <w:t>разговор,</w:t>
            </w:r>
          </w:p>
          <w:p w:rsidR="00AF5A2C" w:rsidRPr="00C82A23" w:rsidRDefault="00AF5A2C" w:rsidP="009B39A1">
            <w:pPr>
              <w:rPr>
                <w:rFonts w:asciiTheme="minorHAnsi" w:hAnsiTheme="minorHAnsi" w:cs="Arial"/>
              </w:rPr>
            </w:pPr>
            <w:r>
              <w:rPr>
                <w:rFonts w:asciiTheme="minorHAnsi" w:hAnsiTheme="minorHAnsi" w:cs="Arial"/>
              </w:rPr>
              <w:t>интервју</w:t>
            </w:r>
          </w:p>
        </w:tc>
        <w:tc>
          <w:tcPr>
            <w:tcW w:w="1836" w:type="dxa"/>
          </w:tcPr>
          <w:p w:rsidR="00AF5A2C" w:rsidRDefault="00AF5A2C" w:rsidP="009B39A1">
            <w:pPr>
              <w:rPr>
                <w:rFonts w:asciiTheme="minorHAnsi" w:hAnsiTheme="minorHAnsi" w:cs="Arial"/>
              </w:rPr>
            </w:pPr>
            <w:r>
              <w:rPr>
                <w:rFonts w:asciiTheme="minorHAnsi" w:hAnsiTheme="minorHAnsi" w:cs="Arial"/>
              </w:rPr>
              <w:t>ученици,</w:t>
            </w:r>
          </w:p>
          <w:p w:rsidR="00AF5A2C" w:rsidRPr="00C82A23"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Default="00AF5A2C" w:rsidP="009B39A1">
            <w:pPr>
              <w:rPr>
                <w:rFonts w:asciiTheme="minorHAnsi" w:hAnsiTheme="minorHAnsi" w:cs="Arial"/>
              </w:rPr>
            </w:pPr>
            <w:r>
              <w:rPr>
                <w:rFonts w:asciiTheme="minorHAnsi" w:hAnsiTheme="minorHAnsi" w:cs="Arial"/>
              </w:rPr>
              <w:t>Подобрен успех,</w:t>
            </w:r>
          </w:p>
          <w:p w:rsidR="00AF5A2C" w:rsidRDefault="00AF5A2C" w:rsidP="009B39A1">
            <w:pPr>
              <w:rPr>
                <w:rFonts w:asciiTheme="minorHAnsi" w:hAnsiTheme="minorHAnsi" w:cs="Arial"/>
              </w:rPr>
            </w:pPr>
            <w:r>
              <w:rPr>
                <w:rFonts w:asciiTheme="minorHAnsi" w:hAnsiTheme="minorHAnsi" w:cs="Arial"/>
              </w:rPr>
              <w:t>испочитувана ученичка личност,</w:t>
            </w:r>
          </w:p>
          <w:p w:rsidR="00AF5A2C" w:rsidRPr="00C82A23" w:rsidRDefault="00AF5A2C" w:rsidP="009B39A1">
            <w:pPr>
              <w:rPr>
                <w:rFonts w:asciiTheme="minorHAnsi" w:hAnsiTheme="minorHAnsi" w:cs="Arial"/>
              </w:rPr>
            </w:pPr>
            <w:r>
              <w:rPr>
                <w:rFonts w:asciiTheme="minorHAnsi" w:hAnsiTheme="minorHAnsi" w:cs="Arial"/>
              </w:rPr>
              <w:lastRenderedPageBreak/>
              <w:t>чуство на еднаквост и партиципација</w:t>
            </w:r>
          </w:p>
        </w:tc>
      </w:tr>
      <w:tr w:rsidR="00AF5A2C" w:rsidTr="009B39A1">
        <w:tc>
          <w:tcPr>
            <w:tcW w:w="918" w:type="dxa"/>
          </w:tcPr>
          <w:p w:rsidR="00AF5A2C" w:rsidRPr="00C82A23" w:rsidRDefault="00AF5A2C" w:rsidP="009B39A1">
            <w:pPr>
              <w:rPr>
                <w:rFonts w:asciiTheme="minorHAnsi" w:hAnsiTheme="minorHAnsi" w:cs="Arial"/>
              </w:rPr>
            </w:pPr>
            <w:r>
              <w:rPr>
                <w:rFonts w:asciiTheme="minorHAnsi" w:hAnsiTheme="minorHAnsi" w:cs="Arial"/>
              </w:rPr>
              <w:lastRenderedPageBreak/>
              <w:t>3.</w:t>
            </w:r>
          </w:p>
        </w:tc>
        <w:tc>
          <w:tcPr>
            <w:tcW w:w="2754" w:type="dxa"/>
          </w:tcPr>
          <w:p w:rsidR="00AF5A2C" w:rsidRPr="00C82A23" w:rsidRDefault="00AF5A2C" w:rsidP="009B39A1">
            <w:pPr>
              <w:rPr>
                <w:rFonts w:asciiTheme="minorHAnsi" w:hAnsiTheme="minorHAnsi" w:cs="Arial"/>
              </w:rPr>
            </w:pPr>
            <w:r>
              <w:rPr>
                <w:rFonts w:asciiTheme="minorHAnsi" w:hAnsiTheme="minorHAnsi" w:cs="Arial"/>
              </w:rPr>
              <w:t>Средба со родители</w:t>
            </w:r>
          </w:p>
        </w:tc>
        <w:tc>
          <w:tcPr>
            <w:tcW w:w="1836" w:type="dxa"/>
          </w:tcPr>
          <w:p w:rsidR="00AF5A2C" w:rsidRPr="00C82A23" w:rsidRDefault="00AF5A2C" w:rsidP="009B39A1">
            <w:pPr>
              <w:rPr>
                <w:rFonts w:asciiTheme="minorHAnsi" w:hAnsiTheme="minorHAnsi" w:cs="Arial"/>
              </w:rPr>
            </w:pPr>
            <w:r>
              <w:rPr>
                <w:rFonts w:asciiTheme="minorHAnsi" w:hAnsiTheme="minorHAnsi" w:cs="Arial"/>
              </w:rPr>
              <w:t>Проценка за целокупната дејност и работата на училиштето</w:t>
            </w:r>
          </w:p>
        </w:tc>
        <w:tc>
          <w:tcPr>
            <w:tcW w:w="1836" w:type="dxa"/>
          </w:tcPr>
          <w:p w:rsidR="00AF5A2C" w:rsidRDefault="00AF5A2C" w:rsidP="009B39A1">
            <w:pPr>
              <w:rPr>
                <w:rFonts w:asciiTheme="minorHAnsi" w:hAnsiTheme="minorHAnsi" w:cs="Arial"/>
              </w:rPr>
            </w:pPr>
            <w:r>
              <w:rPr>
                <w:rFonts w:asciiTheme="minorHAnsi" w:hAnsiTheme="minorHAnsi" w:cs="Arial"/>
              </w:rPr>
              <w:t>Анкетирање,</w:t>
            </w:r>
          </w:p>
          <w:p w:rsidR="00AF5A2C" w:rsidRPr="00C82A23" w:rsidRDefault="00AF5A2C" w:rsidP="009B39A1">
            <w:pPr>
              <w:rPr>
                <w:rFonts w:asciiTheme="minorHAnsi" w:hAnsiTheme="minorHAnsi" w:cs="Arial"/>
              </w:rPr>
            </w:pPr>
            <w:r>
              <w:rPr>
                <w:rFonts w:asciiTheme="minorHAnsi" w:hAnsiTheme="minorHAnsi" w:cs="Arial"/>
              </w:rPr>
              <w:t>неформално интервјуирање</w:t>
            </w:r>
          </w:p>
        </w:tc>
        <w:tc>
          <w:tcPr>
            <w:tcW w:w="1836" w:type="dxa"/>
          </w:tcPr>
          <w:p w:rsidR="00AF5A2C" w:rsidRDefault="00AF5A2C" w:rsidP="009B39A1">
            <w:pPr>
              <w:rPr>
                <w:rFonts w:asciiTheme="minorHAnsi" w:hAnsiTheme="minorHAnsi" w:cs="Arial"/>
              </w:rPr>
            </w:pPr>
            <w:r>
              <w:rPr>
                <w:rFonts w:asciiTheme="minorHAnsi" w:hAnsiTheme="minorHAnsi" w:cs="Arial"/>
              </w:rPr>
              <w:t>ученици,</w:t>
            </w:r>
          </w:p>
          <w:p w:rsidR="00AF5A2C" w:rsidRDefault="00AF5A2C" w:rsidP="009B39A1">
            <w:pPr>
              <w:rPr>
                <w:rFonts w:asciiTheme="minorHAnsi" w:hAnsiTheme="minorHAnsi" w:cs="Arial"/>
              </w:rPr>
            </w:pPr>
            <w:r>
              <w:rPr>
                <w:rFonts w:asciiTheme="minorHAnsi" w:hAnsiTheme="minorHAnsi" w:cs="Arial"/>
              </w:rPr>
              <w:t>родители,</w:t>
            </w:r>
          </w:p>
          <w:p w:rsidR="00AF5A2C" w:rsidRPr="00C82A23"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Pr="00C82A23" w:rsidRDefault="00AF5A2C" w:rsidP="009B39A1">
            <w:pPr>
              <w:rPr>
                <w:rFonts w:asciiTheme="minorHAnsi" w:hAnsiTheme="minorHAnsi" w:cs="Arial"/>
              </w:rPr>
            </w:pPr>
            <w:r>
              <w:rPr>
                <w:rFonts w:asciiTheme="minorHAnsi" w:hAnsiTheme="minorHAnsi" w:cs="Arial"/>
              </w:rPr>
              <w:t>Подобрена интеракција на училиштето и локалната заедница</w:t>
            </w:r>
          </w:p>
        </w:tc>
      </w:tr>
      <w:tr w:rsidR="00AF5A2C" w:rsidTr="009B39A1">
        <w:tc>
          <w:tcPr>
            <w:tcW w:w="918" w:type="dxa"/>
          </w:tcPr>
          <w:p w:rsidR="00AF5A2C" w:rsidRPr="00C82A23" w:rsidRDefault="00AF5A2C" w:rsidP="009B39A1">
            <w:pPr>
              <w:rPr>
                <w:rFonts w:asciiTheme="minorHAnsi" w:hAnsiTheme="minorHAnsi" w:cs="Arial"/>
              </w:rPr>
            </w:pPr>
            <w:r>
              <w:rPr>
                <w:rFonts w:asciiTheme="minorHAnsi" w:hAnsiTheme="minorHAnsi" w:cs="Arial"/>
              </w:rPr>
              <w:t>4.</w:t>
            </w:r>
          </w:p>
        </w:tc>
        <w:tc>
          <w:tcPr>
            <w:tcW w:w="2754" w:type="dxa"/>
          </w:tcPr>
          <w:p w:rsidR="00AF5A2C" w:rsidRPr="00C82A23" w:rsidRDefault="00AF5A2C" w:rsidP="009B39A1">
            <w:pPr>
              <w:rPr>
                <w:rFonts w:asciiTheme="minorHAnsi" w:hAnsiTheme="minorHAnsi" w:cs="Arial"/>
              </w:rPr>
            </w:pPr>
            <w:r>
              <w:rPr>
                <w:rFonts w:asciiTheme="minorHAnsi" w:hAnsiTheme="minorHAnsi" w:cs="Arial"/>
              </w:rPr>
              <w:t>Одбележување на денот на екологијата 21 март</w:t>
            </w:r>
          </w:p>
        </w:tc>
        <w:tc>
          <w:tcPr>
            <w:tcW w:w="1836" w:type="dxa"/>
          </w:tcPr>
          <w:p w:rsidR="00AF5A2C" w:rsidRPr="00C82A23" w:rsidRDefault="00AF5A2C" w:rsidP="009B39A1">
            <w:pPr>
              <w:rPr>
                <w:rFonts w:asciiTheme="minorHAnsi" w:hAnsiTheme="minorHAnsi" w:cs="Arial"/>
              </w:rPr>
            </w:pPr>
            <w:r>
              <w:rPr>
                <w:rFonts w:asciiTheme="minorHAnsi" w:hAnsiTheme="minorHAnsi" w:cs="Arial"/>
              </w:rPr>
              <w:t>Запознавање со содржини од екологијата</w:t>
            </w:r>
          </w:p>
        </w:tc>
        <w:tc>
          <w:tcPr>
            <w:tcW w:w="1836" w:type="dxa"/>
          </w:tcPr>
          <w:p w:rsidR="00AF5A2C" w:rsidRPr="00C82A23" w:rsidRDefault="00AF5A2C" w:rsidP="009B39A1">
            <w:pPr>
              <w:rPr>
                <w:rFonts w:asciiTheme="minorHAnsi" w:hAnsiTheme="minorHAnsi" w:cs="Arial"/>
              </w:rPr>
            </w:pPr>
            <w:r>
              <w:rPr>
                <w:rFonts w:asciiTheme="minorHAnsi" w:hAnsiTheme="minorHAnsi" w:cs="Arial"/>
              </w:rPr>
              <w:t>групна</w:t>
            </w:r>
          </w:p>
        </w:tc>
        <w:tc>
          <w:tcPr>
            <w:tcW w:w="1836" w:type="dxa"/>
          </w:tcPr>
          <w:p w:rsidR="00AF5A2C" w:rsidRDefault="00AF5A2C" w:rsidP="009B39A1">
            <w:pPr>
              <w:rPr>
                <w:rFonts w:asciiTheme="minorHAnsi" w:hAnsiTheme="minorHAnsi" w:cs="Arial"/>
              </w:rPr>
            </w:pPr>
            <w:r>
              <w:rPr>
                <w:rFonts w:asciiTheme="minorHAnsi" w:hAnsiTheme="minorHAnsi" w:cs="Arial"/>
              </w:rPr>
              <w:t>наставници,</w:t>
            </w:r>
          </w:p>
          <w:p w:rsidR="00AF5A2C" w:rsidRDefault="00AF5A2C" w:rsidP="009B39A1">
            <w:pPr>
              <w:rPr>
                <w:rFonts w:asciiTheme="minorHAnsi" w:hAnsiTheme="minorHAnsi" w:cs="Arial"/>
              </w:rPr>
            </w:pPr>
            <w:r>
              <w:rPr>
                <w:rFonts w:asciiTheme="minorHAnsi" w:hAnsiTheme="minorHAnsi" w:cs="Arial"/>
              </w:rPr>
              <w:t>ученици,</w:t>
            </w:r>
          </w:p>
          <w:p w:rsidR="00AF5A2C" w:rsidRPr="00C82A23" w:rsidRDefault="00AF5A2C" w:rsidP="009B39A1">
            <w:pPr>
              <w:rPr>
                <w:rFonts w:asciiTheme="minorHAnsi" w:hAnsiTheme="minorHAnsi" w:cs="Arial"/>
              </w:rPr>
            </w:pPr>
            <w:r>
              <w:rPr>
                <w:rFonts w:asciiTheme="minorHAnsi" w:hAnsiTheme="minorHAnsi" w:cs="Arial"/>
              </w:rPr>
              <w:t>родители</w:t>
            </w:r>
          </w:p>
        </w:tc>
        <w:tc>
          <w:tcPr>
            <w:tcW w:w="1836" w:type="dxa"/>
          </w:tcPr>
          <w:p w:rsidR="00AF5A2C" w:rsidRPr="00C82A23" w:rsidRDefault="00AF5A2C" w:rsidP="009B39A1">
            <w:pPr>
              <w:rPr>
                <w:rFonts w:asciiTheme="minorHAnsi" w:hAnsiTheme="minorHAnsi" w:cs="Arial"/>
              </w:rPr>
            </w:pPr>
            <w:r>
              <w:rPr>
                <w:rFonts w:asciiTheme="minorHAnsi" w:hAnsiTheme="minorHAnsi" w:cs="Arial"/>
              </w:rPr>
              <w:t>Подигнување на еколошката свест кај учениците</w:t>
            </w:r>
          </w:p>
        </w:tc>
      </w:tr>
    </w:tbl>
    <w:p w:rsidR="00AF5A2C" w:rsidRDefault="00AF5A2C" w:rsidP="00AF5A2C">
      <w:pPr>
        <w:rPr>
          <w:rFonts w:asciiTheme="minorHAnsi" w:hAnsiTheme="minorHAnsi" w:cs="Arial"/>
          <w:b/>
        </w:rPr>
      </w:pPr>
    </w:p>
    <w:p w:rsidR="00AF5A2C" w:rsidRDefault="00AF5A2C" w:rsidP="00AF5A2C">
      <w:pPr>
        <w:rPr>
          <w:rFonts w:asciiTheme="minorHAnsi" w:hAnsiTheme="minorHAnsi" w:cs="Arial"/>
          <w:b/>
        </w:rPr>
      </w:pPr>
      <w:r>
        <w:rPr>
          <w:rFonts w:asciiTheme="minorHAnsi" w:hAnsiTheme="minorHAnsi" w:cs="Arial"/>
          <w:b/>
        </w:rPr>
        <w:t>МЕСЕЦ АПРИЛ</w:t>
      </w:r>
    </w:p>
    <w:tbl>
      <w:tblPr>
        <w:tblStyle w:val="TableGrid"/>
        <w:tblW w:w="0" w:type="auto"/>
        <w:tblLook w:val="04A0"/>
      </w:tblPr>
      <w:tblGrid>
        <w:gridCol w:w="918"/>
        <w:gridCol w:w="2754"/>
        <w:gridCol w:w="1836"/>
        <w:gridCol w:w="1836"/>
        <w:gridCol w:w="1836"/>
        <w:gridCol w:w="1836"/>
      </w:tblGrid>
      <w:tr w:rsidR="00AF5A2C" w:rsidTr="009B39A1">
        <w:tc>
          <w:tcPr>
            <w:tcW w:w="918" w:type="dxa"/>
          </w:tcPr>
          <w:p w:rsidR="00AF5A2C" w:rsidRDefault="00AF5A2C" w:rsidP="009B39A1">
            <w:pPr>
              <w:rPr>
                <w:rFonts w:asciiTheme="minorHAnsi" w:hAnsiTheme="minorHAnsi" w:cs="Arial"/>
                <w:b/>
              </w:rPr>
            </w:pPr>
            <w:r>
              <w:rPr>
                <w:rFonts w:asciiTheme="minorHAnsi" w:hAnsiTheme="minorHAnsi" w:cs="Arial"/>
                <w:b/>
              </w:rPr>
              <w:t>р.б</w:t>
            </w:r>
          </w:p>
        </w:tc>
        <w:tc>
          <w:tcPr>
            <w:tcW w:w="2754" w:type="dxa"/>
          </w:tcPr>
          <w:p w:rsidR="00AF5A2C" w:rsidRDefault="00AF5A2C" w:rsidP="009B39A1">
            <w:pPr>
              <w:rPr>
                <w:rFonts w:asciiTheme="minorHAnsi" w:hAnsiTheme="minorHAnsi" w:cs="Arial"/>
                <w:b/>
              </w:rPr>
            </w:pPr>
            <w:r>
              <w:rPr>
                <w:rFonts w:asciiTheme="minorHAnsi" w:hAnsiTheme="minorHAnsi" w:cs="Arial"/>
                <w:b/>
              </w:rPr>
              <w:t>Содржина</w:t>
            </w:r>
          </w:p>
        </w:tc>
        <w:tc>
          <w:tcPr>
            <w:tcW w:w="1836" w:type="dxa"/>
          </w:tcPr>
          <w:p w:rsidR="00AF5A2C" w:rsidRDefault="00AF5A2C" w:rsidP="009B39A1">
            <w:pPr>
              <w:rPr>
                <w:rFonts w:asciiTheme="minorHAnsi" w:hAnsiTheme="minorHAnsi" w:cs="Arial"/>
                <w:b/>
              </w:rPr>
            </w:pPr>
            <w:r>
              <w:rPr>
                <w:rFonts w:asciiTheme="minorHAnsi" w:hAnsiTheme="minorHAnsi" w:cs="Arial"/>
                <w:b/>
              </w:rPr>
              <w:t>Цели – задачи</w:t>
            </w:r>
          </w:p>
        </w:tc>
        <w:tc>
          <w:tcPr>
            <w:tcW w:w="1836" w:type="dxa"/>
          </w:tcPr>
          <w:p w:rsidR="00AF5A2C" w:rsidRDefault="00AF5A2C" w:rsidP="009B39A1">
            <w:pPr>
              <w:rPr>
                <w:rFonts w:asciiTheme="minorHAnsi" w:hAnsiTheme="minorHAnsi" w:cs="Arial"/>
                <w:b/>
              </w:rPr>
            </w:pPr>
            <w:r>
              <w:rPr>
                <w:rFonts w:asciiTheme="minorHAnsi" w:hAnsiTheme="minorHAnsi" w:cs="Arial"/>
                <w:b/>
              </w:rPr>
              <w:t>Постапки, форми, методи</w:t>
            </w:r>
          </w:p>
        </w:tc>
        <w:tc>
          <w:tcPr>
            <w:tcW w:w="1836" w:type="dxa"/>
          </w:tcPr>
          <w:p w:rsidR="00AF5A2C" w:rsidRDefault="00AF5A2C" w:rsidP="009B39A1">
            <w:pPr>
              <w:rPr>
                <w:rFonts w:asciiTheme="minorHAnsi" w:hAnsiTheme="minorHAnsi" w:cs="Arial"/>
                <w:b/>
              </w:rPr>
            </w:pPr>
            <w:r>
              <w:rPr>
                <w:rFonts w:asciiTheme="minorHAnsi" w:hAnsiTheme="minorHAnsi" w:cs="Arial"/>
                <w:b/>
              </w:rPr>
              <w:t>Соработници</w:t>
            </w:r>
          </w:p>
        </w:tc>
        <w:tc>
          <w:tcPr>
            <w:tcW w:w="1836" w:type="dxa"/>
          </w:tcPr>
          <w:p w:rsidR="00AF5A2C" w:rsidRDefault="00AF5A2C" w:rsidP="009B39A1">
            <w:pPr>
              <w:rPr>
                <w:rFonts w:asciiTheme="minorHAnsi" w:hAnsiTheme="minorHAnsi" w:cs="Arial"/>
                <w:b/>
              </w:rPr>
            </w:pPr>
            <w:r>
              <w:rPr>
                <w:rFonts w:asciiTheme="minorHAnsi" w:hAnsiTheme="minorHAnsi" w:cs="Arial"/>
                <w:b/>
              </w:rPr>
              <w:t>Очекувани ефекти</w:t>
            </w:r>
          </w:p>
        </w:tc>
      </w:tr>
      <w:tr w:rsidR="00AF5A2C" w:rsidTr="009B39A1">
        <w:tc>
          <w:tcPr>
            <w:tcW w:w="918" w:type="dxa"/>
          </w:tcPr>
          <w:p w:rsidR="00AF5A2C" w:rsidRPr="00AF2B84" w:rsidRDefault="00AF5A2C" w:rsidP="009B39A1">
            <w:pPr>
              <w:rPr>
                <w:rFonts w:asciiTheme="minorHAnsi" w:hAnsiTheme="minorHAnsi" w:cs="Arial"/>
              </w:rPr>
            </w:pPr>
            <w:r w:rsidRPr="00AF2B84">
              <w:rPr>
                <w:rFonts w:asciiTheme="minorHAnsi" w:hAnsiTheme="minorHAnsi" w:cs="Arial"/>
              </w:rPr>
              <w:t>1.</w:t>
            </w:r>
          </w:p>
        </w:tc>
        <w:tc>
          <w:tcPr>
            <w:tcW w:w="2754" w:type="dxa"/>
          </w:tcPr>
          <w:p w:rsidR="00AF5A2C" w:rsidRPr="00AF2B84" w:rsidRDefault="00AF5A2C" w:rsidP="009B39A1">
            <w:pPr>
              <w:rPr>
                <w:rFonts w:asciiTheme="minorHAnsi" w:hAnsiTheme="minorHAnsi" w:cs="Arial"/>
              </w:rPr>
            </w:pPr>
            <w:r>
              <w:rPr>
                <w:rFonts w:asciiTheme="minorHAnsi" w:hAnsiTheme="minorHAnsi" w:cs="Arial"/>
              </w:rPr>
              <w:t>Советодавна работа со родители и ученици, после добиената трета оценка</w:t>
            </w:r>
          </w:p>
        </w:tc>
        <w:tc>
          <w:tcPr>
            <w:tcW w:w="1836" w:type="dxa"/>
          </w:tcPr>
          <w:p w:rsidR="00AF5A2C" w:rsidRPr="00AF2B84" w:rsidRDefault="00AF5A2C" w:rsidP="009B39A1">
            <w:pPr>
              <w:rPr>
                <w:rFonts w:asciiTheme="minorHAnsi" w:hAnsiTheme="minorHAnsi" w:cs="Arial"/>
              </w:rPr>
            </w:pPr>
            <w:r>
              <w:rPr>
                <w:rFonts w:asciiTheme="minorHAnsi" w:hAnsiTheme="minorHAnsi" w:cs="Arial"/>
              </w:rPr>
              <w:t>Констатирање на успехот и поведението после третото тримесечие</w:t>
            </w:r>
          </w:p>
        </w:tc>
        <w:tc>
          <w:tcPr>
            <w:tcW w:w="1836" w:type="dxa"/>
          </w:tcPr>
          <w:p w:rsidR="00AF5A2C" w:rsidRDefault="00AF5A2C" w:rsidP="009B39A1">
            <w:pPr>
              <w:rPr>
                <w:rFonts w:asciiTheme="minorHAnsi" w:hAnsiTheme="minorHAnsi" w:cs="Arial"/>
              </w:rPr>
            </w:pPr>
            <w:r>
              <w:rPr>
                <w:rFonts w:asciiTheme="minorHAnsi" w:hAnsiTheme="minorHAnsi" w:cs="Arial"/>
              </w:rPr>
              <w:t>индивидуална,</w:t>
            </w:r>
          </w:p>
          <w:p w:rsidR="00AF5A2C" w:rsidRDefault="00AF5A2C" w:rsidP="009B39A1">
            <w:pPr>
              <w:rPr>
                <w:rFonts w:asciiTheme="minorHAnsi" w:hAnsiTheme="minorHAnsi" w:cs="Arial"/>
              </w:rPr>
            </w:pPr>
            <w:r>
              <w:rPr>
                <w:rFonts w:asciiTheme="minorHAnsi" w:hAnsiTheme="minorHAnsi" w:cs="Arial"/>
              </w:rPr>
              <w:t>групна,</w:t>
            </w:r>
          </w:p>
          <w:p w:rsidR="00AF5A2C" w:rsidRPr="00AF2B84" w:rsidRDefault="00AF5A2C" w:rsidP="009B39A1">
            <w:pPr>
              <w:rPr>
                <w:rFonts w:asciiTheme="minorHAnsi" w:hAnsiTheme="minorHAnsi" w:cs="Arial"/>
              </w:rPr>
            </w:pPr>
            <w:r>
              <w:rPr>
                <w:rFonts w:asciiTheme="minorHAnsi" w:hAnsiTheme="minorHAnsi" w:cs="Arial"/>
              </w:rPr>
              <w:t>разговор</w:t>
            </w:r>
          </w:p>
        </w:tc>
        <w:tc>
          <w:tcPr>
            <w:tcW w:w="1836" w:type="dxa"/>
          </w:tcPr>
          <w:p w:rsidR="00AF5A2C" w:rsidRDefault="00AF5A2C" w:rsidP="009B39A1">
            <w:pPr>
              <w:rPr>
                <w:rFonts w:asciiTheme="minorHAnsi" w:hAnsiTheme="minorHAnsi" w:cs="Arial"/>
              </w:rPr>
            </w:pPr>
            <w:r>
              <w:rPr>
                <w:rFonts w:asciiTheme="minorHAnsi" w:hAnsiTheme="minorHAnsi" w:cs="Arial"/>
              </w:rPr>
              <w:t>ученици,</w:t>
            </w:r>
          </w:p>
          <w:p w:rsidR="00AF5A2C" w:rsidRDefault="00AF5A2C" w:rsidP="009B39A1">
            <w:pPr>
              <w:rPr>
                <w:rFonts w:asciiTheme="minorHAnsi" w:hAnsiTheme="minorHAnsi" w:cs="Arial"/>
              </w:rPr>
            </w:pPr>
            <w:r>
              <w:rPr>
                <w:rFonts w:asciiTheme="minorHAnsi" w:hAnsiTheme="minorHAnsi" w:cs="Arial"/>
              </w:rPr>
              <w:t>родители,</w:t>
            </w:r>
          </w:p>
          <w:p w:rsidR="00AF5A2C" w:rsidRDefault="00AF5A2C" w:rsidP="009B39A1">
            <w:pPr>
              <w:rPr>
                <w:rFonts w:asciiTheme="minorHAnsi" w:hAnsiTheme="minorHAnsi" w:cs="Arial"/>
              </w:rPr>
            </w:pPr>
            <w:r>
              <w:rPr>
                <w:rFonts w:asciiTheme="minorHAnsi" w:hAnsiTheme="minorHAnsi" w:cs="Arial"/>
              </w:rPr>
              <w:t>наставници,</w:t>
            </w:r>
          </w:p>
          <w:p w:rsidR="00AF5A2C" w:rsidRPr="00AF2B84"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Pr="00AF2B84" w:rsidRDefault="00AF5A2C" w:rsidP="009B39A1">
            <w:pPr>
              <w:rPr>
                <w:rFonts w:asciiTheme="minorHAnsi" w:hAnsiTheme="minorHAnsi" w:cs="Arial"/>
              </w:rPr>
            </w:pPr>
            <w:r>
              <w:rPr>
                <w:rFonts w:asciiTheme="minorHAnsi" w:hAnsiTheme="minorHAnsi" w:cs="Arial"/>
              </w:rPr>
              <w:t>Подобрување на успехот</w:t>
            </w:r>
          </w:p>
        </w:tc>
      </w:tr>
      <w:tr w:rsidR="00AF5A2C" w:rsidTr="009B39A1">
        <w:tc>
          <w:tcPr>
            <w:tcW w:w="918" w:type="dxa"/>
          </w:tcPr>
          <w:p w:rsidR="00AF5A2C" w:rsidRPr="00AF2B84" w:rsidRDefault="00AF5A2C" w:rsidP="009B39A1">
            <w:pPr>
              <w:rPr>
                <w:rFonts w:asciiTheme="minorHAnsi" w:hAnsiTheme="minorHAnsi" w:cs="Arial"/>
              </w:rPr>
            </w:pPr>
            <w:r>
              <w:rPr>
                <w:rFonts w:asciiTheme="minorHAnsi" w:hAnsiTheme="minorHAnsi" w:cs="Arial"/>
              </w:rPr>
              <w:t>2.</w:t>
            </w:r>
          </w:p>
        </w:tc>
        <w:tc>
          <w:tcPr>
            <w:tcW w:w="2754" w:type="dxa"/>
          </w:tcPr>
          <w:p w:rsidR="00AF5A2C" w:rsidRPr="00AF2B84" w:rsidRDefault="00AF5A2C" w:rsidP="009B39A1">
            <w:pPr>
              <w:rPr>
                <w:rFonts w:asciiTheme="minorHAnsi" w:hAnsiTheme="minorHAnsi" w:cs="Arial"/>
              </w:rPr>
            </w:pPr>
            <w:r>
              <w:rPr>
                <w:rFonts w:asciiTheme="minorHAnsi" w:hAnsiTheme="minorHAnsi" w:cs="Arial"/>
              </w:rPr>
              <w:t>Средба со родители – работилница</w:t>
            </w:r>
          </w:p>
        </w:tc>
        <w:tc>
          <w:tcPr>
            <w:tcW w:w="1836" w:type="dxa"/>
          </w:tcPr>
          <w:p w:rsidR="00AF5A2C" w:rsidRPr="00AF2B84" w:rsidRDefault="00AF5A2C" w:rsidP="009B39A1">
            <w:pPr>
              <w:rPr>
                <w:rFonts w:asciiTheme="minorHAnsi" w:hAnsiTheme="minorHAnsi" w:cs="Arial"/>
              </w:rPr>
            </w:pPr>
            <w:r>
              <w:rPr>
                <w:rFonts w:asciiTheme="minorHAnsi" w:hAnsiTheme="minorHAnsi" w:cs="Arial"/>
              </w:rPr>
              <w:t>Промовирање на училиштето</w:t>
            </w:r>
          </w:p>
        </w:tc>
        <w:tc>
          <w:tcPr>
            <w:tcW w:w="1836" w:type="dxa"/>
          </w:tcPr>
          <w:p w:rsidR="00AF5A2C" w:rsidRPr="00AF2B84" w:rsidRDefault="00AF5A2C" w:rsidP="009B39A1">
            <w:pPr>
              <w:rPr>
                <w:rFonts w:asciiTheme="minorHAnsi" w:hAnsiTheme="minorHAnsi" w:cs="Arial"/>
              </w:rPr>
            </w:pPr>
            <w:r>
              <w:rPr>
                <w:rFonts w:asciiTheme="minorHAnsi" w:hAnsiTheme="minorHAnsi" w:cs="Arial"/>
              </w:rPr>
              <w:t>Предлог за брошура, училишен весник, осмислени приредби</w:t>
            </w:r>
          </w:p>
        </w:tc>
        <w:tc>
          <w:tcPr>
            <w:tcW w:w="1836" w:type="dxa"/>
          </w:tcPr>
          <w:p w:rsidR="00AF5A2C" w:rsidRDefault="00AF5A2C" w:rsidP="009B39A1">
            <w:pPr>
              <w:rPr>
                <w:rFonts w:asciiTheme="minorHAnsi" w:hAnsiTheme="minorHAnsi" w:cs="Arial"/>
              </w:rPr>
            </w:pPr>
            <w:r>
              <w:rPr>
                <w:rFonts w:asciiTheme="minorHAnsi" w:hAnsiTheme="minorHAnsi" w:cs="Arial"/>
              </w:rPr>
              <w:t>родители,</w:t>
            </w:r>
          </w:p>
          <w:p w:rsidR="00AF5A2C" w:rsidRDefault="00AF5A2C" w:rsidP="009B39A1">
            <w:pPr>
              <w:rPr>
                <w:rFonts w:asciiTheme="minorHAnsi" w:hAnsiTheme="minorHAnsi" w:cs="Arial"/>
              </w:rPr>
            </w:pPr>
            <w:r>
              <w:rPr>
                <w:rFonts w:asciiTheme="minorHAnsi" w:hAnsiTheme="minorHAnsi" w:cs="Arial"/>
              </w:rPr>
              <w:t>наставници,</w:t>
            </w:r>
          </w:p>
          <w:p w:rsidR="00AF5A2C" w:rsidRPr="00AF2B84" w:rsidRDefault="00AF5A2C" w:rsidP="009B39A1">
            <w:pPr>
              <w:rPr>
                <w:rFonts w:asciiTheme="minorHAnsi" w:hAnsiTheme="minorHAnsi" w:cs="Arial"/>
              </w:rPr>
            </w:pPr>
            <w:r>
              <w:rPr>
                <w:rFonts w:asciiTheme="minorHAnsi" w:hAnsiTheme="minorHAnsi" w:cs="Arial"/>
              </w:rPr>
              <w:t>ученици</w:t>
            </w:r>
          </w:p>
        </w:tc>
        <w:tc>
          <w:tcPr>
            <w:tcW w:w="1836" w:type="dxa"/>
          </w:tcPr>
          <w:p w:rsidR="00AF5A2C" w:rsidRPr="00AF2B84" w:rsidRDefault="00AF5A2C" w:rsidP="009B39A1">
            <w:pPr>
              <w:rPr>
                <w:rFonts w:asciiTheme="minorHAnsi" w:hAnsiTheme="minorHAnsi" w:cs="Arial"/>
              </w:rPr>
            </w:pPr>
            <w:r>
              <w:rPr>
                <w:rFonts w:asciiTheme="minorHAnsi" w:hAnsiTheme="minorHAnsi" w:cs="Arial"/>
              </w:rPr>
              <w:t>Поддршка од локалното население, ЕЛС во морално и материјално напредување на училиштето</w:t>
            </w:r>
          </w:p>
        </w:tc>
      </w:tr>
      <w:tr w:rsidR="00AF5A2C" w:rsidTr="009B39A1">
        <w:tc>
          <w:tcPr>
            <w:tcW w:w="918" w:type="dxa"/>
          </w:tcPr>
          <w:p w:rsidR="00AF5A2C" w:rsidRPr="00AF2B84" w:rsidRDefault="00AF5A2C" w:rsidP="009B39A1">
            <w:pPr>
              <w:rPr>
                <w:rFonts w:asciiTheme="minorHAnsi" w:hAnsiTheme="minorHAnsi" w:cs="Arial"/>
              </w:rPr>
            </w:pPr>
            <w:r>
              <w:rPr>
                <w:rFonts w:asciiTheme="minorHAnsi" w:hAnsiTheme="minorHAnsi" w:cs="Arial"/>
              </w:rPr>
              <w:t>3.</w:t>
            </w:r>
          </w:p>
        </w:tc>
        <w:tc>
          <w:tcPr>
            <w:tcW w:w="2754" w:type="dxa"/>
          </w:tcPr>
          <w:p w:rsidR="00AF5A2C" w:rsidRPr="00AF2B84" w:rsidRDefault="00AF5A2C" w:rsidP="009B39A1">
            <w:pPr>
              <w:rPr>
                <w:rFonts w:asciiTheme="minorHAnsi" w:hAnsiTheme="minorHAnsi" w:cs="Arial"/>
              </w:rPr>
            </w:pPr>
            <w:r>
              <w:rPr>
                <w:rFonts w:asciiTheme="minorHAnsi" w:hAnsiTheme="minorHAnsi" w:cs="Arial"/>
              </w:rPr>
              <w:t>Советодавна работа со наставници за дидактичка осмисленост на ученичките екскурзии</w:t>
            </w:r>
          </w:p>
        </w:tc>
        <w:tc>
          <w:tcPr>
            <w:tcW w:w="1836" w:type="dxa"/>
          </w:tcPr>
          <w:p w:rsidR="00AF5A2C" w:rsidRPr="00AF2B84" w:rsidRDefault="00AF5A2C" w:rsidP="009B39A1">
            <w:pPr>
              <w:rPr>
                <w:rFonts w:asciiTheme="minorHAnsi" w:hAnsiTheme="minorHAnsi" w:cs="Arial"/>
              </w:rPr>
            </w:pPr>
            <w:r>
              <w:rPr>
                <w:rFonts w:asciiTheme="minorHAnsi" w:hAnsiTheme="minorHAnsi" w:cs="Arial"/>
              </w:rPr>
              <w:t>Планирање на ученичкитре екскурзии</w:t>
            </w:r>
          </w:p>
        </w:tc>
        <w:tc>
          <w:tcPr>
            <w:tcW w:w="1836" w:type="dxa"/>
          </w:tcPr>
          <w:p w:rsidR="00AF5A2C" w:rsidRDefault="00AF5A2C" w:rsidP="009B39A1">
            <w:pPr>
              <w:rPr>
                <w:rFonts w:asciiTheme="minorHAnsi" w:hAnsiTheme="minorHAnsi" w:cs="Arial"/>
              </w:rPr>
            </w:pPr>
            <w:r>
              <w:rPr>
                <w:rFonts w:asciiTheme="minorHAnsi" w:hAnsiTheme="minorHAnsi" w:cs="Arial"/>
              </w:rPr>
              <w:t>план,</w:t>
            </w:r>
          </w:p>
          <w:p w:rsidR="00AF5A2C" w:rsidRDefault="00AF5A2C" w:rsidP="009B39A1">
            <w:pPr>
              <w:rPr>
                <w:rFonts w:asciiTheme="minorHAnsi" w:hAnsiTheme="minorHAnsi" w:cs="Arial"/>
              </w:rPr>
            </w:pPr>
            <w:r>
              <w:rPr>
                <w:rFonts w:asciiTheme="minorHAnsi" w:hAnsiTheme="minorHAnsi" w:cs="Arial"/>
              </w:rPr>
              <w:t>анализа,</w:t>
            </w:r>
          </w:p>
          <w:p w:rsidR="00AF5A2C" w:rsidRPr="00AF2B84" w:rsidRDefault="00AF5A2C" w:rsidP="009B39A1">
            <w:pPr>
              <w:rPr>
                <w:rFonts w:asciiTheme="minorHAnsi" w:hAnsiTheme="minorHAnsi" w:cs="Arial"/>
              </w:rPr>
            </w:pPr>
            <w:r>
              <w:rPr>
                <w:rFonts w:asciiTheme="minorHAnsi" w:hAnsiTheme="minorHAnsi" w:cs="Arial"/>
              </w:rPr>
              <w:t>текст</w:t>
            </w:r>
          </w:p>
        </w:tc>
        <w:tc>
          <w:tcPr>
            <w:tcW w:w="1836" w:type="dxa"/>
          </w:tcPr>
          <w:p w:rsidR="00AF5A2C" w:rsidRDefault="00AF5A2C" w:rsidP="009B39A1">
            <w:pPr>
              <w:rPr>
                <w:rFonts w:asciiTheme="minorHAnsi" w:hAnsiTheme="minorHAnsi" w:cs="Arial"/>
              </w:rPr>
            </w:pPr>
            <w:r>
              <w:rPr>
                <w:rFonts w:asciiTheme="minorHAnsi" w:hAnsiTheme="minorHAnsi" w:cs="Arial"/>
              </w:rPr>
              <w:t>наставници,</w:t>
            </w:r>
          </w:p>
          <w:p w:rsidR="00AF5A2C" w:rsidRPr="00AF2B84" w:rsidRDefault="00AF5A2C" w:rsidP="009B39A1">
            <w:pPr>
              <w:rPr>
                <w:rFonts w:asciiTheme="minorHAnsi" w:hAnsiTheme="minorHAnsi" w:cs="Arial"/>
              </w:rPr>
            </w:pPr>
            <w:r>
              <w:rPr>
                <w:rFonts w:asciiTheme="minorHAnsi" w:hAnsiTheme="minorHAnsi" w:cs="Arial"/>
              </w:rPr>
              <w:t>родители</w:t>
            </w:r>
          </w:p>
        </w:tc>
        <w:tc>
          <w:tcPr>
            <w:tcW w:w="1836" w:type="dxa"/>
          </w:tcPr>
          <w:p w:rsidR="00AF5A2C" w:rsidRPr="00AF2B84" w:rsidRDefault="00AF5A2C" w:rsidP="009B39A1">
            <w:pPr>
              <w:rPr>
                <w:rFonts w:asciiTheme="minorHAnsi" w:hAnsiTheme="minorHAnsi" w:cs="Arial"/>
              </w:rPr>
            </w:pPr>
            <w:r>
              <w:rPr>
                <w:rFonts w:asciiTheme="minorHAnsi" w:hAnsiTheme="minorHAnsi" w:cs="Arial"/>
              </w:rPr>
              <w:t>Успешно изведена ученичка екскурзија</w:t>
            </w:r>
          </w:p>
        </w:tc>
      </w:tr>
      <w:tr w:rsidR="00AF5A2C" w:rsidTr="009B39A1">
        <w:tc>
          <w:tcPr>
            <w:tcW w:w="918" w:type="dxa"/>
          </w:tcPr>
          <w:p w:rsidR="00AF5A2C" w:rsidRPr="00AF2B84" w:rsidRDefault="00AF5A2C" w:rsidP="009B39A1">
            <w:pPr>
              <w:rPr>
                <w:rFonts w:asciiTheme="minorHAnsi" w:hAnsiTheme="minorHAnsi" w:cs="Arial"/>
              </w:rPr>
            </w:pPr>
            <w:r>
              <w:rPr>
                <w:rFonts w:asciiTheme="minorHAnsi" w:hAnsiTheme="minorHAnsi" w:cs="Arial"/>
              </w:rPr>
              <w:t>4.</w:t>
            </w:r>
          </w:p>
        </w:tc>
        <w:tc>
          <w:tcPr>
            <w:tcW w:w="2754" w:type="dxa"/>
          </w:tcPr>
          <w:p w:rsidR="00AF5A2C" w:rsidRPr="00AF2B84" w:rsidRDefault="00AF5A2C" w:rsidP="009B39A1">
            <w:pPr>
              <w:rPr>
                <w:rFonts w:asciiTheme="minorHAnsi" w:hAnsiTheme="minorHAnsi" w:cs="Arial"/>
              </w:rPr>
            </w:pPr>
            <w:r>
              <w:rPr>
                <w:rFonts w:asciiTheme="minorHAnsi" w:hAnsiTheme="minorHAnsi" w:cs="Arial"/>
              </w:rPr>
              <w:t>Подготовка за патронен празник</w:t>
            </w:r>
          </w:p>
        </w:tc>
        <w:tc>
          <w:tcPr>
            <w:tcW w:w="1836" w:type="dxa"/>
          </w:tcPr>
          <w:p w:rsidR="00AF5A2C" w:rsidRDefault="00AF5A2C" w:rsidP="009B39A1">
            <w:pPr>
              <w:rPr>
                <w:rFonts w:asciiTheme="minorHAnsi" w:hAnsiTheme="minorHAnsi" w:cs="Arial"/>
              </w:rPr>
            </w:pPr>
            <w:r>
              <w:rPr>
                <w:rFonts w:asciiTheme="minorHAnsi" w:hAnsiTheme="minorHAnsi" w:cs="Arial"/>
              </w:rPr>
              <w:t>Подготовки,</w:t>
            </w:r>
          </w:p>
          <w:p w:rsidR="00AF5A2C" w:rsidRDefault="00AF5A2C" w:rsidP="009B39A1">
            <w:pPr>
              <w:rPr>
                <w:rFonts w:asciiTheme="minorHAnsi" w:hAnsiTheme="minorHAnsi" w:cs="Arial"/>
              </w:rPr>
            </w:pPr>
            <w:r>
              <w:rPr>
                <w:rFonts w:asciiTheme="minorHAnsi" w:hAnsiTheme="minorHAnsi" w:cs="Arial"/>
              </w:rPr>
              <w:t>припреми,</w:t>
            </w:r>
          </w:p>
          <w:p w:rsidR="00AF5A2C" w:rsidRPr="00AF2B84" w:rsidRDefault="00AF5A2C" w:rsidP="009B39A1">
            <w:pPr>
              <w:rPr>
                <w:rFonts w:asciiTheme="minorHAnsi" w:hAnsiTheme="minorHAnsi" w:cs="Arial"/>
              </w:rPr>
            </w:pPr>
            <w:r>
              <w:rPr>
                <w:rFonts w:asciiTheme="minorHAnsi" w:hAnsiTheme="minorHAnsi" w:cs="Arial"/>
              </w:rPr>
              <w:t>сценариа</w:t>
            </w:r>
          </w:p>
        </w:tc>
        <w:tc>
          <w:tcPr>
            <w:tcW w:w="1836" w:type="dxa"/>
          </w:tcPr>
          <w:p w:rsidR="00AF5A2C" w:rsidRPr="00AF2B84" w:rsidRDefault="00AF5A2C" w:rsidP="009B39A1">
            <w:pPr>
              <w:rPr>
                <w:rFonts w:asciiTheme="minorHAnsi" w:hAnsiTheme="minorHAnsi" w:cs="Arial"/>
              </w:rPr>
            </w:pPr>
            <w:r>
              <w:rPr>
                <w:rFonts w:asciiTheme="minorHAnsi" w:hAnsiTheme="minorHAnsi" w:cs="Arial"/>
              </w:rPr>
              <w:t>групна</w:t>
            </w:r>
          </w:p>
        </w:tc>
        <w:tc>
          <w:tcPr>
            <w:tcW w:w="1836" w:type="dxa"/>
          </w:tcPr>
          <w:p w:rsidR="00AF5A2C" w:rsidRDefault="00AF5A2C" w:rsidP="009B39A1">
            <w:pPr>
              <w:rPr>
                <w:rFonts w:asciiTheme="minorHAnsi" w:hAnsiTheme="minorHAnsi" w:cs="Arial"/>
              </w:rPr>
            </w:pPr>
            <w:r>
              <w:rPr>
                <w:rFonts w:asciiTheme="minorHAnsi" w:hAnsiTheme="minorHAnsi" w:cs="Arial"/>
              </w:rPr>
              <w:t>наставници,</w:t>
            </w:r>
          </w:p>
          <w:p w:rsidR="00AF5A2C" w:rsidRPr="00AF2B84" w:rsidRDefault="00AF5A2C" w:rsidP="009B39A1">
            <w:pPr>
              <w:rPr>
                <w:rFonts w:asciiTheme="minorHAnsi" w:hAnsiTheme="minorHAnsi" w:cs="Arial"/>
              </w:rPr>
            </w:pPr>
            <w:r>
              <w:rPr>
                <w:rFonts w:asciiTheme="minorHAnsi" w:hAnsiTheme="minorHAnsi" w:cs="Arial"/>
              </w:rPr>
              <w:t>ученици</w:t>
            </w:r>
          </w:p>
        </w:tc>
        <w:tc>
          <w:tcPr>
            <w:tcW w:w="1836" w:type="dxa"/>
          </w:tcPr>
          <w:p w:rsidR="00AF5A2C" w:rsidRPr="00AF2B84" w:rsidRDefault="00AF5A2C" w:rsidP="009B39A1">
            <w:pPr>
              <w:rPr>
                <w:rFonts w:asciiTheme="minorHAnsi" w:hAnsiTheme="minorHAnsi" w:cs="Arial"/>
              </w:rPr>
            </w:pPr>
            <w:r>
              <w:rPr>
                <w:rFonts w:asciiTheme="minorHAnsi" w:hAnsiTheme="minorHAnsi" w:cs="Arial"/>
              </w:rPr>
              <w:t>програма</w:t>
            </w:r>
          </w:p>
        </w:tc>
      </w:tr>
    </w:tbl>
    <w:p w:rsidR="00AF5A2C" w:rsidRDefault="00AF5A2C" w:rsidP="00AF5A2C">
      <w:pPr>
        <w:rPr>
          <w:rFonts w:asciiTheme="minorHAnsi" w:hAnsiTheme="minorHAnsi" w:cs="Arial"/>
          <w:b/>
        </w:rPr>
      </w:pPr>
    </w:p>
    <w:p w:rsidR="00AF5A2C" w:rsidRDefault="00AF5A2C" w:rsidP="00AF5A2C">
      <w:pPr>
        <w:rPr>
          <w:rFonts w:asciiTheme="minorHAnsi" w:hAnsiTheme="minorHAnsi" w:cs="Arial"/>
          <w:b/>
        </w:rPr>
      </w:pPr>
      <w:r>
        <w:rPr>
          <w:rFonts w:asciiTheme="minorHAnsi" w:hAnsiTheme="minorHAnsi" w:cs="Arial"/>
          <w:b/>
        </w:rPr>
        <w:t>МЕСЕЦ МАЈ</w:t>
      </w:r>
    </w:p>
    <w:tbl>
      <w:tblPr>
        <w:tblStyle w:val="TableGrid"/>
        <w:tblW w:w="0" w:type="auto"/>
        <w:tblLook w:val="04A0"/>
      </w:tblPr>
      <w:tblGrid>
        <w:gridCol w:w="918"/>
        <w:gridCol w:w="2754"/>
        <w:gridCol w:w="1836"/>
        <w:gridCol w:w="1836"/>
        <w:gridCol w:w="1836"/>
        <w:gridCol w:w="1836"/>
      </w:tblGrid>
      <w:tr w:rsidR="00AF5A2C" w:rsidTr="009B39A1">
        <w:tc>
          <w:tcPr>
            <w:tcW w:w="918" w:type="dxa"/>
          </w:tcPr>
          <w:p w:rsidR="00AF5A2C" w:rsidRDefault="00AF5A2C" w:rsidP="009B39A1">
            <w:pPr>
              <w:rPr>
                <w:rFonts w:asciiTheme="minorHAnsi" w:hAnsiTheme="minorHAnsi" w:cs="Arial"/>
                <w:b/>
              </w:rPr>
            </w:pPr>
            <w:r>
              <w:rPr>
                <w:rFonts w:asciiTheme="minorHAnsi" w:hAnsiTheme="minorHAnsi" w:cs="Arial"/>
                <w:b/>
              </w:rPr>
              <w:t>р.б</w:t>
            </w:r>
          </w:p>
        </w:tc>
        <w:tc>
          <w:tcPr>
            <w:tcW w:w="2754" w:type="dxa"/>
          </w:tcPr>
          <w:p w:rsidR="00AF5A2C" w:rsidRDefault="00AF5A2C" w:rsidP="009B39A1">
            <w:pPr>
              <w:rPr>
                <w:rFonts w:asciiTheme="minorHAnsi" w:hAnsiTheme="minorHAnsi" w:cs="Arial"/>
                <w:b/>
              </w:rPr>
            </w:pPr>
            <w:r>
              <w:rPr>
                <w:rFonts w:asciiTheme="minorHAnsi" w:hAnsiTheme="minorHAnsi" w:cs="Arial"/>
                <w:b/>
              </w:rPr>
              <w:t>Содржина</w:t>
            </w:r>
          </w:p>
        </w:tc>
        <w:tc>
          <w:tcPr>
            <w:tcW w:w="1836" w:type="dxa"/>
          </w:tcPr>
          <w:p w:rsidR="00AF5A2C" w:rsidRDefault="00AF5A2C" w:rsidP="009B39A1">
            <w:pPr>
              <w:rPr>
                <w:rFonts w:asciiTheme="minorHAnsi" w:hAnsiTheme="minorHAnsi" w:cs="Arial"/>
                <w:b/>
              </w:rPr>
            </w:pPr>
            <w:r>
              <w:rPr>
                <w:rFonts w:asciiTheme="minorHAnsi" w:hAnsiTheme="minorHAnsi" w:cs="Arial"/>
                <w:b/>
              </w:rPr>
              <w:t>Цели – задачи</w:t>
            </w:r>
          </w:p>
        </w:tc>
        <w:tc>
          <w:tcPr>
            <w:tcW w:w="1836" w:type="dxa"/>
          </w:tcPr>
          <w:p w:rsidR="00AF5A2C" w:rsidRDefault="00AF5A2C" w:rsidP="009B39A1">
            <w:pPr>
              <w:rPr>
                <w:rFonts w:asciiTheme="minorHAnsi" w:hAnsiTheme="minorHAnsi" w:cs="Arial"/>
                <w:b/>
              </w:rPr>
            </w:pPr>
            <w:r>
              <w:rPr>
                <w:rFonts w:asciiTheme="minorHAnsi" w:hAnsiTheme="minorHAnsi" w:cs="Arial"/>
                <w:b/>
              </w:rPr>
              <w:t>Постапки, форми, методи</w:t>
            </w:r>
          </w:p>
        </w:tc>
        <w:tc>
          <w:tcPr>
            <w:tcW w:w="1836" w:type="dxa"/>
          </w:tcPr>
          <w:p w:rsidR="00AF5A2C" w:rsidRDefault="00AF5A2C" w:rsidP="009B39A1">
            <w:pPr>
              <w:rPr>
                <w:rFonts w:asciiTheme="minorHAnsi" w:hAnsiTheme="minorHAnsi" w:cs="Arial"/>
                <w:b/>
              </w:rPr>
            </w:pPr>
            <w:r>
              <w:rPr>
                <w:rFonts w:asciiTheme="minorHAnsi" w:hAnsiTheme="minorHAnsi" w:cs="Arial"/>
                <w:b/>
              </w:rPr>
              <w:t>Соработници</w:t>
            </w:r>
          </w:p>
        </w:tc>
        <w:tc>
          <w:tcPr>
            <w:tcW w:w="1836" w:type="dxa"/>
          </w:tcPr>
          <w:p w:rsidR="00AF5A2C" w:rsidRDefault="00AF5A2C" w:rsidP="009B39A1">
            <w:pPr>
              <w:rPr>
                <w:rFonts w:asciiTheme="minorHAnsi" w:hAnsiTheme="minorHAnsi" w:cs="Arial"/>
                <w:b/>
              </w:rPr>
            </w:pPr>
            <w:r>
              <w:rPr>
                <w:rFonts w:asciiTheme="minorHAnsi" w:hAnsiTheme="minorHAnsi" w:cs="Arial"/>
                <w:b/>
              </w:rPr>
              <w:t>Очекувани ефекти</w:t>
            </w:r>
          </w:p>
        </w:tc>
      </w:tr>
      <w:tr w:rsidR="00AF5A2C" w:rsidTr="009B39A1">
        <w:tc>
          <w:tcPr>
            <w:tcW w:w="918" w:type="dxa"/>
          </w:tcPr>
          <w:p w:rsidR="00AF5A2C" w:rsidRPr="00140478" w:rsidRDefault="00AF5A2C" w:rsidP="009B39A1">
            <w:pPr>
              <w:rPr>
                <w:rFonts w:asciiTheme="minorHAnsi" w:hAnsiTheme="minorHAnsi" w:cs="Arial"/>
              </w:rPr>
            </w:pPr>
            <w:r>
              <w:rPr>
                <w:rFonts w:asciiTheme="minorHAnsi" w:hAnsiTheme="minorHAnsi" w:cs="Arial"/>
              </w:rPr>
              <w:t>1.</w:t>
            </w:r>
          </w:p>
        </w:tc>
        <w:tc>
          <w:tcPr>
            <w:tcW w:w="2754" w:type="dxa"/>
          </w:tcPr>
          <w:p w:rsidR="00AF5A2C" w:rsidRPr="00140478" w:rsidRDefault="00AF5A2C" w:rsidP="009B39A1">
            <w:pPr>
              <w:rPr>
                <w:rFonts w:asciiTheme="minorHAnsi" w:hAnsiTheme="minorHAnsi" w:cs="Arial"/>
              </w:rPr>
            </w:pPr>
            <w:r>
              <w:rPr>
                <w:rFonts w:asciiTheme="minorHAnsi" w:hAnsiTheme="minorHAnsi" w:cs="Arial"/>
              </w:rPr>
              <w:t xml:space="preserve">Работа со деветто одделение во однос на професионалната ориентација </w:t>
            </w:r>
          </w:p>
        </w:tc>
        <w:tc>
          <w:tcPr>
            <w:tcW w:w="1836" w:type="dxa"/>
          </w:tcPr>
          <w:p w:rsidR="00AF5A2C" w:rsidRPr="00140478" w:rsidRDefault="00AF5A2C" w:rsidP="009B39A1">
            <w:pPr>
              <w:rPr>
                <w:rFonts w:asciiTheme="minorHAnsi" w:hAnsiTheme="minorHAnsi" w:cs="Arial"/>
              </w:rPr>
            </w:pPr>
            <w:r>
              <w:rPr>
                <w:rFonts w:asciiTheme="minorHAnsi" w:hAnsiTheme="minorHAnsi" w:cs="Arial"/>
              </w:rPr>
              <w:t>Работилница со ученици</w:t>
            </w:r>
          </w:p>
        </w:tc>
        <w:tc>
          <w:tcPr>
            <w:tcW w:w="1836" w:type="dxa"/>
          </w:tcPr>
          <w:p w:rsidR="00AF5A2C" w:rsidRDefault="00AF5A2C" w:rsidP="009B39A1">
            <w:pPr>
              <w:rPr>
                <w:rFonts w:asciiTheme="minorHAnsi" w:hAnsiTheme="minorHAnsi" w:cs="Arial"/>
              </w:rPr>
            </w:pPr>
            <w:r>
              <w:rPr>
                <w:rFonts w:asciiTheme="minorHAnsi" w:hAnsiTheme="minorHAnsi" w:cs="Arial"/>
              </w:rPr>
              <w:t>анкета,</w:t>
            </w:r>
          </w:p>
          <w:p w:rsidR="00AF5A2C" w:rsidRPr="00140478" w:rsidRDefault="00AF5A2C" w:rsidP="009B39A1">
            <w:pPr>
              <w:rPr>
                <w:rFonts w:asciiTheme="minorHAnsi" w:hAnsiTheme="minorHAnsi" w:cs="Arial"/>
              </w:rPr>
            </w:pPr>
            <w:r>
              <w:rPr>
                <w:rFonts w:asciiTheme="minorHAnsi" w:hAnsiTheme="minorHAnsi" w:cs="Arial"/>
              </w:rPr>
              <w:t>групна</w:t>
            </w:r>
          </w:p>
        </w:tc>
        <w:tc>
          <w:tcPr>
            <w:tcW w:w="1836" w:type="dxa"/>
          </w:tcPr>
          <w:p w:rsidR="00AF5A2C" w:rsidRPr="00140478" w:rsidRDefault="00AF5A2C" w:rsidP="009B39A1">
            <w:pPr>
              <w:rPr>
                <w:rFonts w:asciiTheme="minorHAnsi" w:hAnsiTheme="minorHAnsi" w:cs="Arial"/>
              </w:rPr>
            </w:pPr>
            <w:r>
              <w:rPr>
                <w:rFonts w:asciiTheme="minorHAnsi" w:hAnsiTheme="minorHAnsi" w:cs="Arial"/>
              </w:rPr>
              <w:t>ученици</w:t>
            </w:r>
          </w:p>
        </w:tc>
        <w:tc>
          <w:tcPr>
            <w:tcW w:w="1836" w:type="dxa"/>
          </w:tcPr>
          <w:p w:rsidR="00AF5A2C" w:rsidRPr="00140478" w:rsidRDefault="00AF5A2C" w:rsidP="009B39A1">
            <w:pPr>
              <w:rPr>
                <w:rFonts w:asciiTheme="minorHAnsi" w:hAnsiTheme="minorHAnsi" w:cs="Arial"/>
              </w:rPr>
            </w:pPr>
            <w:r>
              <w:rPr>
                <w:rFonts w:asciiTheme="minorHAnsi" w:hAnsiTheme="minorHAnsi" w:cs="Arial"/>
              </w:rPr>
              <w:t>Избор на занимање</w:t>
            </w:r>
          </w:p>
        </w:tc>
      </w:tr>
      <w:tr w:rsidR="00AF5A2C" w:rsidTr="009B39A1">
        <w:tc>
          <w:tcPr>
            <w:tcW w:w="918" w:type="dxa"/>
          </w:tcPr>
          <w:p w:rsidR="00AF5A2C" w:rsidRPr="00140478" w:rsidRDefault="00AF5A2C" w:rsidP="009B39A1">
            <w:pPr>
              <w:rPr>
                <w:rFonts w:asciiTheme="minorHAnsi" w:hAnsiTheme="minorHAnsi" w:cs="Arial"/>
              </w:rPr>
            </w:pPr>
            <w:r>
              <w:rPr>
                <w:rFonts w:asciiTheme="minorHAnsi" w:hAnsiTheme="minorHAnsi" w:cs="Arial"/>
              </w:rPr>
              <w:t>2.</w:t>
            </w:r>
          </w:p>
        </w:tc>
        <w:tc>
          <w:tcPr>
            <w:tcW w:w="2754" w:type="dxa"/>
          </w:tcPr>
          <w:p w:rsidR="00AF5A2C" w:rsidRPr="00140478" w:rsidRDefault="00AF5A2C" w:rsidP="009B39A1">
            <w:pPr>
              <w:rPr>
                <w:rFonts w:asciiTheme="minorHAnsi" w:hAnsiTheme="minorHAnsi" w:cs="Arial"/>
              </w:rPr>
            </w:pPr>
            <w:r>
              <w:rPr>
                <w:rFonts w:asciiTheme="minorHAnsi" w:hAnsiTheme="minorHAnsi" w:cs="Arial"/>
              </w:rPr>
              <w:t>Консултации со наставниците во однос на ученичките натпревари</w:t>
            </w:r>
          </w:p>
        </w:tc>
        <w:tc>
          <w:tcPr>
            <w:tcW w:w="1836" w:type="dxa"/>
          </w:tcPr>
          <w:p w:rsidR="00AF5A2C" w:rsidRPr="00140478" w:rsidRDefault="00AF5A2C" w:rsidP="009B39A1">
            <w:pPr>
              <w:rPr>
                <w:rFonts w:asciiTheme="minorHAnsi" w:hAnsiTheme="minorHAnsi" w:cs="Arial"/>
              </w:rPr>
            </w:pPr>
            <w:r>
              <w:rPr>
                <w:rFonts w:asciiTheme="minorHAnsi" w:hAnsiTheme="minorHAnsi" w:cs="Arial"/>
              </w:rPr>
              <w:t>Припреми за учество на натпревари</w:t>
            </w:r>
          </w:p>
        </w:tc>
        <w:tc>
          <w:tcPr>
            <w:tcW w:w="1836" w:type="dxa"/>
          </w:tcPr>
          <w:p w:rsidR="00AF5A2C" w:rsidRDefault="00AF5A2C" w:rsidP="009B39A1">
            <w:pPr>
              <w:rPr>
                <w:rFonts w:asciiTheme="minorHAnsi" w:hAnsiTheme="minorHAnsi" w:cs="Arial"/>
              </w:rPr>
            </w:pPr>
            <w:r>
              <w:rPr>
                <w:rFonts w:asciiTheme="minorHAnsi" w:hAnsiTheme="minorHAnsi" w:cs="Arial"/>
              </w:rPr>
              <w:t>тест,</w:t>
            </w:r>
          </w:p>
          <w:p w:rsidR="00AF5A2C" w:rsidRDefault="00AF5A2C" w:rsidP="009B39A1">
            <w:pPr>
              <w:rPr>
                <w:rFonts w:asciiTheme="minorHAnsi" w:hAnsiTheme="minorHAnsi" w:cs="Arial"/>
              </w:rPr>
            </w:pPr>
            <w:r>
              <w:rPr>
                <w:rFonts w:asciiTheme="minorHAnsi" w:hAnsiTheme="minorHAnsi" w:cs="Arial"/>
              </w:rPr>
              <w:t>информирање,</w:t>
            </w:r>
          </w:p>
          <w:p w:rsidR="00AF5A2C" w:rsidRPr="00140478" w:rsidRDefault="00AF5A2C" w:rsidP="009B39A1">
            <w:pPr>
              <w:rPr>
                <w:rFonts w:asciiTheme="minorHAnsi" w:hAnsiTheme="minorHAnsi" w:cs="Arial"/>
              </w:rPr>
            </w:pPr>
            <w:r>
              <w:rPr>
                <w:rFonts w:asciiTheme="minorHAnsi" w:hAnsiTheme="minorHAnsi" w:cs="Arial"/>
              </w:rPr>
              <w:t>индивидуална</w:t>
            </w:r>
          </w:p>
        </w:tc>
        <w:tc>
          <w:tcPr>
            <w:tcW w:w="1836" w:type="dxa"/>
          </w:tcPr>
          <w:p w:rsidR="00AF5A2C" w:rsidRDefault="00AF5A2C" w:rsidP="009B39A1">
            <w:pPr>
              <w:rPr>
                <w:rFonts w:asciiTheme="minorHAnsi" w:hAnsiTheme="minorHAnsi" w:cs="Arial"/>
              </w:rPr>
            </w:pPr>
            <w:r>
              <w:rPr>
                <w:rFonts w:asciiTheme="minorHAnsi" w:hAnsiTheme="minorHAnsi" w:cs="Arial"/>
              </w:rPr>
              <w:t>ученици,</w:t>
            </w:r>
          </w:p>
          <w:p w:rsidR="00AF5A2C" w:rsidRPr="00140478" w:rsidRDefault="00AF5A2C" w:rsidP="009B39A1">
            <w:pPr>
              <w:rPr>
                <w:rFonts w:asciiTheme="minorHAnsi" w:hAnsiTheme="minorHAnsi" w:cs="Arial"/>
              </w:rPr>
            </w:pPr>
            <w:r>
              <w:rPr>
                <w:rFonts w:asciiTheme="minorHAnsi" w:hAnsiTheme="minorHAnsi" w:cs="Arial"/>
              </w:rPr>
              <w:t>наставници</w:t>
            </w:r>
          </w:p>
        </w:tc>
        <w:tc>
          <w:tcPr>
            <w:tcW w:w="1836" w:type="dxa"/>
          </w:tcPr>
          <w:p w:rsidR="00AF5A2C" w:rsidRPr="00140478" w:rsidRDefault="00AF5A2C" w:rsidP="009B39A1">
            <w:pPr>
              <w:rPr>
                <w:rFonts w:asciiTheme="minorHAnsi" w:hAnsiTheme="minorHAnsi" w:cs="Arial"/>
              </w:rPr>
            </w:pPr>
            <w:r>
              <w:rPr>
                <w:rFonts w:asciiTheme="minorHAnsi" w:hAnsiTheme="minorHAnsi" w:cs="Arial"/>
              </w:rPr>
              <w:t>учество на натпревари</w:t>
            </w:r>
          </w:p>
        </w:tc>
      </w:tr>
      <w:tr w:rsidR="00AF5A2C" w:rsidTr="009B39A1">
        <w:tc>
          <w:tcPr>
            <w:tcW w:w="918" w:type="dxa"/>
          </w:tcPr>
          <w:p w:rsidR="00AF5A2C" w:rsidRPr="00140478" w:rsidRDefault="00AF5A2C" w:rsidP="009B39A1">
            <w:pPr>
              <w:rPr>
                <w:rFonts w:asciiTheme="minorHAnsi" w:hAnsiTheme="minorHAnsi" w:cs="Arial"/>
              </w:rPr>
            </w:pPr>
            <w:r>
              <w:rPr>
                <w:rFonts w:asciiTheme="minorHAnsi" w:hAnsiTheme="minorHAnsi" w:cs="Arial"/>
              </w:rPr>
              <w:t>3.</w:t>
            </w:r>
          </w:p>
        </w:tc>
        <w:tc>
          <w:tcPr>
            <w:tcW w:w="2754" w:type="dxa"/>
          </w:tcPr>
          <w:p w:rsidR="00AF5A2C" w:rsidRPr="00140478" w:rsidRDefault="00AF5A2C" w:rsidP="009B39A1">
            <w:pPr>
              <w:rPr>
                <w:rFonts w:asciiTheme="minorHAnsi" w:hAnsiTheme="minorHAnsi" w:cs="Arial"/>
              </w:rPr>
            </w:pPr>
            <w:r>
              <w:rPr>
                <w:rFonts w:asciiTheme="minorHAnsi" w:hAnsiTheme="minorHAnsi" w:cs="Arial"/>
              </w:rPr>
              <w:t>Консултации во однос на проектите и развојните цели со стручни тимови и активи</w:t>
            </w:r>
          </w:p>
        </w:tc>
        <w:tc>
          <w:tcPr>
            <w:tcW w:w="1836" w:type="dxa"/>
          </w:tcPr>
          <w:p w:rsidR="00AF5A2C" w:rsidRPr="00140478" w:rsidRDefault="00AF5A2C" w:rsidP="009B39A1">
            <w:pPr>
              <w:rPr>
                <w:rFonts w:asciiTheme="minorHAnsi" w:hAnsiTheme="minorHAnsi" w:cs="Arial"/>
              </w:rPr>
            </w:pPr>
            <w:r>
              <w:rPr>
                <w:rFonts w:asciiTheme="minorHAnsi" w:hAnsiTheme="minorHAnsi" w:cs="Arial"/>
              </w:rPr>
              <w:t>Сумирање на показателите од сработеното</w:t>
            </w:r>
          </w:p>
        </w:tc>
        <w:tc>
          <w:tcPr>
            <w:tcW w:w="1836" w:type="dxa"/>
          </w:tcPr>
          <w:p w:rsidR="00AF5A2C" w:rsidRDefault="00AF5A2C" w:rsidP="009B39A1">
            <w:pPr>
              <w:rPr>
                <w:rFonts w:asciiTheme="minorHAnsi" w:hAnsiTheme="minorHAnsi" w:cs="Arial"/>
              </w:rPr>
            </w:pPr>
            <w:r>
              <w:rPr>
                <w:rFonts w:asciiTheme="minorHAnsi" w:hAnsiTheme="minorHAnsi" w:cs="Arial"/>
              </w:rPr>
              <w:t>групна,</w:t>
            </w:r>
          </w:p>
          <w:p w:rsidR="00AF5A2C" w:rsidRDefault="00AF5A2C" w:rsidP="009B39A1">
            <w:pPr>
              <w:rPr>
                <w:rFonts w:asciiTheme="minorHAnsi" w:hAnsiTheme="minorHAnsi" w:cs="Arial"/>
              </w:rPr>
            </w:pPr>
            <w:r>
              <w:rPr>
                <w:rFonts w:asciiTheme="minorHAnsi" w:hAnsiTheme="minorHAnsi" w:cs="Arial"/>
              </w:rPr>
              <w:t>анализа,</w:t>
            </w:r>
          </w:p>
          <w:p w:rsidR="00AF5A2C" w:rsidRPr="00140478" w:rsidRDefault="00AF5A2C" w:rsidP="009B39A1">
            <w:pPr>
              <w:rPr>
                <w:rFonts w:asciiTheme="minorHAnsi" w:hAnsiTheme="minorHAnsi" w:cs="Arial"/>
              </w:rPr>
            </w:pPr>
            <w:r>
              <w:rPr>
                <w:rFonts w:asciiTheme="minorHAnsi" w:hAnsiTheme="minorHAnsi" w:cs="Arial"/>
              </w:rPr>
              <w:t>синтеза</w:t>
            </w:r>
          </w:p>
        </w:tc>
        <w:tc>
          <w:tcPr>
            <w:tcW w:w="1836" w:type="dxa"/>
          </w:tcPr>
          <w:p w:rsidR="00AF5A2C" w:rsidRDefault="00AF5A2C" w:rsidP="009B39A1">
            <w:pPr>
              <w:rPr>
                <w:rFonts w:asciiTheme="minorHAnsi" w:hAnsiTheme="minorHAnsi" w:cs="Arial"/>
              </w:rPr>
            </w:pPr>
            <w:r>
              <w:rPr>
                <w:rFonts w:asciiTheme="minorHAnsi" w:hAnsiTheme="minorHAnsi" w:cs="Arial"/>
              </w:rPr>
              <w:t>наставници,</w:t>
            </w:r>
          </w:p>
          <w:p w:rsidR="00AF5A2C" w:rsidRPr="00140478" w:rsidRDefault="00AF5A2C" w:rsidP="009B39A1">
            <w:pPr>
              <w:rPr>
                <w:rFonts w:asciiTheme="minorHAnsi" w:hAnsiTheme="minorHAnsi" w:cs="Arial"/>
              </w:rPr>
            </w:pPr>
            <w:r>
              <w:rPr>
                <w:rFonts w:asciiTheme="minorHAnsi" w:hAnsiTheme="minorHAnsi" w:cs="Arial"/>
              </w:rPr>
              <w:t>стручни активи</w:t>
            </w:r>
          </w:p>
        </w:tc>
        <w:tc>
          <w:tcPr>
            <w:tcW w:w="1836" w:type="dxa"/>
          </w:tcPr>
          <w:p w:rsidR="00AF5A2C" w:rsidRPr="00140478" w:rsidRDefault="00AF5A2C" w:rsidP="009B39A1">
            <w:pPr>
              <w:rPr>
                <w:rFonts w:asciiTheme="minorHAnsi" w:hAnsiTheme="minorHAnsi" w:cs="Arial"/>
              </w:rPr>
            </w:pPr>
            <w:r>
              <w:rPr>
                <w:rFonts w:asciiTheme="minorHAnsi" w:hAnsiTheme="minorHAnsi" w:cs="Arial"/>
              </w:rPr>
              <w:t>Избор на приоритети за следната година</w:t>
            </w:r>
          </w:p>
        </w:tc>
      </w:tr>
      <w:tr w:rsidR="00AF5A2C" w:rsidTr="009B39A1">
        <w:tc>
          <w:tcPr>
            <w:tcW w:w="918" w:type="dxa"/>
          </w:tcPr>
          <w:p w:rsidR="00AF5A2C" w:rsidRPr="00140478" w:rsidRDefault="00AF5A2C" w:rsidP="009B39A1">
            <w:pPr>
              <w:rPr>
                <w:rFonts w:asciiTheme="minorHAnsi" w:hAnsiTheme="minorHAnsi" w:cs="Arial"/>
              </w:rPr>
            </w:pPr>
            <w:r>
              <w:rPr>
                <w:rFonts w:asciiTheme="minorHAnsi" w:hAnsiTheme="minorHAnsi" w:cs="Arial"/>
              </w:rPr>
              <w:t>4.</w:t>
            </w:r>
          </w:p>
        </w:tc>
        <w:tc>
          <w:tcPr>
            <w:tcW w:w="2754" w:type="dxa"/>
          </w:tcPr>
          <w:p w:rsidR="00AF5A2C" w:rsidRPr="00140478" w:rsidRDefault="00AF5A2C" w:rsidP="009B39A1">
            <w:pPr>
              <w:rPr>
                <w:rFonts w:asciiTheme="minorHAnsi" w:hAnsiTheme="minorHAnsi" w:cs="Arial"/>
              </w:rPr>
            </w:pPr>
            <w:r>
              <w:rPr>
                <w:rFonts w:asciiTheme="minorHAnsi" w:hAnsiTheme="minorHAnsi" w:cs="Arial"/>
              </w:rPr>
              <w:t>Уписи во прво одделение</w:t>
            </w:r>
          </w:p>
        </w:tc>
        <w:tc>
          <w:tcPr>
            <w:tcW w:w="1836" w:type="dxa"/>
          </w:tcPr>
          <w:p w:rsidR="00AF5A2C" w:rsidRPr="00140478" w:rsidRDefault="00AF5A2C" w:rsidP="009B39A1">
            <w:pPr>
              <w:rPr>
                <w:rFonts w:asciiTheme="minorHAnsi" w:hAnsiTheme="minorHAnsi" w:cs="Arial"/>
              </w:rPr>
            </w:pPr>
            <w:r>
              <w:rPr>
                <w:rFonts w:asciiTheme="minorHAnsi" w:hAnsiTheme="minorHAnsi" w:cs="Arial"/>
              </w:rPr>
              <w:t>Опсервација и евидентирање на законските обврзници</w:t>
            </w:r>
          </w:p>
        </w:tc>
        <w:tc>
          <w:tcPr>
            <w:tcW w:w="1836" w:type="dxa"/>
          </w:tcPr>
          <w:p w:rsidR="00AF5A2C" w:rsidRDefault="00AF5A2C" w:rsidP="009B39A1">
            <w:pPr>
              <w:rPr>
                <w:rFonts w:asciiTheme="minorHAnsi" w:hAnsiTheme="minorHAnsi" w:cs="Arial"/>
              </w:rPr>
            </w:pPr>
            <w:r>
              <w:rPr>
                <w:rFonts w:asciiTheme="minorHAnsi" w:hAnsiTheme="minorHAnsi" w:cs="Arial"/>
              </w:rPr>
              <w:t>Формирање комисија,</w:t>
            </w:r>
          </w:p>
          <w:p w:rsidR="00AF5A2C" w:rsidRPr="00140478" w:rsidRDefault="00AF5A2C" w:rsidP="009B39A1">
            <w:pPr>
              <w:rPr>
                <w:rFonts w:asciiTheme="minorHAnsi" w:hAnsiTheme="minorHAnsi" w:cs="Arial"/>
              </w:rPr>
            </w:pPr>
            <w:r>
              <w:rPr>
                <w:rFonts w:asciiTheme="minorHAnsi" w:hAnsiTheme="minorHAnsi" w:cs="Arial"/>
              </w:rPr>
              <w:t>евидентирање</w:t>
            </w:r>
          </w:p>
        </w:tc>
        <w:tc>
          <w:tcPr>
            <w:tcW w:w="1836" w:type="dxa"/>
          </w:tcPr>
          <w:p w:rsidR="00AF5A2C" w:rsidRDefault="00AF5A2C" w:rsidP="009B39A1">
            <w:pPr>
              <w:rPr>
                <w:rFonts w:asciiTheme="minorHAnsi" w:hAnsiTheme="minorHAnsi" w:cs="Arial"/>
              </w:rPr>
            </w:pPr>
            <w:r>
              <w:rPr>
                <w:rFonts w:asciiTheme="minorHAnsi" w:hAnsiTheme="minorHAnsi" w:cs="Arial"/>
              </w:rPr>
              <w:t>родители,</w:t>
            </w:r>
          </w:p>
          <w:p w:rsidR="00AF5A2C" w:rsidRDefault="00AF5A2C" w:rsidP="009B39A1">
            <w:pPr>
              <w:rPr>
                <w:rFonts w:asciiTheme="minorHAnsi" w:hAnsiTheme="minorHAnsi" w:cs="Arial"/>
              </w:rPr>
            </w:pPr>
            <w:r>
              <w:rPr>
                <w:rFonts w:asciiTheme="minorHAnsi" w:hAnsiTheme="minorHAnsi" w:cs="Arial"/>
              </w:rPr>
              <w:t>ученици,</w:t>
            </w:r>
          </w:p>
          <w:p w:rsidR="00AF5A2C" w:rsidRPr="00140478"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Pr="00140478" w:rsidRDefault="00AF5A2C" w:rsidP="009B39A1">
            <w:pPr>
              <w:rPr>
                <w:rFonts w:asciiTheme="minorHAnsi" w:hAnsiTheme="minorHAnsi" w:cs="Arial"/>
              </w:rPr>
            </w:pPr>
            <w:r>
              <w:rPr>
                <w:rFonts w:asciiTheme="minorHAnsi" w:hAnsiTheme="minorHAnsi" w:cs="Arial"/>
              </w:rPr>
              <w:t>Целосен опфат на законските обврзници</w:t>
            </w:r>
          </w:p>
        </w:tc>
      </w:tr>
      <w:tr w:rsidR="00AF5A2C" w:rsidTr="009B39A1">
        <w:tc>
          <w:tcPr>
            <w:tcW w:w="918" w:type="dxa"/>
          </w:tcPr>
          <w:p w:rsidR="00AF5A2C" w:rsidRDefault="00AF5A2C" w:rsidP="009B39A1">
            <w:pPr>
              <w:rPr>
                <w:rFonts w:asciiTheme="minorHAnsi" w:hAnsiTheme="minorHAnsi" w:cs="Arial"/>
              </w:rPr>
            </w:pPr>
            <w:r>
              <w:rPr>
                <w:rFonts w:asciiTheme="minorHAnsi" w:hAnsiTheme="minorHAnsi" w:cs="Arial"/>
              </w:rPr>
              <w:t>5.</w:t>
            </w:r>
          </w:p>
        </w:tc>
        <w:tc>
          <w:tcPr>
            <w:tcW w:w="2754" w:type="dxa"/>
          </w:tcPr>
          <w:p w:rsidR="00AF5A2C" w:rsidRDefault="00AF5A2C" w:rsidP="009B39A1">
            <w:pPr>
              <w:rPr>
                <w:rFonts w:asciiTheme="minorHAnsi" w:hAnsiTheme="minorHAnsi" w:cs="Arial"/>
              </w:rPr>
            </w:pPr>
            <w:r>
              <w:rPr>
                <w:rFonts w:asciiTheme="minorHAnsi" w:hAnsiTheme="minorHAnsi" w:cs="Arial"/>
              </w:rPr>
              <w:t>Посета на часови во редовната настава</w:t>
            </w:r>
          </w:p>
        </w:tc>
        <w:tc>
          <w:tcPr>
            <w:tcW w:w="1836" w:type="dxa"/>
          </w:tcPr>
          <w:p w:rsidR="00AF5A2C" w:rsidRDefault="00AF5A2C" w:rsidP="009B39A1">
            <w:pPr>
              <w:rPr>
                <w:rFonts w:asciiTheme="minorHAnsi" w:hAnsiTheme="minorHAnsi" w:cs="Arial"/>
              </w:rPr>
            </w:pPr>
            <w:r>
              <w:rPr>
                <w:rFonts w:asciiTheme="minorHAnsi" w:hAnsiTheme="minorHAnsi" w:cs="Arial"/>
              </w:rPr>
              <w:t>Критериумот на оценување на крајот на учебната година</w:t>
            </w:r>
          </w:p>
        </w:tc>
        <w:tc>
          <w:tcPr>
            <w:tcW w:w="1836" w:type="dxa"/>
          </w:tcPr>
          <w:p w:rsidR="00AF5A2C" w:rsidRDefault="00AF5A2C" w:rsidP="009B39A1">
            <w:pPr>
              <w:rPr>
                <w:rFonts w:asciiTheme="minorHAnsi" w:hAnsiTheme="minorHAnsi" w:cs="Arial"/>
              </w:rPr>
            </w:pPr>
            <w:r>
              <w:rPr>
                <w:rFonts w:asciiTheme="minorHAnsi" w:hAnsiTheme="minorHAnsi" w:cs="Arial"/>
              </w:rPr>
              <w:t>набљудување,</w:t>
            </w:r>
          </w:p>
          <w:p w:rsidR="00AF5A2C" w:rsidRDefault="00AF5A2C" w:rsidP="009B39A1">
            <w:pPr>
              <w:rPr>
                <w:rFonts w:asciiTheme="minorHAnsi" w:hAnsiTheme="minorHAnsi" w:cs="Arial"/>
              </w:rPr>
            </w:pPr>
            <w:r>
              <w:rPr>
                <w:rFonts w:asciiTheme="minorHAnsi" w:hAnsiTheme="minorHAnsi" w:cs="Arial"/>
              </w:rPr>
              <w:t>анализа</w:t>
            </w:r>
          </w:p>
        </w:tc>
        <w:tc>
          <w:tcPr>
            <w:tcW w:w="1836" w:type="dxa"/>
          </w:tcPr>
          <w:p w:rsidR="00AF5A2C" w:rsidRDefault="00AF5A2C" w:rsidP="009B39A1">
            <w:pPr>
              <w:rPr>
                <w:rFonts w:asciiTheme="minorHAnsi" w:hAnsiTheme="minorHAnsi" w:cs="Arial"/>
              </w:rPr>
            </w:pPr>
            <w:r>
              <w:rPr>
                <w:rFonts w:asciiTheme="minorHAnsi" w:hAnsiTheme="minorHAnsi" w:cs="Arial"/>
              </w:rPr>
              <w:t>ученици,</w:t>
            </w:r>
          </w:p>
          <w:p w:rsidR="00AF5A2C" w:rsidRDefault="00AF5A2C" w:rsidP="009B39A1">
            <w:pPr>
              <w:rPr>
                <w:rFonts w:asciiTheme="minorHAnsi" w:hAnsiTheme="minorHAnsi" w:cs="Arial"/>
              </w:rPr>
            </w:pPr>
            <w:r>
              <w:rPr>
                <w:rFonts w:asciiTheme="minorHAnsi" w:hAnsiTheme="minorHAnsi" w:cs="Arial"/>
              </w:rPr>
              <w:t>наставници</w:t>
            </w:r>
          </w:p>
        </w:tc>
        <w:tc>
          <w:tcPr>
            <w:tcW w:w="1836" w:type="dxa"/>
          </w:tcPr>
          <w:p w:rsidR="00AF5A2C" w:rsidRDefault="00AF5A2C" w:rsidP="009B39A1">
            <w:pPr>
              <w:rPr>
                <w:rFonts w:asciiTheme="minorHAnsi" w:hAnsiTheme="minorHAnsi" w:cs="Arial"/>
              </w:rPr>
            </w:pPr>
            <w:r>
              <w:rPr>
                <w:rFonts w:asciiTheme="minorHAnsi" w:hAnsiTheme="minorHAnsi" w:cs="Arial"/>
              </w:rPr>
              <w:t>Објективност во наставата</w:t>
            </w:r>
          </w:p>
        </w:tc>
      </w:tr>
      <w:tr w:rsidR="00AF5A2C" w:rsidTr="009B39A1">
        <w:tc>
          <w:tcPr>
            <w:tcW w:w="918" w:type="dxa"/>
          </w:tcPr>
          <w:p w:rsidR="00AF5A2C" w:rsidRDefault="00AF5A2C" w:rsidP="009B39A1">
            <w:pPr>
              <w:rPr>
                <w:rFonts w:asciiTheme="minorHAnsi" w:hAnsiTheme="minorHAnsi" w:cs="Arial"/>
              </w:rPr>
            </w:pPr>
            <w:r>
              <w:rPr>
                <w:rFonts w:asciiTheme="minorHAnsi" w:hAnsiTheme="minorHAnsi" w:cs="Arial"/>
              </w:rPr>
              <w:t>6.</w:t>
            </w:r>
          </w:p>
        </w:tc>
        <w:tc>
          <w:tcPr>
            <w:tcW w:w="2754" w:type="dxa"/>
          </w:tcPr>
          <w:p w:rsidR="00AF5A2C" w:rsidRDefault="00AF5A2C" w:rsidP="009B39A1">
            <w:pPr>
              <w:rPr>
                <w:rFonts w:asciiTheme="minorHAnsi" w:hAnsiTheme="minorHAnsi" w:cs="Arial"/>
              </w:rPr>
            </w:pPr>
            <w:r>
              <w:rPr>
                <w:rFonts w:asciiTheme="minorHAnsi" w:hAnsiTheme="minorHAnsi" w:cs="Arial"/>
              </w:rPr>
              <w:t>Состаноци на ниво на училишна заедница</w:t>
            </w:r>
          </w:p>
        </w:tc>
        <w:tc>
          <w:tcPr>
            <w:tcW w:w="1836" w:type="dxa"/>
          </w:tcPr>
          <w:p w:rsidR="00AF5A2C" w:rsidRDefault="00AF5A2C" w:rsidP="009B39A1">
            <w:pPr>
              <w:rPr>
                <w:rFonts w:asciiTheme="minorHAnsi" w:hAnsiTheme="minorHAnsi" w:cs="Arial"/>
              </w:rPr>
            </w:pPr>
            <w:r>
              <w:rPr>
                <w:rFonts w:asciiTheme="minorHAnsi" w:hAnsiTheme="minorHAnsi" w:cs="Arial"/>
              </w:rPr>
              <w:t>Евалуација на реализираните активности</w:t>
            </w:r>
          </w:p>
        </w:tc>
        <w:tc>
          <w:tcPr>
            <w:tcW w:w="1836" w:type="dxa"/>
          </w:tcPr>
          <w:p w:rsidR="00AF5A2C" w:rsidRDefault="00AF5A2C" w:rsidP="009B39A1">
            <w:pPr>
              <w:rPr>
                <w:rFonts w:asciiTheme="minorHAnsi" w:hAnsiTheme="minorHAnsi" w:cs="Arial"/>
              </w:rPr>
            </w:pPr>
            <w:r>
              <w:rPr>
                <w:rFonts w:asciiTheme="minorHAnsi" w:hAnsiTheme="minorHAnsi" w:cs="Arial"/>
              </w:rPr>
              <w:t>групна,</w:t>
            </w:r>
          </w:p>
          <w:p w:rsidR="00AF5A2C" w:rsidRDefault="00AF5A2C" w:rsidP="009B39A1">
            <w:pPr>
              <w:rPr>
                <w:rFonts w:asciiTheme="minorHAnsi" w:hAnsiTheme="minorHAnsi" w:cs="Arial"/>
              </w:rPr>
            </w:pPr>
            <w:r>
              <w:rPr>
                <w:rFonts w:asciiTheme="minorHAnsi" w:hAnsiTheme="minorHAnsi" w:cs="Arial"/>
              </w:rPr>
              <w:t>разговор,</w:t>
            </w:r>
          </w:p>
          <w:p w:rsidR="00AF5A2C" w:rsidRDefault="00AF5A2C" w:rsidP="009B39A1">
            <w:pPr>
              <w:rPr>
                <w:rFonts w:asciiTheme="minorHAnsi" w:hAnsiTheme="minorHAnsi" w:cs="Arial"/>
              </w:rPr>
            </w:pPr>
            <w:r>
              <w:rPr>
                <w:rFonts w:asciiTheme="minorHAnsi" w:hAnsiTheme="minorHAnsi" w:cs="Arial"/>
              </w:rPr>
              <w:t>презентација</w:t>
            </w:r>
          </w:p>
        </w:tc>
        <w:tc>
          <w:tcPr>
            <w:tcW w:w="1836" w:type="dxa"/>
          </w:tcPr>
          <w:p w:rsidR="00AF5A2C" w:rsidRDefault="00AF5A2C" w:rsidP="009B39A1">
            <w:pPr>
              <w:rPr>
                <w:rFonts w:asciiTheme="minorHAnsi" w:hAnsiTheme="minorHAnsi" w:cs="Arial"/>
              </w:rPr>
            </w:pPr>
            <w:r>
              <w:rPr>
                <w:rFonts w:asciiTheme="minorHAnsi" w:hAnsiTheme="minorHAnsi" w:cs="Arial"/>
              </w:rPr>
              <w:t>ученици</w:t>
            </w:r>
          </w:p>
        </w:tc>
        <w:tc>
          <w:tcPr>
            <w:tcW w:w="1836" w:type="dxa"/>
          </w:tcPr>
          <w:p w:rsidR="00AF5A2C" w:rsidRDefault="00AF5A2C" w:rsidP="009B39A1">
            <w:pPr>
              <w:rPr>
                <w:rFonts w:asciiTheme="minorHAnsi" w:hAnsiTheme="minorHAnsi" w:cs="Arial"/>
              </w:rPr>
            </w:pPr>
            <w:r>
              <w:rPr>
                <w:rFonts w:asciiTheme="minorHAnsi" w:hAnsiTheme="minorHAnsi" w:cs="Arial"/>
              </w:rPr>
              <w:t>Избор на приоритети за наредната учебна година</w:t>
            </w:r>
          </w:p>
        </w:tc>
      </w:tr>
      <w:tr w:rsidR="00AF5A2C" w:rsidTr="009B39A1">
        <w:tc>
          <w:tcPr>
            <w:tcW w:w="918" w:type="dxa"/>
          </w:tcPr>
          <w:p w:rsidR="00AF5A2C" w:rsidRDefault="00AF5A2C" w:rsidP="009B39A1">
            <w:pPr>
              <w:rPr>
                <w:rFonts w:asciiTheme="minorHAnsi" w:hAnsiTheme="minorHAnsi" w:cs="Arial"/>
              </w:rPr>
            </w:pPr>
            <w:r>
              <w:rPr>
                <w:rFonts w:asciiTheme="minorHAnsi" w:hAnsiTheme="minorHAnsi" w:cs="Arial"/>
              </w:rPr>
              <w:t>7.</w:t>
            </w:r>
          </w:p>
        </w:tc>
        <w:tc>
          <w:tcPr>
            <w:tcW w:w="2754" w:type="dxa"/>
          </w:tcPr>
          <w:p w:rsidR="00AF5A2C" w:rsidRDefault="00AF5A2C" w:rsidP="009B39A1">
            <w:pPr>
              <w:rPr>
                <w:rFonts w:asciiTheme="minorHAnsi" w:hAnsiTheme="minorHAnsi" w:cs="Arial"/>
              </w:rPr>
            </w:pPr>
            <w:r>
              <w:rPr>
                <w:rFonts w:asciiTheme="minorHAnsi" w:hAnsiTheme="minorHAnsi" w:cs="Arial"/>
              </w:rPr>
              <w:t>Одбележување на 24 Мај денот на македонските просветители</w:t>
            </w:r>
          </w:p>
        </w:tc>
        <w:tc>
          <w:tcPr>
            <w:tcW w:w="1836" w:type="dxa"/>
          </w:tcPr>
          <w:p w:rsidR="00AF5A2C" w:rsidRDefault="00AF5A2C" w:rsidP="009B39A1">
            <w:pPr>
              <w:rPr>
                <w:rFonts w:asciiTheme="minorHAnsi" w:hAnsiTheme="minorHAnsi" w:cs="Arial"/>
              </w:rPr>
            </w:pPr>
            <w:r>
              <w:rPr>
                <w:rFonts w:asciiTheme="minorHAnsi" w:hAnsiTheme="minorHAnsi" w:cs="Arial"/>
              </w:rPr>
              <w:t>Информирање на учениците за животот и делото на просветителите</w:t>
            </w:r>
          </w:p>
        </w:tc>
        <w:tc>
          <w:tcPr>
            <w:tcW w:w="1836" w:type="dxa"/>
          </w:tcPr>
          <w:p w:rsidR="00AF5A2C" w:rsidRDefault="00AF5A2C" w:rsidP="009B39A1">
            <w:pPr>
              <w:rPr>
                <w:rFonts w:asciiTheme="minorHAnsi" w:hAnsiTheme="minorHAnsi" w:cs="Arial"/>
              </w:rPr>
            </w:pPr>
            <w:r>
              <w:rPr>
                <w:rFonts w:asciiTheme="minorHAnsi" w:hAnsiTheme="minorHAnsi" w:cs="Arial"/>
              </w:rPr>
              <w:t>предавање</w:t>
            </w:r>
          </w:p>
        </w:tc>
        <w:tc>
          <w:tcPr>
            <w:tcW w:w="1836" w:type="dxa"/>
          </w:tcPr>
          <w:p w:rsidR="00AF5A2C" w:rsidRDefault="00AF5A2C" w:rsidP="009B39A1">
            <w:pPr>
              <w:rPr>
                <w:rFonts w:asciiTheme="minorHAnsi" w:hAnsiTheme="minorHAnsi" w:cs="Arial"/>
              </w:rPr>
            </w:pPr>
            <w:r>
              <w:rPr>
                <w:rFonts w:asciiTheme="minorHAnsi" w:hAnsiTheme="minorHAnsi" w:cs="Arial"/>
              </w:rPr>
              <w:t>ученици</w:t>
            </w:r>
          </w:p>
        </w:tc>
        <w:tc>
          <w:tcPr>
            <w:tcW w:w="1836" w:type="dxa"/>
          </w:tcPr>
          <w:p w:rsidR="00AF5A2C" w:rsidRDefault="00AF5A2C" w:rsidP="009B39A1">
            <w:pPr>
              <w:rPr>
                <w:rFonts w:asciiTheme="minorHAnsi" w:hAnsiTheme="minorHAnsi" w:cs="Arial"/>
              </w:rPr>
            </w:pPr>
            <w:r>
              <w:rPr>
                <w:rFonts w:asciiTheme="minorHAnsi" w:hAnsiTheme="minorHAnsi" w:cs="Arial"/>
              </w:rPr>
              <w:t>Уважување на празникот</w:t>
            </w:r>
          </w:p>
        </w:tc>
      </w:tr>
    </w:tbl>
    <w:p w:rsidR="00AF5A2C" w:rsidRPr="00552D25" w:rsidRDefault="00AF5A2C" w:rsidP="00AF5A2C">
      <w:pPr>
        <w:rPr>
          <w:rFonts w:asciiTheme="minorHAnsi" w:hAnsiTheme="minorHAnsi" w:cs="Arial"/>
          <w:b/>
        </w:rPr>
      </w:pPr>
      <w:r>
        <w:rPr>
          <w:rFonts w:asciiTheme="minorHAnsi" w:hAnsiTheme="minorHAnsi" w:cs="Arial"/>
          <w:b/>
        </w:rPr>
        <w:t>МЕСЕЦ ЈУНИ</w:t>
      </w:r>
    </w:p>
    <w:tbl>
      <w:tblPr>
        <w:tblStyle w:val="TableGrid"/>
        <w:tblW w:w="0" w:type="auto"/>
        <w:tblLook w:val="04A0"/>
      </w:tblPr>
      <w:tblGrid>
        <w:gridCol w:w="918"/>
        <w:gridCol w:w="2754"/>
        <w:gridCol w:w="1836"/>
        <w:gridCol w:w="1836"/>
        <w:gridCol w:w="1836"/>
        <w:gridCol w:w="1836"/>
      </w:tblGrid>
      <w:tr w:rsidR="00AF5A2C" w:rsidTr="009B39A1">
        <w:tc>
          <w:tcPr>
            <w:tcW w:w="918" w:type="dxa"/>
          </w:tcPr>
          <w:p w:rsidR="00AF5A2C" w:rsidRDefault="00AF5A2C" w:rsidP="009B39A1">
            <w:pPr>
              <w:rPr>
                <w:rFonts w:asciiTheme="minorHAnsi" w:hAnsiTheme="minorHAnsi" w:cs="Arial"/>
                <w:b/>
              </w:rPr>
            </w:pPr>
            <w:r>
              <w:rPr>
                <w:rFonts w:asciiTheme="minorHAnsi" w:hAnsiTheme="minorHAnsi" w:cs="Arial"/>
                <w:b/>
              </w:rPr>
              <w:t>р.б</w:t>
            </w:r>
          </w:p>
        </w:tc>
        <w:tc>
          <w:tcPr>
            <w:tcW w:w="2754" w:type="dxa"/>
          </w:tcPr>
          <w:p w:rsidR="00AF5A2C" w:rsidRDefault="00AF5A2C" w:rsidP="009B39A1">
            <w:pPr>
              <w:rPr>
                <w:rFonts w:asciiTheme="minorHAnsi" w:hAnsiTheme="minorHAnsi" w:cs="Arial"/>
                <w:b/>
              </w:rPr>
            </w:pPr>
            <w:r>
              <w:rPr>
                <w:rFonts w:asciiTheme="minorHAnsi" w:hAnsiTheme="minorHAnsi" w:cs="Arial"/>
                <w:b/>
              </w:rPr>
              <w:t>Содржина</w:t>
            </w:r>
          </w:p>
        </w:tc>
        <w:tc>
          <w:tcPr>
            <w:tcW w:w="1836" w:type="dxa"/>
          </w:tcPr>
          <w:p w:rsidR="00AF5A2C" w:rsidRDefault="00AF5A2C" w:rsidP="009B39A1">
            <w:pPr>
              <w:rPr>
                <w:rFonts w:asciiTheme="minorHAnsi" w:hAnsiTheme="minorHAnsi" w:cs="Arial"/>
                <w:b/>
              </w:rPr>
            </w:pPr>
            <w:r>
              <w:rPr>
                <w:rFonts w:asciiTheme="minorHAnsi" w:hAnsiTheme="minorHAnsi" w:cs="Arial"/>
                <w:b/>
              </w:rPr>
              <w:t>Цели – задачи</w:t>
            </w:r>
          </w:p>
        </w:tc>
        <w:tc>
          <w:tcPr>
            <w:tcW w:w="1836" w:type="dxa"/>
          </w:tcPr>
          <w:p w:rsidR="00AF5A2C" w:rsidRDefault="00AF5A2C" w:rsidP="009B39A1">
            <w:pPr>
              <w:rPr>
                <w:rFonts w:asciiTheme="minorHAnsi" w:hAnsiTheme="minorHAnsi" w:cs="Arial"/>
                <w:b/>
              </w:rPr>
            </w:pPr>
            <w:r>
              <w:rPr>
                <w:rFonts w:asciiTheme="minorHAnsi" w:hAnsiTheme="minorHAnsi" w:cs="Arial"/>
                <w:b/>
              </w:rPr>
              <w:t xml:space="preserve">Постапки, </w:t>
            </w:r>
            <w:r>
              <w:rPr>
                <w:rFonts w:asciiTheme="minorHAnsi" w:hAnsiTheme="minorHAnsi" w:cs="Arial"/>
                <w:b/>
              </w:rPr>
              <w:lastRenderedPageBreak/>
              <w:t>форми, методи</w:t>
            </w:r>
          </w:p>
        </w:tc>
        <w:tc>
          <w:tcPr>
            <w:tcW w:w="1836" w:type="dxa"/>
          </w:tcPr>
          <w:p w:rsidR="00AF5A2C" w:rsidRDefault="00AF5A2C" w:rsidP="009B39A1">
            <w:pPr>
              <w:rPr>
                <w:rFonts w:asciiTheme="minorHAnsi" w:hAnsiTheme="minorHAnsi" w:cs="Arial"/>
                <w:b/>
              </w:rPr>
            </w:pPr>
            <w:r>
              <w:rPr>
                <w:rFonts w:asciiTheme="minorHAnsi" w:hAnsiTheme="minorHAnsi" w:cs="Arial"/>
                <w:b/>
              </w:rPr>
              <w:lastRenderedPageBreak/>
              <w:t>Соработници</w:t>
            </w:r>
          </w:p>
        </w:tc>
        <w:tc>
          <w:tcPr>
            <w:tcW w:w="1836" w:type="dxa"/>
          </w:tcPr>
          <w:p w:rsidR="00AF5A2C" w:rsidRDefault="00AF5A2C" w:rsidP="009B39A1">
            <w:pPr>
              <w:rPr>
                <w:rFonts w:asciiTheme="minorHAnsi" w:hAnsiTheme="minorHAnsi" w:cs="Arial"/>
                <w:b/>
              </w:rPr>
            </w:pPr>
            <w:r>
              <w:rPr>
                <w:rFonts w:asciiTheme="minorHAnsi" w:hAnsiTheme="minorHAnsi" w:cs="Arial"/>
                <w:b/>
              </w:rPr>
              <w:t xml:space="preserve">Очекувани </w:t>
            </w:r>
            <w:r>
              <w:rPr>
                <w:rFonts w:asciiTheme="minorHAnsi" w:hAnsiTheme="minorHAnsi" w:cs="Arial"/>
                <w:b/>
              </w:rPr>
              <w:lastRenderedPageBreak/>
              <w:t>ефекти</w:t>
            </w:r>
          </w:p>
        </w:tc>
      </w:tr>
      <w:tr w:rsidR="00AF5A2C" w:rsidTr="009B39A1">
        <w:tc>
          <w:tcPr>
            <w:tcW w:w="918" w:type="dxa"/>
          </w:tcPr>
          <w:p w:rsidR="00AF5A2C" w:rsidRPr="00D37310" w:rsidRDefault="00AF5A2C" w:rsidP="009B39A1">
            <w:pPr>
              <w:rPr>
                <w:rFonts w:asciiTheme="minorHAnsi" w:hAnsiTheme="minorHAnsi" w:cs="Arial"/>
              </w:rPr>
            </w:pPr>
            <w:r>
              <w:rPr>
                <w:rFonts w:asciiTheme="minorHAnsi" w:hAnsiTheme="minorHAnsi" w:cs="Arial"/>
              </w:rPr>
              <w:lastRenderedPageBreak/>
              <w:t>1.</w:t>
            </w:r>
          </w:p>
        </w:tc>
        <w:tc>
          <w:tcPr>
            <w:tcW w:w="2754" w:type="dxa"/>
          </w:tcPr>
          <w:p w:rsidR="00AF5A2C" w:rsidRPr="00D37310" w:rsidRDefault="00AF5A2C" w:rsidP="009B39A1">
            <w:pPr>
              <w:rPr>
                <w:rFonts w:asciiTheme="minorHAnsi" w:hAnsiTheme="minorHAnsi" w:cs="Arial"/>
              </w:rPr>
            </w:pPr>
            <w:r>
              <w:rPr>
                <w:rFonts w:asciiTheme="minorHAnsi" w:hAnsiTheme="minorHAnsi" w:cs="Arial"/>
              </w:rPr>
              <w:t>Учество на одделенски совет</w:t>
            </w:r>
          </w:p>
        </w:tc>
        <w:tc>
          <w:tcPr>
            <w:tcW w:w="1836" w:type="dxa"/>
          </w:tcPr>
          <w:p w:rsidR="00AF5A2C" w:rsidRPr="00D37310" w:rsidRDefault="00AF5A2C" w:rsidP="009B39A1">
            <w:pPr>
              <w:rPr>
                <w:rFonts w:asciiTheme="minorHAnsi" w:hAnsiTheme="minorHAnsi" w:cs="Arial"/>
              </w:rPr>
            </w:pPr>
            <w:r>
              <w:rPr>
                <w:rFonts w:asciiTheme="minorHAnsi" w:hAnsiTheme="minorHAnsi" w:cs="Arial"/>
              </w:rPr>
              <w:t>Констатирање на успехот на учениците на крајот на учебната година</w:t>
            </w:r>
          </w:p>
        </w:tc>
        <w:tc>
          <w:tcPr>
            <w:tcW w:w="1836" w:type="dxa"/>
          </w:tcPr>
          <w:p w:rsidR="00AF5A2C" w:rsidRDefault="00AF5A2C" w:rsidP="009B39A1">
            <w:pPr>
              <w:rPr>
                <w:rFonts w:asciiTheme="minorHAnsi" w:hAnsiTheme="minorHAnsi" w:cs="Arial"/>
              </w:rPr>
            </w:pPr>
            <w:r>
              <w:rPr>
                <w:rFonts w:asciiTheme="minorHAnsi" w:hAnsiTheme="minorHAnsi" w:cs="Arial"/>
              </w:rPr>
              <w:t>фронтална,</w:t>
            </w:r>
          </w:p>
          <w:p w:rsidR="00AF5A2C" w:rsidRPr="00D37310" w:rsidRDefault="00AF5A2C" w:rsidP="009B39A1">
            <w:pPr>
              <w:rPr>
                <w:rFonts w:asciiTheme="minorHAnsi" w:hAnsiTheme="minorHAnsi" w:cs="Arial"/>
              </w:rPr>
            </w:pPr>
            <w:r>
              <w:rPr>
                <w:rFonts w:asciiTheme="minorHAnsi" w:hAnsiTheme="minorHAnsi" w:cs="Arial"/>
              </w:rPr>
              <w:t>групна</w:t>
            </w:r>
          </w:p>
        </w:tc>
        <w:tc>
          <w:tcPr>
            <w:tcW w:w="1836" w:type="dxa"/>
          </w:tcPr>
          <w:p w:rsidR="00AF5A2C" w:rsidRDefault="00AF5A2C" w:rsidP="009B39A1">
            <w:pPr>
              <w:rPr>
                <w:rFonts w:asciiTheme="minorHAnsi" w:hAnsiTheme="minorHAnsi" w:cs="Arial"/>
              </w:rPr>
            </w:pPr>
            <w:r>
              <w:rPr>
                <w:rFonts w:asciiTheme="minorHAnsi" w:hAnsiTheme="minorHAnsi" w:cs="Arial"/>
              </w:rPr>
              <w:t>наставници,</w:t>
            </w:r>
          </w:p>
          <w:p w:rsidR="00AF5A2C" w:rsidRDefault="00AF5A2C" w:rsidP="009B39A1">
            <w:pPr>
              <w:rPr>
                <w:rFonts w:asciiTheme="minorHAnsi" w:hAnsiTheme="minorHAnsi" w:cs="Arial"/>
              </w:rPr>
            </w:pPr>
            <w:r>
              <w:rPr>
                <w:rFonts w:asciiTheme="minorHAnsi" w:hAnsiTheme="minorHAnsi" w:cs="Arial"/>
              </w:rPr>
              <w:t>директор,</w:t>
            </w:r>
          </w:p>
          <w:p w:rsidR="00AF5A2C" w:rsidRPr="00D37310"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Pr="001473B4" w:rsidRDefault="00AF5A2C" w:rsidP="009B39A1">
            <w:pPr>
              <w:rPr>
                <w:rFonts w:asciiTheme="minorHAnsi" w:hAnsiTheme="minorHAnsi" w:cs="Arial"/>
              </w:rPr>
            </w:pPr>
            <w:r>
              <w:rPr>
                <w:rFonts w:asciiTheme="minorHAnsi" w:hAnsiTheme="minorHAnsi" w:cs="Arial"/>
              </w:rPr>
              <w:t>добивање на барани показатели</w:t>
            </w:r>
          </w:p>
        </w:tc>
      </w:tr>
      <w:tr w:rsidR="00AF5A2C" w:rsidTr="009B39A1">
        <w:tc>
          <w:tcPr>
            <w:tcW w:w="918" w:type="dxa"/>
          </w:tcPr>
          <w:p w:rsidR="00AF5A2C" w:rsidRPr="00D37310" w:rsidRDefault="00AF5A2C" w:rsidP="009B39A1">
            <w:pPr>
              <w:rPr>
                <w:rFonts w:asciiTheme="minorHAnsi" w:hAnsiTheme="minorHAnsi" w:cs="Arial"/>
              </w:rPr>
            </w:pPr>
            <w:r>
              <w:rPr>
                <w:rFonts w:asciiTheme="minorHAnsi" w:hAnsiTheme="minorHAnsi" w:cs="Arial"/>
              </w:rPr>
              <w:t>2.</w:t>
            </w:r>
          </w:p>
        </w:tc>
        <w:tc>
          <w:tcPr>
            <w:tcW w:w="2754" w:type="dxa"/>
          </w:tcPr>
          <w:p w:rsidR="00AF5A2C" w:rsidRPr="00D37310" w:rsidRDefault="00AF5A2C" w:rsidP="009B39A1">
            <w:pPr>
              <w:rPr>
                <w:rFonts w:asciiTheme="minorHAnsi" w:hAnsiTheme="minorHAnsi" w:cs="Arial"/>
              </w:rPr>
            </w:pPr>
            <w:r>
              <w:rPr>
                <w:rFonts w:asciiTheme="minorHAnsi" w:hAnsiTheme="minorHAnsi" w:cs="Arial"/>
              </w:rPr>
              <w:t>Изготвување на Годишен извештај за работата на училиштето и сопствен извештај</w:t>
            </w:r>
          </w:p>
        </w:tc>
        <w:tc>
          <w:tcPr>
            <w:tcW w:w="1836" w:type="dxa"/>
          </w:tcPr>
          <w:p w:rsidR="00AF5A2C" w:rsidRPr="00D37310" w:rsidRDefault="00AF5A2C" w:rsidP="009B39A1">
            <w:pPr>
              <w:rPr>
                <w:rFonts w:asciiTheme="minorHAnsi" w:hAnsiTheme="minorHAnsi" w:cs="Arial"/>
              </w:rPr>
            </w:pPr>
            <w:r>
              <w:rPr>
                <w:rFonts w:asciiTheme="minorHAnsi" w:hAnsiTheme="minorHAnsi" w:cs="Arial"/>
              </w:rPr>
              <w:t>Анализа на работата на училиштето и анализа на сопствената работа и реализираност на програмата</w:t>
            </w:r>
          </w:p>
        </w:tc>
        <w:tc>
          <w:tcPr>
            <w:tcW w:w="1836" w:type="dxa"/>
          </w:tcPr>
          <w:p w:rsidR="00AF5A2C" w:rsidRDefault="00AF5A2C" w:rsidP="009B39A1">
            <w:pPr>
              <w:rPr>
                <w:rFonts w:asciiTheme="minorHAnsi" w:hAnsiTheme="minorHAnsi" w:cs="Arial"/>
              </w:rPr>
            </w:pPr>
            <w:r>
              <w:rPr>
                <w:rFonts w:asciiTheme="minorHAnsi" w:hAnsiTheme="minorHAnsi" w:cs="Arial"/>
              </w:rPr>
              <w:t>педагошка документација,</w:t>
            </w:r>
          </w:p>
          <w:p w:rsidR="00AF5A2C" w:rsidRPr="00D37310" w:rsidRDefault="00AF5A2C" w:rsidP="009B39A1">
            <w:pPr>
              <w:rPr>
                <w:rFonts w:asciiTheme="minorHAnsi" w:hAnsiTheme="minorHAnsi" w:cs="Arial"/>
              </w:rPr>
            </w:pPr>
            <w:r>
              <w:rPr>
                <w:rFonts w:asciiTheme="minorHAnsi" w:hAnsiTheme="minorHAnsi" w:cs="Arial"/>
              </w:rPr>
              <w:t>извештај</w:t>
            </w:r>
          </w:p>
        </w:tc>
        <w:tc>
          <w:tcPr>
            <w:tcW w:w="1836" w:type="dxa"/>
          </w:tcPr>
          <w:p w:rsidR="00AF5A2C" w:rsidRPr="00D37310"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Pr="00D37310" w:rsidRDefault="00AF5A2C" w:rsidP="009B39A1">
            <w:pPr>
              <w:rPr>
                <w:rFonts w:asciiTheme="minorHAnsi" w:hAnsiTheme="minorHAnsi" w:cs="Arial"/>
              </w:rPr>
            </w:pPr>
            <w:r>
              <w:rPr>
                <w:rFonts w:asciiTheme="minorHAnsi" w:hAnsiTheme="minorHAnsi" w:cs="Arial"/>
              </w:rPr>
              <w:t>Правилно и навремено подготвување на Годишниот извештај</w:t>
            </w:r>
          </w:p>
        </w:tc>
      </w:tr>
      <w:tr w:rsidR="00AF5A2C" w:rsidTr="009B39A1">
        <w:tc>
          <w:tcPr>
            <w:tcW w:w="918" w:type="dxa"/>
          </w:tcPr>
          <w:p w:rsidR="00AF5A2C" w:rsidRPr="00D37310" w:rsidRDefault="00AF5A2C" w:rsidP="009B39A1">
            <w:pPr>
              <w:rPr>
                <w:rFonts w:asciiTheme="minorHAnsi" w:hAnsiTheme="minorHAnsi" w:cs="Arial"/>
              </w:rPr>
            </w:pPr>
            <w:r>
              <w:rPr>
                <w:rFonts w:asciiTheme="minorHAnsi" w:hAnsiTheme="minorHAnsi" w:cs="Arial"/>
              </w:rPr>
              <w:t>3.</w:t>
            </w:r>
          </w:p>
        </w:tc>
        <w:tc>
          <w:tcPr>
            <w:tcW w:w="2754" w:type="dxa"/>
          </w:tcPr>
          <w:p w:rsidR="00AF5A2C" w:rsidRPr="00D37310" w:rsidRDefault="00AF5A2C" w:rsidP="009B39A1">
            <w:pPr>
              <w:rPr>
                <w:rFonts w:asciiTheme="minorHAnsi" w:hAnsiTheme="minorHAnsi" w:cs="Arial"/>
              </w:rPr>
            </w:pPr>
            <w:r>
              <w:rPr>
                <w:rFonts w:asciiTheme="minorHAnsi" w:hAnsiTheme="minorHAnsi" w:cs="Arial"/>
              </w:rPr>
              <w:t>Разгледување на Годишниот извештај на Наставнички совет</w:t>
            </w:r>
          </w:p>
        </w:tc>
        <w:tc>
          <w:tcPr>
            <w:tcW w:w="1836" w:type="dxa"/>
          </w:tcPr>
          <w:p w:rsidR="00AF5A2C" w:rsidRPr="00D37310" w:rsidRDefault="00AF5A2C" w:rsidP="009B39A1">
            <w:pPr>
              <w:rPr>
                <w:rFonts w:asciiTheme="minorHAnsi" w:hAnsiTheme="minorHAnsi" w:cs="Arial"/>
              </w:rPr>
            </w:pPr>
            <w:r>
              <w:rPr>
                <w:rFonts w:asciiTheme="minorHAnsi" w:hAnsiTheme="minorHAnsi" w:cs="Arial"/>
              </w:rPr>
              <w:t>Комплетирање и содржајност на Годишниот извештај</w:t>
            </w:r>
          </w:p>
        </w:tc>
        <w:tc>
          <w:tcPr>
            <w:tcW w:w="1836" w:type="dxa"/>
          </w:tcPr>
          <w:p w:rsidR="00AF5A2C" w:rsidRPr="00D37310" w:rsidRDefault="00AF5A2C" w:rsidP="009B39A1">
            <w:pPr>
              <w:rPr>
                <w:rFonts w:asciiTheme="minorHAnsi" w:hAnsiTheme="minorHAnsi" w:cs="Arial"/>
              </w:rPr>
            </w:pPr>
            <w:r>
              <w:rPr>
                <w:rFonts w:asciiTheme="minorHAnsi" w:hAnsiTheme="minorHAnsi" w:cs="Arial"/>
              </w:rPr>
              <w:t>презентирање</w:t>
            </w:r>
          </w:p>
        </w:tc>
        <w:tc>
          <w:tcPr>
            <w:tcW w:w="1836" w:type="dxa"/>
          </w:tcPr>
          <w:p w:rsidR="00AF5A2C" w:rsidRDefault="00AF5A2C" w:rsidP="009B39A1">
            <w:pPr>
              <w:rPr>
                <w:rFonts w:asciiTheme="minorHAnsi" w:hAnsiTheme="minorHAnsi" w:cs="Arial"/>
              </w:rPr>
            </w:pPr>
            <w:r>
              <w:rPr>
                <w:rFonts w:asciiTheme="minorHAnsi" w:hAnsiTheme="minorHAnsi" w:cs="Arial"/>
              </w:rPr>
              <w:t>Наставници,</w:t>
            </w:r>
          </w:p>
          <w:p w:rsidR="00AF5A2C" w:rsidRDefault="00AF5A2C" w:rsidP="009B39A1">
            <w:pPr>
              <w:rPr>
                <w:rFonts w:asciiTheme="minorHAnsi" w:hAnsiTheme="minorHAnsi" w:cs="Arial"/>
              </w:rPr>
            </w:pPr>
            <w:r>
              <w:rPr>
                <w:rFonts w:asciiTheme="minorHAnsi" w:hAnsiTheme="minorHAnsi" w:cs="Arial"/>
              </w:rPr>
              <w:t>директор,</w:t>
            </w:r>
          </w:p>
          <w:p w:rsidR="00AF5A2C" w:rsidRPr="00D37310" w:rsidRDefault="00AF5A2C" w:rsidP="009B39A1">
            <w:pPr>
              <w:rPr>
                <w:rFonts w:asciiTheme="minorHAnsi" w:hAnsiTheme="minorHAnsi" w:cs="Arial"/>
              </w:rPr>
            </w:pPr>
            <w:r>
              <w:rPr>
                <w:rFonts w:asciiTheme="minorHAnsi" w:hAnsiTheme="minorHAnsi" w:cs="Arial"/>
              </w:rPr>
              <w:t>психолог</w:t>
            </w:r>
          </w:p>
        </w:tc>
        <w:tc>
          <w:tcPr>
            <w:tcW w:w="1836" w:type="dxa"/>
          </w:tcPr>
          <w:p w:rsidR="00AF5A2C" w:rsidRPr="00D37310" w:rsidRDefault="00AF5A2C" w:rsidP="009B39A1">
            <w:pPr>
              <w:rPr>
                <w:rFonts w:asciiTheme="minorHAnsi" w:hAnsiTheme="minorHAnsi" w:cs="Arial"/>
              </w:rPr>
            </w:pPr>
            <w:r>
              <w:rPr>
                <w:rFonts w:asciiTheme="minorHAnsi" w:hAnsiTheme="minorHAnsi" w:cs="Arial"/>
              </w:rPr>
              <w:t>Продуктивна работа</w:t>
            </w:r>
          </w:p>
        </w:tc>
      </w:tr>
      <w:tr w:rsidR="00AF5A2C" w:rsidTr="009B39A1">
        <w:tc>
          <w:tcPr>
            <w:tcW w:w="918" w:type="dxa"/>
          </w:tcPr>
          <w:p w:rsidR="00AF5A2C" w:rsidRPr="00D37310" w:rsidRDefault="00AF5A2C" w:rsidP="009B39A1">
            <w:pPr>
              <w:rPr>
                <w:rFonts w:asciiTheme="minorHAnsi" w:hAnsiTheme="minorHAnsi" w:cs="Arial"/>
              </w:rPr>
            </w:pPr>
            <w:r>
              <w:rPr>
                <w:rFonts w:asciiTheme="minorHAnsi" w:hAnsiTheme="minorHAnsi" w:cs="Arial"/>
              </w:rPr>
              <w:t>4.</w:t>
            </w:r>
          </w:p>
        </w:tc>
        <w:tc>
          <w:tcPr>
            <w:tcW w:w="2754" w:type="dxa"/>
          </w:tcPr>
          <w:p w:rsidR="00AF5A2C" w:rsidRPr="00D37310" w:rsidRDefault="00AF5A2C" w:rsidP="009B39A1">
            <w:pPr>
              <w:rPr>
                <w:rFonts w:asciiTheme="minorHAnsi" w:hAnsiTheme="minorHAnsi" w:cs="Arial"/>
              </w:rPr>
            </w:pPr>
            <w:r>
              <w:rPr>
                <w:rFonts w:asciiTheme="minorHAnsi" w:hAnsiTheme="minorHAnsi" w:cs="Arial"/>
              </w:rPr>
              <w:t>Средување на педагошката документација и евиденција</w:t>
            </w:r>
          </w:p>
        </w:tc>
        <w:tc>
          <w:tcPr>
            <w:tcW w:w="1836" w:type="dxa"/>
          </w:tcPr>
          <w:p w:rsidR="00AF5A2C" w:rsidRPr="00D37310" w:rsidRDefault="00AF5A2C" w:rsidP="009B39A1">
            <w:pPr>
              <w:rPr>
                <w:rFonts w:asciiTheme="minorHAnsi" w:hAnsiTheme="minorHAnsi" w:cs="Arial"/>
              </w:rPr>
            </w:pPr>
            <w:r>
              <w:rPr>
                <w:rFonts w:asciiTheme="minorHAnsi" w:hAnsiTheme="minorHAnsi" w:cs="Arial"/>
              </w:rPr>
              <w:t>Увид, анализа и работа во целокупната педагошка евиденција и документација</w:t>
            </w:r>
          </w:p>
        </w:tc>
        <w:tc>
          <w:tcPr>
            <w:tcW w:w="1836" w:type="dxa"/>
          </w:tcPr>
          <w:p w:rsidR="00AF5A2C" w:rsidRDefault="00AF5A2C" w:rsidP="009B39A1">
            <w:pPr>
              <w:rPr>
                <w:rFonts w:asciiTheme="minorHAnsi" w:hAnsiTheme="minorHAnsi" w:cs="Arial"/>
              </w:rPr>
            </w:pPr>
            <w:r>
              <w:rPr>
                <w:rFonts w:asciiTheme="minorHAnsi" w:hAnsiTheme="minorHAnsi" w:cs="Arial"/>
              </w:rPr>
              <w:t>текст,</w:t>
            </w:r>
          </w:p>
          <w:p w:rsidR="00AF5A2C" w:rsidRPr="00D37310" w:rsidRDefault="00AF5A2C" w:rsidP="009B39A1">
            <w:pPr>
              <w:rPr>
                <w:rFonts w:asciiTheme="minorHAnsi" w:hAnsiTheme="minorHAnsi" w:cs="Arial"/>
              </w:rPr>
            </w:pPr>
            <w:r>
              <w:rPr>
                <w:rFonts w:asciiTheme="minorHAnsi" w:hAnsiTheme="minorHAnsi" w:cs="Arial"/>
              </w:rPr>
              <w:t>разговор</w:t>
            </w:r>
          </w:p>
        </w:tc>
        <w:tc>
          <w:tcPr>
            <w:tcW w:w="1836" w:type="dxa"/>
          </w:tcPr>
          <w:p w:rsidR="00AF5A2C" w:rsidRPr="00D37310" w:rsidRDefault="00AF5A2C" w:rsidP="009B39A1">
            <w:pPr>
              <w:rPr>
                <w:rFonts w:asciiTheme="minorHAnsi" w:hAnsiTheme="minorHAnsi" w:cs="Arial"/>
              </w:rPr>
            </w:pPr>
          </w:p>
        </w:tc>
        <w:tc>
          <w:tcPr>
            <w:tcW w:w="1836" w:type="dxa"/>
          </w:tcPr>
          <w:p w:rsidR="00AF5A2C" w:rsidRPr="009E3A6A" w:rsidRDefault="00AF5A2C" w:rsidP="009B39A1">
            <w:pPr>
              <w:rPr>
                <w:rFonts w:asciiTheme="minorHAnsi" w:hAnsiTheme="minorHAnsi" w:cs="Arial"/>
              </w:rPr>
            </w:pPr>
            <w:r>
              <w:rPr>
                <w:rFonts w:asciiTheme="minorHAnsi" w:hAnsiTheme="minorHAnsi" w:cs="Arial"/>
              </w:rPr>
              <w:t>Уредна педагошка евиденција и документација</w:t>
            </w:r>
          </w:p>
        </w:tc>
      </w:tr>
      <w:tr w:rsidR="00AF5A2C" w:rsidTr="009B39A1">
        <w:tc>
          <w:tcPr>
            <w:tcW w:w="918" w:type="dxa"/>
          </w:tcPr>
          <w:p w:rsidR="00AF5A2C" w:rsidRDefault="00AF5A2C" w:rsidP="009B39A1">
            <w:pPr>
              <w:rPr>
                <w:rFonts w:asciiTheme="minorHAnsi" w:hAnsiTheme="minorHAnsi" w:cs="Arial"/>
              </w:rPr>
            </w:pPr>
            <w:r>
              <w:rPr>
                <w:rFonts w:asciiTheme="minorHAnsi" w:hAnsiTheme="minorHAnsi" w:cs="Arial"/>
              </w:rPr>
              <w:t>5.</w:t>
            </w:r>
          </w:p>
        </w:tc>
        <w:tc>
          <w:tcPr>
            <w:tcW w:w="2754" w:type="dxa"/>
          </w:tcPr>
          <w:p w:rsidR="00AF5A2C" w:rsidRDefault="00AF5A2C" w:rsidP="009B39A1">
            <w:pPr>
              <w:rPr>
                <w:rFonts w:asciiTheme="minorHAnsi" w:hAnsiTheme="minorHAnsi" w:cs="Arial"/>
              </w:rPr>
            </w:pPr>
            <w:r>
              <w:rPr>
                <w:rFonts w:asciiTheme="minorHAnsi" w:hAnsiTheme="minorHAnsi" w:cs="Arial"/>
              </w:rPr>
              <w:t>Административни активности на крајот на учебната година</w:t>
            </w:r>
          </w:p>
        </w:tc>
        <w:tc>
          <w:tcPr>
            <w:tcW w:w="1836" w:type="dxa"/>
          </w:tcPr>
          <w:p w:rsidR="00AF5A2C" w:rsidRDefault="00AF5A2C" w:rsidP="009B39A1">
            <w:pPr>
              <w:rPr>
                <w:rFonts w:asciiTheme="minorHAnsi" w:hAnsiTheme="minorHAnsi" w:cs="Arial"/>
              </w:rPr>
            </w:pPr>
            <w:r>
              <w:rPr>
                <w:rFonts w:asciiTheme="minorHAnsi" w:hAnsiTheme="minorHAnsi" w:cs="Arial"/>
              </w:rPr>
              <w:t>Крај на учебната година според законските рамки</w:t>
            </w:r>
          </w:p>
        </w:tc>
        <w:tc>
          <w:tcPr>
            <w:tcW w:w="1836" w:type="dxa"/>
          </w:tcPr>
          <w:p w:rsidR="00AF5A2C" w:rsidRDefault="00AF5A2C" w:rsidP="009B39A1">
            <w:pPr>
              <w:rPr>
                <w:rFonts w:asciiTheme="minorHAnsi" w:hAnsiTheme="minorHAnsi" w:cs="Arial"/>
              </w:rPr>
            </w:pPr>
            <w:r>
              <w:rPr>
                <w:rFonts w:asciiTheme="minorHAnsi" w:hAnsiTheme="minorHAnsi" w:cs="Arial"/>
              </w:rPr>
              <w:t>увид,</w:t>
            </w:r>
          </w:p>
          <w:p w:rsidR="00AF5A2C" w:rsidRDefault="00AF5A2C" w:rsidP="009B39A1">
            <w:pPr>
              <w:rPr>
                <w:rFonts w:asciiTheme="minorHAnsi" w:hAnsiTheme="minorHAnsi" w:cs="Arial"/>
              </w:rPr>
            </w:pPr>
            <w:r>
              <w:rPr>
                <w:rFonts w:asciiTheme="minorHAnsi" w:hAnsiTheme="minorHAnsi" w:cs="Arial"/>
              </w:rPr>
              <w:t>анализа</w:t>
            </w:r>
          </w:p>
        </w:tc>
        <w:tc>
          <w:tcPr>
            <w:tcW w:w="1836" w:type="dxa"/>
          </w:tcPr>
          <w:p w:rsidR="00AF5A2C" w:rsidRPr="00D37310" w:rsidRDefault="00AF5A2C" w:rsidP="009B39A1">
            <w:pPr>
              <w:rPr>
                <w:rFonts w:asciiTheme="minorHAnsi" w:hAnsiTheme="minorHAnsi" w:cs="Arial"/>
              </w:rPr>
            </w:pPr>
            <w:r>
              <w:rPr>
                <w:rFonts w:asciiTheme="minorHAnsi" w:hAnsiTheme="minorHAnsi" w:cs="Arial"/>
              </w:rPr>
              <w:t>менаџерски тим</w:t>
            </w:r>
          </w:p>
        </w:tc>
        <w:tc>
          <w:tcPr>
            <w:tcW w:w="1836" w:type="dxa"/>
          </w:tcPr>
          <w:p w:rsidR="00AF5A2C" w:rsidRDefault="00AF5A2C" w:rsidP="009B39A1">
            <w:pPr>
              <w:rPr>
                <w:rFonts w:asciiTheme="minorHAnsi" w:hAnsiTheme="minorHAnsi" w:cs="Arial"/>
              </w:rPr>
            </w:pPr>
          </w:p>
        </w:tc>
      </w:tr>
    </w:tbl>
    <w:p w:rsidR="00AF5A2C" w:rsidRDefault="00AF5A2C" w:rsidP="00AF5A2C">
      <w:pPr>
        <w:rPr>
          <w:rFonts w:asciiTheme="minorHAnsi" w:hAnsiTheme="minorHAnsi" w:cstheme="minorHAnsi"/>
        </w:rPr>
      </w:pPr>
    </w:p>
    <w:p w:rsidR="00AF5A2C" w:rsidRPr="00867C4B" w:rsidRDefault="00AF5A2C" w:rsidP="00AF5A2C">
      <w:pPr>
        <w:jc w:val="both"/>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867C4B">
        <w:rPr>
          <w:rFonts w:asciiTheme="minorHAnsi" w:hAnsiTheme="minorHAnsi" w:cstheme="minorHAnsi"/>
          <w:b/>
        </w:rPr>
        <w:t>Училишен педагог,</w:t>
      </w:r>
    </w:p>
    <w:p w:rsidR="00AF5A2C" w:rsidRDefault="00AF5A2C" w:rsidP="00AF5A2C">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Билјана Дончевска</w:t>
      </w:r>
    </w:p>
    <w:p w:rsidR="00AF5A2C" w:rsidRPr="00867C4B" w:rsidRDefault="00AF5A2C" w:rsidP="00026226">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__________________</w:t>
      </w:r>
    </w:p>
    <w:p w:rsidR="00AD5D87" w:rsidRDefault="00AD5D87" w:rsidP="00A13EF5">
      <w:pPr>
        <w:ind w:right="-97"/>
        <w:jc w:val="center"/>
        <w:rPr>
          <w:rFonts w:ascii="Arial" w:hAnsi="Arial" w:cs="Arial"/>
          <w:b/>
        </w:rPr>
      </w:pPr>
    </w:p>
    <w:p w:rsidR="00A13EF5" w:rsidRPr="00FB1CF2" w:rsidRDefault="00A13EF5" w:rsidP="00A13EF5">
      <w:pPr>
        <w:ind w:right="-97"/>
        <w:jc w:val="center"/>
        <w:rPr>
          <w:rFonts w:ascii="Arial" w:hAnsi="Arial" w:cs="Arial"/>
          <w:b/>
          <w:iCs/>
        </w:rPr>
      </w:pPr>
      <w:r>
        <w:rPr>
          <w:rFonts w:ascii="Arial" w:hAnsi="Arial" w:cs="Arial"/>
          <w:b/>
        </w:rPr>
        <w:lastRenderedPageBreak/>
        <w:t>ПРИЛОГ БР</w:t>
      </w:r>
      <w:r w:rsidR="008A2963">
        <w:rPr>
          <w:rFonts w:ascii="Arial" w:hAnsi="Arial" w:cs="Arial"/>
          <w:b/>
        </w:rPr>
        <w:t>.3</w:t>
      </w:r>
      <w:r w:rsidRPr="00FB1CF2">
        <w:rPr>
          <w:rFonts w:ascii="Arial" w:hAnsi="Arial" w:cs="Arial"/>
          <w:b/>
        </w:rPr>
        <w:t xml:space="preserve"> </w:t>
      </w:r>
      <w:r w:rsidRPr="00FB1CF2">
        <w:rPr>
          <w:rFonts w:ascii="Arial" w:hAnsi="Arial" w:cs="Arial"/>
          <w:b/>
          <w:iCs/>
        </w:rPr>
        <w:t>ПРОГРАМА ЗА РАБОТА НА УЧИЛИШНИОТ ПСИХОЛОГ</w:t>
      </w:r>
    </w:p>
    <w:p w:rsidR="00A13EF5" w:rsidRPr="00FB1CF2" w:rsidRDefault="004C49AA" w:rsidP="00A13EF5">
      <w:pPr>
        <w:ind w:right="-97"/>
        <w:jc w:val="center"/>
        <w:rPr>
          <w:rFonts w:ascii="Arial" w:hAnsi="Arial" w:cs="Arial"/>
          <w:b/>
          <w:iCs/>
        </w:rPr>
      </w:pPr>
      <w:r>
        <w:rPr>
          <w:rFonts w:ascii="Arial" w:hAnsi="Arial" w:cs="Arial"/>
          <w:b/>
          <w:iCs/>
        </w:rPr>
        <w:t>ЗА УЧЕБНАТА 2019/2020</w:t>
      </w:r>
      <w:r w:rsidR="00A13EF5" w:rsidRPr="00FB1CF2">
        <w:rPr>
          <w:rFonts w:ascii="Arial" w:hAnsi="Arial" w:cs="Arial"/>
          <w:b/>
          <w:iCs/>
        </w:rPr>
        <w:t xml:space="preserve"> ГОДИНА</w:t>
      </w:r>
    </w:p>
    <w:p w:rsidR="009F7CD0" w:rsidRPr="00A54C56" w:rsidRDefault="009F7CD0" w:rsidP="009F7CD0">
      <w:pPr>
        <w:rPr>
          <w:lang w:val="ru-RU"/>
        </w:rPr>
      </w:pPr>
    </w:p>
    <w:p w:rsidR="009F7CD0" w:rsidRPr="00A54C56" w:rsidRDefault="009F7CD0" w:rsidP="009F7CD0">
      <w:pPr>
        <w:jc w:val="both"/>
      </w:pPr>
      <w:r w:rsidRPr="00A54C56">
        <w:t>Годишната програма за работа на психологот е изработена врз основа на:</w:t>
      </w:r>
    </w:p>
    <w:p w:rsidR="009F7CD0" w:rsidRPr="00A54C56" w:rsidRDefault="009F7CD0" w:rsidP="009F7CD0">
      <w:pPr>
        <w:jc w:val="both"/>
      </w:pPr>
      <w:r w:rsidRPr="00A54C56">
        <w:t>-Законот за основно образование;</w:t>
      </w:r>
    </w:p>
    <w:p w:rsidR="009F7CD0" w:rsidRPr="00A54C56" w:rsidRDefault="009F7CD0" w:rsidP="009F7CD0">
      <w:pPr>
        <w:jc w:val="both"/>
      </w:pPr>
      <w:r w:rsidRPr="00A54C56">
        <w:t>-поставките дадени во “Основите за програмирање на воннаставната воспитно-образовна дејност на основното училиште и работата на стручните работници“ од 1998;</w:t>
      </w:r>
    </w:p>
    <w:p w:rsidR="009F7CD0" w:rsidRPr="00A54C56" w:rsidRDefault="009F7CD0" w:rsidP="009F7CD0">
      <w:pPr>
        <w:jc w:val="both"/>
      </w:pPr>
      <w:r w:rsidRPr="00A54C56">
        <w:t>-годишната програма</w:t>
      </w:r>
      <w:r w:rsidR="005A6759" w:rsidRPr="00A54C56">
        <w:t xml:space="preserve"> за работа на училиштето во 2019/20</w:t>
      </w:r>
      <w:r w:rsidR="00A13EF5" w:rsidRPr="00A54C56">
        <w:t xml:space="preserve"> година</w:t>
      </w:r>
    </w:p>
    <w:p w:rsidR="009F7CD0" w:rsidRDefault="009F7CD0" w:rsidP="009F7CD0">
      <w:pPr>
        <w:rPr>
          <w:sz w:val="24"/>
          <w:szCs w:val="24"/>
        </w:rPr>
      </w:pPr>
    </w:p>
    <w:p w:rsidR="00AD5D87" w:rsidRPr="008F02B9" w:rsidRDefault="00AD5D87" w:rsidP="009F7CD0">
      <w:pPr>
        <w:rPr>
          <w:sz w:val="24"/>
          <w:szCs w:val="24"/>
        </w:rPr>
      </w:pPr>
    </w:p>
    <w:p w:rsidR="00A13EF5" w:rsidRDefault="00A13EF5" w:rsidP="00A13EF5">
      <w:pPr>
        <w:pStyle w:val="Footer"/>
        <w:jc w:val="center"/>
        <w:rPr>
          <w:rFonts w:asciiTheme="minorHAnsi" w:hAnsiTheme="minorHAnsi" w:cs="Arial"/>
          <w:b/>
        </w:rPr>
      </w:pPr>
      <w:r w:rsidRPr="00DF40BA">
        <w:rPr>
          <w:rFonts w:asciiTheme="minorHAnsi" w:hAnsiTheme="minorHAnsi" w:cs="Arial"/>
          <w:b/>
        </w:rPr>
        <w:t>Приоритети:</w:t>
      </w:r>
    </w:p>
    <w:p w:rsidR="00A13EF5" w:rsidRPr="00DF40BA" w:rsidRDefault="00A13EF5" w:rsidP="00A13EF5">
      <w:pPr>
        <w:pStyle w:val="Footer"/>
        <w:rPr>
          <w:rFonts w:asciiTheme="minorHAnsi" w:hAnsiTheme="minorHAnsi" w:cs="Arial"/>
          <w:b/>
        </w:rPr>
      </w:pPr>
    </w:p>
    <w:p w:rsidR="00A13EF5" w:rsidRDefault="00A13EF5" w:rsidP="00A13EF5">
      <w:pPr>
        <w:pStyle w:val="Footer"/>
        <w:numPr>
          <w:ilvl w:val="0"/>
          <w:numId w:val="38"/>
        </w:numPr>
        <w:suppressAutoHyphens w:val="0"/>
        <w:spacing w:line="360" w:lineRule="auto"/>
        <w:rPr>
          <w:rFonts w:asciiTheme="minorHAnsi" w:hAnsiTheme="minorHAnsi" w:cs="Arial"/>
        </w:rPr>
      </w:pPr>
      <w:r>
        <w:rPr>
          <w:rFonts w:asciiTheme="minorHAnsi" w:hAnsiTheme="minorHAnsi" w:cs="Arial"/>
        </w:rPr>
        <w:t>Следење на учениците во сите аспекти на нивниот развој – когнитивен, емоционален, бихевиорален</w:t>
      </w:r>
    </w:p>
    <w:p w:rsidR="00A13EF5" w:rsidRDefault="00A13EF5" w:rsidP="00A13EF5">
      <w:pPr>
        <w:pStyle w:val="Footer"/>
        <w:numPr>
          <w:ilvl w:val="0"/>
          <w:numId w:val="38"/>
        </w:numPr>
        <w:suppressAutoHyphens w:val="0"/>
        <w:spacing w:line="360" w:lineRule="auto"/>
        <w:rPr>
          <w:rFonts w:asciiTheme="minorHAnsi" w:hAnsiTheme="minorHAnsi" w:cs="Arial"/>
        </w:rPr>
      </w:pPr>
      <w:r>
        <w:rPr>
          <w:rFonts w:asciiTheme="minorHAnsi" w:hAnsiTheme="minorHAnsi" w:cs="Arial"/>
        </w:rPr>
        <w:t>Следење и унаптедување на воспитно-образовната дејност, од аспект на унапредување на наставата и сите фактори на нејзино успешно изведување – предавање, оценување, комуникација, мотивација и советување</w:t>
      </w:r>
    </w:p>
    <w:p w:rsidR="00A13EF5" w:rsidRDefault="00A13EF5" w:rsidP="00A13EF5">
      <w:pPr>
        <w:pStyle w:val="Footer"/>
        <w:numPr>
          <w:ilvl w:val="0"/>
          <w:numId w:val="38"/>
        </w:numPr>
        <w:suppressAutoHyphens w:val="0"/>
        <w:spacing w:line="360" w:lineRule="auto"/>
        <w:rPr>
          <w:rFonts w:asciiTheme="minorHAnsi" w:hAnsiTheme="minorHAnsi" w:cs="Arial"/>
        </w:rPr>
      </w:pPr>
      <w:r w:rsidRPr="00DF40BA">
        <w:rPr>
          <w:rFonts w:asciiTheme="minorHAnsi" w:hAnsiTheme="minorHAnsi" w:cs="Arial"/>
        </w:rPr>
        <w:t>Следење  на планирањето и релизација на наставата во предметна настава</w:t>
      </w:r>
    </w:p>
    <w:p w:rsidR="00A13EF5" w:rsidRDefault="00A13EF5" w:rsidP="00A13EF5">
      <w:pPr>
        <w:pStyle w:val="Footer"/>
        <w:numPr>
          <w:ilvl w:val="0"/>
          <w:numId w:val="38"/>
        </w:numPr>
        <w:suppressAutoHyphens w:val="0"/>
        <w:spacing w:line="360" w:lineRule="auto"/>
        <w:rPr>
          <w:rFonts w:asciiTheme="minorHAnsi" w:hAnsiTheme="minorHAnsi" w:cs="Arial"/>
        </w:rPr>
      </w:pPr>
      <w:r w:rsidRPr="00DF40BA">
        <w:rPr>
          <w:rFonts w:asciiTheme="minorHAnsi" w:hAnsiTheme="minorHAnsi" w:cs="Arial"/>
        </w:rPr>
        <w:t xml:space="preserve">Следење  на работата на Стручните активи во предметна настава </w:t>
      </w:r>
    </w:p>
    <w:p w:rsidR="00A13EF5" w:rsidRDefault="00A13EF5" w:rsidP="00A13EF5">
      <w:pPr>
        <w:pStyle w:val="Footer"/>
        <w:numPr>
          <w:ilvl w:val="0"/>
          <w:numId w:val="38"/>
        </w:numPr>
        <w:suppressAutoHyphens w:val="0"/>
        <w:spacing w:line="360" w:lineRule="auto"/>
        <w:rPr>
          <w:rFonts w:asciiTheme="minorHAnsi" w:hAnsiTheme="minorHAnsi" w:cs="Arial"/>
        </w:rPr>
      </w:pPr>
      <w:r w:rsidRPr="00DF40BA">
        <w:rPr>
          <w:rFonts w:asciiTheme="minorHAnsi" w:hAnsiTheme="minorHAnsi" w:cs="Arial"/>
        </w:rPr>
        <w:t>Советување на родители и ученици</w:t>
      </w:r>
    </w:p>
    <w:p w:rsidR="00A13EF5" w:rsidRPr="00DF40BA" w:rsidRDefault="00A13EF5" w:rsidP="00A13EF5">
      <w:pPr>
        <w:pStyle w:val="Footer"/>
        <w:numPr>
          <w:ilvl w:val="0"/>
          <w:numId w:val="38"/>
        </w:numPr>
        <w:tabs>
          <w:tab w:val="clear" w:pos="4680"/>
          <w:tab w:val="clear" w:pos="9360"/>
          <w:tab w:val="center" w:pos="4153"/>
          <w:tab w:val="right" w:pos="8306"/>
        </w:tabs>
        <w:suppressAutoHyphens w:val="0"/>
        <w:spacing w:line="360" w:lineRule="auto"/>
        <w:rPr>
          <w:rFonts w:asciiTheme="minorHAnsi" w:hAnsiTheme="minorHAnsi" w:cs="Arial"/>
        </w:rPr>
      </w:pPr>
      <w:r w:rsidRPr="00DF40BA">
        <w:rPr>
          <w:rFonts w:asciiTheme="minorHAnsi" w:hAnsiTheme="minorHAnsi" w:cs="Arial"/>
        </w:rPr>
        <w:t>Стручна поддршка на наставници,родители и ученици</w:t>
      </w:r>
    </w:p>
    <w:p w:rsidR="00A13EF5" w:rsidRPr="00DF40BA" w:rsidRDefault="00A13EF5" w:rsidP="00A13EF5">
      <w:pPr>
        <w:pStyle w:val="Footer"/>
        <w:ind w:left="720"/>
        <w:rPr>
          <w:rFonts w:asciiTheme="minorHAnsi" w:hAnsiTheme="minorHAnsi" w:cs="Arial"/>
        </w:rPr>
      </w:pPr>
    </w:p>
    <w:p w:rsidR="00A13EF5" w:rsidRDefault="00A13EF5" w:rsidP="00A13EF5">
      <w:pPr>
        <w:pStyle w:val="Footer"/>
        <w:tabs>
          <w:tab w:val="clear" w:pos="4680"/>
          <w:tab w:val="clear" w:pos="9360"/>
          <w:tab w:val="center" w:pos="4153"/>
          <w:tab w:val="right" w:pos="8306"/>
        </w:tabs>
        <w:ind w:left="720"/>
        <w:rPr>
          <w:rFonts w:asciiTheme="minorHAnsi" w:hAnsiTheme="minorHAnsi" w:cs="Arial"/>
        </w:rPr>
      </w:pPr>
    </w:p>
    <w:p w:rsidR="00DF6809" w:rsidRDefault="00DF6809" w:rsidP="00A13EF5">
      <w:pPr>
        <w:pStyle w:val="Footer"/>
        <w:tabs>
          <w:tab w:val="clear" w:pos="4680"/>
          <w:tab w:val="clear" w:pos="9360"/>
          <w:tab w:val="center" w:pos="4153"/>
          <w:tab w:val="right" w:pos="8306"/>
        </w:tabs>
        <w:ind w:left="720"/>
        <w:rPr>
          <w:rFonts w:asciiTheme="minorHAnsi" w:hAnsiTheme="minorHAnsi" w:cs="Arial"/>
        </w:rPr>
      </w:pPr>
    </w:p>
    <w:p w:rsidR="00DF6809" w:rsidRDefault="00DF6809" w:rsidP="00A13EF5">
      <w:pPr>
        <w:pStyle w:val="Footer"/>
        <w:tabs>
          <w:tab w:val="clear" w:pos="4680"/>
          <w:tab w:val="clear" w:pos="9360"/>
          <w:tab w:val="center" w:pos="4153"/>
          <w:tab w:val="right" w:pos="8306"/>
        </w:tabs>
        <w:ind w:left="720"/>
        <w:rPr>
          <w:rFonts w:asciiTheme="minorHAnsi" w:hAnsiTheme="minorHAnsi" w:cs="Arial"/>
        </w:rPr>
      </w:pPr>
    </w:p>
    <w:p w:rsidR="0001787E" w:rsidRPr="00DF40BA" w:rsidRDefault="0001787E" w:rsidP="00A13EF5">
      <w:pPr>
        <w:pStyle w:val="Footer"/>
        <w:tabs>
          <w:tab w:val="clear" w:pos="4680"/>
          <w:tab w:val="clear" w:pos="9360"/>
          <w:tab w:val="center" w:pos="4153"/>
          <w:tab w:val="right" w:pos="8306"/>
        </w:tabs>
        <w:ind w:left="720"/>
        <w:rPr>
          <w:rFonts w:asciiTheme="minorHAnsi" w:hAnsiTheme="minorHAnsi" w:cs="Arial"/>
        </w:rPr>
      </w:pPr>
    </w:p>
    <w:p w:rsidR="00A13EF5" w:rsidRPr="00DF40BA" w:rsidRDefault="00A13EF5" w:rsidP="00A13EF5">
      <w:pPr>
        <w:jc w:val="both"/>
        <w:rPr>
          <w:rFonts w:asciiTheme="minorHAnsi" w:hAnsiTheme="minorHAnsi" w:cs="Arial"/>
          <w:b/>
          <w:bCs/>
          <w:i/>
          <w:iCs/>
          <w:u w:val="single"/>
        </w:rPr>
      </w:pPr>
    </w:p>
    <w:p w:rsidR="00A13EF5" w:rsidRDefault="00A13EF5" w:rsidP="00A13EF5">
      <w:pPr>
        <w:ind w:left="360"/>
        <w:rPr>
          <w:rFonts w:asciiTheme="minorHAnsi" w:hAnsiTheme="minorHAnsi" w:cs="Arial"/>
          <w:b/>
          <w:bCs/>
          <w:iCs/>
        </w:rPr>
      </w:pPr>
      <w:r w:rsidRPr="002E793A">
        <w:rPr>
          <w:rFonts w:asciiTheme="minorHAnsi" w:hAnsiTheme="minorHAnsi" w:cs="Arial"/>
          <w:b/>
          <w:bCs/>
          <w:iCs/>
        </w:rPr>
        <w:lastRenderedPageBreak/>
        <w:t>Следните подрачја на дејствување ќе бидат главен аспект во работата на психологот:</w:t>
      </w:r>
    </w:p>
    <w:p w:rsidR="00A13EF5" w:rsidRDefault="00A13EF5" w:rsidP="00A13EF5">
      <w:pPr>
        <w:ind w:left="360"/>
        <w:rPr>
          <w:rFonts w:asciiTheme="minorHAnsi" w:hAnsiTheme="minorHAnsi" w:cs="Arial"/>
          <w:b/>
          <w:bCs/>
          <w:iCs/>
        </w:rPr>
      </w:pPr>
    </w:p>
    <w:p w:rsidR="00006915" w:rsidRDefault="00A13EF5" w:rsidP="00006915">
      <w:pPr>
        <w:pStyle w:val="ListParagraph"/>
        <w:numPr>
          <w:ilvl w:val="0"/>
          <w:numId w:val="40"/>
        </w:numPr>
        <w:suppressAutoHyphens w:val="0"/>
        <w:spacing w:after="0" w:line="360" w:lineRule="auto"/>
        <w:contextualSpacing/>
        <w:jc w:val="both"/>
        <w:rPr>
          <w:rFonts w:asciiTheme="minorHAnsi" w:hAnsiTheme="minorHAnsi" w:cs="Arial"/>
          <w:b/>
          <w:lang w:val="mk-MK"/>
        </w:rPr>
      </w:pPr>
      <w:r w:rsidRPr="00006915">
        <w:rPr>
          <w:rFonts w:asciiTheme="minorHAnsi" w:hAnsiTheme="minorHAnsi" w:cs="Arial"/>
          <w:b/>
          <w:lang w:val="mk-MK"/>
        </w:rPr>
        <w:t>Планирање,програмирање и организирање на воспитно образовната работа</w:t>
      </w:r>
    </w:p>
    <w:p w:rsidR="00006915" w:rsidRDefault="00DB50B6" w:rsidP="00006915">
      <w:pPr>
        <w:pStyle w:val="ListParagraph"/>
        <w:ind w:left="1440"/>
        <w:rPr>
          <w:rFonts w:asciiTheme="minorHAnsi" w:hAnsiTheme="minorHAnsi" w:cstheme="minorHAnsi"/>
          <w:lang w:val="mk-MK"/>
        </w:rPr>
      </w:pPr>
      <w:r>
        <w:rPr>
          <w:rFonts w:asciiTheme="minorHAnsi" w:hAnsiTheme="minorHAnsi" w:cstheme="minorHAnsi"/>
          <w:lang w:val="mk-MK"/>
        </w:rPr>
        <w:t>-</w:t>
      </w:r>
      <w:r w:rsidR="00D32C25">
        <w:rPr>
          <w:rFonts w:asciiTheme="minorHAnsi" w:hAnsiTheme="minorHAnsi" w:cstheme="minorHAnsi"/>
          <w:lang w:val="mk-MK"/>
        </w:rPr>
        <w:t>Учество во изготвување на годишната програма за работа на училиштето</w:t>
      </w:r>
    </w:p>
    <w:p w:rsidR="00D32C25" w:rsidRDefault="00DB50B6" w:rsidP="00006915">
      <w:pPr>
        <w:pStyle w:val="ListParagraph"/>
        <w:ind w:left="1440"/>
        <w:rPr>
          <w:rFonts w:asciiTheme="minorHAnsi" w:hAnsiTheme="minorHAnsi" w:cstheme="minorHAnsi"/>
          <w:lang w:val="mk-MK"/>
        </w:rPr>
      </w:pPr>
      <w:r>
        <w:rPr>
          <w:rFonts w:asciiTheme="minorHAnsi" w:hAnsiTheme="minorHAnsi" w:cstheme="minorHAnsi"/>
          <w:lang w:val="mk-MK"/>
        </w:rPr>
        <w:t>-</w:t>
      </w:r>
      <w:r w:rsidR="00D32C25">
        <w:rPr>
          <w:rFonts w:asciiTheme="minorHAnsi" w:hAnsiTheme="minorHAnsi" w:cstheme="minorHAnsi"/>
          <w:lang w:val="mk-MK"/>
        </w:rPr>
        <w:t>Учество во изработка на полугодишен и годишен извештај</w:t>
      </w:r>
    </w:p>
    <w:p w:rsidR="000902FE" w:rsidRDefault="00DB50B6" w:rsidP="00006915">
      <w:pPr>
        <w:pStyle w:val="ListParagraph"/>
        <w:ind w:left="1440"/>
        <w:rPr>
          <w:rFonts w:asciiTheme="minorHAnsi" w:hAnsiTheme="minorHAnsi" w:cs="Arial"/>
          <w:sz w:val="24"/>
          <w:szCs w:val="24"/>
          <w:lang w:val="mk-MK"/>
        </w:rPr>
      </w:pPr>
      <w:r>
        <w:rPr>
          <w:rFonts w:asciiTheme="minorHAnsi" w:hAnsiTheme="minorHAnsi" w:cs="Arial"/>
          <w:sz w:val="24"/>
          <w:szCs w:val="24"/>
          <w:lang w:val="mk-MK"/>
        </w:rPr>
        <w:t>-</w:t>
      </w:r>
      <w:r w:rsidR="000902FE" w:rsidRPr="00B92FAA">
        <w:rPr>
          <w:rFonts w:asciiTheme="minorHAnsi" w:hAnsiTheme="minorHAnsi" w:cs="Arial"/>
          <w:sz w:val="24"/>
          <w:szCs w:val="24"/>
        </w:rPr>
        <w:t>Следење и давање на стручна помош во планирање на наставата од шесто до девето одделение</w:t>
      </w:r>
    </w:p>
    <w:p w:rsidR="000902FE" w:rsidRDefault="00DB50B6" w:rsidP="00006915">
      <w:pPr>
        <w:pStyle w:val="ListParagraph"/>
        <w:ind w:left="1440"/>
        <w:rPr>
          <w:rFonts w:cs="Times New Roman CYR"/>
          <w:sz w:val="24"/>
          <w:szCs w:val="24"/>
          <w:lang w:val="mk-MK"/>
        </w:rPr>
      </w:pPr>
      <w:r>
        <w:rPr>
          <w:rFonts w:cs="Times New Roman CYR"/>
          <w:sz w:val="24"/>
          <w:szCs w:val="24"/>
          <w:lang w:val="mk-MK"/>
        </w:rPr>
        <w:t>-</w:t>
      </w:r>
      <w:r w:rsidR="000902FE" w:rsidRPr="008F02B9">
        <w:rPr>
          <w:rFonts w:cs="Times New Roman CYR"/>
          <w:sz w:val="24"/>
          <w:szCs w:val="24"/>
        </w:rPr>
        <w:t>Учество во изготвување програма на инклузивен тим за образование</w:t>
      </w:r>
    </w:p>
    <w:p w:rsidR="000902FE" w:rsidRPr="000902FE" w:rsidRDefault="00DB50B6" w:rsidP="00006915">
      <w:pPr>
        <w:pStyle w:val="ListParagraph"/>
        <w:ind w:left="1440"/>
        <w:rPr>
          <w:rFonts w:asciiTheme="minorHAnsi" w:hAnsiTheme="minorHAnsi" w:cstheme="minorHAnsi"/>
          <w:lang w:val="mk-MK"/>
        </w:rPr>
      </w:pPr>
      <w:r>
        <w:rPr>
          <w:rFonts w:asciiTheme="minorHAnsi" w:hAnsiTheme="minorHAnsi" w:cs="Arial"/>
          <w:sz w:val="24"/>
          <w:szCs w:val="24"/>
          <w:lang w:val="mk-MK"/>
        </w:rPr>
        <w:t>-</w:t>
      </w:r>
      <w:r w:rsidR="000902FE" w:rsidRPr="00B92FAA">
        <w:rPr>
          <w:rFonts w:asciiTheme="minorHAnsi" w:hAnsiTheme="minorHAnsi" w:cs="Arial"/>
          <w:sz w:val="24"/>
          <w:szCs w:val="24"/>
        </w:rPr>
        <w:t>Изготвување на програма и координирање на работата  на ученичката заедница</w:t>
      </w:r>
    </w:p>
    <w:p w:rsidR="00A13EF5" w:rsidRPr="00006915" w:rsidRDefault="00A13EF5" w:rsidP="00006915">
      <w:pPr>
        <w:pStyle w:val="ListParagraph"/>
        <w:numPr>
          <w:ilvl w:val="0"/>
          <w:numId w:val="40"/>
        </w:numPr>
        <w:suppressAutoHyphens w:val="0"/>
        <w:spacing w:after="0" w:line="360" w:lineRule="auto"/>
        <w:contextualSpacing/>
        <w:jc w:val="both"/>
        <w:rPr>
          <w:rFonts w:asciiTheme="minorHAnsi" w:hAnsiTheme="minorHAnsi" w:cs="Arial"/>
          <w:b/>
        </w:rPr>
      </w:pPr>
      <w:r w:rsidRPr="00006915">
        <w:rPr>
          <w:rFonts w:asciiTheme="minorHAnsi" w:hAnsiTheme="minorHAnsi" w:cs="Arial"/>
          <w:b/>
        </w:rPr>
        <w:t>Следење на воспитно -образовната работа</w:t>
      </w:r>
    </w:p>
    <w:p w:rsidR="00006915" w:rsidRDefault="00DB50B6" w:rsidP="00006915">
      <w:pPr>
        <w:pStyle w:val="ListParagraph"/>
        <w:suppressAutoHyphens w:val="0"/>
        <w:spacing w:after="0" w:line="360" w:lineRule="auto"/>
        <w:ind w:left="1440"/>
        <w:contextualSpacing/>
        <w:jc w:val="both"/>
        <w:rPr>
          <w:rFonts w:asciiTheme="minorHAnsi" w:hAnsiTheme="minorHAnsi" w:cs="Arial"/>
          <w:sz w:val="24"/>
          <w:szCs w:val="24"/>
          <w:lang w:val="mk-MK"/>
        </w:rPr>
      </w:pPr>
      <w:r>
        <w:rPr>
          <w:rFonts w:asciiTheme="minorHAnsi" w:hAnsiTheme="minorHAnsi" w:cs="Arial"/>
          <w:sz w:val="24"/>
          <w:szCs w:val="24"/>
          <w:lang w:val="mk-MK"/>
        </w:rPr>
        <w:t>-</w:t>
      </w:r>
      <w:r w:rsidR="00562B18" w:rsidRPr="00B92FAA">
        <w:rPr>
          <w:rFonts w:asciiTheme="minorHAnsi" w:hAnsiTheme="minorHAnsi" w:cs="Arial"/>
          <w:sz w:val="24"/>
          <w:szCs w:val="24"/>
          <w:lang w:val="pt-BR"/>
        </w:rPr>
        <w:t>Идентификација на ученици кои послабо напредуваат</w:t>
      </w:r>
    </w:p>
    <w:p w:rsidR="00562B18" w:rsidRDefault="00DB50B6" w:rsidP="00006915">
      <w:pPr>
        <w:pStyle w:val="ListParagraph"/>
        <w:suppressAutoHyphens w:val="0"/>
        <w:spacing w:after="0" w:line="360" w:lineRule="auto"/>
        <w:ind w:left="1440"/>
        <w:contextualSpacing/>
        <w:jc w:val="both"/>
        <w:rPr>
          <w:rFonts w:asciiTheme="minorHAnsi" w:hAnsiTheme="minorHAnsi" w:cs="Arial"/>
          <w:sz w:val="24"/>
          <w:szCs w:val="24"/>
          <w:lang w:val="mk-MK"/>
        </w:rPr>
      </w:pPr>
      <w:r>
        <w:rPr>
          <w:rFonts w:asciiTheme="minorHAnsi" w:hAnsiTheme="minorHAnsi" w:cs="Arial"/>
          <w:sz w:val="24"/>
          <w:szCs w:val="24"/>
          <w:lang w:val="mk-MK"/>
        </w:rPr>
        <w:t>-</w:t>
      </w:r>
      <w:r w:rsidR="00562B18" w:rsidRPr="00B92FAA">
        <w:rPr>
          <w:rFonts w:asciiTheme="minorHAnsi" w:hAnsiTheme="minorHAnsi" w:cs="Arial"/>
          <w:sz w:val="24"/>
          <w:szCs w:val="24"/>
          <w:lang w:val="pt-BR"/>
        </w:rPr>
        <w:t>Идентификација на</w:t>
      </w:r>
      <w:r w:rsidR="00562B18">
        <w:rPr>
          <w:rFonts w:asciiTheme="minorHAnsi" w:hAnsiTheme="minorHAnsi" w:cs="Arial"/>
          <w:sz w:val="24"/>
          <w:szCs w:val="24"/>
        </w:rPr>
        <w:t xml:space="preserve"> талентирани</w:t>
      </w:r>
      <w:r w:rsidR="00562B18" w:rsidRPr="00B92FAA">
        <w:rPr>
          <w:rFonts w:asciiTheme="minorHAnsi" w:hAnsiTheme="minorHAnsi" w:cs="Arial"/>
          <w:sz w:val="24"/>
          <w:szCs w:val="24"/>
          <w:lang w:val="pt-BR"/>
        </w:rPr>
        <w:t xml:space="preserve"> ученици</w:t>
      </w:r>
    </w:p>
    <w:p w:rsidR="00562B18" w:rsidRDefault="00DB50B6" w:rsidP="00006915">
      <w:pPr>
        <w:pStyle w:val="ListParagraph"/>
        <w:suppressAutoHyphens w:val="0"/>
        <w:spacing w:after="0" w:line="360" w:lineRule="auto"/>
        <w:ind w:left="1440"/>
        <w:contextualSpacing/>
        <w:jc w:val="both"/>
        <w:rPr>
          <w:rFonts w:asciiTheme="minorHAnsi" w:hAnsiTheme="minorHAnsi" w:cs="Arial"/>
          <w:sz w:val="24"/>
          <w:szCs w:val="24"/>
          <w:lang w:val="mk-MK"/>
        </w:rPr>
      </w:pPr>
      <w:r>
        <w:rPr>
          <w:rFonts w:asciiTheme="minorHAnsi" w:hAnsiTheme="minorHAnsi" w:cs="Arial"/>
          <w:sz w:val="24"/>
          <w:szCs w:val="24"/>
          <w:lang w:val="mk-MK"/>
        </w:rPr>
        <w:t>-</w:t>
      </w:r>
      <w:r w:rsidR="00562B18" w:rsidRPr="00B92FAA">
        <w:rPr>
          <w:rFonts w:asciiTheme="minorHAnsi" w:hAnsiTheme="minorHAnsi" w:cs="Arial"/>
          <w:sz w:val="24"/>
          <w:szCs w:val="24"/>
        </w:rPr>
        <w:t>Професионална ориентација на учениците во девето одделение</w:t>
      </w:r>
    </w:p>
    <w:p w:rsidR="00562B18" w:rsidRDefault="00DB50B6" w:rsidP="00006915">
      <w:pPr>
        <w:pStyle w:val="ListParagraph"/>
        <w:suppressAutoHyphens w:val="0"/>
        <w:spacing w:after="0" w:line="360" w:lineRule="auto"/>
        <w:ind w:left="1440"/>
        <w:contextualSpacing/>
        <w:jc w:val="both"/>
        <w:rPr>
          <w:rFonts w:asciiTheme="minorHAnsi" w:hAnsiTheme="minorHAnsi" w:cs="Arial"/>
          <w:sz w:val="24"/>
          <w:szCs w:val="24"/>
          <w:lang w:val="mk-MK"/>
        </w:rPr>
      </w:pPr>
      <w:r>
        <w:rPr>
          <w:rFonts w:asciiTheme="minorHAnsi" w:hAnsiTheme="minorHAnsi" w:cs="Arial"/>
          <w:sz w:val="24"/>
          <w:szCs w:val="24"/>
          <w:lang w:val="mk-MK"/>
        </w:rPr>
        <w:t>-</w:t>
      </w:r>
      <w:r w:rsidR="00562B18" w:rsidRPr="00B92FAA">
        <w:rPr>
          <w:rFonts w:asciiTheme="minorHAnsi" w:hAnsiTheme="minorHAnsi" w:cs="Arial"/>
          <w:sz w:val="24"/>
          <w:szCs w:val="24"/>
        </w:rPr>
        <w:t>Следење на адаптација на ученици дојдени во текот на школувањето</w:t>
      </w:r>
    </w:p>
    <w:p w:rsidR="00562B18" w:rsidRDefault="00DB50B6" w:rsidP="00006915">
      <w:pPr>
        <w:pStyle w:val="ListParagraph"/>
        <w:suppressAutoHyphens w:val="0"/>
        <w:spacing w:after="0" w:line="360" w:lineRule="auto"/>
        <w:ind w:left="1440"/>
        <w:contextualSpacing/>
        <w:jc w:val="both"/>
        <w:rPr>
          <w:rFonts w:asciiTheme="minorHAnsi" w:hAnsiTheme="minorHAnsi" w:cs="Arial"/>
          <w:sz w:val="24"/>
          <w:szCs w:val="24"/>
          <w:lang w:val="mk-MK"/>
        </w:rPr>
      </w:pPr>
      <w:r>
        <w:rPr>
          <w:rFonts w:asciiTheme="minorHAnsi" w:hAnsiTheme="minorHAnsi" w:cs="Arial"/>
          <w:sz w:val="24"/>
          <w:szCs w:val="24"/>
          <w:lang w:val="mk-MK"/>
        </w:rPr>
        <w:t>-</w:t>
      </w:r>
      <w:r w:rsidR="00562B18" w:rsidRPr="00B92FAA">
        <w:rPr>
          <w:rFonts w:asciiTheme="minorHAnsi" w:hAnsiTheme="minorHAnsi" w:cs="Arial"/>
          <w:sz w:val="24"/>
          <w:szCs w:val="24"/>
        </w:rPr>
        <w:t>Работа со ученици кои имаат неадаптирано однесување</w:t>
      </w:r>
    </w:p>
    <w:p w:rsidR="00F244A6" w:rsidRPr="00F244A6" w:rsidRDefault="00DB50B6" w:rsidP="00006915">
      <w:pPr>
        <w:pStyle w:val="ListParagraph"/>
        <w:suppressAutoHyphens w:val="0"/>
        <w:spacing w:after="0" w:line="360" w:lineRule="auto"/>
        <w:ind w:left="1440"/>
        <w:contextualSpacing/>
        <w:jc w:val="both"/>
        <w:rPr>
          <w:rFonts w:asciiTheme="minorHAnsi" w:hAnsiTheme="minorHAnsi" w:cs="Arial"/>
          <w:b/>
          <w:lang w:val="mk-MK"/>
        </w:rPr>
      </w:pPr>
      <w:r>
        <w:rPr>
          <w:rFonts w:asciiTheme="minorHAnsi" w:hAnsiTheme="minorHAnsi" w:cs="Arial"/>
          <w:sz w:val="24"/>
          <w:szCs w:val="24"/>
          <w:lang w:val="mk-MK"/>
        </w:rPr>
        <w:t>-</w:t>
      </w:r>
      <w:r w:rsidR="00F244A6" w:rsidRPr="00B92FAA">
        <w:rPr>
          <w:rFonts w:asciiTheme="minorHAnsi" w:hAnsiTheme="minorHAnsi" w:cs="Arial"/>
          <w:sz w:val="24"/>
          <w:szCs w:val="24"/>
        </w:rPr>
        <w:t>Анализа на успехот поведението и редовноста на учениците</w:t>
      </w:r>
    </w:p>
    <w:p w:rsidR="00A13EF5" w:rsidRPr="00F244A6" w:rsidRDefault="00A13EF5" w:rsidP="00006915">
      <w:pPr>
        <w:pStyle w:val="ListParagraph"/>
        <w:numPr>
          <w:ilvl w:val="0"/>
          <w:numId w:val="40"/>
        </w:numPr>
        <w:suppressAutoHyphens w:val="0"/>
        <w:spacing w:after="0" w:line="360" w:lineRule="auto"/>
        <w:contextualSpacing/>
        <w:jc w:val="both"/>
        <w:rPr>
          <w:rFonts w:asciiTheme="minorHAnsi" w:hAnsiTheme="minorHAnsi" w:cs="Arial"/>
          <w:b/>
          <w:bCs/>
          <w:iCs/>
          <w:lang w:val="mk-MK"/>
        </w:rPr>
      </w:pPr>
      <w:r w:rsidRPr="00006915">
        <w:rPr>
          <w:rFonts w:asciiTheme="minorHAnsi" w:hAnsiTheme="minorHAnsi" w:cs="Arial"/>
          <w:b/>
          <w:lang w:val="mk-MK"/>
        </w:rPr>
        <w:t>Изготвување на стручен материјал</w:t>
      </w:r>
    </w:p>
    <w:p w:rsidR="00F244A6" w:rsidRDefault="00DB50B6" w:rsidP="00F244A6">
      <w:pPr>
        <w:pStyle w:val="ListParagraph"/>
        <w:suppressAutoHyphens w:val="0"/>
        <w:spacing w:after="0" w:line="360" w:lineRule="auto"/>
        <w:ind w:left="1440"/>
        <w:contextualSpacing/>
        <w:jc w:val="both"/>
        <w:rPr>
          <w:rFonts w:asciiTheme="minorHAnsi" w:hAnsiTheme="minorHAnsi" w:cs="Arial"/>
          <w:sz w:val="24"/>
          <w:szCs w:val="24"/>
          <w:lang w:val="mk-MK"/>
        </w:rPr>
      </w:pPr>
      <w:r>
        <w:rPr>
          <w:rFonts w:asciiTheme="minorHAnsi" w:hAnsiTheme="minorHAnsi" w:cs="Arial"/>
          <w:sz w:val="24"/>
          <w:szCs w:val="24"/>
          <w:lang w:val="mk-MK"/>
        </w:rPr>
        <w:t>-</w:t>
      </w:r>
      <w:r w:rsidRPr="00B92FAA">
        <w:rPr>
          <w:rFonts w:asciiTheme="minorHAnsi" w:hAnsiTheme="minorHAnsi" w:cs="Arial"/>
          <w:sz w:val="24"/>
          <w:szCs w:val="24"/>
        </w:rPr>
        <w:t>Изготвување на анализи мислења,препораки и извештаи</w:t>
      </w:r>
    </w:p>
    <w:p w:rsidR="00DB50B6" w:rsidRPr="00DB50B6" w:rsidRDefault="00DB50B6" w:rsidP="00F244A6">
      <w:pPr>
        <w:pStyle w:val="ListParagraph"/>
        <w:suppressAutoHyphens w:val="0"/>
        <w:spacing w:after="0" w:line="360" w:lineRule="auto"/>
        <w:ind w:left="1440"/>
        <w:contextualSpacing/>
        <w:jc w:val="both"/>
        <w:rPr>
          <w:rFonts w:asciiTheme="minorHAnsi" w:hAnsiTheme="minorHAnsi" w:cs="Arial"/>
          <w:b/>
          <w:bCs/>
          <w:iCs/>
          <w:lang w:val="mk-MK"/>
        </w:rPr>
      </w:pPr>
      <w:r>
        <w:rPr>
          <w:rFonts w:asciiTheme="minorHAnsi" w:hAnsiTheme="minorHAnsi" w:cs="Arial"/>
          <w:sz w:val="24"/>
          <w:szCs w:val="24"/>
          <w:lang w:val="mk-MK"/>
        </w:rPr>
        <w:t>-</w:t>
      </w:r>
      <w:r w:rsidRPr="00B92FAA">
        <w:rPr>
          <w:rFonts w:asciiTheme="minorHAnsi" w:hAnsiTheme="minorHAnsi" w:cs="Arial"/>
          <w:sz w:val="24"/>
          <w:szCs w:val="24"/>
        </w:rPr>
        <w:t>Изготвување на материјали (работни листови) кои би се користеле за децата со потешкотии во учењето</w:t>
      </w:r>
    </w:p>
    <w:p w:rsidR="00A13EF5" w:rsidRPr="000902FE" w:rsidRDefault="00A13EF5" w:rsidP="00006915">
      <w:pPr>
        <w:pStyle w:val="ListParagraph"/>
        <w:numPr>
          <w:ilvl w:val="0"/>
          <w:numId w:val="40"/>
        </w:numPr>
        <w:suppressAutoHyphens w:val="0"/>
        <w:spacing w:after="0" w:line="360" w:lineRule="auto"/>
        <w:contextualSpacing/>
        <w:jc w:val="both"/>
        <w:rPr>
          <w:rFonts w:asciiTheme="minorHAnsi" w:hAnsiTheme="minorHAnsi" w:cs="Arial"/>
          <w:b/>
          <w:bCs/>
          <w:iCs/>
          <w:lang w:val="mk-MK"/>
        </w:rPr>
      </w:pPr>
      <w:r w:rsidRPr="00006915">
        <w:rPr>
          <w:rFonts w:asciiTheme="minorHAnsi" w:hAnsiTheme="minorHAnsi" w:cs="Arial"/>
          <w:b/>
          <w:lang w:val="mk-MK"/>
        </w:rPr>
        <w:t>Советодавна -консултативна работа</w:t>
      </w:r>
    </w:p>
    <w:p w:rsidR="000902FE" w:rsidRDefault="00DB50B6" w:rsidP="00DB50B6">
      <w:pPr>
        <w:ind w:left="1440"/>
        <w:rPr>
          <w:rFonts w:asciiTheme="minorHAnsi" w:hAnsiTheme="minorHAnsi" w:cs="Arial"/>
          <w:sz w:val="24"/>
          <w:szCs w:val="24"/>
        </w:rPr>
      </w:pPr>
      <w:r>
        <w:rPr>
          <w:rFonts w:asciiTheme="minorHAnsi" w:hAnsiTheme="minorHAnsi" w:cstheme="minorHAnsi"/>
        </w:rPr>
        <w:t>-</w:t>
      </w:r>
      <w:r w:rsidR="000902FE">
        <w:rPr>
          <w:rFonts w:asciiTheme="minorHAnsi" w:hAnsiTheme="minorHAnsi" w:cstheme="minorHAnsi"/>
        </w:rPr>
        <w:t xml:space="preserve"> </w:t>
      </w:r>
      <w:r w:rsidRPr="00B92FAA">
        <w:rPr>
          <w:rFonts w:asciiTheme="minorHAnsi" w:hAnsiTheme="minorHAnsi" w:cs="Arial"/>
          <w:sz w:val="24"/>
          <w:szCs w:val="24"/>
        </w:rPr>
        <w:t>Консултативно-советодавна работа со ученици и родители</w:t>
      </w:r>
    </w:p>
    <w:p w:rsidR="00DB50B6" w:rsidRDefault="00DB50B6" w:rsidP="00DB50B6">
      <w:pPr>
        <w:rPr>
          <w:rFonts w:asciiTheme="minorHAnsi" w:hAnsiTheme="minorHAnsi" w:cs="Arial"/>
          <w:sz w:val="24"/>
          <w:szCs w:val="24"/>
        </w:rPr>
      </w:pPr>
      <w:r>
        <w:rPr>
          <w:rFonts w:asciiTheme="minorHAnsi" w:hAnsiTheme="minorHAnsi" w:cs="Arial"/>
          <w:sz w:val="24"/>
          <w:szCs w:val="24"/>
        </w:rPr>
        <w:t xml:space="preserve">                        -  </w:t>
      </w:r>
      <w:r w:rsidRPr="00B92FAA">
        <w:rPr>
          <w:rFonts w:asciiTheme="minorHAnsi" w:hAnsiTheme="minorHAnsi" w:cs="Arial"/>
          <w:sz w:val="24"/>
          <w:szCs w:val="24"/>
        </w:rPr>
        <w:t>Советодавна работа со наставници</w:t>
      </w:r>
    </w:p>
    <w:p w:rsidR="00DB50B6" w:rsidRDefault="00DB50B6" w:rsidP="00DB50B6">
      <w:pPr>
        <w:rPr>
          <w:rFonts w:asciiTheme="minorHAnsi" w:hAnsiTheme="minorHAnsi" w:cs="Arial"/>
          <w:sz w:val="24"/>
          <w:szCs w:val="24"/>
        </w:rPr>
      </w:pPr>
    </w:p>
    <w:p w:rsidR="00DB50B6" w:rsidRDefault="00DB50B6" w:rsidP="00DB50B6">
      <w:pPr>
        <w:rPr>
          <w:rFonts w:asciiTheme="minorHAnsi" w:hAnsiTheme="minorHAnsi" w:cs="Arial"/>
          <w:sz w:val="24"/>
          <w:szCs w:val="24"/>
        </w:rPr>
      </w:pPr>
      <w:r>
        <w:rPr>
          <w:rFonts w:asciiTheme="minorHAnsi" w:hAnsiTheme="minorHAnsi" w:cs="Arial"/>
          <w:sz w:val="24"/>
          <w:szCs w:val="24"/>
        </w:rPr>
        <w:lastRenderedPageBreak/>
        <w:t xml:space="preserve">                          -</w:t>
      </w:r>
      <w:r w:rsidRPr="00B92FAA">
        <w:rPr>
          <w:rFonts w:asciiTheme="minorHAnsi" w:hAnsiTheme="minorHAnsi" w:cs="Arial"/>
          <w:sz w:val="24"/>
          <w:szCs w:val="24"/>
        </w:rPr>
        <w:t>Учество во проектите во кои е вклучено училиштето</w:t>
      </w:r>
    </w:p>
    <w:p w:rsidR="00DB50B6" w:rsidRPr="000902FE" w:rsidRDefault="00DB50B6" w:rsidP="00DB50B6">
      <w:pPr>
        <w:rPr>
          <w:rFonts w:asciiTheme="minorHAnsi" w:hAnsiTheme="minorHAnsi" w:cstheme="minorHAnsi"/>
        </w:rPr>
      </w:pPr>
      <w:r>
        <w:rPr>
          <w:rFonts w:asciiTheme="minorHAnsi" w:hAnsiTheme="minorHAnsi" w:cs="Arial"/>
          <w:sz w:val="24"/>
          <w:szCs w:val="24"/>
        </w:rPr>
        <w:t xml:space="preserve">                         </w:t>
      </w:r>
    </w:p>
    <w:p w:rsidR="000902FE" w:rsidRPr="000902FE" w:rsidRDefault="000902FE" w:rsidP="000902FE">
      <w:pPr>
        <w:suppressAutoHyphens w:val="0"/>
        <w:spacing w:after="0" w:line="360" w:lineRule="auto"/>
        <w:ind w:left="1080"/>
        <w:contextualSpacing/>
        <w:jc w:val="both"/>
        <w:rPr>
          <w:rFonts w:asciiTheme="minorHAnsi" w:hAnsiTheme="minorHAnsi" w:cs="Arial"/>
          <w:b/>
          <w:bCs/>
          <w:iCs/>
        </w:rPr>
      </w:pPr>
    </w:p>
    <w:p w:rsidR="00A13EF5" w:rsidRPr="00DB50B6" w:rsidRDefault="00A13EF5" w:rsidP="00006915">
      <w:pPr>
        <w:pStyle w:val="ListParagraph"/>
        <w:numPr>
          <w:ilvl w:val="0"/>
          <w:numId w:val="40"/>
        </w:numPr>
        <w:suppressAutoHyphens w:val="0"/>
        <w:spacing w:after="0" w:line="360" w:lineRule="auto"/>
        <w:contextualSpacing/>
        <w:jc w:val="both"/>
        <w:rPr>
          <w:rFonts w:asciiTheme="minorHAnsi" w:hAnsiTheme="minorHAnsi" w:cs="Arial"/>
          <w:b/>
          <w:bCs/>
          <w:iCs/>
          <w:lang w:val="mk-MK"/>
        </w:rPr>
      </w:pPr>
      <w:r w:rsidRPr="00006915">
        <w:rPr>
          <w:rFonts w:asciiTheme="minorHAnsi" w:hAnsiTheme="minorHAnsi" w:cs="Arial"/>
          <w:b/>
          <w:lang w:val="mk-MK"/>
        </w:rPr>
        <w:t>Соработка со родители</w:t>
      </w:r>
    </w:p>
    <w:p w:rsidR="00DB50B6" w:rsidRDefault="00DB50B6" w:rsidP="00DB50B6">
      <w:pPr>
        <w:pStyle w:val="ListParagraph"/>
        <w:suppressAutoHyphens w:val="0"/>
        <w:spacing w:after="0" w:line="360" w:lineRule="auto"/>
        <w:ind w:left="1440"/>
        <w:contextualSpacing/>
        <w:jc w:val="both"/>
        <w:rPr>
          <w:rFonts w:asciiTheme="minorHAnsi" w:hAnsiTheme="minorHAnsi"/>
          <w:sz w:val="24"/>
          <w:szCs w:val="24"/>
          <w:lang w:val="mk-MK"/>
        </w:rPr>
      </w:pPr>
      <w:r>
        <w:rPr>
          <w:rFonts w:asciiTheme="minorHAnsi" w:hAnsiTheme="minorHAnsi"/>
          <w:sz w:val="24"/>
          <w:szCs w:val="24"/>
          <w:lang w:val="mk-MK"/>
        </w:rPr>
        <w:t>-</w:t>
      </w:r>
      <w:r>
        <w:rPr>
          <w:rFonts w:asciiTheme="minorHAnsi" w:hAnsiTheme="minorHAnsi"/>
          <w:sz w:val="24"/>
          <w:szCs w:val="24"/>
        </w:rPr>
        <w:t>Индивидуални средби, разговори со родители/старатели на ученици со проблеми(семејни, здравствени, емоционални), несоодветно однесување, проблеми со адаптација</w:t>
      </w:r>
    </w:p>
    <w:p w:rsidR="00DB50B6" w:rsidRPr="00DB50B6" w:rsidRDefault="00DB50B6" w:rsidP="00DB50B6">
      <w:pPr>
        <w:pStyle w:val="ListParagraph"/>
        <w:suppressAutoHyphens w:val="0"/>
        <w:spacing w:after="0" w:line="360" w:lineRule="auto"/>
        <w:ind w:left="1440"/>
        <w:contextualSpacing/>
        <w:jc w:val="both"/>
        <w:rPr>
          <w:rFonts w:asciiTheme="minorHAnsi" w:hAnsiTheme="minorHAnsi" w:cs="Arial"/>
          <w:b/>
          <w:bCs/>
          <w:iCs/>
          <w:lang w:val="mk-MK"/>
        </w:rPr>
      </w:pPr>
      <w:r>
        <w:rPr>
          <w:rFonts w:asciiTheme="minorHAnsi" w:hAnsiTheme="minorHAnsi"/>
          <w:sz w:val="24"/>
          <w:szCs w:val="24"/>
          <w:lang w:val="mk-MK"/>
        </w:rPr>
        <w:t>-</w:t>
      </w:r>
      <w:r w:rsidRPr="00A37E06">
        <w:rPr>
          <w:rFonts w:asciiTheme="minorHAnsi" w:hAnsiTheme="minorHAnsi"/>
          <w:sz w:val="24"/>
          <w:szCs w:val="24"/>
        </w:rPr>
        <w:t>Идентификација на семејни проблеми</w:t>
      </w:r>
      <w:r>
        <w:rPr>
          <w:rFonts w:asciiTheme="minorHAnsi" w:hAnsiTheme="minorHAnsi"/>
          <w:sz w:val="24"/>
          <w:szCs w:val="24"/>
        </w:rPr>
        <w:t xml:space="preserve"> кои влијаат на училишниот успех, редовноста и однесувањето на ученикот</w:t>
      </w:r>
    </w:p>
    <w:p w:rsidR="00A13EF5" w:rsidRPr="00DB50B6" w:rsidRDefault="00A13EF5" w:rsidP="00006915">
      <w:pPr>
        <w:pStyle w:val="ListParagraph"/>
        <w:numPr>
          <w:ilvl w:val="0"/>
          <w:numId w:val="40"/>
        </w:numPr>
        <w:suppressAutoHyphens w:val="0"/>
        <w:spacing w:after="0" w:line="360" w:lineRule="auto"/>
        <w:contextualSpacing/>
        <w:jc w:val="both"/>
        <w:rPr>
          <w:rFonts w:asciiTheme="minorHAnsi" w:hAnsiTheme="minorHAnsi" w:cs="Arial"/>
          <w:b/>
          <w:bCs/>
          <w:iCs/>
          <w:lang w:val="mk-MK"/>
        </w:rPr>
      </w:pPr>
      <w:r w:rsidRPr="00006915">
        <w:rPr>
          <w:rFonts w:asciiTheme="minorHAnsi" w:hAnsiTheme="minorHAnsi"/>
          <w:b/>
          <w:lang w:val="mk-MK"/>
        </w:rPr>
        <w:t>Водење на педагошка евиденција</w:t>
      </w:r>
    </w:p>
    <w:p w:rsidR="00DB50B6" w:rsidRDefault="00DB50B6" w:rsidP="00DB50B6">
      <w:pPr>
        <w:pStyle w:val="ListParagraph"/>
        <w:suppressAutoHyphens w:val="0"/>
        <w:spacing w:after="0" w:line="360" w:lineRule="auto"/>
        <w:ind w:left="1440"/>
        <w:contextualSpacing/>
        <w:jc w:val="both"/>
        <w:rPr>
          <w:rFonts w:asciiTheme="minorHAnsi" w:hAnsiTheme="minorHAnsi" w:cs="Arial"/>
          <w:sz w:val="24"/>
          <w:szCs w:val="24"/>
          <w:lang w:val="mk-MK"/>
        </w:rPr>
      </w:pPr>
      <w:r>
        <w:rPr>
          <w:rFonts w:asciiTheme="minorHAnsi" w:hAnsiTheme="minorHAnsi" w:cs="Arial"/>
          <w:sz w:val="24"/>
          <w:szCs w:val="24"/>
          <w:lang w:val="mk-MK"/>
        </w:rPr>
        <w:t>-</w:t>
      </w:r>
      <w:r w:rsidRPr="00C37A4C">
        <w:rPr>
          <w:rFonts w:asciiTheme="minorHAnsi" w:hAnsiTheme="minorHAnsi" w:cs="Arial"/>
          <w:sz w:val="24"/>
          <w:szCs w:val="24"/>
        </w:rPr>
        <w:t>Водење на евиденција за сопствената работа</w:t>
      </w:r>
    </w:p>
    <w:p w:rsidR="00DB50B6" w:rsidRDefault="00DB50B6" w:rsidP="00DB50B6">
      <w:pPr>
        <w:pStyle w:val="ListParagraph"/>
        <w:suppressAutoHyphens w:val="0"/>
        <w:spacing w:after="0" w:line="360" w:lineRule="auto"/>
        <w:ind w:left="1440"/>
        <w:contextualSpacing/>
        <w:jc w:val="both"/>
        <w:rPr>
          <w:rFonts w:asciiTheme="minorHAnsi" w:hAnsiTheme="minorHAnsi" w:cs="Arial"/>
          <w:sz w:val="24"/>
          <w:szCs w:val="24"/>
          <w:lang w:val="mk-MK"/>
        </w:rPr>
      </w:pPr>
      <w:r>
        <w:rPr>
          <w:rFonts w:asciiTheme="minorHAnsi" w:hAnsiTheme="minorHAnsi" w:cs="Arial"/>
          <w:sz w:val="24"/>
          <w:szCs w:val="24"/>
          <w:lang w:val="mk-MK"/>
        </w:rPr>
        <w:t>-</w:t>
      </w:r>
      <w:r w:rsidRPr="00C37A4C">
        <w:rPr>
          <w:rFonts w:asciiTheme="minorHAnsi" w:hAnsiTheme="minorHAnsi" w:cs="Arial"/>
          <w:sz w:val="24"/>
          <w:szCs w:val="24"/>
        </w:rPr>
        <w:t>Увид во водењето на педагошката евиденција</w:t>
      </w:r>
    </w:p>
    <w:p w:rsidR="00DB50B6" w:rsidRPr="00DB50B6" w:rsidRDefault="00DB50B6" w:rsidP="00DB50B6">
      <w:pPr>
        <w:pStyle w:val="ListParagraph"/>
        <w:suppressAutoHyphens w:val="0"/>
        <w:spacing w:after="0" w:line="360" w:lineRule="auto"/>
        <w:ind w:left="1440"/>
        <w:contextualSpacing/>
        <w:jc w:val="both"/>
        <w:rPr>
          <w:rFonts w:asciiTheme="minorHAnsi" w:hAnsiTheme="minorHAnsi" w:cs="Arial"/>
          <w:b/>
          <w:bCs/>
          <w:iCs/>
          <w:lang w:val="mk-MK"/>
        </w:rPr>
      </w:pPr>
      <w:r>
        <w:rPr>
          <w:rFonts w:asciiTheme="minorHAnsi" w:hAnsiTheme="minorHAnsi" w:cs="Arial"/>
          <w:sz w:val="24"/>
          <w:szCs w:val="24"/>
          <w:lang w:val="mk-MK"/>
        </w:rPr>
        <w:t>-</w:t>
      </w:r>
      <w:r w:rsidRPr="00C37A4C">
        <w:rPr>
          <w:rFonts w:asciiTheme="minorHAnsi" w:hAnsiTheme="minorHAnsi" w:cs="Arial"/>
          <w:sz w:val="24"/>
          <w:szCs w:val="24"/>
        </w:rPr>
        <w:t>Водење на професионални досиеа на наставниците од прво до девето одделение</w:t>
      </w:r>
    </w:p>
    <w:p w:rsidR="00E602BA" w:rsidRPr="00DB50B6" w:rsidRDefault="00E602BA" w:rsidP="00006915">
      <w:pPr>
        <w:pStyle w:val="ListParagraph"/>
        <w:numPr>
          <w:ilvl w:val="0"/>
          <w:numId w:val="40"/>
        </w:numPr>
        <w:rPr>
          <w:rFonts w:asciiTheme="minorHAnsi" w:hAnsiTheme="minorHAnsi"/>
          <w:b/>
        </w:rPr>
      </w:pPr>
      <w:r w:rsidRPr="00006915">
        <w:rPr>
          <w:rFonts w:asciiTheme="minorHAnsi" w:hAnsiTheme="minorHAnsi"/>
          <w:b/>
        </w:rPr>
        <w:t>Соработка со стручни институции, локална заедница и стручно усовршување</w:t>
      </w:r>
    </w:p>
    <w:p w:rsidR="00DB50B6" w:rsidRDefault="00DB50B6" w:rsidP="00DB50B6">
      <w:pPr>
        <w:pStyle w:val="ListParagraph"/>
        <w:ind w:left="1440"/>
        <w:rPr>
          <w:rFonts w:asciiTheme="minorHAnsi" w:hAnsiTheme="minorHAnsi" w:cs="Times New Roman CYR"/>
          <w:sz w:val="24"/>
          <w:szCs w:val="24"/>
          <w:lang w:val="mk-MK"/>
        </w:rPr>
      </w:pPr>
      <w:r>
        <w:rPr>
          <w:rFonts w:asciiTheme="minorHAnsi" w:hAnsiTheme="minorHAnsi" w:cs="Times New Roman CYR"/>
          <w:sz w:val="24"/>
          <w:szCs w:val="24"/>
          <w:lang w:val="mk-MK"/>
        </w:rPr>
        <w:t>-</w:t>
      </w:r>
      <w:r w:rsidRPr="00AE7B66">
        <w:rPr>
          <w:rFonts w:asciiTheme="minorHAnsi" w:hAnsiTheme="minorHAnsi" w:cs="Times New Roman CYR"/>
          <w:sz w:val="24"/>
          <w:szCs w:val="24"/>
        </w:rPr>
        <w:t xml:space="preserve">Учество и соработка со </w:t>
      </w:r>
      <w:r>
        <w:rPr>
          <w:rFonts w:asciiTheme="minorHAnsi" w:hAnsiTheme="minorHAnsi" w:cs="Times New Roman CYR"/>
        </w:rPr>
        <w:t>БРО и</w:t>
      </w:r>
      <w:r w:rsidRPr="00AE7B66">
        <w:rPr>
          <w:rFonts w:asciiTheme="minorHAnsi" w:hAnsiTheme="minorHAnsi" w:cs="Times New Roman CYR"/>
          <w:sz w:val="24"/>
          <w:szCs w:val="24"/>
        </w:rPr>
        <w:t xml:space="preserve"> МОН</w:t>
      </w:r>
    </w:p>
    <w:p w:rsidR="00DB50B6" w:rsidRDefault="00DB50B6" w:rsidP="00DB50B6">
      <w:pPr>
        <w:pStyle w:val="ListParagraph"/>
        <w:ind w:left="1440"/>
        <w:rPr>
          <w:rFonts w:asciiTheme="minorHAnsi" w:hAnsiTheme="minorHAnsi" w:cs="Times New Roman CYR"/>
          <w:sz w:val="24"/>
          <w:szCs w:val="24"/>
          <w:lang w:val="mk-MK"/>
        </w:rPr>
      </w:pPr>
      <w:r>
        <w:rPr>
          <w:rFonts w:asciiTheme="minorHAnsi" w:hAnsiTheme="minorHAnsi" w:cs="Times New Roman CYR"/>
          <w:sz w:val="24"/>
          <w:szCs w:val="24"/>
          <w:lang w:val="mk-MK"/>
        </w:rPr>
        <w:t>-</w:t>
      </w:r>
      <w:r w:rsidRPr="00AE7B66">
        <w:rPr>
          <w:rFonts w:asciiTheme="minorHAnsi" w:hAnsiTheme="minorHAnsi" w:cs="Times New Roman CYR"/>
          <w:sz w:val="24"/>
          <w:szCs w:val="24"/>
        </w:rPr>
        <w:t>Соработка со Локална самоуправа и заедница</w:t>
      </w:r>
    </w:p>
    <w:p w:rsidR="00DB50B6" w:rsidRDefault="00DB50B6" w:rsidP="00DB50B6">
      <w:pPr>
        <w:pStyle w:val="ListParagraph"/>
        <w:ind w:left="1440"/>
        <w:rPr>
          <w:rFonts w:asciiTheme="minorHAnsi" w:hAnsiTheme="minorHAnsi" w:cs="Times New Roman CYR"/>
          <w:sz w:val="24"/>
          <w:szCs w:val="24"/>
          <w:lang w:val="mk-MK"/>
        </w:rPr>
      </w:pPr>
      <w:r>
        <w:rPr>
          <w:rFonts w:asciiTheme="minorHAnsi" w:hAnsiTheme="minorHAnsi" w:cs="Times New Roman CYR"/>
          <w:sz w:val="24"/>
          <w:szCs w:val="24"/>
          <w:lang w:val="mk-MK"/>
        </w:rPr>
        <w:t>-</w:t>
      </w:r>
      <w:r w:rsidRPr="00AE7B66">
        <w:rPr>
          <w:rFonts w:asciiTheme="minorHAnsi" w:hAnsiTheme="minorHAnsi" w:cs="Times New Roman CYR"/>
          <w:sz w:val="24"/>
          <w:szCs w:val="24"/>
        </w:rPr>
        <w:t>Соработка со образовни, здравствени, социјални институции и други установи кои допринесуваат за остварување на целите и задачите на воспитно- образовната работа</w:t>
      </w:r>
    </w:p>
    <w:p w:rsidR="00DB50B6" w:rsidRPr="00C37A4C" w:rsidRDefault="00DB50B6" w:rsidP="00DB50B6">
      <w:pPr>
        <w:rPr>
          <w:b/>
          <w:sz w:val="24"/>
          <w:szCs w:val="24"/>
        </w:rPr>
      </w:pPr>
      <w:r w:rsidRPr="00C37A4C">
        <w:rPr>
          <w:b/>
          <w:sz w:val="24"/>
          <w:szCs w:val="24"/>
        </w:rPr>
        <w:t>Други активности:</w:t>
      </w:r>
    </w:p>
    <w:p w:rsidR="00DB50B6" w:rsidRPr="008F02B9" w:rsidRDefault="00DB50B6" w:rsidP="00DB50B6">
      <w:pPr>
        <w:ind w:firstLine="720"/>
        <w:rPr>
          <w:sz w:val="24"/>
          <w:szCs w:val="24"/>
        </w:rPr>
      </w:pPr>
      <w:r w:rsidRPr="008F02B9">
        <w:rPr>
          <w:sz w:val="24"/>
          <w:szCs w:val="24"/>
        </w:rPr>
        <w:t xml:space="preserve"> - перманентно следење на стручна литература; </w:t>
      </w:r>
    </w:p>
    <w:p w:rsidR="00DB50B6" w:rsidRPr="008F02B9" w:rsidRDefault="00DB50B6" w:rsidP="00DB50B6">
      <w:pPr>
        <w:ind w:firstLine="720"/>
        <w:rPr>
          <w:sz w:val="24"/>
          <w:szCs w:val="24"/>
        </w:rPr>
      </w:pPr>
      <w:r w:rsidRPr="008F02B9">
        <w:rPr>
          <w:rFonts w:cs="Macedonian Tms"/>
          <w:sz w:val="24"/>
          <w:szCs w:val="24"/>
        </w:rPr>
        <w:t xml:space="preserve">- </w:t>
      </w:r>
      <w:r w:rsidRPr="008F02B9">
        <w:rPr>
          <w:sz w:val="24"/>
          <w:szCs w:val="24"/>
        </w:rPr>
        <w:t>присуство на семинари;</w:t>
      </w:r>
    </w:p>
    <w:p w:rsidR="00DB50B6" w:rsidRPr="008F02B9" w:rsidRDefault="00DB50B6" w:rsidP="00DB50B6">
      <w:pPr>
        <w:rPr>
          <w:sz w:val="24"/>
          <w:szCs w:val="24"/>
        </w:rPr>
      </w:pPr>
      <w:r w:rsidRPr="008F02B9">
        <w:rPr>
          <w:sz w:val="24"/>
          <w:szCs w:val="24"/>
        </w:rPr>
        <w:t xml:space="preserve"> </w:t>
      </w:r>
      <w:r>
        <w:rPr>
          <w:sz w:val="24"/>
          <w:szCs w:val="24"/>
        </w:rPr>
        <w:tab/>
      </w:r>
      <w:r w:rsidRPr="008F02B9">
        <w:rPr>
          <w:sz w:val="24"/>
          <w:szCs w:val="24"/>
        </w:rPr>
        <w:t>- соработка со МОН, БРО, ДИЦ</w:t>
      </w:r>
    </w:p>
    <w:p w:rsidR="00DB50B6" w:rsidRPr="008F02B9" w:rsidRDefault="00DB50B6" w:rsidP="00DB50B6">
      <w:pPr>
        <w:ind w:firstLine="720"/>
        <w:rPr>
          <w:sz w:val="24"/>
          <w:szCs w:val="24"/>
        </w:rPr>
      </w:pPr>
      <w:r w:rsidRPr="008F02B9">
        <w:rPr>
          <w:sz w:val="24"/>
          <w:szCs w:val="24"/>
        </w:rPr>
        <w:t xml:space="preserve"> </w:t>
      </w:r>
      <w:r w:rsidRPr="008F02B9">
        <w:rPr>
          <w:rFonts w:cs="Macedonian Tms"/>
          <w:sz w:val="24"/>
          <w:szCs w:val="24"/>
        </w:rPr>
        <w:t>-</w:t>
      </w:r>
      <w:r w:rsidRPr="008F02B9">
        <w:rPr>
          <w:sz w:val="24"/>
          <w:szCs w:val="24"/>
        </w:rPr>
        <w:t>соработка со: Медицински центар, Полициска станица, Центар за социјални работи, основни и средни училишта и други институции и организации во општината.</w:t>
      </w:r>
    </w:p>
    <w:p w:rsidR="00DB50B6" w:rsidRPr="00DB50B6" w:rsidRDefault="00DB50B6" w:rsidP="00DB50B6">
      <w:pPr>
        <w:pStyle w:val="ListParagraph"/>
        <w:ind w:left="1440"/>
        <w:rPr>
          <w:rFonts w:asciiTheme="minorHAnsi" w:hAnsiTheme="minorHAnsi"/>
          <w:b/>
          <w:lang w:val="mk-MK"/>
        </w:rPr>
      </w:pPr>
    </w:p>
    <w:p w:rsidR="00E602BA" w:rsidRPr="00A13EF5" w:rsidRDefault="00E602BA" w:rsidP="00E602BA">
      <w:pPr>
        <w:pStyle w:val="ListParagraph"/>
        <w:suppressAutoHyphens w:val="0"/>
        <w:spacing w:after="0" w:line="360" w:lineRule="auto"/>
        <w:ind w:left="1080"/>
        <w:contextualSpacing/>
        <w:jc w:val="both"/>
        <w:rPr>
          <w:rFonts w:asciiTheme="minorHAnsi" w:hAnsiTheme="minorHAnsi" w:cs="Arial"/>
          <w:b/>
          <w:bCs/>
          <w:iCs/>
          <w:lang w:val="mk-MK"/>
        </w:rPr>
      </w:pPr>
    </w:p>
    <w:p w:rsidR="00B922CC" w:rsidRPr="00C82840" w:rsidRDefault="00B922CC" w:rsidP="00B922CC">
      <w:pPr>
        <w:jc w:val="center"/>
        <w:rPr>
          <w:rFonts w:asciiTheme="minorHAnsi" w:hAnsiTheme="minorHAnsi" w:cs="Arial"/>
          <w:b/>
          <w:sz w:val="28"/>
          <w:szCs w:val="28"/>
        </w:rPr>
      </w:pPr>
      <w:r>
        <w:rPr>
          <w:rFonts w:asciiTheme="minorHAnsi" w:hAnsiTheme="minorHAnsi" w:cs="Arial"/>
          <w:b/>
          <w:sz w:val="28"/>
          <w:szCs w:val="28"/>
        </w:rPr>
        <w:t xml:space="preserve">МЕСЕЧНА </w:t>
      </w:r>
      <w:r w:rsidRPr="00C82840">
        <w:rPr>
          <w:rFonts w:asciiTheme="minorHAnsi" w:hAnsiTheme="minorHAnsi" w:cs="Arial"/>
          <w:b/>
          <w:sz w:val="28"/>
          <w:szCs w:val="28"/>
        </w:rPr>
        <w:t xml:space="preserve">ОПЕРАТИВНА </w:t>
      </w:r>
      <w:r>
        <w:rPr>
          <w:rFonts w:asciiTheme="minorHAnsi" w:hAnsiTheme="minorHAnsi" w:cs="Arial"/>
          <w:b/>
          <w:sz w:val="28"/>
          <w:szCs w:val="28"/>
        </w:rPr>
        <w:t xml:space="preserve">ПРОГРАМА ЗА РАБОТА НА ПСИХОЛОГОТ </w:t>
      </w:r>
      <w:r w:rsidRPr="00C82840">
        <w:rPr>
          <w:rFonts w:asciiTheme="minorHAnsi" w:hAnsiTheme="minorHAnsi" w:cs="Arial"/>
          <w:b/>
          <w:sz w:val="28"/>
          <w:szCs w:val="28"/>
        </w:rPr>
        <w:t>ЗА</w:t>
      </w:r>
    </w:p>
    <w:p w:rsidR="00B922CC" w:rsidRDefault="00B922CC" w:rsidP="00B922CC">
      <w:pPr>
        <w:jc w:val="center"/>
        <w:rPr>
          <w:rFonts w:asciiTheme="minorHAnsi" w:hAnsiTheme="minorHAnsi" w:cs="Arial"/>
          <w:b/>
          <w:sz w:val="28"/>
          <w:szCs w:val="28"/>
        </w:rPr>
      </w:pPr>
      <w:r>
        <w:rPr>
          <w:rFonts w:asciiTheme="minorHAnsi" w:hAnsiTheme="minorHAnsi" w:cs="Arial"/>
          <w:b/>
          <w:sz w:val="28"/>
          <w:szCs w:val="28"/>
        </w:rPr>
        <w:t xml:space="preserve"> УЧЕБНАТА 2019/2020</w:t>
      </w:r>
      <w:r w:rsidRPr="00C82840">
        <w:rPr>
          <w:rFonts w:asciiTheme="minorHAnsi" w:hAnsiTheme="minorHAnsi" w:cs="Arial"/>
          <w:b/>
          <w:sz w:val="28"/>
          <w:szCs w:val="28"/>
        </w:rPr>
        <w:t xml:space="preserve"> ГОДИНА</w:t>
      </w:r>
    </w:p>
    <w:p w:rsidR="00B922CC" w:rsidRDefault="00B922CC" w:rsidP="00B922CC">
      <w:pPr>
        <w:jc w:val="center"/>
        <w:rPr>
          <w:rFonts w:asciiTheme="minorHAnsi" w:hAnsiTheme="minorHAnsi" w:cs="Arial"/>
          <w:b/>
          <w:sz w:val="28"/>
          <w:szCs w:val="28"/>
        </w:rPr>
      </w:pPr>
    </w:p>
    <w:tbl>
      <w:tblPr>
        <w:tblW w:w="12240"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5040"/>
        <w:gridCol w:w="3060"/>
        <w:gridCol w:w="2160"/>
        <w:gridCol w:w="1980"/>
      </w:tblGrid>
      <w:tr w:rsidR="00EA6356" w:rsidRPr="001862EA" w:rsidTr="009E361B">
        <w:trPr>
          <w:trHeight w:val="924"/>
        </w:trPr>
        <w:tc>
          <w:tcPr>
            <w:tcW w:w="12240" w:type="dxa"/>
            <w:gridSpan w:val="4"/>
            <w:shd w:val="clear" w:color="auto" w:fill="E5B8B7" w:themeFill="accent2" w:themeFillTint="66"/>
          </w:tcPr>
          <w:p w:rsidR="00EA6356" w:rsidRDefault="00EA6356" w:rsidP="002318D2">
            <w:pPr>
              <w:jc w:val="center"/>
              <w:rPr>
                <w:b/>
                <w:bCs/>
                <w:sz w:val="24"/>
                <w:szCs w:val="24"/>
              </w:rPr>
            </w:pPr>
          </w:p>
          <w:p w:rsidR="00EA6356" w:rsidRPr="002318D2" w:rsidRDefault="00EA6356" w:rsidP="002318D2">
            <w:pPr>
              <w:jc w:val="center"/>
              <w:rPr>
                <w:b/>
                <w:bCs/>
                <w:sz w:val="24"/>
                <w:szCs w:val="24"/>
              </w:rPr>
            </w:pPr>
            <w:r>
              <w:rPr>
                <w:b/>
                <w:bCs/>
                <w:sz w:val="24"/>
                <w:szCs w:val="24"/>
              </w:rPr>
              <w:t>АВГУСТ</w:t>
            </w:r>
          </w:p>
        </w:tc>
      </w:tr>
      <w:tr w:rsidR="00B922CC" w:rsidRPr="001862EA" w:rsidTr="009E361B">
        <w:trPr>
          <w:trHeight w:val="915"/>
        </w:trPr>
        <w:tc>
          <w:tcPr>
            <w:tcW w:w="5040" w:type="dxa"/>
            <w:shd w:val="clear" w:color="auto" w:fill="F2DBDB" w:themeFill="accent2" w:themeFillTint="33"/>
          </w:tcPr>
          <w:p w:rsidR="00B922CC" w:rsidRPr="002318D2" w:rsidRDefault="00B922CC" w:rsidP="002318D2">
            <w:pPr>
              <w:tabs>
                <w:tab w:val="left" w:pos="4591"/>
                <w:tab w:val="left" w:pos="5040"/>
                <w:tab w:val="center" w:pos="7092"/>
              </w:tabs>
              <w:jc w:val="center"/>
              <w:rPr>
                <w:sz w:val="24"/>
                <w:szCs w:val="24"/>
              </w:rPr>
            </w:pPr>
            <w:r w:rsidRPr="002318D2">
              <w:rPr>
                <w:b/>
                <w:bCs/>
                <w:sz w:val="24"/>
                <w:szCs w:val="24"/>
              </w:rPr>
              <w:t>Содржини</w:t>
            </w:r>
          </w:p>
        </w:tc>
        <w:tc>
          <w:tcPr>
            <w:tcW w:w="3060" w:type="dxa"/>
            <w:shd w:val="clear" w:color="auto" w:fill="F2DBDB" w:themeFill="accent2" w:themeFillTint="33"/>
          </w:tcPr>
          <w:p w:rsidR="00B922CC" w:rsidRPr="002318D2" w:rsidRDefault="00EA6356" w:rsidP="002318D2">
            <w:pPr>
              <w:jc w:val="center"/>
              <w:rPr>
                <w:sz w:val="24"/>
                <w:szCs w:val="24"/>
              </w:rPr>
            </w:pPr>
            <w:r>
              <w:rPr>
                <w:b/>
                <w:bCs/>
                <w:sz w:val="24"/>
                <w:szCs w:val="24"/>
              </w:rPr>
              <w:t>Ц</w:t>
            </w:r>
            <w:r w:rsidR="00B922CC" w:rsidRPr="002318D2">
              <w:rPr>
                <w:b/>
                <w:bCs/>
                <w:sz w:val="24"/>
                <w:szCs w:val="24"/>
              </w:rPr>
              <w:t>ели</w:t>
            </w:r>
          </w:p>
        </w:tc>
        <w:tc>
          <w:tcPr>
            <w:tcW w:w="2160" w:type="dxa"/>
            <w:shd w:val="clear" w:color="auto" w:fill="F2DBDB" w:themeFill="accent2" w:themeFillTint="33"/>
          </w:tcPr>
          <w:p w:rsidR="00B922CC" w:rsidRPr="002318D2" w:rsidRDefault="00B922CC" w:rsidP="002318D2">
            <w:pPr>
              <w:jc w:val="center"/>
              <w:rPr>
                <w:b/>
                <w:bCs/>
                <w:sz w:val="24"/>
                <w:szCs w:val="24"/>
              </w:rPr>
            </w:pPr>
            <w:r w:rsidRPr="002318D2">
              <w:rPr>
                <w:b/>
                <w:bCs/>
                <w:sz w:val="24"/>
                <w:szCs w:val="24"/>
              </w:rPr>
              <w:t>Инструменти</w:t>
            </w:r>
          </w:p>
          <w:p w:rsidR="00B922CC" w:rsidRPr="002318D2" w:rsidRDefault="00B922CC" w:rsidP="002318D2">
            <w:pPr>
              <w:jc w:val="center"/>
              <w:rPr>
                <w:sz w:val="24"/>
                <w:szCs w:val="24"/>
              </w:rPr>
            </w:pPr>
            <w:r w:rsidRPr="002318D2">
              <w:rPr>
                <w:b/>
                <w:bCs/>
                <w:sz w:val="24"/>
                <w:szCs w:val="24"/>
              </w:rPr>
              <w:t>услови</w:t>
            </w:r>
          </w:p>
        </w:tc>
        <w:tc>
          <w:tcPr>
            <w:tcW w:w="1980" w:type="dxa"/>
            <w:shd w:val="clear" w:color="auto" w:fill="F2DBDB" w:themeFill="accent2" w:themeFillTint="33"/>
          </w:tcPr>
          <w:p w:rsidR="00B922CC" w:rsidRPr="002318D2" w:rsidRDefault="00B922CC" w:rsidP="002318D2">
            <w:pPr>
              <w:jc w:val="center"/>
              <w:rPr>
                <w:b/>
                <w:bCs/>
                <w:sz w:val="24"/>
                <w:szCs w:val="24"/>
              </w:rPr>
            </w:pPr>
            <w:r w:rsidRPr="002318D2">
              <w:rPr>
                <w:b/>
                <w:bCs/>
                <w:sz w:val="24"/>
                <w:szCs w:val="24"/>
              </w:rPr>
              <w:t>Соработници</w:t>
            </w:r>
          </w:p>
          <w:p w:rsidR="00B922CC" w:rsidRPr="002318D2" w:rsidRDefault="00B922CC" w:rsidP="002318D2">
            <w:pPr>
              <w:jc w:val="center"/>
              <w:rPr>
                <w:sz w:val="24"/>
                <w:szCs w:val="24"/>
              </w:rPr>
            </w:pPr>
            <w:r w:rsidRPr="002318D2">
              <w:rPr>
                <w:b/>
                <w:bCs/>
                <w:sz w:val="24"/>
                <w:szCs w:val="24"/>
              </w:rPr>
              <w:t>носители</w:t>
            </w:r>
          </w:p>
        </w:tc>
      </w:tr>
      <w:tr w:rsidR="00B922CC" w:rsidRPr="00120BDC" w:rsidTr="00EA6356">
        <w:trPr>
          <w:trHeight w:val="760"/>
        </w:trPr>
        <w:tc>
          <w:tcPr>
            <w:tcW w:w="5040" w:type="dxa"/>
            <w:tcBorders>
              <w:top w:val="single" w:sz="12" w:space="0" w:color="auto"/>
              <w:left w:val="single" w:sz="12" w:space="0" w:color="auto"/>
              <w:bottom w:val="single" w:sz="12" w:space="0" w:color="auto"/>
              <w:right w:val="single" w:sz="12" w:space="0" w:color="auto"/>
            </w:tcBorders>
          </w:tcPr>
          <w:p w:rsidR="00B922CC" w:rsidRPr="002318D2" w:rsidRDefault="00B922CC" w:rsidP="001D3F9E">
            <w:pPr>
              <w:tabs>
                <w:tab w:val="left" w:pos="4591"/>
                <w:tab w:val="left" w:pos="5040"/>
                <w:tab w:val="center" w:pos="7092"/>
              </w:tabs>
              <w:rPr>
                <w:bCs/>
              </w:rPr>
            </w:pPr>
            <w:r w:rsidRPr="002318D2">
              <w:rPr>
                <w:bCs/>
              </w:rPr>
              <w:t>-</w:t>
            </w:r>
            <w:r w:rsidRPr="002318D2">
              <w:rPr>
                <w:rFonts w:asciiTheme="minorHAnsi" w:hAnsiTheme="minorHAnsi" w:cs="Arial"/>
              </w:rPr>
              <w:t xml:space="preserve"> Учество во изготвување на годишната програма за работа и подготовки за настава</w:t>
            </w:r>
          </w:p>
        </w:tc>
        <w:tc>
          <w:tcPr>
            <w:tcW w:w="3060" w:type="dxa"/>
            <w:tcBorders>
              <w:top w:val="single" w:sz="12" w:space="0" w:color="auto"/>
              <w:left w:val="single" w:sz="12" w:space="0" w:color="auto"/>
              <w:bottom w:val="single" w:sz="12" w:space="0" w:color="auto"/>
              <w:right w:val="single" w:sz="12" w:space="0" w:color="auto"/>
            </w:tcBorders>
          </w:tcPr>
          <w:p w:rsidR="00B922CC" w:rsidRPr="002318D2" w:rsidRDefault="00B922CC" w:rsidP="001D3F9E">
            <w:pPr>
              <w:rPr>
                <w:rFonts w:asciiTheme="minorHAnsi" w:hAnsiTheme="minorHAnsi" w:cs="Arial"/>
              </w:rPr>
            </w:pPr>
            <w:r w:rsidRPr="002318D2">
              <w:rPr>
                <w:rFonts w:asciiTheme="minorHAnsi" w:hAnsiTheme="minorHAnsi" w:cs="Arial"/>
              </w:rPr>
              <w:t>- учество во организирање и планирање на работата сопствената и на училиштето</w:t>
            </w:r>
          </w:p>
        </w:tc>
        <w:tc>
          <w:tcPr>
            <w:tcW w:w="2160" w:type="dxa"/>
            <w:tcBorders>
              <w:top w:val="single" w:sz="12" w:space="0" w:color="auto"/>
              <w:left w:val="single" w:sz="12" w:space="0" w:color="auto"/>
              <w:bottom w:val="single" w:sz="12" w:space="0" w:color="auto"/>
              <w:right w:val="single" w:sz="12" w:space="0" w:color="auto"/>
            </w:tcBorders>
          </w:tcPr>
          <w:p w:rsidR="00B922CC" w:rsidRPr="002318D2" w:rsidRDefault="00B922CC" w:rsidP="001D3F9E">
            <w:pPr>
              <w:rPr>
                <w:bCs/>
              </w:rPr>
            </w:pPr>
            <w:r w:rsidRPr="002318D2">
              <w:rPr>
                <w:bCs/>
              </w:rPr>
              <w:t>Годишна програма за работа на училиштето</w:t>
            </w:r>
          </w:p>
        </w:tc>
        <w:tc>
          <w:tcPr>
            <w:tcW w:w="1980" w:type="dxa"/>
            <w:tcBorders>
              <w:top w:val="single" w:sz="12" w:space="0" w:color="auto"/>
              <w:left w:val="single" w:sz="12" w:space="0" w:color="auto"/>
              <w:bottom w:val="single" w:sz="12" w:space="0" w:color="auto"/>
              <w:right w:val="single" w:sz="12" w:space="0" w:color="auto"/>
            </w:tcBorders>
          </w:tcPr>
          <w:p w:rsidR="00B922CC" w:rsidRPr="002318D2" w:rsidRDefault="00B922CC" w:rsidP="001D3F9E">
            <w:pPr>
              <w:rPr>
                <w:bCs/>
              </w:rPr>
            </w:pPr>
            <w:r w:rsidRPr="002318D2">
              <w:rPr>
                <w:b/>
                <w:bCs/>
              </w:rPr>
              <w:t>-</w:t>
            </w:r>
            <w:r w:rsidRPr="002318D2">
              <w:rPr>
                <w:bCs/>
              </w:rPr>
              <w:t>Наставници</w:t>
            </w:r>
          </w:p>
          <w:p w:rsidR="00B922CC" w:rsidRPr="002318D2" w:rsidRDefault="00B922CC" w:rsidP="001D3F9E">
            <w:pPr>
              <w:rPr>
                <w:bCs/>
              </w:rPr>
            </w:pPr>
            <w:r w:rsidRPr="002318D2">
              <w:rPr>
                <w:bCs/>
              </w:rPr>
              <w:t>-Психолог</w:t>
            </w:r>
          </w:p>
          <w:p w:rsidR="00B922CC" w:rsidRPr="002318D2" w:rsidRDefault="00B922CC" w:rsidP="001D3F9E">
            <w:pPr>
              <w:rPr>
                <w:b/>
                <w:bCs/>
              </w:rPr>
            </w:pPr>
            <w:r w:rsidRPr="002318D2">
              <w:rPr>
                <w:bCs/>
              </w:rPr>
              <w:t>-Педагог</w:t>
            </w:r>
          </w:p>
        </w:tc>
      </w:tr>
      <w:tr w:rsidR="00B922CC" w:rsidRPr="00120BDC" w:rsidTr="00EA6356">
        <w:trPr>
          <w:trHeight w:val="760"/>
        </w:trPr>
        <w:tc>
          <w:tcPr>
            <w:tcW w:w="5040" w:type="dxa"/>
            <w:tcBorders>
              <w:top w:val="single" w:sz="12" w:space="0" w:color="auto"/>
              <w:left w:val="single" w:sz="12" w:space="0" w:color="auto"/>
              <w:bottom w:val="single" w:sz="12" w:space="0" w:color="auto"/>
              <w:right w:val="single" w:sz="12" w:space="0" w:color="auto"/>
            </w:tcBorders>
          </w:tcPr>
          <w:p w:rsidR="00B922CC" w:rsidRPr="002318D2" w:rsidRDefault="00B922CC" w:rsidP="001D3F9E">
            <w:pPr>
              <w:tabs>
                <w:tab w:val="left" w:pos="4591"/>
                <w:tab w:val="left" w:pos="5040"/>
                <w:tab w:val="center" w:pos="7092"/>
              </w:tabs>
              <w:rPr>
                <w:bCs/>
              </w:rPr>
            </w:pPr>
            <w:r w:rsidRPr="002318D2">
              <w:rPr>
                <w:rFonts w:asciiTheme="minorHAnsi" w:hAnsiTheme="minorHAnsi" w:cs="Arial"/>
              </w:rPr>
              <w:t>-Формирање на паралелки</w:t>
            </w:r>
          </w:p>
        </w:tc>
        <w:tc>
          <w:tcPr>
            <w:tcW w:w="3060" w:type="dxa"/>
            <w:tcBorders>
              <w:top w:val="single" w:sz="12" w:space="0" w:color="auto"/>
              <w:left w:val="single" w:sz="12" w:space="0" w:color="auto"/>
              <w:bottom w:val="single" w:sz="12" w:space="0" w:color="auto"/>
              <w:right w:val="single" w:sz="12" w:space="0" w:color="auto"/>
            </w:tcBorders>
          </w:tcPr>
          <w:p w:rsidR="00B922CC" w:rsidRPr="002318D2" w:rsidRDefault="00B922CC" w:rsidP="001D3F9E">
            <w:pPr>
              <w:rPr>
                <w:rFonts w:asciiTheme="minorHAnsi" w:hAnsiTheme="minorHAnsi" w:cs="Arial"/>
              </w:rPr>
            </w:pPr>
            <w:r w:rsidRPr="002318D2">
              <w:rPr>
                <w:rFonts w:asciiTheme="minorHAnsi" w:hAnsiTheme="minorHAnsi" w:cs="Arial"/>
              </w:rPr>
              <w:t>- правилна распределба на учениците во паралелките</w:t>
            </w:r>
          </w:p>
        </w:tc>
        <w:tc>
          <w:tcPr>
            <w:tcW w:w="2160" w:type="dxa"/>
            <w:tcBorders>
              <w:top w:val="single" w:sz="12" w:space="0" w:color="auto"/>
              <w:left w:val="single" w:sz="12" w:space="0" w:color="auto"/>
              <w:bottom w:val="single" w:sz="12" w:space="0" w:color="auto"/>
              <w:right w:val="single" w:sz="12" w:space="0" w:color="auto"/>
            </w:tcBorders>
          </w:tcPr>
          <w:p w:rsidR="00B922CC" w:rsidRPr="002318D2" w:rsidRDefault="00B922CC" w:rsidP="001D3F9E">
            <w:pPr>
              <w:rPr>
                <w:bCs/>
              </w:rPr>
            </w:pPr>
            <w:r w:rsidRPr="002318D2">
              <w:rPr>
                <w:bCs/>
              </w:rPr>
              <w:t xml:space="preserve">Индивидуален разговор со ученици </w:t>
            </w:r>
          </w:p>
        </w:tc>
        <w:tc>
          <w:tcPr>
            <w:tcW w:w="1980" w:type="dxa"/>
            <w:tcBorders>
              <w:top w:val="single" w:sz="12" w:space="0" w:color="auto"/>
              <w:left w:val="single" w:sz="12" w:space="0" w:color="auto"/>
              <w:bottom w:val="single" w:sz="12" w:space="0" w:color="auto"/>
              <w:right w:val="single" w:sz="12" w:space="0" w:color="auto"/>
            </w:tcBorders>
          </w:tcPr>
          <w:p w:rsidR="00B922CC" w:rsidRPr="002318D2" w:rsidRDefault="00B922CC" w:rsidP="001D3F9E">
            <w:pPr>
              <w:jc w:val="both"/>
              <w:rPr>
                <w:bCs/>
              </w:rPr>
            </w:pPr>
            <w:r w:rsidRPr="002318D2">
              <w:rPr>
                <w:bCs/>
              </w:rPr>
              <w:t>-Психолог</w:t>
            </w:r>
          </w:p>
          <w:p w:rsidR="00B922CC" w:rsidRPr="002318D2" w:rsidRDefault="00B922CC" w:rsidP="001D3F9E">
            <w:pPr>
              <w:jc w:val="both"/>
              <w:rPr>
                <w:bCs/>
              </w:rPr>
            </w:pPr>
            <w:r w:rsidRPr="002318D2">
              <w:rPr>
                <w:bCs/>
              </w:rPr>
              <w:t>-Педагог</w:t>
            </w:r>
          </w:p>
        </w:tc>
      </w:tr>
      <w:tr w:rsidR="00EA6356" w:rsidRPr="00120BDC" w:rsidTr="00EA6356">
        <w:trPr>
          <w:trHeight w:val="760"/>
        </w:trPr>
        <w:tc>
          <w:tcPr>
            <w:tcW w:w="5040" w:type="dxa"/>
            <w:tcBorders>
              <w:top w:val="single" w:sz="12" w:space="0" w:color="auto"/>
              <w:left w:val="single" w:sz="12" w:space="0" w:color="auto"/>
              <w:bottom w:val="single" w:sz="12" w:space="0" w:color="auto"/>
              <w:right w:val="single" w:sz="12" w:space="0" w:color="auto"/>
            </w:tcBorders>
          </w:tcPr>
          <w:p w:rsidR="00EA6356" w:rsidRPr="002318D2" w:rsidRDefault="00EA6356" w:rsidP="001D3F9E">
            <w:pPr>
              <w:tabs>
                <w:tab w:val="left" w:pos="4591"/>
                <w:tab w:val="left" w:pos="5040"/>
                <w:tab w:val="center" w:pos="7092"/>
              </w:tabs>
              <w:rPr>
                <w:rFonts w:asciiTheme="minorHAnsi" w:hAnsiTheme="minorHAnsi" w:cs="Arial"/>
              </w:rPr>
            </w:pPr>
            <w:r>
              <w:rPr>
                <w:rFonts w:asciiTheme="minorHAnsi" w:hAnsiTheme="minorHAnsi" w:cs="Arial"/>
              </w:rPr>
              <w:t>-Учество на состаноци на Наставнички совет и стручни активи на училиштето</w:t>
            </w:r>
          </w:p>
        </w:tc>
        <w:tc>
          <w:tcPr>
            <w:tcW w:w="3060" w:type="dxa"/>
            <w:tcBorders>
              <w:top w:val="single" w:sz="12" w:space="0" w:color="auto"/>
              <w:left w:val="single" w:sz="12" w:space="0" w:color="auto"/>
              <w:bottom w:val="single" w:sz="12" w:space="0" w:color="auto"/>
              <w:right w:val="single" w:sz="12" w:space="0" w:color="auto"/>
            </w:tcBorders>
          </w:tcPr>
          <w:p w:rsidR="00EA6356" w:rsidRPr="002318D2" w:rsidRDefault="00EA6356" w:rsidP="001D3F9E">
            <w:pPr>
              <w:rPr>
                <w:rFonts w:asciiTheme="minorHAnsi" w:hAnsiTheme="minorHAnsi" w:cs="Arial"/>
              </w:rPr>
            </w:pPr>
            <w:r>
              <w:rPr>
                <w:rFonts w:asciiTheme="minorHAnsi" w:hAnsiTheme="minorHAnsi" w:cs="Arial"/>
              </w:rPr>
              <w:t>Одредување на часови, одделенски раководства, формирање на тимови</w:t>
            </w:r>
          </w:p>
        </w:tc>
        <w:tc>
          <w:tcPr>
            <w:tcW w:w="2160" w:type="dxa"/>
            <w:tcBorders>
              <w:top w:val="single" w:sz="12" w:space="0" w:color="auto"/>
              <w:left w:val="single" w:sz="12" w:space="0" w:color="auto"/>
              <w:bottom w:val="single" w:sz="12" w:space="0" w:color="auto"/>
              <w:right w:val="single" w:sz="12" w:space="0" w:color="auto"/>
            </w:tcBorders>
          </w:tcPr>
          <w:p w:rsidR="00EA6356" w:rsidRPr="002318D2" w:rsidRDefault="00EA6356" w:rsidP="001D3F9E">
            <w:pPr>
              <w:rPr>
                <w:bCs/>
              </w:rPr>
            </w:pPr>
            <w:r>
              <w:rPr>
                <w:rFonts w:asciiTheme="minorHAnsi" w:hAnsiTheme="minorHAnsi" w:cs="Arial"/>
              </w:rPr>
              <w:t>разговори, консултации</w:t>
            </w:r>
          </w:p>
        </w:tc>
        <w:tc>
          <w:tcPr>
            <w:tcW w:w="1980" w:type="dxa"/>
            <w:tcBorders>
              <w:top w:val="single" w:sz="12" w:space="0" w:color="auto"/>
              <w:left w:val="single" w:sz="12" w:space="0" w:color="auto"/>
              <w:bottom w:val="single" w:sz="12" w:space="0" w:color="auto"/>
              <w:right w:val="single" w:sz="12" w:space="0" w:color="auto"/>
            </w:tcBorders>
          </w:tcPr>
          <w:p w:rsidR="00EA6356" w:rsidRDefault="00EA6356" w:rsidP="00EA6356">
            <w:pPr>
              <w:rPr>
                <w:rFonts w:asciiTheme="minorHAnsi" w:hAnsiTheme="minorHAnsi" w:cs="Arial"/>
              </w:rPr>
            </w:pPr>
            <w:r>
              <w:rPr>
                <w:rFonts w:asciiTheme="minorHAnsi" w:hAnsiTheme="minorHAnsi" w:cs="Arial"/>
              </w:rPr>
              <w:t>-Директор,</w:t>
            </w:r>
          </w:p>
          <w:p w:rsidR="00EA6356" w:rsidRDefault="00EA6356" w:rsidP="00EA6356">
            <w:pPr>
              <w:rPr>
                <w:rFonts w:asciiTheme="minorHAnsi" w:hAnsiTheme="minorHAnsi" w:cs="Arial"/>
              </w:rPr>
            </w:pPr>
            <w:r>
              <w:rPr>
                <w:rFonts w:asciiTheme="minorHAnsi" w:hAnsiTheme="minorHAnsi" w:cs="Arial"/>
              </w:rPr>
              <w:t>-Педагог,</w:t>
            </w:r>
          </w:p>
          <w:p w:rsidR="00EA6356" w:rsidRPr="002318D2" w:rsidRDefault="00EA6356" w:rsidP="00EA6356">
            <w:pPr>
              <w:jc w:val="both"/>
              <w:rPr>
                <w:bCs/>
              </w:rPr>
            </w:pPr>
            <w:r>
              <w:rPr>
                <w:rFonts w:asciiTheme="minorHAnsi" w:hAnsiTheme="minorHAnsi" w:cs="Arial"/>
              </w:rPr>
              <w:t>-Наставници</w:t>
            </w:r>
          </w:p>
        </w:tc>
      </w:tr>
      <w:tr w:rsidR="00EA6356" w:rsidRPr="00120BDC" w:rsidTr="00EA6356">
        <w:trPr>
          <w:trHeight w:val="760"/>
        </w:trPr>
        <w:tc>
          <w:tcPr>
            <w:tcW w:w="5040" w:type="dxa"/>
            <w:tcBorders>
              <w:top w:val="single" w:sz="12" w:space="0" w:color="auto"/>
              <w:left w:val="single" w:sz="12" w:space="0" w:color="auto"/>
              <w:bottom w:val="single" w:sz="12" w:space="0" w:color="auto"/>
              <w:right w:val="single" w:sz="12" w:space="0" w:color="auto"/>
            </w:tcBorders>
          </w:tcPr>
          <w:p w:rsidR="00EA6356" w:rsidRDefault="00EA6356" w:rsidP="001D3F9E">
            <w:pPr>
              <w:tabs>
                <w:tab w:val="left" w:pos="4591"/>
                <w:tab w:val="left" w:pos="5040"/>
                <w:tab w:val="center" w:pos="7092"/>
              </w:tabs>
              <w:rPr>
                <w:rFonts w:asciiTheme="minorHAnsi" w:hAnsiTheme="minorHAnsi" w:cs="Arial"/>
              </w:rPr>
            </w:pPr>
            <w:r>
              <w:rPr>
                <w:rFonts w:asciiTheme="minorHAnsi" w:hAnsiTheme="minorHAnsi" w:cs="Arial"/>
              </w:rPr>
              <w:t xml:space="preserve">Советодавно – консултативни разговори со наставниците за тековни потреби </w:t>
            </w:r>
          </w:p>
        </w:tc>
        <w:tc>
          <w:tcPr>
            <w:tcW w:w="3060" w:type="dxa"/>
            <w:tcBorders>
              <w:top w:val="single" w:sz="12" w:space="0" w:color="auto"/>
              <w:left w:val="single" w:sz="12" w:space="0" w:color="auto"/>
              <w:bottom w:val="single" w:sz="12" w:space="0" w:color="auto"/>
              <w:right w:val="single" w:sz="12" w:space="0" w:color="auto"/>
            </w:tcBorders>
          </w:tcPr>
          <w:p w:rsidR="00EA6356" w:rsidRDefault="00EA6356" w:rsidP="001D3F9E">
            <w:pPr>
              <w:rPr>
                <w:rFonts w:asciiTheme="minorHAnsi" w:hAnsiTheme="minorHAnsi" w:cs="Arial"/>
              </w:rPr>
            </w:pPr>
            <w:r>
              <w:rPr>
                <w:rFonts w:asciiTheme="minorHAnsi" w:hAnsiTheme="minorHAnsi" w:cs="Arial"/>
              </w:rPr>
              <w:t>Квалитетна изработка на Годишни планирања</w:t>
            </w:r>
          </w:p>
        </w:tc>
        <w:tc>
          <w:tcPr>
            <w:tcW w:w="2160" w:type="dxa"/>
            <w:tcBorders>
              <w:top w:val="single" w:sz="12" w:space="0" w:color="auto"/>
              <w:left w:val="single" w:sz="12" w:space="0" w:color="auto"/>
              <w:bottom w:val="single" w:sz="12" w:space="0" w:color="auto"/>
              <w:right w:val="single" w:sz="12" w:space="0" w:color="auto"/>
            </w:tcBorders>
          </w:tcPr>
          <w:p w:rsidR="00EA6356" w:rsidRDefault="00EA6356" w:rsidP="001D3F9E">
            <w:pPr>
              <w:rPr>
                <w:rFonts w:asciiTheme="minorHAnsi" w:hAnsiTheme="minorHAnsi" w:cs="Arial"/>
              </w:rPr>
            </w:pPr>
            <w:r>
              <w:rPr>
                <w:rFonts w:asciiTheme="minorHAnsi" w:hAnsiTheme="minorHAnsi" w:cs="Arial"/>
              </w:rPr>
              <w:t>Разговори,</w:t>
            </w:r>
          </w:p>
          <w:p w:rsidR="00EA6356" w:rsidRDefault="00EA6356" w:rsidP="001D3F9E">
            <w:pPr>
              <w:rPr>
                <w:rFonts w:asciiTheme="minorHAnsi" w:hAnsiTheme="minorHAnsi" w:cs="Arial"/>
              </w:rPr>
            </w:pPr>
            <w:r>
              <w:rPr>
                <w:rFonts w:asciiTheme="minorHAnsi" w:hAnsiTheme="minorHAnsi" w:cs="Arial"/>
              </w:rPr>
              <w:t>консултации</w:t>
            </w:r>
          </w:p>
        </w:tc>
        <w:tc>
          <w:tcPr>
            <w:tcW w:w="1980" w:type="dxa"/>
            <w:tcBorders>
              <w:top w:val="single" w:sz="12" w:space="0" w:color="auto"/>
              <w:left w:val="single" w:sz="12" w:space="0" w:color="auto"/>
              <w:bottom w:val="single" w:sz="12" w:space="0" w:color="auto"/>
              <w:right w:val="single" w:sz="12" w:space="0" w:color="auto"/>
            </w:tcBorders>
          </w:tcPr>
          <w:p w:rsidR="00EA6356" w:rsidRDefault="00EA6356" w:rsidP="00EA6356">
            <w:pPr>
              <w:rPr>
                <w:rFonts w:asciiTheme="minorHAnsi" w:hAnsiTheme="minorHAnsi" w:cs="Arial"/>
              </w:rPr>
            </w:pPr>
            <w:r>
              <w:rPr>
                <w:rFonts w:asciiTheme="minorHAnsi" w:hAnsiTheme="minorHAnsi" w:cs="Arial"/>
              </w:rPr>
              <w:t>-Наставници</w:t>
            </w:r>
          </w:p>
        </w:tc>
      </w:tr>
    </w:tbl>
    <w:p w:rsidR="00EA6356" w:rsidRDefault="0013697C" w:rsidP="0013697C">
      <w:pPr>
        <w:tabs>
          <w:tab w:val="left" w:pos="1170"/>
        </w:tabs>
        <w:rPr>
          <w:rFonts w:asciiTheme="minorHAnsi" w:hAnsiTheme="minorHAnsi" w:cs="Arial"/>
          <w:b/>
          <w:sz w:val="28"/>
          <w:szCs w:val="28"/>
        </w:rPr>
      </w:pPr>
      <w:r>
        <w:rPr>
          <w:rFonts w:asciiTheme="minorHAnsi" w:hAnsiTheme="minorHAnsi" w:cs="Arial"/>
          <w:b/>
          <w:sz w:val="28"/>
          <w:szCs w:val="28"/>
        </w:rPr>
        <w:lastRenderedPageBreak/>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3060"/>
        <w:gridCol w:w="2160"/>
        <w:gridCol w:w="1980"/>
      </w:tblGrid>
      <w:tr w:rsidR="0013697C" w:rsidTr="009E361B">
        <w:trPr>
          <w:trHeight w:val="315"/>
        </w:trPr>
        <w:tc>
          <w:tcPr>
            <w:tcW w:w="11988" w:type="dxa"/>
            <w:gridSpan w:val="4"/>
            <w:shd w:val="clear" w:color="auto" w:fill="E5B8B7" w:themeFill="accent2" w:themeFillTint="66"/>
          </w:tcPr>
          <w:p w:rsidR="0013697C" w:rsidRPr="00BF395C" w:rsidRDefault="0013697C" w:rsidP="0013697C">
            <w:pPr>
              <w:tabs>
                <w:tab w:val="left" w:pos="1170"/>
              </w:tabs>
              <w:jc w:val="center"/>
              <w:rPr>
                <w:rFonts w:asciiTheme="minorHAnsi" w:hAnsiTheme="minorHAnsi" w:cs="Arial"/>
                <w:b/>
                <w:sz w:val="24"/>
                <w:szCs w:val="24"/>
              </w:rPr>
            </w:pPr>
          </w:p>
          <w:p w:rsidR="0013697C" w:rsidRPr="00BF395C" w:rsidRDefault="0013697C" w:rsidP="0013697C">
            <w:pPr>
              <w:tabs>
                <w:tab w:val="left" w:pos="1170"/>
              </w:tabs>
              <w:jc w:val="center"/>
              <w:rPr>
                <w:rFonts w:asciiTheme="minorHAnsi" w:hAnsiTheme="minorHAnsi" w:cs="Arial"/>
                <w:b/>
                <w:sz w:val="24"/>
                <w:szCs w:val="24"/>
              </w:rPr>
            </w:pPr>
            <w:r w:rsidRPr="00BF395C">
              <w:rPr>
                <w:rFonts w:asciiTheme="minorHAnsi" w:hAnsiTheme="minorHAnsi" w:cs="Arial"/>
                <w:b/>
                <w:sz w:val="24"/>
                <w:szCs w:val="24"/>
              </w:rPr>
              <w:t>СЕПТЕМВРИ</w:t>
            </w:r>
          </w:p>
          <w:p w:rsidR="0013697C" w:rsidRPr="0013697C" w:rsidRDefault="0013697C" w:rsidP="0013697C">
            <w:pPr>
              <w:tabs>
                <w:tab w:val="left" w:pos="1170"/>
              </w:tabs>
              <w:jc w:val="center"/>
              <w:rPr>
                <w:rFonts w:asciiTheme="minorHAnsi" w:hAnsiTheme="minorHAnsi" w:cs="Arial"/>
                <w:b/>
                <w:sz w:val="28"/>
                <w:szCs w:val="28"/>
              </w:rPr>
            </w:pPr>
          </w:p>
        </w:tc>
      </w:tr>
      <w:tr w:rsidR="002318D2" w:rsidTr="009E361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719"/>
        </w:trPr>
        <w:tc>
          <w:tcPr>
            <w:tcW w:w="4788" w:type="dxa"/>
            <w:shd w:val="clear" w:color="auto" w:fill="F2DBDB" w:themeFill="accent2" w:themeFillTint="33"/>
          </w:tcPr>
          <w:p w:rsidR="002318D2" w:rsidRPr="002318D2" w:rsidRDefault="002318D2" w:rsidP="002318D2">
            <w:pPr>
              <w:tabs>
                <w:tab w:val="left" w:pos="1170"/>
              </w:tabs>
              <w:jc w:val="center"/>
              <w:rPr>
                <w:b/>
                <w:bCs/>
                <w:sz w:val="24"/>
                <w:szCs w:val="24"/>
              </w:rPr>
            </w:pPr>
            <w:r w:rsidRPr="002318D2">
              <w:rPr>
                <w:b/>
                <w:bCs/>
                <w:sz w:val="24"/>
                <w:szCs w:val="24"/>
              </w:rPr>
              <w:t>Содржини</w:t>
            </w:r>
          </w:p>
        </w:tc>
        <w:tc>
          <w:tcPr>
            <w:tcW w:w="3060" w:type="dxa"/>
            <w:shd w:val="clear" w:color="auto" w:fill="F2DBDB" w:themeFill="accent2" w:themeFillTint="33"/>
          </w:tcPr>
          <w:p w:rsidR="002318D2" w:rsidRPr="002318D2" w:rsidRDefault="002318D2" w:rsidP="002318D2">
            <w:pPr>
              <w:tabs>
                <w:tab w:val="left" w:pos="1170"/>
              </w:tabs>
              <w:jc w:val="center"/>
              <w:rPr>
                <w:snapToGrid w:val="0"/>
                <w:sz w:val="24"/>
                <w:szCs w:val="24"/>
              </w:rPr>
            </w:pPr>
            <w:r w:rsidRPr="002318D2">
              <w:rPr>
                <w:b/>
                <w:bCs/>
                <w:sz w:val="24"/>
                <w:szCs w:val="24"/>
              </w:rPr>
              <w:t>цели</w:t>
            </w:r>
          </w:p>
        </w:tc>
        <w:tc>
          <w:tcPr>
            <w:tcW w:w="2160" w:type="dxa"/>
            <w:shd w:val="clear" w:color="auto" w:fill="F2DBDB" w:themeFill="accent2" w:themeFillTint="33"/>
          </w:tcPr>
          <w:p w:rsidR="002318D2" w:rsidRPr="002318D2" w:rsidRDefault="002318D2" w:rsidP="002318D2">
            <w:pPr>
              <w:jc w:val="center"/>
              <w:rPr>
                <w:b/>
                <w:bCs/>
                <w:sz w:val="24"/>
                <w:szCs w:val="24"/>
              </w:rPr>
            </w:pPr>
            <w:r w:rsidRPr="002318D2">
              <w:rPr>
                <w:b/>
                <w:bCs/>
                <w:sz w:val="24"/>
                <w:szCs w:val="24"/>
              </w:rPr>
              <w:t>Инструменти</w:t>
            </w:r>
          </w:p>
          <w:p w:rsidR="002318D2" w:rsidRDefault="002318D2" w:rsidP="002318D2">
            <w:pPr>
              <w:tabs>
                <w:tab w:val="left" w:pos="1170"/>
              </w:tabs>
              <w:jc w:val="center"/>
              <w:rPr>
                <w:rFonts w:asciiTheme="minorHAnsi" w:hAnsiTheme="minorHAnsi" w:cs="Arial"/>
                <w:b/>
                <w:sz w:val="28"/>
                <w:szCs w:val="28"/>
              </w:rPr>
            </w:pPr>
            <w:r w:rsidRPr="002318D2">
              <w:rPr>
                <w:b/>
                <w:bCs/>
                <w:sz w:val="24"/>
                <w:szCs w:val="24"/>
              </w:rPr>
              <w:t>услови</w:t>
            </w:r>
          </w:p>
        </w:tc>
        <w:tc>
          <w:tcPr>
            <w:tcW w:w="1980" w:type="dxa"/>
            <w:shd w:val="clear" w:color="auto" w:fill="F2DBDB" w:themeFill="accent2" w:themeFillTint="33"/>
          </w:tcPr>
          <w:p w:rsidR="002318D2" w:rsidRPr="002318D2" w:rsidRDefault="002318D2" w:rsidP="002318D2">
            <w:pPr>
              <w:jc w:val="center"/>
              <w:rPr>
                <w:b/>
                <w:bCs/>
                <w:sz w:val="24"/>
                <w:szCs w:val="24"/>
              </w:rPr>
            </w:pPr>
            <w:r w:rsidRPr="002318D2">
              <w:rPr>
                <w:b/>
                <w:bCs/>
                <w:sz w:val="24"/>
                <w:szCs w:val="24"/>
              </w:rPr>
              <w:t>Соработници</w:t>
            </w:r>
          </w:p>
          <w:p w:rsidR="002318D2" w:rsidRPr="000F41F5" w:rsidRDefault="002318D2" w:rsidP="002318D2">
            <w:pPr>
              <w:jc w:val="center"/>
              <w:rPr>
                <w:bCs/>
                <w:sz w:val="18"/>
                <w:szCs w:val="18"/>
              </w:rPr>
            </w:pPr>
            <w:r w:rsidRPr="002318D2">
              <w:rPr>
                <w:b/>
                <w:bCs/>
                <w:sz w:val="24"/>
                <w:szCs w:val="24"/>
              </w:rPr>
              <w:t>носители</w:t>
            </w:r>
          </w:p>
        </w:tc>
      </w:tr>
      <w:tr w:rsidR="0013697C" w:rsidTr="00EA63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719"/>
        </w:trPr>
        <w:tc>
          <w:tcPr>
            <w:tcW w:w="4788" w:type="dxa"/>
          </w:tcPr>
          <w:p w:rsidR="0013697C" w:rsidRPr="00EA6356" w:rsidRDefault="00C33F76" w:rsidP="0013697C">
            <w:pPr>
              <w:tabs>
                <w:tab w:val="left" w:pos="1170"/>
              </w:tabs>
              <w:rPr>
                <w:rFonts w:asciiTheme="minorHAnsi" w:hAnsiTheme="minorHAnsi" w:cs="Arial"/>
              </w:rPr>
            </w:pPr>
            <w:r>
              <w:rPr>
                <w:rFonts w:asciiTheme="minorHAnsi" w:hAnsiTheme="minorHAnsi" w:cs="Arial"/>
              </w:rPr>
              <w:t>-Прием на првачиња</w:t>
            </w:r>
          </w:p>
        </w:tc>
        <w:tc>
          <w:tcPr>
            <w:tcW w:w="3060" w:type="dxa"/>
          </w:tcPr>
          <w:p w:rsidR="0013697C" w:rsidRPr="00EA6356" w:rsidRDefault="00C33F76" w:rsidP="0013697C">
            <w:pPr>
              <w:tabs>
                <w:tab w:val="left" w:pos="1170"/>
              </w:tabs>
              <w:rPr>
                <w:rFonts w:asciiTheme="minorHAnsi" w:hAnsiTheme="minorHAnsi" w:cs="Arial"/>
                <w:b/>
              </w:rPr>
            </w:pPr>
            <w:r>
              <w:rPr>
                <w:rFonts w:asciiTheme="minorHAnsi" w:hAnsiTheme="minorHAnsi" w:cs="Arial"/>
              </w:rPr>
              <w:t>Создавање на позитивна клима и однос кон училиштето</w:t>
            </w:r>
          </w:p>
        </w:tc>
        <w:tc>
          <w:tcPr>
            <w:tcW w:w="2160" w:type="dxa"/>
          </w:tcPr>
          <w:p w:rsidR="00EA6356" w:rsidRPr="00C33F76" w:rsidRDefault="00C33F76" w:rsidP="0013697C">
            <w:pPr>
              <w:tabs>
                <w:tab w:val="left" w:pos="1170"/>
              </w:tabs>
              <w:rPr>
                <w:rFonts w:asciiTheme="minorHAnsi" w:hAnsiTheme="minorHAnsi" w:cs="Arial"/>
              </w:rPr>
            </w:pPr>
            <w:r w:rsidRPr="00C33F76">
              <w:rPr>
                <w:rFonts w:asciiTheme="minorHAnsi" w:hAnsiTheme="minorHAnsi" w:cs="Arial"/>
              </w:rPr>
              <w:t>Разговор</w:t>
            </w:r>
          </w:p>
        </w:tc>
        <w:tc>
          <w:tcPr>
            <w:tcW w:w="1980" w:type="dxa"/>
          </w:tcPr>
          <w:p w:rsidR="0013697C" w:rsidRPr="00C33F76" w:rsidRDefault="00C33F76" w:rsidP="0013697C">
            <w:pPr>
              <w:tabs>
                <w:tab w:val="left" w:pos="1170"/>
              </w:tabs>
              <w:rPr>
                <w:rFonts w:asciiTheme="minorHAnsi" w:hAnsiTheme="minorHAnsi" w:cs="Arial"/>
              </w:rPr>
            </w:pPr>
            <w:r>
              <w:rPr>
                <w:rFonts w:asciiTheme="minorHAnsi" w:hAnsiTheme="minorHAnsi" w:cs="Arial"/>
              </w:rPr>
              <w:t>-</w:t>
            </w:r>
            <w:r w:rsidRPr="00C33F76">
              <w:rPr>
                <w:rFonts w:asciiTheme="minorHAnsi" w:hAnsiTheme="minorHAnsi" w:cs="Arial"/>
              </w:rPr>
              <w:t>Наставници</w:t>
            </w:r>
          </w:p>
          <w:p w:rsidR="00C33F76" w:rsidRDefault="00C33F76" w:rsidP="0013697C">
            <w:pPr>
              <w:tabs>
                <w:tab w:val="left" w:pos="1170"/>
              </w:tabs>
              <w:rPr>
                <w:rFonts w:asciiTheme="minorHAnsi" w:hAnsiTheme="minorHAnsi" w:cs="Arial"/>
              </w:rPr>
            </w:pPr>
            <w:r>
              <w:rPr>
                <w:rFonts w:asciiTheme="minorHAnsi" w:hAnsiTheme="minorHAnsi" w:cs="Arial"/>
              </w:rPr>
              <w:t>-</w:t>
            </w:r>
            <w:r w:rsidRPr="00C33F76">
              <w:rPr>
                <w:rFonts w:asciiTheme="minorHAnsi" w:hAnsiTheme="minorHAnsi" w:cs="Arial"/>
              </w:rPr>
              <w:t>Родители</w:t>
            </w:r>
          </w:p>
          <w:p w:rsidR="00C33F76" w:rsidRPr="00C33F76" w:rsidRDefault="00C33F76" w:rsidP="0013697C">
            <w:pPr>
              <w:tabs>
                <w:tab w:val="left" w:pos="1170"/>
              </w:tabs>
              <w:rPr>
                <w:rFonts w:asciiTheme="minorHAnsi" w:hAnsiTheme="minorHAnsi" w:cs="Arial"/>
              </w:rPr>
            </w:pPr>
            <w:r>
              <w:rPr>
                <w:rFonts w:asciiTheme="minorHAnsi" w:hAnsiTheme="minorHAnsi" w:cs="Arial"/>
              </w:rPr>
              <w:t>-Психолог</w:t>
            </w:r>
          </w:p>
          <w:p w:rsidR="00C33F76" w:rsidRPr="00EA6356" w:rsidRDefault="00C33F76" w:rsidP="0013697C">
            <w:pPr>
              <w:tabs>
                <w:tab w:val="left" w:pos="1170"/>
              </w:tabs>
              <w:rPr>
                <w:rFonts w:asciiTheme="minorHAnsi" w:hAnsiTheme="minorHAnsi" w:cs="Arial"/>
                <w:b/>
              </w:rPr>
            </w:pPr>
            <w:r>
              <w:rPr>
                <w:rFonts w:asciiTheme="minorHAnsi" w:hAnsiTheme="minorHAnsi" w:cs="Arial"/>
              </w:rPr>
              <w:t>-</w:t>
            </w:r>
            <w:r w:rsidRPr="00C33F76">
              <w:rPr>
                <w:rFonts w:asciiTheme="minorHAnsi" w:hAnsiTheme="minorHAnsi" w:cs="Arial"/>
              </w:rPr>
              <w:t>Педагог</w:t>
            </w:r>
          </w:p>
        </w:tc>
      </w:tr>
      <w:tr w:rsidR="00C33F76" w:rsidTr="00EA63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710"/>
        </w:trPr>
        <w:tc>
          <w:tcPr>
            <w:tcW w:w="4788" w:type="dxa"/>
          </w:tcPr>
          <w:p w:rsidR="00C33F76" w:rsidRPr="00EA6356" w:rsidRDefault="00C33F76" w:rsidP="0013697C">
            <w:pPr>
              <w:tabs>
                <w:tab w:val="left" w:pos="1170"/>
              </w:tabs>
              <w:rPr>
                <w:bCs/>
              </w:rPr>
            </w:pPr>
            <w:r w:rsidRPr="00EA6356">
              <w:rPr>
                <w:bCs/>
              </w:rPr>
              <w:t>-Откривање на ученици кои имаат потешкотии во учењето</w:t>
            </w:r>
          </w:p>
        </w:tc>
        <w:tc>
          <w:tcPr>
            <w:tcW w:w="3060" w:type="dxa"/>
          </w:tcPr>
          <w:p w:rsidR="00C33F76" w:rsidRPr="00EA6356" w:rsidRDefault="00C33F76" w:rsidP="0013697C">
            <w:pPr>
              <w:tabs>
                <w:tab w:val="left" w:pos="1170"/>
              </w:tabs>
              <w:rPr>
                <w:rFonts w:asciiTheme="minorHAnsi" w:hAnsiTheme="minorHAnsi" w:cs="Arial"/>
              </w:rPr>
            </w:pPr>
            <w:r w:rsidRPr="00EA6356">
              <w:rPr>
                <w:snapToGrid w:val="0"/>
              </w:rPr>
              <w:t>Откривање на фактори за недоволен успех</w:t>
            </w:r>
          </w:p>
        </w:tc>
        <w:tc>
          <w:tcPr>
            <w:tcW w:w="2160" w:type="dxa"/>
          </w:tcPr>
          <w:p w:rsidR="00C33F76" w:rsidRPr="00EA6356" w:rsidRDefault="00C33F76" w:rsidP="00C33F76">
            <w:pPr>
              <w:tabs>
                <w:tab w:val="left" w:pos="1170"/>
              </w:tabs>
              <w:rPr>
                <w:rFonts w:asciiTheme="minorHAnsi" w:hAnsiTheme="minorHAnsi" w:cs="Arial"/>
              </w:rPr>
            </w:pPr>
            <w:r w:rsidRPr="00EA6356">
              <w:rPr>
                <w:rFonts w:asciiTheme="minorHAnsi" w:hAnsiTheme="minorHAnsi" w:cs="Arial"/>
              </w:rPr>
              <w:t>Посета на часови,</w:t>
            </w:r>
          </w:p>
          <w:p w:rsidR="00C33F76" w:rsidRPr="00EA6356" w:rsidRDefault="00C33F76" w:rsidP="00C33F76">
            <w:pPr>
              <w:tabs>
                <w:tab w:val="left" w:pos="1170"/>
              </w:tabs>
              <w:rPr>
                <w:rFonts w:asciiTheme="minorHAnsi" w:hAnsiTheme="minorHAnsi" w:cs="Arial"/>
              </w:rPr>
            </w:pPr>
            <w:r w:rsidRPr="00EA6356">
              <w:rPr>
                <w:rFonts w:asciiTheme="minorHAnsi" w:hAnsiTheme="minorHAnsi" w:cs="Arial"/>
              </w:rPr>
              <w:t>Разговори</w:t>
            </w:r>
          </w:p>
          <w:p w:rsidR="00C33F76" w:rsidRPr="00EA6356" w:rsidRDefault="00C33F76" w:rsidP="00C33F76">
            <w:pPr>
              <w:tabs>
                <w:tab w:val="left" w:pos="1170"/>
              </w:tabs>
              <w:rPr>
                <w:bCs/>
              </w:rPr>
            </w:pPr>
            <w:r w:rsidRPr="00EA6356">
              <w:rPr>
                <w:rFonts w:asciiTheme="minorHAnsi" w:hAnsiTheme="minorHAnsi" w:cs="Arial"/>
              </w:rPr>
              <w:t>набљудување</w:t>
            </w:r>
          </w:p>
        </w:tc>
        <w:tc>
          <w:tcPr>
            <w:tcW w:w="1980" w:type="dxa"/>
          </w:tcPr>
          <w:p w:rsidR="00C33F76" w:rsidRPr="00EA6356" w:rsidRDefault="00C33F76" w:rsidP="00C33F76">
            <w:pPr>
              <w:rPr>
                <w:bCs/>
              </w:rPr>
            </w:pPr>
            <w:r w:rsidRPr="00EA6356">
              <w:rPr>
                <w:bCs/>
              </w:rPr>
              <w:t>-Наставници</w:t>
            </w:r>
          </w:p>
          <w:p w:rsidR="00C33F76" w:rsidRPr="00EA6356" w:rsidRDefault="00C33F76" w:rsidP="00C33F76">
            <w:pPr>
              <w:rPr>
                <w:bCs/>
              </w:rPr>
            </w:pPr>
            <w:r w:rsidRPr="00EA6356">
              <w:rPr>
                <w:bCs/>
              </w:rPr>
              <w:t>-Педагог</w:t>
            </w:r>
          </w:p>
          <w:p w:rsidR="00C33F76" w:rsidRPr="00EA6356" w:rsidRDefault="00C33F76" w:rsidP="00C33F76">
            <w:pPr>
              <w:rPr>
                <w:b/>
                <w:bCs/>
              </w:rPr>
            </w:pPr>
            <w:r w:rsidRPr="00EA6356">
              <w:rPr>
                <w:bCs/>
              </w:rPr>
              <w:t>-Психолог</w:t>
            </w:r>
          </w:p>
        </w:tc>
      </w:tr>
      <w:tr w:rsidR="0013697C" w:rsidTr="00EA63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710"/>
        </w:trPr>
        <w:tc>
          <w:tcPr>
            <w:tcW w:w="4788" w:type="dxa"/>
          </w:tcPr>
          <w:p w:rsidR="0013697C" w:rsidRPr="00EA6356" w:rsidRDefault="0013697C" w:rsidP="0013697C">
            <w:pPr>
              <w:tabs>
                <w:tab w:val="left" w:pos="1170"/>
              </w:tabs>
              <w:rPr>
                <w:rFonts w:asciiTheme="minorHAnsi" w:hAnsiTheme="minorHAnsi" w:cs="Arial"/>
              </w:rPr>
            </w:pPr>
            <w:r w:rsidRPr="00EA6356">
              <w:rPr>
                <w:bCs/>
              </w:rPr>
              <w:t>-Учество во  работата на ученичката заедница</w:t>
            </w:r>
          </w:p>
        </w:tc>
        <w:tc>
          <w:tcPr>
            <w:tcW w:w="3060" w:type="dxa"/>
          </w:tcPr>
          <w:p w:rsidR="0013697C" w:rsidRPr="00EA6356" w:rsidRDefault="0013697C" w:rsidP="0013697C">
            <w:pPr>
              <w:tabs>
                <w:tab w:val="left" w:pos="1170"/>
              </w:tabs>
              <w:rPr>
                <w:rFonts w:asciiTheme="minorHAnsi" w:hAnsiTheme="minorHAnsi" w:cs="Arial"/>
                <w:b/>
              </w:rPr>
            </w:pPr>
            <w:r w:rsidRPr="00EA6356">
              <w:rPr>
                <w:rFonts w:asciiTheme="minorHAnsi" w:hAnsiTheme="minorHAnsi" w:cs="Arial"/>
              </w:rPr>
              <w:t>-Изготвување на програма и координирање на работата  на ученичката заедница</w:t>
            </w:r>
          </w:p>
        </w:tc>
        <w:tc>
          <w:tcPr>
            <w:tcW w:w="2160" w:type="dxa"/>
          </w:tcPr>
          <w:p w:rsidR="0013697C" w:rsidRPr="00EA6356" w:rsidRDefault="0013697C" w:rsidP="0013697C">
            <w:pPr>
              <w:tabs>
                <w:tab w:val="left" w:pos="1170"/>
              </w:tabs>
              <w:rPr>
                <w:rFonts w:asciiTheme="minorHAnsi" w:hAnsiTheme="minorHAnsi" w:cs="Arial"/>
                <w:b/>
              </w:rPr>
            </w:pPr>
            <w:r w:rsidRPr="00EA6356">
              <w:rPr>
                <w:bCs/>
              </w:rPr>
              <w:t>Годишна програма за работа на ученичката заедница</w:t>
            </w:r>
          </w:p>
        </w:tc>
        <w:tc>
          <w:tcPr>
            <w:tcW w:w="1980" w:type="dxa"/>
          </w:tcPr>
          <w:p w:rsidR="0013697C" w:rsidRPr="00EA6356" w:rsidRDefault="0013697C" w:rsidP="0013697C">
            <w:pPr>
              <w:rPr>
                <w:bCs/>
              </w:rPr>
            </w:pPr>
            <w:r w:rsidRPr="00EA6356">
              <w:rPr>
                <w:b/>
                <w:bCs/>
              </w:rPr>
              <w:t>-</w:t>
            </w:r>
            <w:r w:rsidRPr="00EA6356">
              <w:rPr>
                <w:bCs/>
              </w:rPr>
              <w:t>Педагог</w:t>
            </w:r>
          </w:p>
          <w:p w:rsidR="0013697C" w:rsidRPr="00EA6356" w:rsidRDefault="0013697C" w:rsidP="0013697C">
            <w:pPr>
              <w:rPr>
                <w:bCs/>
              </w:rPr>
            </w:pPr>
            <w:r w:rsidRPr="00EA6356">
              <w:rPr>
                <w:bCs/>
              </w:rPr>
              <w:t>-Психолог</w:t>
            </w:r>
          </w:p>
          <w:p w:rsidR="0013697C" w:rsidRPr="00EA6356" w:rsidRDefault="0013697C" w:rsidP="0013697C">
            <w:pPr>
              <w:tabs>
                <w:tab w:val="left" w:pos="1170"/>
              </w:tabs>
              <w:rPr>
                <w:rFonts w:asciiTheme="minorHAnsi" w:hAnsiTheme="minorHAnsi" w:cs="Arial"/>
                <w:b/>
              </w:rPr>
            </w:pPr>
          </w:p>
        </w:tc>
      </w:tr>
      <w:tr w:rsidR="0013697C" w:rsidTr="00EA63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710"/>
        </w:trPr>
        <w:tc>
          <w:tcPr>
            <w:tcW w:w="4788" w:type="dxa"/>
          </w:tcPr>
          <w:p w:rsidR="0013697C" w:rsidRPr="00EA6356" w:rsidRDefault="0013697C" w:rsidP="0013697C">
            <w:pPr>
              <w:tabs>
                <w:tab w:val="left" w:pos="1170"/>
              </w:tabs>
              <w:rPr>
                <w:rFonts w:asciiTheme="minorHAnsi" w:hAnsiTheme="minorHAnsi" w:cs="Arial"/>
              </w:rPr>
            </w:pPr>
            <w:r w:rsidRPr="00EA6356">
              <w:rPr>
                <w:bCs/>
              </w:rPr>
              <w:t>-Административна работа</w:t>
            </w:r>
          </w:p>
        </w:tc>
        <w:tc>
          <w:tcPr>
            <w:tcW w:w="3060" w:type="dxa"/>
          </w:tcPr>
          <w:p w:rsidR="0013697C" w:rsidRPr="00EA6356" w:rsidRDefault="0013697C" w:rsidP="0013697C">
            <w:pPr>
              <w:tabs>
                <w:tab w:val="left" w:pos="1170"/>
              </w:tabs>
              <w:rPr>
                <w:rFonts w:asciiTheme="minorHAnsi" w:hAnsiTheme="minorHAnsi" w:cs="Arial"/>
                <w:b/>
              </w:rPr>
            </w:pPr>
            <w:r w:rsidRPr="00EA6356">
              <w:rPr>
                <w:snapToGrid w:val="0"/>
              </w:rPr>
              <w:t>-изработка на документи за потребите на училиштето</w:t>
            </w:r>
          </w:p>
        </w:tc>
        <w:tc>
          <w:tcPr>
            <w:tcW w:w="2160" w:type="dxa"/>
          </w:tcPr>
          <w:p w:rsidR="002E5B41" w:rsidRPr="002E5B41" w:rsidRDefault="002E5B41" w:rsidP="002E5B41">
            <w:pPr>
              <w:jc w:val="both"/>
              <w:rPr>
                <w:rFonts w:asciiTheme="minorHAnsi" w:hAnsiTheme="minorHAnsi" w:cs="Arial"/>
              </w:rPr>
            </w:pPr>
            <w:r w:rsidRPr="002E5B41">
              <w:rPr>
                <w:rFonts w:asciiTheme="minorHAnsi" w:hAnsiTheme="minorHAnsi" w:cs="Arial"/>
              </w:rPr>
              <w:t>Извештај</w:t>
            </w:r>
          </w:p>
          <w:p w:rsidR="0013697C" w:rsidRPr="00EA6356" w:rsidRDefault="002E5B41" w:rsidP="002E5B41">
            <w:pPr>
              <w:tabs>
                <w:tab w:val="left" w:pos="1170"/>
              </w:tabs>
              <w:rPr>
                <w:rFonts w:asciiTheme="minorHAnsi" w:hAnsiTheme="minorHAnsi" w:cs="Arial"/>
                <w:b/>
              </w:rPr>
            </w:pPr>
            <w:r w:rsidRPr="002E5B41">
              <w:rPr>
                <w:rFonts w:asciiTheme="minorHAnsi" w:hAnsiTheme="minorHAnsi" w:cs="Arial"/>
              </w:rPr>
              <w:t>Записници</w:t>
            </w:r>
          </w:p>
        </w:tc>
        <w:tc>
          <w:tcPr>
            <w:tcW w:w="1980" w:type="dxa"/>
          </w:tcPr>
          <w:p w:rsidR="0013697C" w:rsidRPr="00EA6356" w:rsidRDefault="0013697C" w:rsidP="001D3F9E">
            <w:pPr>
              <w:rPr>
                <w:bCs/>
              </w:rPr>
            </w:pPr>
            <w:r w:rsidRPr="00EA6356">
              <w:rPr>
                <w:bCs/>
              </w:rPr>
              <w:t>-директор</w:t>
            </w:r>
          </w:p>
          <w:p w:rsidR="0013697C" w:rsidRPr="00EA6356" w:rsidRDefault="0013697C" w:rsidP="001D3F9E">
            <w:pPr>
              <w:rPr>
                <w:bCs/>
              </w:rPr>
            </w:pPr>
            <w:r w:rsidRPr="00EA6356">
              <w:rPr>
                <w:bCs/>
              </w:rPr>
              <w:t>-правник</w:t>
            </w:r>
          </w:p>
          <w:p w:rsidR="0013697C" w:rsidRPr="00EA6356" w:rsidRDefault="0013697C" w:rsidP="001D3F9E">
            <w:pPr>
              <w:rPr>
                <w:bCs/>
              </w:rPr>
            </w:pPr>
            <w:r w:rsidRPr="00EA6356">
              <w:rPr>
                <w:bCs/>
              </w:rPr>
              <w:t>-наставници</w:t>
            </w:r>
          </w:p>
          <w:p w:rsidR="0013697C" w:rsidRPr="00EA6356" w:rsidRDefault="0013697C" w:rsidP="001D3F9E">
            <w:pPr>
              <w:rPr>
                <w:bCs/>
              </w:rPr>
            </w:pPr>
            <w:r w:rsidRPr="00EA6356">
              <w:rPr>
                <w:bCs/>
              </w:rPr>
              <w:t>-Педагог</w:t>
            </w:r>
          </w:p>
          <w:p w:rsidR="0013697C" w:rsidRPr="00EA6356" w:rsidRDefault="0013697C" w:rsidP="001D3F9E">
            <w:pPr>
              <w:rPr>
                <w:bCs/>
              </w:rPr>
            </w:pPr>
            <w:r w:rsidRPr="00EA6356">
              <w:rPr>
                <w:bCs/>
              </w:rPr>
              <w:t>-Психолог</w:t>
            </w:r>
          </w:p>
        </w:tc>
      </w:tr>
      <w:tr w:rsidR="0013697C" w:rsidTr="00EA63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800"/>
        </w:trPr>
        <w:tc>
          <w:tcPr>
            <w:tcW w:w="4788" w:type="dxa"/>
          </w:tcPr>
          <w:p w:rsidR="0013697C" w:rsidRPr="00EA6356" w:rsidRDefault="002318D2" w:rsidP="0013697C">
            <w:pPr>
              <w:tabs>
                <w:tab w:val="left" w:pos="1170"/>
              </w:tabs>
              <w:rPr>
                <w:rFonts w:asciiTheme="minorHAnsi" w:hAnsiTheme="minorHAnsi" w:cs="Arial"/>
              </w:rPr>
            </w:pPr>
            <w:r w:rsidRPr="00EA6356">
              <w:rPr>
                <w:bCs/>
              </w:rPr>
              <w:t>-Индивидуална работа со ученици кои имаа проблеми со адаптација</w:t>
            </w:r>
          </w:p>
        </w:tc>
        <w:tc>
          <w:tcPr>
            <w:tcW w:w="3060" w:type="dxa"/>
          </w:tcPr>
          <w:p w:rsidR="0013697C" w:rsidRPr="00EA6356" w:rsidRDefault="002318D2" w:rsidP="0013697C">
            <w:pPr>
              <w:tabs>
                <w:tab w:val="left" w:pos="1170"/>
              </w:tabs>
              <w:rPr>
                <w:rFonts w:asciiTheme="minorHAnsi" w:hAnsiTheme="minorHAnsi" w:cs="Arial"/>
                <w:b/>
              </w:rPr>
            </w:pPr>
            <w:r w:rsidRPr="00EA6356">
              <w:rPr>
                <w:snapToGrid w:val="0"/>
              </w:rPr>
              <w:t>- Откривање на факторите за  неадаптирано однесување на учениците</w:t>
            </w:r>
          </w:p>
        </w:tc>
        <w:tc>
          <w:tcPr>
            <w:tcW w:w="2160" w:type="dxa"/>
          </w:tcPr>
          <w:p w:rsidR="0013697C" w:rsidRPr="00EA6356" w:rsidRDefault="002318D2" w:rsidP="0013697C">
            <w:pPr>
              <w:tabs>
                <w:tab w:val="left" w:pos="1170"/>
              </w:tabs>
              <w:rPr>
                <w:rFonts w:asciiTheme="minorHAnsi" w:hAnsiTheme="minorHAnsi" w:cs="Arial"/>
                <w:b/>
              </w:rPr>
            </w:pPr>
            <w:r w:rsidRPr="00EA6356">
              <w:rPr>
                <w:bCs/>
              </w:rPr>
              <w:t>Разговор</w:t>
            </w:r>
          </w:p>
        </w:tc>
        <w:tc>
          <w:tcPr>
            <w:tcW w:w="1980" w:type="dxa"/>
          </w:tcPr>
          <w:p w:rsidR="002318D2" w:rsidRPr="00EA6356" w:rsidRDefault="002318D2" w:rsidP="002318D2">
            <w:pPr>
              <w:rPr>
                <w:bCs/>
              </w:rPr>
            </w:pPr>
            <w:r w:rsidRPr="00EA6356">
              <w:rPr>
                <w:bCs/>
              </w:rPr>
              <w:t>Психолог</w:t>
            </w:r>
          </w:p>
          <w:p w:rsidR="0013697C" w:rsidRPr="00EA6356" w:rsidRDefault="002318D2" w:rsidP="002318D2">
            <w:pPr>
              <w:tabs>
                <w:tab w:val="left" w:pos="1170"/>
              </w:tabs>
              <w:rPr>
                <w:rFonts w:asciiTheme="minorHAnsi" w:hAnsiTheme="minorHAnsi" w:cs="Arial"/>
                <w:b/>
              </w:rPr>
            </w:pPr>
            <w:r w:rsidRPr="00EA6356">
              <w:rPr>
                <w:bCs/>
              </w:rPr>
              <w:t>-Педагог</w:t>
            </w:r>
          </w:p>
        </w:tc>
      </w:tr>
      <w:tr w:rsidR="00C33F76" w:rsidTr="00EA63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800"/>
        </w:trPr>
        <w:tc>
          <w:tcPr>
            <w:tcW w:w="4788" w:type="dxa"/>
          </w:tcPr>
          <w:p w:rsidR="00C33F76" w:rsidRPr="00EA6356" w:rsidRDefault="00C33F76" w:rsidP="0013697C">
            <w:pPr>
              <w:tabs>
                <w:tab w:val="left" w:pos="1170"/>
              </w:tabs>
              <w:rPr>
                <w:bCs/>
              </w:rPr>
            </w:pPr>
            <w:r>
              <w:rPr>
                <w:rFonts w:asciiTheme="minorHAnsi" w:hAnsiTheme="minorHAnsi" w:cs="Arial"/>
              </w:rPr>
              <w:t>-Анализа на Годишните распределенија на наставниците</w:t>
            </w:r>
          </w:p>
        </w:tc>
        <w:tc>
          <w:tcPr>
            <w:tcW w:w="3060" w:type="dxa"/>
          </w:tcPr>
          <w:p w:rsidR="00C33F76" w:rsidRDefault="00C33F76" w:rsidP="00C33F76">
            <w:pPr>
              <w:pStyle w:val="Default"/>
              <w:rPr>
                <w:rFonts w:asciiTheme="minorHAnsi" w:hAnsiTheme="minorHAnsi"/>
                <w:sz w:val="22"/>
                <w:szCs w:val="22"/>
                <w:lang w:val="mk-MK"/>
              </w:rPr>
            </w:pPr>
            <w:r>
              <w:rPr>
                <w:rFonts w:asciiTheme="minorHAnsi" w:hAnsiTheme="minorHAnsi"/>
                <w:sz w:val="22"/>
                <w:szCs w:val="22"/>
                <w:lang w:val="mk-MK"/>
              </w:rPr>
              <w:t>-Усогласување на истите според современите концепции</w:t>
            </w:r>
          </w:p>
          <w:p w:rsidR="00C33F76" w:rsidRPr="00EA6356" w:rsidRDefault="00C33F76" w:rsidP="0013697C">
            <w:pPr>
              <w:tabs>
                <w:tab w:val="left" w:pos="1170"/>
              </w:tabs>
              <w:rPr>
                <w:snapToGrid w:val="0"/>
              </w:rPr>
            </w:pPr>
          </w:p>
        </w:tc>
        <w:tc>
          <w:tcPr>
            <w:tcW w:w="2160" w:type="dxa"/>
          </w:tcPr>
          <w:p w:rsidR="00C33F76" w:rsidRDefault="00C33F76" w:rsidP="00C33F76">
            <w:pPr>
              <w:rPr>
                <w:rFonts w:asciiTheme="minorHAnsi" w:hAnsiTheme="minorHAnsi" w:cs="Arial"/>
              </w:rPr>
            </w:pPr>
            <w:r>
              <w:rPr>
                <w:rFonts w:asciiTheme="minorHAnsi" w:hAnsiTheme="minorHAnsi" w:cs="Arial"/>
              </w:rPr>
              <w:t>разговор,</w:t>
            </w:r>
          </w:p>
          <w:p w:rsidR="00C33F76" w:rsidRDefault="00C33F76" w:rsidP="00C33F76">
            <w:pPr>
              <w:rPr>
                <w:rFonts w:asciiTheme="minorHAnsi" w:hAnsiTheme="minorHAnsi" w:cs="Arial"/>
              </w:rPr>
            </w:pPr>
            <w:r>
              <w:rPr>
                <w:rFonts w:asciiTheme="minorHAnsi" w:hAnsiTheme="minorHAnsi" w:cs="Arial"/>
              </w:rPr>
              <w:t>текст,</w:t>
            </w:r>
          </w:p>
          <w:p w:rsidR="00C33F76" w:rsidRDefault="00C33F76" w:rsidP="00C33F76">
            <w:pPr>
              <w:rPr>
                <w:rFonts w:asciiTheme="minorHAnsi" w:hAnsiTheme="minorHAnsi" w:cs="Arial"/>
              </w:rPr>
            </w:pPr>
            <w:r>
              <w:rPr>
                <w:rFonts w:asciiTheme="minorHAnsi" w:hAnsiTheme="minorHAnsi" w:cs="Arial"/>
              </w:rPr>
              <w:t>групна,</w:t>
            </w:r>
          </w:p>
          <w:p w:rsidR="00C33F76" w:rsidRPr="00EA6356" w:rsidRDefault="00C33F76" w:rsidP="00C33F76">
            <w:pPr>
              <w:tabs>
                <w:tab w:val="left" w:pos="1170"/>
              </w:tabs>
              <w:rPr>
                <w:bCs/>
              </w:rPr>
            </w:pPr>
            <w:r>
              <w:rPr>
                <w:rFonts w:asciiTheme="minorHAnsi" w:hAnsiTheme="minorHAnsi" w:cs="Arial"/>
              </w:rPr>
              <w:t>индивидуална</w:t>
            </w:r>
          </w:p>
        </w:tc>
        <w:tc>
          <w:tcPr>
            <w:tcW w:w="1980" w:type="dxa"/>
          </w:tcPr>
          <w:p w:rsidR="00C33F76" w:rsidRPr="00EA6356" w:rsidRDefault="00C33F76" w:rsidP="002318D2">
            <w:pPr>
              <w:rPr>
                <w:bCs/>
              </w:rPr>
            </w:pPr>
            <w:r>
              <w:rPr>
                <w:rFonts w:asciiTheme="minorHAnsi" w:hAnsiTheme="minorHAnsi" w:cs="Arial"/>
              </w:rPr>
              <w:t>Наставници</w:t>
            </w:r>
          </w:p>
        </w:tc>
      </w:tr>
      <w:tr w:rsidR="00C33F76" w:rsidTr="00EA63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800"/>
        </w:trPr>
        <w:tc>
          <w:tcPr>
            <w:tcW w:w="4788" w:type="dxa"/>
          </w:tcPr>
          <w:p w:rsidR="00C33F76" w:rsidRDefault="00C33F76" w:rsidP="0013697C">
            <w:pPr>
              <w:tabs>
                <w:tab w:val="left" w:pos="1170"/>
              </w:tabs>
              <w:rPr>
                <w:rFonts w:asciiTheme="minorHAnsi" w:hAnsiTheme="minorHAnsi" w:cs="Arial"/>
              </w:rPr>
            </w:pPr>
            <w:r>
              <w:rPr>
                <w:rFonts w:asciiTheme="minorHAnsi" w:hAnsiTheme="minorHAnsi" w:cs="Arial"/>
              </w:rPr>
              <w:t>-Советодавна работа со родители на почетокот на учебната година</w:t>
            </w:r>
          </w:p>
        </w:tc>
        <w:tc>
          <w:tcPr>
            <w:tcW w:w="3060" w:type="dxa"/>
          </w:tcPr>
          <w:p w:rsidR="00C33F76" w:rsidRDefault="00C33F76" w:rsidP="00C33F76">
            <w:pPr>
              <w:pStyle w:val="Default"/>
              <w:rPr>
                <w:rFonts w:asciiTheme="minorHAnsi" w:hAnsiTheme="minorHAnsi"/>
                <w:sz w:val="22"/>
                <w:szCs w:val="22"/>
                <w:lang w:val="mk-MK"/>
              </w:rPr>
            </w:pPr>
            <w:r>
              <w:rPr>
                <w:rFonts w:asciiTheme="minorHAnsi" w:hAnsiTheme="minorHAnsi"/>
              </w:rPr>
              <w:t>Приод кон прилагодување кон едукација на нивните деца</w:t>
            </w:r>
          </w:p>
        </w:tc>
        <w:tc>
          <w:tcPr>
            <w:tcW w:w="2160" w:type="dxa"/>
          </w:tcPr>
          <w:p w:rsidR="00C33F76" w:rsidRDefault="00C33F76" w:rsidP="00C33F76">
            <w:pPr>
              <w:rPr>
                <w:rFonts w:asciiTheme="minorHAnsi" w:hAnsiTheme="minorHAnsi" w:cs="Arial"/>
              </w:rPr>
            </w:pPr>
            <w:r>
              <w:rPr>
                <w:rFonts w:asciiTheme="minorHAnsi" w:hAnsiTheme="minorHAnsi" w:cs="Arial"/>
              </w:rPr>
              <w:t>Разговор</w:t>
            </w:r>
          </w:p>
        </w:tc>
        <w:tc>
          <w:tcPr>
            <w:tcW w:w="1980" w:type="dxa"/>
          </w:tcPr>
          <w:p w:rsidR="00C33F76" w:rsidRDefault="00C33F76" w:rsidP="002318D2">
            <w:pPr>
              <w:rPr>
                <w:rFonts w:asciiTheme="minorHAnsi" w:hAnsiTheme="minorHAnsi" w:cs="Arial"/>
              </w:rPr>
            </w:pPr>
            <w:r>
              <w:rPr>
                <w:rFonts w:asciiTheme="minorHAnsi" w:hAnsiTheme="minorHAnsi" w:cs="Arial"/>
              </w:rPr>
              <w:t>Родители</w:t>
            </w:r>
          </w:p>
        </w:tc>
      </w:tr>
    </w:tbl>
    <w:p w:rsidR="0013697C" w:rsidRPr="00C82840" w:rsidRDefault="0013697C" w:rsidP="0013697C">
      <w:pPr>
        <w:tabs>
          <w:tab w:val="left" w:pos="1170"/>
        </w:tabs>
        <w:rPr>
          <w:rFonts w:asciiTheme="minorHAnsi" w:hAnsiTheme="minorHAnsi" w:cs="Arial"/>
          <w:b/>
          <w:sz w:val="28"/>
          <w:szCs w:val="28"/>
        </w:rPr>
      </w:pPr>
    </w:p>
    <w:p w:rsidR="00A13EF5" w:rsidRPr="00B92FAA" w:rsidRDefault="00A13EF5" w:rsidP="00A13EF5">
      <w:pPr>
        <w:suppressAutoHyphens w:val="0"/>
        <w:spacing w:after="0" w:line="360" w:lineRule="auto"/>
        <w:contextualSpacing/>
        <w:jc w:val="both"/>
        <w:rPr>
          <w:rFonts w:asciiTheme="minorHAnsi" w:hAnsiTheme="minorHAnsi" w:cs="Arial"/>
          <w:b/>
          <w:bCs/>
          <w:iCs/>
          <w:sz w:val="24"/>
          <w:szCs w:val="24"/>
        </w:rPr>
      </w:pPr>
    </w:p>
    <w:p w:rsidR="00BF395C" w:rsidRPr="00BF395C" w:rsidRDefault="00C37A4C" w:rsidP="00C37A4C">
      <w:pPr>
        <w:jc w:val="both"/>
        <w:rPr>
          <w:rFonts w:asciiTheme="minorHAnsi" w:hAnsiTheme="minorHAnsi" w:cs="Arial"/>
          <w:b/>
        </w:rPr>
      </w:pPr>
      <w:r>
        <w:rPr>
          <w:rFonts w:asciiTheme="minorHAnsi" w:eastAsia="Arial" w:hAnsiTheme="minorHAnsi" w:cs="Arial"/>
          <w:sz w:val="24"/>
          <w:szCs w:val="24"/>
        </w:rPr>
        <w:tab/>
      </w:r>
      <w:r w:rsidRPr="00C33F76">
        <w:rPr>
          <w:rFonts w:asciiTheme="minorHAnsi" w:eastAsia="Arial" w:hAnsiTheme="minorHAnsi" w:cs="Arial"/>
          <w:b/>
          <w:i/>
          <w:sz w:val="24"/>
          <w:szCs w:val="24"/>
        </w:rPr>
        <w:t xml:space="preserve">                   </w:t>
      </w:r>
    </w:p>
    <w:tbl>
      <w:tblPr>
        <w:tblStyle w:val="TableGrid"/>
        <w:tblW w:w="0" w:type="auto"/>
        <w:tblLook w:val="04A0"/>
      </w:tblPr>
      <w:tblGrid>
        <w:gridCol w:w="4788"/>
        <w:gridCol w:w="3060"/>
        <w:gridCol w:w="2160"/>
        <w:gridCol w:w="1980"/>
      </w:tblGrid>
      <w:tr w:rsidR="00BF395C" w:rsidTr="009E361B">
        <w:trPr>
          <w:trHeight w:val="980"/>
        </w:trPr>
        <w:tc>
          <w:tcPr>
            <w:tcW w:w="11988" w:type="dxa"/>
            <w:gridSpan w:val="4"/>
            <w:shd w:val="clear" w:color="auto" w:fill="E5B8B7" w:themeFill="accent2" w:themeFillTint="66"/>
          </w:tcPr>
          <w:p w:rsidR="00BF395C" w:rsidRDefault="00BF395C" w:rsidP="00BF395C">
            <w:pPr>
              <w:jc w:val="center"/>
              <w:rPr>
                <w:rFonts w:asciiTheme="minorHAnsi" w:hAnsiTheme="minorHAnsi" w:cs="Arial"/>
                <w:b/>
                <w:sz w:val="24"/>
                <w:szCs w:val="24"/>
              </w:rPr>
            </w:pPr>
          </w:p>
          <w:p w:rsidR="00BF395C" w:rsidRDefault="00BF395C" w:rsidP="00BF395C">
            <w:pPr>
              <w:jc w:val="center"/>
              <w:rPr>
                <w:rFonts w:asciiTheme="minorHAnsi" w:hAnsiTheme="minorHAnsi" w:cs="Arial"/>
                <w:b/>
                <w:sz w:val="24"/>
                <w:szCs w:val="24"/>
              </w:rPr>
            </w:pPr>
            <w:r>
              <w:rPr>
                <w:rFonts w:asciiTheme="minorHAnsi" w:hAnsiTheme="minorHAnsi" w:cs="Arial"/>
                <w:b/>
                <w:sz w:val="24"/>
                <w:szCs w:val="24"/>
              </w:rPr>
              <w:t>Октомври</w:t>
            </w:r>
          </w:p>
          <w:p w:rsidR="00BF395C" w:rsidRPr="00BF395C" w:rsidRDefault="00BF395C" w:rsidP="00BF395C">
            <w:pPr>
              <w:jc w:val="center"/>
              <w:rPr>
                <w:rFonts w:asciiTheme="minorHAnsi" w:hAnsiTheme="minorHAnsi" w:cs="Arial"/>
                <w:b/>
                <w:sz w:val="24"/>
                <w:szCs w:val="24"/>
              </w:rPr>
            </w:pPr>
          </w:p>
        </w:tc>
      </w:tr>
      <w:tr w:rsidR="00BF395C" w:rsidTr="009E361B">
        <w:trPr>
          <w:trHeight w:val="530"/>
        </w:trPr>
        <w:tc>
          <w:tcPr>
            <w:tcW w:w="4788" w:type="dxa"/>
            <w:shd w:val="clear" w:color="auto" w:fill="F2DBDB" w:themeFill="accent2" w:themeFillTint="33"/>
          </w:tcPr>
          <w:p w:rsidR="00BF395C" w:rsidRDefault="00BF395C" w:rsidP="004221F1">
            <w:pPr>
              <w:jc w:val="center"/>
              <w:rPr>
                <w:rFonts w:asciiTheme="minorHAnsi" w:hAnsiTheme="minorHAnsi" w:cs="Arial"/>
                <w:b/>
              </w:rPr>
            </w:pPr>
            <w:r w:rsidRPr="002318D2">
              <w:rPr>
                <w:b/>
                <w:bCs/>
                <w:sz w:val="24"/>
                <w:szCs w:val="24"/>
              </w:rPr>
              <w:t>Содржини</w:t>
            </w:r>
          </w:p>
        </w:tc>
        <w:tc>
          <w:tcPr>
            <w:tcW w:w="3060" w:type="dxa"/>
            <w:shd w:val="clear" w:color="auto" w:fill="F2DBDB" w:themeFill="accent2" w:themeFillTint="33"/>
          </w:tcPr>
          <w:p w:rsidR="00BF395C" w:rsidRDefault="004221F1" w:rsidP="004221F1">
            <w:pPr>
              <w:jc w:val="center"/>
              <w:rPr>
                <w:rFonts w:asciiTheme="minorHAnsi" w:hAnsiTheme="minorHAnsi" w:cs="Arial"/>
                <w:b/>
              </w:rPr>
            </w:pPr>
            <w:r>
              <w:rPr>
                <w:b/>
                <w:bCs/>
                <w:sz w:val="24"/>
                <w:szCs w:val="24"/>
              </w:rPr>
              <w:t>Ц</w:t>
            </w:r>
            <w:r w:rsidR="00BF395C" w:rsidRPr="002318D2">
              <w:rPr>
                <w:b/>
                <w:bCs/>
                <w:sz w:val="24"/>
                <w:szCs w:val="24"/>
              </w:rPr>
              <w:t>ели</w:t>
            </w:r>
          </w:p>
        </w:tc>
        <w:tc>
          <w:tcPr>
            <w:tcW w:w="2160" w:type="dxa"/>
            <w:shd w:val="clear" w:color="auto" w:fill="F2DBDB" w:themeFill="accent2" w:themeFillTint="33"/>
          </w:tcPr>
          <w:p w:rsidR="00BF395C" w:rsidRPr="002318D2" w:rsidRDefault="00BF395C" w:rsidP="004221F1">
            <w:pPr>
              <w:jc w:val="center"/>
              <w:rPr>
                <w:b/>
                <w:bCs/>
                <w:sz w:val="24"/>
                <w:szCs w:val="24"/>
              </w:rPr>
            </w:pPr>
            <w:r w:rsidRPr="002318D2">
              <w:rPr>
                <w:b/>
                <w:bCs/>
                <w:sz w:val="24"/>
                <w:szCs w:val="24"/>
              </w:rPr>
              <w:t>Инструменти</w:t>
            </w:r>
          </w:p>
          <w:p w:rsidR="00BF395C" w:rsidRDefault="00BF395C" w:rsidP="004221F1">
            <w:pPr>
              <w:jc w:val="center"/>
              <w:rPr>
                <w:rFonts w:asciiTheme="minorHAnsi" w:hAnsiTheme="minorHAnsi" w:cs="Arial"/>
                <w:b/>
              </w:rPr>
            </w:pPr>
            <w:r w:rsidRPr="002318D2">
              <w:rPr>
                <w:b/>
                <w:bCs/>
                <w:sz w:val="24"/>
                <w:szCs w:val="24"/>
              </w:rPr>
              <w:t>услови</w:t>
            </w:r>
          </w:p>
        </w:tc>
        <w:tc>
          <w:tcPr>
            <w:tcW w:w="1980" w:type="dxa"/>
            <w:shd w:val="clear" w:color="auto" w:fill="F2DBDB" w:themeFill="accent2" w:themeFillTint="33"/>
          </w:tcPr>
          <w:p w:rsidR="00BF395C" w:rsidRPr="002318D2" w:rsidRDefault="00BF395C" w:rsidP="004221F1">
            <w:pPr>
              <w:jc w:val="center"/>
              <w:rPr>
                <w:b/>
                <w:bCs/>
                <w:sz w:val="24"/>
                <w:szCs w:val="24"/>
              </w:rPr>
            </w:pPr>
            <w:r w:rsidRPr="002318D2">
              <w:rPr>
                <w:b/>
                <w:bCs/>
                <w:sz w:val="24"/>
                <w:szCs w:val="24"/>
              </w:rPr>
              <w:t>Соработници</w:t>
            </w:r>
          </w:p>
          <w:p w:rsidR="00BF395C" w:rsidRDefault="00BF395C" w:rsidP="004221F1">
            <w:pPr>
              <w:jc w:val="center"/>
              <w:rPr>
                <w:rFonts w:asciiTheme="minorHAnsi" w:hAnsiTheme="minorHAnsi" w:cs="Arial"/>
                <w:b/>
              </w:rPr>
            </w:pPr>
            <w:r w:rsidRPr="002318D2">
              <w:rPr>
                <w:b/>
                <w:bCs/>
                <w:sz w:val="24"/>
                <w:szCs w:val="24"/>
              </w:rPr>
              <w:t>носители</w:t>
            </w:r>
          </w:p>
        </w:tc>
      </w:tr>
      <w:tr w:rsidR="004221F1" w:rsidTr="00BF395C">
        <w:trPr>
          <w:trHeight w:val="620"/>
        </w:trPr>
        <w:tc>
          <w:tcPr>
            <w:tcW w:w="4788" w:type="dxa"/>
          </w:tcPr>
          <w:p w:rsidR="004221F1" w:rsidRPr="004221F1" w:rsidRDefault="004221F1" w:rsidP="004221F1">
            <w:pPr>
              <w:rPr>
                <w:rFonts w:asciiTheme="minorHAnsi" w:hAnsiTheme="minorHAnsi" w:cs="Arial"/>
              </w:rPr>
            </w:pPr>
            <w:r w:rsidRPr="004221F1">
              <w:rPr>
                <w:rFonts w:asciiTheme="minorHAnsi" w:hAnsiTheme="minorHAnsi" w:cs="Arial"/>
              </w:rPr>
              <w:t>-Анализа на успехот поведението и редовноста на учениците</w:t>
            </w:r>
          </w:p>
        </w:tc>
        <w:tc>
          <w:tcPr>
            <w:tcW w:w="3060" w:type="dxa"/>
          </w:tcPr>
          <w:p w:rsidR="004221F1" w:rsidRDefault="004221F1" w:rsidP="001D3F9E">
            <w:pPr>
              <w:rPr>
                <w:rFonts w:asciiTheme="minorHAnsi" w:hAnsiTheme="minorHAnsi" w:cs="Arial"/>
              </w:rPr>
            </w:pPr>
            <w:r w:rsidRPr="004221F1">
              <w:rPr>
                <w:rFonts w:asciiTheme="minorHAnsi" w:hAnsiTheme="minorHAnsi" w:cs="Arial"/>
              </w:rPr>
              <w:t>-Квалитетни знаења и поголем напредок на учениците</w:t>
            </w:r>
          </w:p>
          <w:p w:rsidR="00F36D0F" w:rsidRPr="004221F1" w:rsidRDefault="00F36D0F" w:rsidP="001D3F9E">
            <w:pPr>
              <w:rPr>
                <w:rFonts w:asciiTheme="minorHAnsi" w:hAnsiTheme="minorHAnsi" w:cs="Arial"/>
              </w:rPr>
            </w:pPr>
          </w:p>
        </w:tc>
        <w:tc>
          <w:tcPr>
            <w:tcW w:w="2160" w:type="dxa"/>
          </w:tcPr>
          <w:p w:rsidR="004221F1" w:rsidRPr="004221F1" w:rsidRDefault="004221F1" w:rsidP="004221F1">
            <w:pPr>
              <w:rPr>
                <w:rFonts w:asciiTheme="minorHAnsi" w:hAnsiTheme="minorHAnsi" w:cs="Arial"/>
              </w:rPr>
            </w:pPr>
            <w:r w:rsidRPr="004221F1">
              <w:rPr>
                <w:rFonts w:asciiTheme="minorHAnsi" w:hAnsiTheme="minorHAnsi" w:cs="Arial"/>
              </w:rPr>
              <w:t>- Разговор</w:t>
            </w:r>
          </w:p>
          <w:p w:rsidR="004221F1" w:rsidRPr="004221F1" w:rsidRDefault="004221F1" w:rsidP="004221F1">
            <w:pPr>
              <w:rPr>
                <w:rFonts w:asciiTheme="minorHAnsi" w:hAnsiTheme="minorHAnsi" w:cs="Arial"/>
              </w:rPr>
            </w:pPr>
            <w:r w:rsidRPr="004221F1">
              <w:rPr>
                <w:rFonts w:asciiTheme="minorHAnsi" w:hAnsiTheme="minorHAnsi" w:cs="Arial"/>
              </w:rPr>
              <w:t>- Работилници</w:t>
            </w:r>
          </w:p>
          <w:p w:rsidR="004221F1" w:rsidRPr="004221F1" w:rsidRDefault="004221F1" w:rsidP="004221F1">
            <w:pPr>
              <w:jc w:val="both"/>
              <w:rPr>
                <w:rFonts w:asciiTheme="minorHAnsi" w:hAnsiTheme="minorHAnsi" w:cs="Arial"/>
                <w:b/>
              </w:rPr>
            </w:pPr>
            <w:r w:rsidRPr="004221F1">
              <w:rPr>
                <w:rFonts w:asciiTheme="minorHAnsi" w:hAnsiTheme="minorHAnsi" w:cs="Arial"/>
              </w:rPr>
              <w:t>- Посета на часови</w:t>
            </w:r>
          </w:p>
        </w:tc>
        <w:tc>
          <w:tcPr>
            <w:tcW w:w="1980" w:type="dxa"/>
          </w:tcPr>
          <w:p w:rsidR="004221F1" w:rsidRPr="004221F1" w:rsidRDefault="004221F1" w:rsidP="004221F1">
            <w:pPr>
              <w:jc w:val="both"/>
              <w:rPr>
                <w:bCs/>
              </w:rPr>
            </w:pPr>
            <w:r w:rsidRPr="004221F1">
              <w:rPr>
                <w:bCs/>
              </w:rPr>
              <w:t>-Психолог</w:t>
            </w:r>
          </w:p>
          <w:p w:rsidR="004221F1" w:rsidRPr="004221F1" w:rsidRDefault="004221F1" w:rsidP="004221F1">
            <w:pPr>
              <w:jc w:val="both"/>
              <w:rPr>
                <w:rFonts w:asciiTheme="minorHAnsi" w:hAnsiTheme="minorHAnsi" w:cs="Arial"/>
                <w:b/>
              </w:rPr>
            </w:pPr>
            <w:r w:rsidRPr="004221F1">
              <w:rPr>
                <w:bCs/>
              </w:rPr>
              <w:t>-Педагог</w:t>
            </w:r>
          </w:p>
        </w:tc>
      </w:tr>
      <w:tr w:rsidR="004221F1" w:rsidTr="00BF395C">
        <w:trPr>
          <w:trHeight w:val="530"/>
        </w:trPr>
        <w:tc>
          <w:tcPr>
            <w:tcW w:w="4788" w:type="dxa"/>
          </w:tcPr>
          <w:p w:rsidR="004221F1" w:rsidRPr="004221F1" w:rsidRDefault="004221F1" w:rsidP="004221F1">
            <w:pPr>
              <w:rPr>
                <w:rFonts w:asciiTheme="minorHAnsi" w:hAnsiTheme="minorHAnsi" w:cs="Arial"/>
              </w:rPr>
            </w:pPr>
            <w:r w:rsidRPr="004221F1">
              <w:rPr>
                <w:rFonts w:asciiTheme="minorHAnsi" w:hAnsiTheme="minorHAnsi" w:cs="Arial"/>
              </w:rPr>
              <w:t>-Консултативно-советодавна работа со ученици и родители</w:t>
            </w:r>
          </w:p>
        </w:tc>
        <w:tc>
          <w:tcPr>
            <w:tcW w:w="3060" w:type="dxa"/>
          </w:tcPr>
          <w:p w:rsidR="004221F1" w:rsidRPr="004221F1" w:rsidRDefault="004221F1" w:rsidP="00C37A4C">
            <w:pPr>
              <w:jc w:val="both"/>
              <w:rPr>
                <w:rFonts w:asciiTheme="minorHAnsi" w:hAnsiTheme="minorHAnsi" w:cs="Arial"/>
              </w:rPr>
            </w:pPr>
            <w:r w:rsidRPr="004221F1">
              <w:rPr>
                <w:rFonts w:asciiTheme="minorHAnsi" w:hAnsiTheme="minorHAnsi" w:cs="Arial"/>
              </w:rPr>
              <w:t>Поголем успех на учениците</w:t>
            </w:r>
          </w:p>
        </w:tc>
        <w:tc>
          <w:tcPr>
            <w:tcW w:w="2160" w:type="dxa"/>
          </w:tcPr>
          <w:p w:rsidR="004221F1" w:rsidRPr="004221F1" w:rsidRDefault="004221F1" w:rsidP="004221F1">
            <w:pPr>
              <w:rPr>
                <w:rFonts w:asciiTheme="minorHAnsi" w:hAnsiTheme="minorHAnsi" w:cs="Arial"/>
              </w:rPr>
            </w:pPr>
            <w:r w:rsidRPr="004221F1">
              <w:rPr>
                <w:rFonts w:asciiTheme="minorHAnsi" w:hAnsiTheme="minorHAnsi" w:cs="Arial"/>
              </w:rPr>
              <w:t>Индивидуален и групен разговор</w:t>
            </w:r>
          </w:p>
        </w:tc>
        <w:tc>
          <w:tcPr>
            <w:tcW w:w="1980" w:type="dxa"/>
          </w:tcPr>
          <w:p w:rsidR="004221F1" w:rsidRPr="004221F1" w:rsidRDefault="004221F1" w:rsidP="00C37A4C">
            <w:pPr>
              <w:jc w:val="both"/>
              <w:rPr>
                <w:rFonts w:asciiTheme="minorHAnsi" w:hAnsiTheme="minorHAnsi" w:cs="Arial"/>
              </w:rPr>
            </w:pPr>
            <w:r w:rsidRPr="004221F1">
              <w:rPr>
                <w:rFonts w:asciiTheme="minorHAnsi" w:hAnsiTheme="minorHAnsi" w:cs="Arial"/>
              </w:rPr>
              <w:t>-Психолог</w:t>
            </w:r>
          </w:p>
          <w:p w:rsidR="004221F1" w:rsidRPr="004221F1" w:rsidRDefault="004221F1" w:rsidP="00C37A4C">
            <w:pPr>
              <w:jc w:val="both"/>
              <w:rPr>
                <w:rFonts w:asciiTheme="minorHAnsi" w:hAnsiTheme="minorHAnsi" w:cs="Arial"/>
              </w:rPr>
            </w:pPr>
            <w:r w:rsidRPr="004221F1">
              <w:rPr>
                <w:rFonts w:asciiTheme="minorHAnsi" w:hAnsiTheme="minorHAnsi" w:cs="Arial"/>
              </w:rPr>
              <w:t>-Наставници</w:t>
            </w:r>
          </w:p>
          <w:p w:rsidR="004221F1" w:rsidRDefault="004221F1" w:rsidP="00C37A4C">
            <w:pPr>
              <w:jc w:val="both"/>
              <w:rPr>
                <w:rFonts w:asciiTheme="minorHAnsi" w:hAnsiTheme="minorHAnsi" w:cs="Arial"/>
                <w:b/>
              </w:rPr>
            </w:pPr>
            <w:r w:rsidRPr="004221F1">
              <w:rPr>
                <w:rFonts w:asciiTheme="minorHAnsi" w:hAnsiTheme="minorHAnsi" w:cs="Arial"/>
              </w:rPr>
              <w:t>-Родители</w:t>
            </w:r>
          </w:p>
        </w:tc>
      </w:tr>
      <w:tr w:rsidR="004221F1" w:rsidTr="00BF395C">
        <w:trPr>
          <w:trHeight w:val="530"/>
        </w:trPr>
        <w:tc>
          <w:tcPr>
            <w:tcW w:w="4788" w:type="dxa"/>
          </w:tcPr>
          <w:p w:rsidR="004221F1" w:rsidRPr="004221F1" w:rsidRDefault="004221F1" w:rsidP="004221F1">
            <w:pPr>
              <w:rPr>
                <w:rFonts w:asciiTheme="minorHAnsi" w:hAnsiTheme="minorHAnsi" w:cs="Arial"/>
                <w:sz w:val="24"/>
                <w:szCs w:val="24"/>
              </w:rPr>
            </w:pPr>
            <w:r w:rsidRPr="004221F1">
              <w:rPr>
                <w:bCs/>
                <w:sz w:val="24"/>
                <w:szCs w:val="24"/>
              </w:rPr>
              <w:t>-Учество во  работата на ученичката заедница</w:t>
            </w:r>
          </w:p>
        </w:tc>
        <w:tc>
          <w:tcPr>
            <w:tcW w:w="3060" w:type="dxa"/>
          </w:tcPr>
          <w:p w:rsidR="004221F1" w:rsidRDefault="004221F1" w:rsidP="001D3F9E">
            <w:pPr>
              <w:rPr>
                <w:rFonts w:asciiTheme="minorHAnsi" w:hAnsiTheme="minorHAnsi" w:cs="Arial"/>
              </w:rPr>
            </w:pPr>
            <w:r w:rsidRPr="004221F1">
              <w:rPr>
                <w:rFonts w:asciiTheme="minorHAnsi" w:hAnsiTheme="minorHAnsi" w:cs="Arial"/>
              </w:rPr>
              <w:t>-Изготвување на програма и координирање на работата  на ученичката заедница</w:t>
            </w:r>
          </w:p>
          <w:p w:rsidR="00F36D0F" w:rsidRPr="004221F1" w:rsidRDefault="00F36D0F" w:rsidP="001D3F9E">
            <w:pPr>
              <w:rPr>
                <w:snapToGrid w:val="0"/>
              </w:rPr>
            </w:pPr>
          </w:p>
        </w:tc>
        <w:tc>
          <w:tcPr>
            <w:tcW w:w="2160" w:type="dxa"/>
          </w:tcPr>
          <w:p w:rsidR="004221F1" w:rsidRPr="004221F1" w:rsidRDefault="004221F1" w:rsidP="00C37A4C">
            <w:pPr>
              <w:jc w:val="both"/>
              <w:rPr>
                <w:rFonts w:asciiTheme="minorHAnsi" w:hAnsiTheme="minorHAnsi" w:cs="Arial"/>
              </w:rPr>
            </w:pPr>
            <w:r w:rsidRPr="004221F1">
              <w:rPr>
                <w:rFonts w:asciiTheme="minorHAnsi" w:hAnsiTheme="minorHAnsi" w:cs="Arial"/>
              </w:rPr>
              <w:t>-Разговор</w:t>
            </w:r>
          </w:p>
          <w:p w:rsidR="004221F1" w:rsidRDefault="004221F1" w:rsidP="00C37A4C">
            <w:pPr>
              <w:jc w:val="both"/>
              <w:rPr>
                <w:rFonts w:asciiTheme="minorHAnsi" w:hAnsiTheme="minorHAnsi" w:cs="Arial"/>
                <w:b/>
              </w:rPr>
            </w:pPr>
            <w:r w:rsidRPr="004221F1">
              <w:rPr>
                <w:rFonts w:asciiTheme="minorHAnsi" w:hAnsiTheme="minorHAnsi" w:cs="Arial"/>
              </w:rPr>
              <w:t>-Работлници</w:t>
            </w:r>
          </w:p>
        </w:tc>
        <w:tc>
          <w:tcPr>
            <w:tcW w:w="1980" w:type="dxa"/>
          </w:tcPr>
          <w:p w:rsidR="004221F1" w:rsidRPr="004221F1" w:rsidRDefault="004221F1" w:rsidP="00C37A4C">
            <w:pPr>
              <w:jc w:val="both"/>
              <w:rPr>
                <w:rFonts w:asciiTheme="minorHAnsi" w:hAnsiTheme="minorHAnsi" w:cs="Arial"/>
              </w:rPr>
            </w:pPr>
            <w:r w:rsidRPr="004221F1">
              <w:rPr>
                <w:rFonts w:asciiTheme="minorHAnsi" w:hAnsiTheme="minorHAnsi" w:cs="Arial"/>
              </w:rPr>
              <w:t>-Психолог</w:t>
            </w:r>
          </w:p>
          <w:p w:rsidR="004221F1" w:rsidRPr="004221F1" w:rsidRDefault="004221F1" w:rsidP="00C37A4C">
            <w:pPr>
              <w:jc w:val="both"/>
              <w:rPr>
                <w:rFonts w:asciiTheme="minorHAnsi" w:hAnsiTheme="minorHAnsi" w:cs="Arial"/>
              </w:rPr>
            </w:pPr>
            <w:r w:rsidRPr="004221F1">
              <w:rPr>
                <w:rFonts w:asciiTheme="minorHAnsi" w:hAnsiTheme="minorHAnsi" w:cs="Arial"/>
              </w:rPr>
              <w:t>-Педагог</w:t>
            </w:r>
          </w:p>
          <w:p w:rsidR="004221F1" w:rsidRDefault="004221F1" w:rsidP="00C37A4C">
            <w:pPr>
              <w:jc w:val="both"/>
              <w:rPr>
                <w:rFonts w:asciiTheme="minorHAnsi" w:hAnsiTheme="minorHAnsi" w:cs="Arial"/>
                <w:b/>
              </w:rPr>
            </w:pPr>
            <w:r w:rsidRPr="004221F1">
              <w:rPr>
                <w:rFonts w:asciiTheme="minorHAnsi" w:hAnsiTheme="minorHAnsi" w:cs="Arial"/>
              </w:rPr>
              <w:t>-Наставници</w:t>
            </w:r>
          </w:p>
        </w:tc>
      </w:tr>
      <w:tr w:rsidR="007048D1" w:rsidTr="00BF395C">
        <w:trPr>
          <w:trHeight w:val="530"/>
        </w:trPr>
        <w:tc>
          <w:tcPr>
            <w:tcW w:w="4788" w:type="dxa"/>
          </w:tcPr>
          <w:p w:rsidR="007048D1" w:rsidRPr="004221F1" w:rsidRDefault="007048D1" w:rsidP="004221F1">
            <w:pPr>
              <w:rPr>
                <w:bCs/>
                <w:sz w:val="24"/>
                <w:szCs w:val="24"/>
              </w:rPr>
            </w:pPr>
            <w:r w:rsidRPr="000F41F5">
              <w:rPr>
                <w:b/>
                <w:bCs/>
                <w:sz w:val="18"/>
                <w:szCs w:val="18"/>
              </w:rPr>
              <w:t>-</w:t>
            </w:r>
            <w:r w:rsidRPr="007048D1">
              <w:rPr>
                <w:bCs/>
              </w:rPr>
              <w:t>Откривање на ученици кои имаат потешкотии во учењето</w:t>
            </w:r>
          </w:p>
        </w:tc>
        <w:tc>
          <w:tcPr>
            <w:tcW w:w="3060" w:type="dxa"/>
          </w:tcPr>
          <w:p w:rsidR="007048D1" w:rsidRPr="007048D1" w:rsidRDefault="007048D1" w:rsidP="001D3F9E">
            <w:pPr>
              <w:rPr>
                <w:rFonts w:asciiTheme="minorHAnsi" w:hAnsiTheme="minorHAnsi" w:cs="Arial"/>
              </w:rPr>
            </w:pPr>
            <w:r w:rsidRPr="007048D1">
              <w:rPr>
                <w:snapToGrid w:val="0"/>
              </w:rPr>
              <w:t>- Откривање на фактори за недоволен успех</w:t>
            </w:r>
          </w:p>
        </w:tc>
        <w:tc>
          <w:tcPr>
            <w:tcW w:w="2160" w:type="dxa"/>
          </w:tcPr>
          <w:p w:rsidR="007048D1" w:rsidRDefault="007048D1" w:rsidP="00C37A4C">
            <w:pPr>
              <w:jc w:val="both"/>
              <w:rPr>
                <w:rFonts w:asciiTheme="minorHAnsi" w:hAnsiTheme="minorHAnsi" w:cs="Arial"/>
              </w:rPr>
            </w:pPr>
            <w:r>
              <w:rPr>
                <w:rFonts w:asciiTheme="minorHAnsi" w:hAnsiTheme="minorHAnsi" w:cs="Arial"/>
              </w:rPr>
              <w:t>-Посета на часови</w:t>
            </w:r>
          </w:p>
          <w:p w:rsidR="007048D1" w:rsidRPr="004221F1" w:rsidRDefault="007048D1" w:rsidP="00C37A4C">
            <w:pPr>
              <w:jc w:val="both"/>
              <w:rPr>
                <w:rFonts w:asciiTheme="minorHAnsi" w:hAnsiTheme="minorHAnsi" w:cs="Arial"/>
              </w:rPr>
            </w:pPr>
            <w:r>
              <w:rPr>
                <w:rFonts w:asciiTheme="minorHAnsi" w:hAnsiTheme="minorHAnsi" w:cs="Arial"/>
              </w:rPr>
              <w:t>-Индивидуални разговори</w:t>
            </w:r>
          </w:p>
        </w:tc>
        <w:tc>
          <w:tcPr>
            <w:tcW w:w="1980" w:type="dxa"/>
          </w:tcPr>
          <w:p w:rsidR="007048D1" w:rsidRPr="007048D1" w:rsidRDefault="007048D1" w:rsidP="007048D1">
            <w:pPr>
              <w:rPr>
                <w:bCs/>
              </w:rPr>
            </w:pPr>
            <w:r w:rsidRPr="000F41F5">
              <w:rPr>
                <w:bCs/>
                <w:sz w:val="18"/>
                <w:szCs w:val="18"/>
              </w:rPr>
              <w:t>-</w:t>
            </w:r>
            <w:r w:rsidRPr="007048D1">
              <w:rPr>
                <w:bCs/>
              </w:rPr>
              <w:t>Наставници</w:t>
            </w:r>
          </w:p>
          <w:p w:rsidR="007048D1" w:rsidRPr="007048D1" w:rsidRDefault="007048D1" w:rsidP="007048D1">
            <w:pPr>
              <w:rPr>
                <w:bCs/>
              </w:rPr>
            </w:pPr>
            <w:r w:rsidRPr="007048D1">
              <w:rPr>
                <w:bCs/>
              </w:rPr>
              <w:t>-Педагог</w:t>
            </w:r>
          </w:p>
          <w:p w:rsidR="007048D1" w:rsidRPr="004221F1" w:rsidRDefault="007048D1" w:rsidP="007048D1">
            <w:pPr>
              <w:jc w:val="both"/>
              <w:rPr>
                <w:rFonts w:asciiTheme="minorHAnsi" w:hAnsiTheme="minorHAnsi" w:cs="Arial"/>
              </w:rPr>
            </w:pPr>
            <w:r w:rsidRPr="007048D1">
              <w:rPr>
                <w:bCs/>
              </w:rPr>
              <w:t>-Психолог</w:t>
            </w:r>
          </w:p>
        </w:tc>
      </w:tr>
      <w:tr w:rsidR="007048D1" w:rsidTr="00BF395C">
        <w:trPr>
          <w:trHeight w:val="530"/>
        </w:trPr>
        <w:tc>
          <w:tcPr>
            <w:tcW w:w="4788" w:type="dxa"/>
          </w:tcPr>
          <w:p w:rsidR="007048D1" w:rsidRPr="000F41F5" w:rsidRDefault="007048D1" w:rsidP="004221F1">
            <w:pPr>
              <w:rPr>
                <w:b/>
                <w:bCs/>
                <w:sz w:val="18"/>
                <w:szCs w:val="18"/>
              </w:rPr>
            </w:pPr>
            <w:r>
              <w:rPr>
                <w:rFonts w:asciiTheme="minorHAnsi" w:hAnsiTheme="minorHAnsi" w:cs="Arial"/>
              </w:rPr>
              <w:t>Прием на првачињата во Детската организација – недела на детето</w:t>
            </w:r>
          </w:p>
        </w:tc>
        <w:tc>
          <w:tcPr>
            <w:tcW w:w="3060" w:type="dxa"/>
          </w:tcPr>
          <w:p w:rsidR="007048D1" w:rsidRPr="007048D1" w:rsidRDefault="007048D1" w:rsidP="001D3F9E">
            <w:pPr>
              <w:rPr>
                <w:snapToGrid w:val="0"/>
              </w:rPr>
            </w:pPr>
            <w:r>
              <w:rPr>
                <w:rFonts w:asciiTheme="minorHAnsi" w:hAnsiTheme="minorHAnsi" w:cs="Arial"/>
              </w:rPr>
              <w:t>-Запознавање со Детската организација</w:t>
            </w:r>
          </w:p>
        </w:tc>
        <w:tc>
          <w:tcPr>
            <w:tcW w:w="2160" w:type="dxa"/>
          </w:tcPr>
          <w:p w:rsidR="007048D1" w:rsidRDefault="00F36D0F" w:rsidP="00C37A4C">
            <w:pPr>
              <w:jc w:val="both"/>
              <w:rPr>
                <w:rFonts w:asciiTheme="minorHAnsi" w:hAnsiTheme="minorHAnsi" w:cs="Arial"/>
              </w:rPr>
            </w:pPr>
            <w:r>
              <w:rPr>
                <w:rFonts w:asciiTheme="minorHAnsi" w:hAnsiTheme="minorHAnsi" w:cs="Arial"/>
              </w:rPr>
              <w:t>Разговори</w:t>
            </w:r>
          </w:p>
          <w:p w:rsidR="00F36D0F" w:rsidRDefault="00F36D0F" w:rsidP="00C37A4C">
            <w:pPr>
              <w:jc w:val="both"/>
              <w:rPr>
                <w:rFonts w:asciiTheme="minorHAnsi" w:hAnsiTheme="minorHAnsi" w:cs="Arial"/>
              </w:rPr>
            </w:pPr>
          </w:p>
        </w:tc>
        <w:tc>
          <w:tcPr>
            <w:tcW w:w="1980" w:type="dxa"/>
          </w:tcPr>
          <w:p w:rsidR="007048D1" w:rsidRDefault="007048D1" w:rsidP="007048D1">
            <w:pPr>
              <w:rPr>
                <w:rFonts w:asciiTheme="minorHAnsi" w:hAnsiTheme="minorHAnsi" w:cs="Arial"/>
              </w:rPr>
            </w:pPr>
            <w:r>
              <w:rPr>
                <w:rFonts w:asciiTheme="minorHAnsi" w:hAnsiTheme="minorHAnsi" w:cs="Arial"/>
              </w:rPr>
              <w:t xml:space="preserve">-Ученици </w:t>
            </w:r>
          </w:p>
          <w:p w:rsidR="007048D1" w:rsidRDefault="007048D1" w:rsidP="007048D1">
            <w:pPr>
              <w:rPr>
                <w:rFonts w:asciiTheme="minorHAnsi" w:hAnsiTheme="minorHAnsi" w:cs="Arial"/>
              </w:rPr>
            </w:pPr>
            <w:r>
              <w:rPr>
                <w:rFonts w:asciiTheme="minorHAnsi" w:hAnsiTheme="minorHAnsi" w:cs="Arial"/>
              </w:rPr>
              <w:t>-родители</w:t>
            </w:r>
          </w:p>
          <w:p w:rsidR="007048D1" w:rsidRPr="007048D1" w:rsidRDefault="007048D1" w:rsidP="007048D1">
            <w:pPr>
              <w:rPr>
                <w:rFonts w:asciiTheme="minorHAnsi" w:hAnsiTheme="minorHAnsi" w:cs="Arial"/>
              </w:rPr>
            </w:pPr>
            <w:r>
              <w:rPr>
                <w:rFonts w:asciiTheme="minorHAnsi" w:hAnsiTheme="minorHAnsi" w:cs="Arial"/>
              </w:rPr>
              <w:t xml:space="preserve"> -наставници</w:t>
            </w:r>
          </w:p>
        </w:tc>
      </w:tr>
      <w:tr w:rsidR="00F36D0F" w:rsidTr="00BF395C">
        <w:trPr>
          <w:trHeight w:val="530"/>
        </w:trPr>
        <w:tc>
          <w:tcPr>
            <w:tcW w:w="4788" w:type="dxa"/>
          </w:tcPr>
          <w:p w:rsidR="00F36D0F" w:rsidRDefault="00F36D0F" w:rsidP="004221F1">
            <w:pPr>
              <w:rPr>
                <w:rFonts w:asciiTheme="minorHAnsi" w:hAnsiTheme="minorHAnsi" w:cs="Arial"/>
              </w:rPr>
            </w:pPr>
            <w:r>
              <w:rPr>
                <w:rFonts w:asciiTheme="minorHAnsi" w:hAnsiTheme="minorHAnsi" w:cs="Arial"/>
              </w:rPr>
              <w:t>-Консултации со наставниците за потребите од додатната и дополнителна настава</w:t>
            </w:r>
          </w:p>
        </w:tc>
        <w:tc>
          <w:tcPr>
            <w:tcW w:w="3060" w:type="dxa"/>
          </w:tcPr>
          <w:p w:rsidR="00F36D0F" w:rsidRDefault="00F36D0F" w:rsidP="001D3F9E">
            <w:pPr>
              <w:rPr>
                <w:rFonts w:asciiTheme="minorHAnsi" w:hAnsiTheme="minorHAnsi" w:cs="Arial"/>
              </w:rPr>
            </w:pPr>
            <w:r>
              <w:rPr>
                <w:rFonts w:asciiTheme="minorHAnsi" w:hAnsiTheme="minorHAnsi" w:cs="Arial"/>
              </w:rPr>
              <w:t>-Идентифиикација, надминување на проблемите со организација на наставата</w:t>
            </w:r>
          </w:p>
          <w:p w:rsidR="00F36D0F" w:rsidRDefault="00F36D0F" w:rsidP="001D3F9E">
            <w:pPr>
              <w:rPr>
                <w:rFonts w:asciiTheme="minorHAnsi" w:hAnsiTheme="minorHAnsi" w:cs="Arial"/>
              </w:rPr>
            </w:pPr>
          </w:p>
        </w:tc>
        <w:tc>
          <w:tcPr>
            <w:tcW w:w="2160" w:type="dxa"/>
          </w:tcPr>
          <w:p w:rsidR="00F36D0F" w:rsidRDefault="00F36D0F" w:rsidP="00C37A4C">
            <w:pPr>
              <w:jc w:val="both"/>
              <w:rPr>
                <w:rFonts w:asciiTheme="minorHAnsi" w:hAnsiTheme="minorHAnsi" w:cs="Arial"/>
              </w:rPr>
            </w:pPr>
            <w:r>
              <w:rPr>
                <w:rFonts w:asciiTheme="minorHAnsi" w:hAnsiTheme="minorHAnsi" w:cs="Arial"/>
              </w:rPr>
              <w:t xml:space="preserve">Разговори </w:t>
            </w:r>
          </w:p>
        </w:tc>
        <w:tc>
          <w:tcPr>
            <w:tcW w:w="1980" w:type="dxa"/>
          </w:tcPr>
          <w:p w:rsidR="00F36D0F" w:rsidRDefault="00F36D0F" w:rsidP="00F36D0F">
            <w:pPr>
              <w:rPr>
                <w:rFonts w:asciiTheme="minorHAnsi" w:hAnsiTheme="minorHAnsi" w:cs="Arial"/>
              </w:rPr>
            </w:pPr>
            <w:r>
              <w:rPr>
                <w:rFonts w:asciiTheme="minorHAnsi" w:hAnsiTheme="minorHAnsi" w:cs="Arial"/>
              </w:rPr>
              <w:t>-родители,</w:t>
            </w:r>
          </w:p>
          <w:p w:rsidR="00F36D0F" w:rsidRDefault="00F36D0F" w:rsidP="00F36D0F">
            <w:pPr>
              <w:rPr>
                <w:rFonts w:asciiTheme="minorHAnsi" w:hAnsiTheme="minorHAnsi" w:cs="Arial"/>
              </w:rPr>
            </w:pPr>
            <w:r>
              <w:rPr>
                <w:rFonts w:asciiTheme="minorHAnsi" w:hAnsiTheme="minorHAnsi" w:cs="Arial"/>
              </w:rPr>
              <w:t xml:space="preserve"> -ученици,</w:t>
            </w:r>
          </w:p>
          <w:p w:rsidR="00F36D0F" w:rsidRDefault="00F36D0F" w:rsidP="00F36D0F">
            <w:pPr>
              <w:rPr>
                <w:rFonts w:asciiTheme="minorHAnsi" w:hAnsiTheme="minorHAnsi" w:cs="Arial"/>
              </w:rPr>
            </w:pPr>
            <w:r>
              <w:rPr>
                <w:rFonts w:asciiTheme="minorHAnsi" w:hAnsiTheme="minorHAnsi" w:cs="Arial"/>
              </w:rPr>
              <w:t>-наставници</w:t>
            </w:r>
          </w:p>
        </w:tc>
      </w:tr>
    </w:tbl>
    <w:p w:rsidR="00C33F76" w:rsidRDefault="00C33F76" w:rsidP="00C37A4C">
      <w:pPr>
        <w:jc w:val="both"/>
        <w:rPr>
          <w:rFonts w:asciiTheme="minorHAnsi" w:hAnsiTheme="minorHAnsi" w:cs="Arial"/>
          <w:b/>
        </w:rPr>
      </w:pPr>
    </w:p>
    <w:p w:rsidR="00F36D0F" w:rsidRDefault="00F36D0F" w:rsidP="00C37A4C">
      <w:pPr>
        <w:jc w:val="both"/>
        <w:rPr>
          <w:rFonts w:asciiTheme="minorHAnsi" w:hAnsiTheme="minorHAnsi" w:cs="Arial"/>
          <w:b/>
        </w:rPr>
      </w:pPr>
    </w:p>
    <w:p w:rsidR="00F36D0F" w:rsidRDefault="00F36D0F" w:rsidP="00C37A4C">
      <w:pPr>
        <w:jc w:val="both"/>
        <w:rPr>
          <w:rFonts w:asciiTheme="minorHAnsi" w:hAnsiTheme="minorHAnsi" w:cs="Arial"/>
          <w:b/>
        </w:rPr>
      </w:pPr>
    </w:p>
    <w:p w:rsidR="00F36D0F" w:rsidRDefault="00F36D0F" w:rsidP="00C37A4C">
      <w:pPr>
        <w:jc w:val="both"/>
        <w:rPr>
          <w:rFonts w:asciiTheme="minorHAnsi" w:hAnsiTheme="minorHAnsi" w:cs="Arial"/>
          <w:b/>
        </w:rPr>
      </w:pPr>
    </w:p>
    <w:tbl>
      <w:tblPr>
        <w:tblStyle w:val="TableGrid"/>
        <w:tblW w:w="0" w:type="auto"/>
        <w:tblLook w:val="04A0"/>
      </w:tblPr>
      <w:tblGrid>
        <w:gridCol w:w="4788"/>
        <w:gridCol w:w="3060"/>
        <w:gridCol w:w="2160"/>
        <w:gridCol w:w="1980"/>
      </w:tblGrid>
      <w:tr w:rsidR="00F36D0F" w:rsidTr="009E361B">
        <w:trPr>
          <w:trHeight w:val="845"/>
        </w:trPr>
        <w:tc>
          <w:tcPr>
            <w:tcW w:w="11988" w:type="dxa"/>
            <w:gridSpan w:val="4"/>
            <w:shd w:val="clear" w:color="auto" w:fill="E5B8B7" w:themeFill="accent2" w:themeFillTint="66"/>
          </w:tcPr>
          <w:p w:rsidR="00F36D0F" w:rsidRDefault="00F36D0F" w:rsidP="00C37A4C">
            <w:pPr>
              <w:jc w:val="both"/>
              <w:rPr>
                <w:rFonts w:asciiTheme="minorHAnsi" w:hAnsiTheme="minorHAnsi" w:cs="Arial"/>
                <w:b/>
              </w:rPr>
            </w:pPr>
          </w:p>
          <w:p w:rsidR="00F36D0F" w:rsidRPr="00F36D0F" w:rsidRDefault="00F36D0F" w:rsidP="00F36D0F">
            <w:pPr>
              <w:tabs>
                <w:tab w:val="left" w:pos="4995"/>
                <w:tab w:val="left" w:pos="5295"/>
                <w:tab w:val="center" w:pos="5886"/>
              </w:tabs>
              <w:rPr>
                <w:rFonts w:asciiTheme="minorHAnsi" w:hAnsiTheme="minorHAnsi" w:cs="Arial"/>
                <w:b/>
                <w:sz w:val="24"/>
                <w:szCs w:val="24"/>
              </w:rPr>
            </w:pPr>
            <w:r w:rsidRPr="00F36D0F">
              <w:rPr>
                <w:rFonts w:asciiTheme="minorHAnsi" w:hAnsiTheme="minorHAnsi" w:cs="Arial"/>
                <w:b/>
                <w:sz w:val="24"/>
                <w:szCs w:val="24"/>
              </w:rPr>
              <w:tab/>
            </w:r>
            <w:r w:rsidRPr="00F36D0F">
              <w:rPr>
                <w:rFonts w:asciiTheme="minorHAnsi" w:hAnsiTheme="minorHAnsi" w:cs="Arial"/>
                <w:b/>
                <w:sz w:val="24"/>
                <w:szCs w:val="24"/>
              </w:rPr>
              <w:tab/>
            </w:r>
            <w:r w:rsidRPr="00F36D0F">
              <w:rPr>
                <w:rFonts w:asciiTheme="minorHAnsi" w:hAnsiTheme="minorHAnsi" w:cs="Arial"/>
                <w:b/>
                <w:sz w:val="24"/>
                <w:szCs w:val="24"/>
              </w:rPr>
              <w:tab/>
              <w:t>Ноември</w:t>
            </w:r>
          </w:p>
        </w:tc>
      </w:tr>
      <w:tr w:rsidR="00F36D0F" w:rsidTr="009E361B">
        <w:trPr>
          <w:trHeight w:val="575"/>
        </w:trPr>
        <w:tc>
          <w:tcPr>
            <w:tcW w:w="4788" w:type="dxa"/>
            <w:shd w:val="clear" w:color="auto" w:fill="F2DBDB" w:themeFill="accent2" w:themeFillTint="33"/>
          </w:tcPr>
          <w:p w:rsidR="00F36D0F" w:rsidRDefault="00F36D0F" w:rsidP="00AE0760">
            <w:pPr>
              <w:jc w:val="center"/>
              <w:rPr>
                <w:rFonts w:asciiTheme="minorHAnsi" w:hAnsiTheme="minorHAnsi" w:cs="Arial"/>
                <w:b/>
              </w:rPr>
            </w:pPr>
            <w:r w:rsidRPr="002318D2">
              <w:rPr>
                <w:b/>
                <w:bCs/>
                <w:sz w:val="24"/>
                <w:szCs w:val="24"/>
              </w:rPr>
              <w:t>Содржини</w:t>
            </w:r>
          </w:p>
        </w:tc>
        <w:tc>
          <w:tcPr>
            <w:tcW w:w="3060" w:type="dxa"/>
            <w:shd w:val="clear" w:color="auto" w:fill="F2DBDB" w:themeFill="accent2" w:themeFillTint="33"/>
          </w:tcPr>
          <w:p w:rsidR="00F36D0F" w:rsidRDefault="00F36D0F" w:rsidP="00AE0760">
            <w:pPr>
              <w:jc w:val="center"/>
              <w:rPr>
                <w:rFonts w:asciiTheme="minorHAnsi" w:hAnsiTheme="minorHAnsi" w:cs="Arial"/>
                <w:b/>
              </w:rPr>
            </w:pPr>
            <w:r>
              <w:rPr>
                <w:b/>
                <w:bCs/>
                <w:sz w:val="24"/>
                <w:szCs w:val="24"/>
              </w:rPr>
              <w:t>Ц</w:t>
            </w:r>
            <w:r w:rsidRPr="002318D2">
              <w:rPr>
                <w:b/>
                <w:bCs/>
                <w:sz w:val="24"/>
                <w:szCs w:val="24"/>
              </w:rPr>
              <w:t>ели</w:t>
            </w:r>
          </w:p>
        </w:tc>
        <w:tc>
          <w:tcPr>
            <w:tcW w:w="2160" w:type="dxa"/>
            <w:shd w:val="clear" w:color="auto" w:fill="F2DBDB" w:themeFill="accent2" w:themeFillTint="33"/>
          </w:tcPr>
          <w:p w:rsidR="00F36D0F" w:rsidRPr="002318D2" w:rsidRDefault="00F36D0F" w:rsidP="00AE0760">
            <w:pPr>
              <w:jc w:val="center"/>
              <w:rPr>
                <w:b/>
                <w:bCs/>
                <w:sz w:val="24"/>
                <w:szCs w:val="24"/>
              </w:rPr>
            </w:pPr>
            <w:r w:rsidRPr="002318D2">
              <w:rPr>
                <w:b/>
                <w:bCs/>
                <w:sz w:val="24"/>
                <w:szCs w:val="24"/>
              </w:rPr>
              <w:t>Инструменти</w:t>
            </w:r>
          </w:p>
          <w:p w:rsidR="00AE0760" w:rsidRPr="00AE0760" w:rsidRDefault="00AE0760" w:rsidP="00AE0760">
            <w:pPr>
              <w:jc w:val="center"/>
              <w:rPr>
                <w:b/>
                <w:bCs/>
                <w:sz w:val="24"/>
                <w:szCs w:val="24"/>
              </w:rPr>
            </w:pPr>
            <w:r w:rsidRPr="002318D2">
              <w:rPr>
                <w:b/>
                <w:bCs/>
                <w:sz w:val="24"/>
                <w:szCs w:val="24"/>
              </w:rPr>
              <w:t>У</w:t>
            </w:r>
            <w:r w:rsidR="00F36D0F" w:rsidRPr="002318D2">
              <w:rPr>
                <w:b/>
                <w:bCs/>
                <w:sz w:val="24"/>
                <w:szCs w:val="24"/>
              </w:rPr>
              <w:t>слови</w:t>
            </w:r>
          </w:p>
        </w:tc>
        <w:tc>
          <w:tcPr>
            <w:tcW w:w="1980" w:type="dxa"/>
            <w:shd w:val="clear" w:color="auto" w:fill="F2DBDB" w:themeFill="accent2" w:themeFillTint="33"/>
          </w:tcPr>
          <w:p w:rsidR="00F36D0F" w:rsidRPr="002318D2" w:rsidRDefault="00F36D0F" w:rsidP="00AE0760">
            <w:pPr>
              <w:jc w:val="center"/>
              <w:rPr>
                <w:b/>
                <w:bCs/>
                <w:sz w:val="24"/>
                <w:szCs w:val="24"/>
              </w:rPr>
            </w:pPr>
            <w:r w:rsidRPr="002318D2">
              <w:rPr>
                <w:b/>
                <w:bCs/>
                <w:sz w:val="24"/>
                <w:szCs w:val="24"/>
              </w:rPr>
              <w:t>Соработници</w:t>
            </w:r>
          </w:p>
          <w:p w:rsidR="00F36D0F" w:rsidRDefault="00F36D0F" w:rsidP="00AE0760">
            <w:pPr>
              <w:jc w:val="center"/>
              <w:rPr>
                <w:rFonts w:asciiTheme="minorHAnsi" w:hAnsiTheme="minorHAnsi" w:cs="Arial"/>
                <w:b/>
              </w:rPr>
            </w:pPr>
            <w:r w:rsidRPr="002318D2">
              <w:rPr>
                <w:b/>
                <w:bCs/>
                <w:sz w:val="24"/>
                <w:szCs w:val="24"/>
              </w:rPr>
              <w:t>носители</w:t>
            </w:r>
          </w:p>
        </w:tc>
      </w:tr>
      <w:tr w:rsidR="00FD653C" w:rsidTr="00F36D0F">
        <w:trPr>
          <w:trHeight w:val="530"/>
        </w:trPr>
        <w:tc>
          <w:tcPr>
            <w:tcW w:w="4788" w:type="dxa"/>
          </w:tcPr>
          <w:p w:rsidR="00FD653C" w:rsidRPr="0059052F" w:rsidRDefault="00217BE6" w:rsidP="00217BE6">
            <w:pPr>
              <w:rPr>
                <w:rFonts w:asciiTheme="minorHAnsi" w:hAnsiTheme="minorHAnsi" w:cs="Arial"/>
              </w:rPr>
            </w:pPr>
            <w:r>
              <w:rPr>
                <w:rFonts w:asciiTheme="minorHAnsi" w:hAnsiTheme="minorHAnsi" w:cs="Arial"/>
              </w:rPr>
              <w:t>Посета</w:t>
            </w:r>
            <w:r w:rsidR="00FD653C">
              <w:rPr>
                <w:rFonts w:asciiTheme="minorHAnsi" w:hAnsiTheme="minorHAnsi" w:cs="Arial"/>
              </w:rPr>
              <w:t xml:space="preserve"> на часови во </w:t>
            </w:r>
            <w:r>
              <w:rPr>
                <w:rFonts w:asciiTheme="minorHAnsi" w:hAnsiTheme="minorHAnsi" w:cs="Arial"/>
              </w:rPr>
              <w:t>која ќе се следи комуникацијата на наставникот со учениците</w:t>
            </w:r>
          </w:p>
        </w:tc>
        <w:tc>
          <w:tcPr>
            <w:tcW w:w="3060" w:type="dxa"/>
          </w:tcPr>
          <w:p w:rsidR="00FD653C" w:rsidRDefault="00217BE6" w:rsidP="001D3F9E">
            <w:pPr>
              <w:rPr>
                <w:rFonts w:asciiTheme="minorHAnsi" w:hAnsiTheme="minorHAnsi" w:cs="Arial"/>
              </w:rPr>
            </w:pPr>
            <w:r>
              <w:rPr>
                <w:rFonts w:asciiTheme="minorHAnsi" w:hAnsiTheme="minorHAnsi" w:cs="Arial"/>
              </w:rPr>
              <w:t xml:space="preserve">Следење на начинот на комуникација на наставникот со учениците и подобрување на истата </w:t>
            </w:r>
          </w:p>
          <w:p w:rsidR="00310F71" w:rsidRPr="0059052F" w:rsidRDefault="00310F71" w:rsidP="001D3F9E">
            <w:pPr>
              <w:rPr>
                <w:rFonts w:asciiTheme="minorHAnsi" w:hAnsiTheme="minorHAnsi" w:cs="Arial"/>
              </w:rPr>
            </w:pPr>
          </w:p>
        </w:tc>
        <w:tc>
          <w:tcPr>
            <w:tcW w:w="2160" w:type="dxa"/>
          </w:tcPr>
          <w:p w:rsidR="00FD653C" w:rsidRPr="00217BE6" w:rsidRDefault="00217BE6" w:rsidP="00C37A4C">
            <w:pPr>
              <w:jc w:val="both"/>
              <w:rPr>
                <w:rFonts w:asciiTheme="minorHAnsi" w:hAnsiTheme="minorHAnsi" w:cs="Arial"/>
              </w:rPr>
            </w:pPr>
            <w:r>
              <w:rPr>
                <w:rFonts w:asciiTheme="minorHAnsi" w:hAnsiTheme="minorHAnsi" w:cs="Arial"/>
              </w:rPr>
              <w:t>-</w:t>
            </w:r>
            <w:r w:rsidRPr="00217BE6">
              <w:rPr>
                <w:rFonts w:asciiTheme="minorHAnsi" w:hAnsiTheme="minorHAnsi" w:cs="Arial"/>
              </w:rPr>
              <w:t>Набљудување</w:t>
            </w:r>
          </w:p>
          <w:p w:rsidR="00217BE6" w:rsidRDefault="00217BE6" w:rsidP="00C37A4C">
            <w:pPr>
              <w:jc w:val="both"/>
              <w:rPr>
                <w:rFonts w:asciiTheme="minorHAnsi" w:hAnsiTheme="minorHAnsi" w:cs="Arial"/>
                <w:b/>
              </w:rPr>
            </w:pPr>
            <w:r>
              <w:rPr>
                <w:rFonts w:asciiTheme="minorHAnsi" w:hAnsiTheme="minorHAnsi" w:cs="Arial"/>
              </w:rPr>
              <w:t>-</w:t>
            </w:r>
            <w:r w:rsidRPr="00217BE6">
              <w:rPr>
                <w:rFonts w:asciiTheme="minorHAnsi" w:hAnsiTheme="minorHAnsi" w:cs="Arial"/>
              </w:rPr>
              <w:t>разговор</w:t>
            </w:r>
          </w:p>
        </w:tc>
        <w:tc>
          <w:tcPr>
            <w:tcW w:w="1980" w:type="dxa"/>
          </w:tcPr>
          <w:p w:rsidR="00FD653C" w:rsidRPr="00217BE6" w:rsidRDefault="00217BE6" w:rsidP="00C37A4C">
            <w:pPr>
              <w:jc w:val="both"/>
              <w:rPr>
                <w:rFonts w:asciiTheme="minorHAnsi" w:hAnsiTheme="minorHAnsi" w:cs="Arial"/>
              </w:rPr>
            </w:pPr>
            <w:r w:rsidRPr="00217BE6">
              <w:rPr>
                <w:rFonts w:asciiTheme="minorHAnsi" w:hAnsiTheme="minorHAnsi" w:cs="Arial"/>
              </w:rPr>
              <w:t>-Наставници</w:t>
            </w:r>
          </w:p>
          <w:p w:rsidR="00217BE6" w:rsidRPr="00217BE6" w:rsidRDefault="00217BE6" w:rsidP="00C37A4C">
            <w:pPr>
              <w:jc w:val="both"/>
              <w:rPr>
                <w:rFonts w:asciiTheme="minorHAnsi" w:hAnsiTheme="minorHAnsi" w:cs="Arial"/>
              </w:rPr>
            </w:pPr>
            <w:r w:rsidRPr="00217BE6">
              <w:rPr>
                <w:rFonts w:asciiTheme="minorHAnsi" w:hAnsiTheme="minorHAnsi" w:cs="Arial"/>
              </w:rPr>
              <w:t>-Директор</w:t>
            </w:r>
          </w:p>
          <w:p w:rsidR="00217BE6" w:rsidRPr="00217BE6" w:rsidRDefault="00217BE6" w:rsidP="00C37A4C">
            <w:pPr>
              <w:jc w:val="both"/>
              <w:rPr>
                <w:rFonts w:asciiTheme="minorHAnsi" w:hAnsiTheme="minorHAnsi" w:cs="Arial"/>
              </w:rPr>
            </w:pPr>
          </w:p>
        </w:tc>
      </w:tr>
      <w:tr w:rsidR="00FD653C" w:rsidTr="00F36D0F">
        <w:trPr>
          <w:trHeight w:val="620"/>
        </w:trPr>
        <w:tc>
          <w:tcPr>
            <w:tcW w:w="4788" w:type="dxa"/>
          </w:tcPr>
          <w:p w:rsidR="00FD653C" w:rsidRPr="002072D1" w:rsidRDefault="00FD653C" w:rsidP="00AE0760">
            <w:pPr>
              <w:rPr>
                <w:rFonts w:asciiTheme="minorHAnsi" w:hAnsiTheme="minorHAnsi" w:cs="Arial"/>
              </w:rPr>
            </w:pPr>
            <w:r>
              <w:rPr>
                <w:rFonts w:asciiTheme="minorHAnsi" w:hAnsiTheme="minorHAnsi" w:cs="Arial"/>
              </w:rPr>
              <w:t>Посета на часови</w:t>
            </w:r>
          </w:p>
        </w:tc>
        <w:tc>
          <w:tcPr>
            <w:tcW w:w="3060" w:type="dxa"/>
          </w:tcPr>
          <w:p w:rsidR="00FD653C" w:rsidRPr="0059052F" w:rsidRDefault="00FD653C" w:rsidP="001D3F9E">
            <w:pPr>
              <w:rPr>
                <w:rFonts w:asciiTheme="minorHAnsi" w:hAnsiTheme="minorHAnsi" w:cs="Arial"/>
              </w:rPr>
            </w:pPr>
            <w:r>
              <w:rPr>
                <w:rFonts w:asciiTheme="minorHAnsi" w:hAnsiTheme="minorHAnsi" w:cs="Arial"/>
              </w:rPr>
              <w:t>Интересот и активноста на учениците</w:t>
            </w:r>
          </w:p>
        </w:tc>
        <w:tc>
          <w:tcPr>
            <w:tcW w:w="2160" w:type="dxa"/>
          </w:tcPr>
          <w:p w:rsidR="00217BE6" w:rsidRPr="00217BE6" w:rsidRDefault="00217BE6" w:rsidP="00217BE6">
            <w:pPr>
              <w:jc w:val="both"/>
              <w:rPr>
                <w:rFonts w:asciiTheme="minorHAnsi" w:hAnsiTheme="minorHAnsi" w:cs="Arial"/>
              </w:rPr>
            </w:pPr>
            <w:r>
              <w:rPr>
                <w:rFonts w:asciiTheme="minorHAnsi" w:hAnsiTheme="minorHAnsi" w:cs="Arial"/>
              </w:rPr>
              <w:t>-</w:t>
            </w:r>
            <w:r w:rsidRPr="00217BE6">
              <w:rPr>
                <w:rFonts w:asciiTheme="minorHAnsi" w:hAnsiTheme="minorHAnsi" w:cs="Arial"/>
              </w:rPr>
              <w:t>Набљудување</w:t>
            </w:r>
          </w:p>
          <w:p w:rsidR="00FD653C" w:rsidRDefault="00217BE6" w:rsidP="00217BE6">
            <w:pPr>
              <w:jc w:val="both"/>
              <w:rPr>
                <w:rFonts w:asciiTheme="minorHAnsi" w:hAnsiTheme="minorHAnsi" w:cs="Arial"/>
                <w:b/>
              </w:rPr>
            </w:pPr>
            <w:r>
              <w:rPr>
                <w:rFonts w:asciiTheme="minorHAnsi" w:hAnsiTheme="minorHAnsi" w:cs="Arial"/>
              </w:rPr>
              <w:t>-</w:t>
            </w:r>
            <w:r w:rsidRPr="00217BE6">
              <w:rPr>
                <w:rFonts w:asciiTheme="minorHAnsi" w:hAnsiTheme="minorHAnsi" w:cs="Arial"/>
              </w:rPr>
              <w:t>разговор</w:t>
            </w:r>
          </w:p>
        </w:tc>
        <w:tc>
          <w:tcPr>
            <w:tcW w:w="1980" w:type="dxa"/>
          </w:tcPr>
          <w:p w:rsidR="00217BE6" w:rsidRPr="00217BE6" w:rsidRDefault="00217BE6" w:rsidP="00217BE6">
            <w:pPr>
              <w:jc w:val="both"/>
              <w:rPr>
                <w:rFonts w:asciiTheme="minorHAnsi" w:hAnsiTheme="minorHAnsi" w:cs="Arial"/>
              </w:rPr>
            </w:pPr>
            <w:r w:rsidRPr="00217BE6">
              <w:rPr>
                <w:rFonts w:asciiTheme="minorHAnsi" w:hAnsiTheme="minorHAnsi" w:cs="Arial"/>
              </w:rPr>
              <w:t>-Наставници</w:t>
            </w:r>
          </w:p>
          <w:p w:rsidR="00FD653C" w:rsidRDefault="00217BE6" w:rsidP="00217BE6">
            <w:pPr>
              <w:jc w:val="both"/>
              <w:rPr>
                <w:rFonts w:asciiTheme="minorHAnsi" w:hAnsiTheme="minorHAnsi" w:cs="Arial"/>
              </w:rPr>
            </w:pPr>
            <w:r w:rsidRPr="00217BE6">
              <w:rPr>
                <w:rFonts w:asciiTheme="minorHAnsi" w:hAnsiTheme="minorHAnsi" w:cs="Arial"/>
              </w:rPr>
              <w:t>-Директор</w:t>
            </w:r>
          </w:p>
          <w:p w:rsidR="00310F71" w:rsidRPr="00217BE6" w:rsidRDefault="00310F71" w:rsidP="00217BE6">
            <w:pPr>
              <w:jc w:val="both"/>
              <w:rPr>
                <w:rFonts w:asciiTheme="minorHAnsi" w:hAnsiTheme="minorHAnsi" w:cs="Arial"/>
              </w:rPr>
            </w:pPr>
          </w:p>
        </w:tc>
      </w:tr>
      <w:tr w:rsidR="00FD653C" w:rsidTr="00F36D0F">
        <w:trPr>
          <w:trHeight w:val="620"/>
        </w:trPr>
        <w:tc>
          <w:tcPr>
            <w:tcW w:w="4788" w:type="dxa"/>
          </w:tcPr>
          <w:p w:rsidR="00FD653C" w:rsidRDefault="00FD653C" w:rsidP="001D3F9E">
            <w:pPr>
              <w:rPr>
                <w:rFonts w:asciiTheme="minorHAnsi" w:hAnsiTheme="minorHAnsi" w:cs="Arial"/>
              </w:rPr>
            </w:pPr>
            <w:r>
              <w:rPr>
                <w:rFonts w:asciiTheme="minorHAnsi" w:hAnsiTheme="minorHAnsi" w:cs="Arial"/>
              </w:rPr>
              <w:t>Работилници со родители (зајакнување на соработката со родителите, локалната заедница и промовирање во медиумите)</w:t>
            </w:r>
          </w:p>
          <w:p w:rsidR="00FD653C" w:rsidRPr="0059052F" w:rsidRDefault="00FD653C" w:rsidP="001D3F9E">
            <w:pPr>
              <w:rPr>
                <w:rFonts w:asciiTheme="minorHAnsi" w:hAnsiTheme="minorHAnsi" w:cs="Arial"/>
              </w:rPr>
            </w:pPr>
          </w:p>
        </w:tc>
        <w:tc>
          <w:tcPr>
            <w:tcW w:w="3060" w:type="dxa"/>
          </w:tcPr>
          <w:p w:rsidR="00FD653C" w:rsidRPr="0059052F" w:rsidRDefault="00FD653C" w:rsidP="001D3F9E">
            <w:pPr>
              <w:rPr>
                <w:rFonts w:asciiTheme="minorHAnsi" w:hAnsiTheme="minorHAnsi" w:cs="Arial"/>
              </w:rPr>
            </w:pPr>
            <w:r>
              <w:rPr>
                <w:rFonts w:asciiTheme="minorHAnsi" w:hAnsiTheme="minorHAnsi" w:cs="Arial"/>
              </w:rPr>
              <w:t>Работилници со родителите од прво одделение</w:t>
            </w:r>
          </w:p>
        </w:tc>
        <w:tc>
          <w:tcPr>
            <w:tcW w:w="2160" w:type="dxa"/>
          </w:tcPr>
          <w:p w:rsidR="00FD653C" w:rsidRPr="00217BE6" w:rsidRDefault="00217BE6" w:rsidP="00C37A4C">
            <w:pPr>
              <w:jc w:val="both"/>
              <w:rPr>
                <w:rFonts w:asciiTheme="minorHAnsi" w:hAnsiTheme="minorHAnsi" w:cs="Arial"/>
              </w:rPr>
            </w:pPr>
            <w:r>
              <w:rPr>
                <w:rFonts w:asciiTheme="minorHAnsi" w:hAnsiTheme="minorHAnsi" w:cs="Arial"/>
              </w:rPr>
              <w:t>-</w:t>
            </w:r>
            <w:r w:rsidRPr="00217BE6">
              <w:rPr>
                <w:rFonts w:asciiTheme="minorHAnsi" w:hAnsiTheme="minorHAnsi" w:cs="Arial"/>
              </w:rPr>
              <w:t>Работилници</w:t>
            </w:r>
          </w:p>
          <w:p w:rsidR="00217BE6" w:rsidRPr="00217BE6" w:rsidRDefault="00217BE6" w:rsidP="00C37A4C">
            <w:pPr>
              <w:jc w:val="both"/>
              <w:rPr>
                <w:rFonts w:asciiTheme="minorHAnsi" w:hAnsiTheme="minorHAnsi" w:cs="Arial"/>
              </w:rPr>
            </w:pPr>
            <w:r>
              <w:rPr>
                <w:rFonts w:asciiTheme="minorHAnsi" w:hAnsiTheme="minorHAnsi" w:cs="Arial"/>
              </w:rPr>
              <w:t>-</w:t>
            </w:r>
            <w:r w:rsidRPr="00217BE6">
              <w:rPr>
                <w:rFonts w:asciiTheme="minorHAnsi" w:hAnsiTheme="minorHAnsi" w:cs="Arial"/>
              </w:rPr>
              <w:t>Разговор</w:t>
            </w:r>
          </w:p>
        </w:tc>
        <w:tc>
          <w:tcPr>
            <w:tcW w:w="1980" w:type="dxa"/>
          </w:tcPr>
          <w:p w:rsidR="00FD653C" w:rsidRPr="00217BE6" w:rsidRDefault="00217BE6" w:rsidP="00C37A4C">
            <w:pPr>
              <w:jc w:val="both"/>
              <w:rPr>
                <w:rFonts w:asciiTheme="minorHAnsi" w:hAnsiTheme="minorHAnsi" w:cs="Arial"/>
              </w:rPr>
            </w:pPr>
            <w:r w:rsidRPr="00217BE6">
              <w:rPr>
                <w:rFonts w:asciiTheme="minorHAnsi" w:hAnsiTheme="minorHAnsi" w:cs="Arial"/>
              </w:rPr>
              <w:t>-Родители</w:t>
            </w:r>
          </w:p>
          <w:p w:rsidR="00217BE6" w:rsidRPr="00217BE6" w:rsidRDefault="00217BE6" w:rsidP="00C37A4C">
            <w:pPr>
              <w:jc w:val="both"/>
              <w:rPr>
                <w:rFonts w:asciiTheme="minorHAnsi" w:hAnsiTheme="minorHAnsi" w:cs="Arial"/>
              </w:rPr>
            </w:pPr>
            <w:r w:rsidRPr="00217BE6">
              <w:rPr>
                <w:rFonts w:asciiTheme="minorHAnsi" w:hAnsiTheme="minorHAnsi" w:cs="Arial"/>
              </w:rPr>
              <w:t>-Педагог</w:t>
            </w:r>
          </w:p>
        </w:tc>
      </w:tr>
      <w:tr w:rsidR="00FD653C" w:rsidTr="00F36D0F">
        <w:trPr>
          <w:trHeight w:val="620"/>
        </w:trPr>
        <w:tc>
          <w:tcPr>
            <w:tcW w:w="4788" w:type="dxa"/>
          </w:tcPr>
          <w:p w:rsidR="00FD653C" w:rsidRPr="0059052F" w:rsidRDefault="00FD653C" w:rsidP="001D3F9E">
            <w:pPr>
              <w:rPr>
                <w:rFonts w:asciiTheme="minorHAnsi" w:hAnsiTheme="minorHAnsi" w:cs="Arial"/>
              </w:rPr>
            </w:pPr>
            <w:r>
              <w:rPr>
                <w:rFonts w:asciiTheme="minorHAnsi" w:hAnsiTheme="minorHAnsi" w:cs="Arial"/>
              </w:rPr>
              <w:t>Учество во одделенските совети</w:t>
            </w:r>
          </w:p>
        </w:tc>
        <w:tc>
          <w:tcPr>
            <w:tcW w:w="3060" w:type="dxa"/>
          </w:tcPr>
          <w:p w:rsidR="00FD653C" w:rsidRDefault="00FD653C" w:rsidP="001D3F9E">
            <w:pPr>
              <w:rPr>
                <w:rFonts w:asciiTheme="minorHAnsi" w:hAnsiTheme="minorHAnsi" w:cs="Arial"/>
              </w:rPr>
            </w:pPr>
            <w:r>
              <w:rPr>
                <w:rFonts w:asciiTheme="minorHAnsi" w:hAnsiTheme="minorHAnsi" w:cs="Arial"/>
              </w:rPr>
              <w:t>Следење на успехот и редовноста на учениците</w:t>
            </w:r>
          </w:p>
          <w:p w:rsidR="00217BE6" w:rsidRPr="0059052F" w:rsidRDefault="00217BE6" w:rsidP="001D3F9E">
            <w:pPr>
              <w:rPr>
                <w:rFonts w:asciiTheme="minorHAnsi" w:hAnsiTheme="minorHAnsi" w:cs="Arial"/>
              </w:rPr>
            </w:pPr>
          </w:p>
        </w:tc>
        <w:tc>
          <w:tcPr>
            <w:tcW w:w="2160" w:type="dxa"/>
          </w:tcPr>
          <w:p w:rsidR="00FD653C" w:rsidRPr="00217BE6" w:rsidRDefault="00217BE6" w:rsidP="00C37A4C">
            <w:pPr>
              <w:jc w:val="both"/>
              <w:rPr>
                <w:rFonts w:asciiTheme="minorHAnsi" w:hAnsiTheme="minorHAnsi" w:cs="Arial"/>
              </w:rPr>
            </w:pPr>
            <w:r>
              <w:rPr>
                <w:rFonts w:asciiTheme="minorHAnsi" w:hAnsiTheme="minorHAnsi" w:cs="Arial"/>
              </w:rPr>
              <w:t>-</w:t>
            </w:r>
            <w:r w:rsidRPr="00217BE6">
              <w:rPr>
                <w:rFonts w:asciiTheme="minorHAnsi" w:hAnsiTheme="minorHAnsi" w:cs="Arial"/>
              </w:rPr>
              <w:t>Разговори</w:t>
            </w:r>
          </w:p>
        </w:tc>
        <w:tc>
          <w:tcPr>
            <w:tcW w:w="1980" w:type="dxa"/>
          </w:tcPr>
          <w:p w:rsidR="00FD653C" w:rsidRPr="00217BE6" w:rsidRDefault="00217BE6" w:rsidP="00C37A4C">
            <w:pPr>
              <w:jc w:val="both"/>
              <w:rPr>
                <w:rFonts w:asciiTheme="minorHAnsi" w:hAnsiTheme="minorHAnsi" w:cs="Arial"/>
              </w:rPr>
            </w:pPr>
            <w:r w:rsidRPr="00217BE6">
              <w:rPr>
                <w:rFonts w:asciiTheme="minorHAnsi" w:hAnsiTheme="minorHAnsi" w:cs="Arial"/>
              </w:rPr>
              <w:t>-Наставници</w:t>
            </w:r>
          </w:p>
          <w:p w:rsidR="00217BE6" w:rsidRPr="00217BE6" w:rsidRDefault="00217BE6" w:rsidP="00C37A4C">
            <w:pPr>
              <w:jc w:val="both"/>
              <w:rPr>
                <w:rFonts w:asciiTheme="minorHAnsi" w:hAnsiTheme="minorHAnsi" w:cs="Arial"/>
              </w:rPr>
            </w:pPr>
            <w:r w:rsidRPr="00217BE6">
              <w:rPr>
                <w:rFonts w:asciiTheme="minorHAnsi" w:hAnsiTheme="minorHAnsi" w:cs="Arial"/>
              </w:rPr>
              <w:t>-Педагог</w:t>
            </w:r>
          </w:p>
          <w:p w:rsidR="00217BE6" w:rsidRDefault="00217BE6" w:rsidP="00C37A4C">
            <w:pPr>
              <w:jc w:val="both"/>
              <w:rPr>
                <w:rFonts w:asciiTheme="minorHAnsi" w:hAnsiTheme="minorHAnsi" w:cs="Arial"/>
              </w:rPr>
            </w:pPr>
            <w:r w:rsidRPr="00217BE6">
              <w:rPr>
                <w:rFonts w:asciiTheme="minorHAnsi" w:hAnsiTheme="minorHAnsi" w:cs="Arial"/>
              </w:rPr>
              <w:t>-Директор</w:t>
            </w:r>
          </w:p>
          <w:p w:rsidR="00310F71" w:rsidRPr="00217BE6" w:rsidRDefault="00310F71" w:rsidP="00C37A4C">
            <w:pPr>
              <w:jc w:val="both"/>
              <w:rPr>
                <w:rFonts w:asciiTheme="minorHAnsi" w:hAnsiTheme="minorHAnsi" w:cs="Arial"/>
              </w:rPr>
            </w:pPr>
          </w:p>
        </w:tc>
      </w:tr>
      <w:tr w:rsidR="00FD653C" w:rsidTr="00F36D0F">
        <w:trPr>
          <w:trHeight w:val="620"/>
        </w:trPr>
        <w:tc>
          <w:tcPr>
            <w:tcW w:w="4788" w:type="dxa"/>
          </w:tcPr>
          <w:p w:rsidR="00FD653C" w:rsidRDefault="00FD653C" w:rsidP="001D3F9E">
            <w:pPr>
              <w:rPr>
                <w:rFonts w:asciiTheme="minorHAnsi" w:hAnsiTheme="minorHAnsi" w:cs="Arial"/>
              </w:rPr>
            </w:pPr>
            <w:r>
              <w:rPr>
                <w:rFonts w:asciiTheme="minorHAnsi" w:hAnsiTheme="minorHAnsi" w:cs="Arial"/>
              </w:rPr>
              <w:t>Советодавна работа со ученици</w:t>
            </w:r>
          </w:p>
        </w:tc>
        <w:tc>
          <w:tcPr>
            <w:tcW w:w="3060" w:type="dxa"/>
          </w:tcPr>
          <w:p w:rsidR="00FD653C" w:rsidRDefault="00FD653C" w:rsidP="001D3F9E">
            <w:pPr>
              <w:rPr>
                <w:rFonts w:asciiTheme="minorHAnsi" w:hAnsiTheme="minorHAnsi" w:cs="Arial"/>
              </w:rPr>
            </w:pPr>
            <w:r>
              <w:rPr>
                <w:rFonts w:asciiTheme="minorHAnsi" w:hAnsiTheme="minorHAnsi" w:cs="Arial"/>
              </w:rPr>
              <w:t>Давање инструкции за полесно учење</w:t>
            </w:r>
          </w:p>
          <w:p w:rsidR="00217BE6" w:rsidRDefault="00217BE6" w:rsidP="001D3F9E">
            <w:pPr>
              <w:rPr>
                <w:rFonts w:asciiTheme="minorHAnsi" w:hAnsiTheme="minorHAnsi" w:cs="Arial"/>
              </w:rPr>
            </w:pPr>
          </w:p>
        </w:tc>
        <w:tc>
          <w:tcPr>
            <w:tcW w:w="2160" w:type="dxa"/>
          </w:tcPr>
          <w:p w:rsidR="00FD653C" w:rsidRDefault="00217BE6" w:rsidP="00C37A4C">
            <w:pPr>
              <w:jc w:val="both"/>
              <w:rPr>
                <w:rFonts w:asciiTheme="minorHAnsi" w:hAnsiTheme="minorHAnsi" w:cs="Arial"/>
                <w:b/>
              </w:rPr>
            </w:pPr>
            <w:r>
              <w:rPr>
                <w:rFonts w:asciiTheme="minorHAnsi" w:hAnsiTheme="minorHAnsi" w:cs="Arial"/>
              </w:rPr>
              <w:t>-</w:t>
            </w:r>
            <w:r w:rsidRPr="00217BE6">
              <w:rPr>
                <w:rFonts w:asciiTheme="minorHAnsi" w:hAnsiTheme="minorHAnsi" w:cs="Arial"/>
              </w:rPr>
              <w:t>Разговори</w:t>
            </w:r>
          </w:p>
        </w:tc>
        <w:tc>
          <w:tcPr>
            <w:tcW w:w="1980" w:type="dxa"/>
          </w:tcPr>
          <w:p w:rsidR="00FD653C" w:rsidRPr="00217BE6" w:rsidRDefault="00217BE6" w:rsidP="00C37A4C">
            <w:pPr>
              <w:jc w:val="both"/>
              <w:rPr>
                <w:rFonts w:asciiTheme="minorHAnsi" w:hAnsiTheme="minorHAnsi" w:cs="Arial"/>
              </w:rPr>
            </w:pPr>
            <w:r w:rsidRPr="00217BE6">
              <w:rPr>
                <w:rFonts w:asciiTheme="minorHAnsi" w:hAnsiTheme="minorHAnsi" w:cs="Arial"/>
              </w:rPr>
              <w:t>-Ученици</w:t>
            </w:r>
          </w:p>
        </w:tc>
      </w:tr>
    </w:tbl>
    <w:p w:rsidR="00F36D0F" w:rsidRDefault="00F36D0F" w:rsidP="00C37A4C">
      <w:pPr>
        <w:jc w:val="both"/>
        <w:rPr>
          <w:rFonts w:asciiTheme="minorHAnsi" w:hAnsiTheme="minorHAnsi" w:cs="Arial"/>
          <w:b/>
        </w:rPr>
      </w:pPr>
    </w:p>
    <w:p w:rsidR="00310F71" w:rsidRDefault="00310F71" w:rsidP="00C37A4C">
      <w:pPr>
        <w:jc w:val="both"/>
        <w:rPr>
          <w:rFonts w:asciiTheme="minorHAnsi" w:hAnsiTheme="minorHAnsi" w:cs="Arial"/>
          <w:b/>
        </w:rPr>
      </w:pPr>
    </w:p>
    <w:tbl>
      <w:tblPr>
        <w:tblStyle w:val="TableGrid"/>
        <w:tblW w:w="0" w:type="auto"/>
        <w:tblLook w:val="04A0"/>
      </w:tblPr>
      <w:tblGrid>
        <w:gridCol w:w="4788"/>
        <w:gridCol w:w="3060"/>
        <w:gridCol w:w="2160"/>
        <w:gridCol w:w="1980"/>
      </w:tblGrid>
      <w:tr w:rsidR="00310F71" w:rsidTr="00310F71">
        <w:trPr>
          <w:trHeight w:val="692"/>
        </w:trPr>
        <w:tc>
          <w:tcPr>
            <w:tcW w:w="11988" w:type="dxa"/>
            <w:gridSpan w:val="4"/>
            <w:shd w:val="clear" w:color="auto" w:fill="E5B8B7" w:themeFill="accent2" w:themeFillTint="66"/>
          </w:tcPr>
          <w:p w:rsidR="00310F71" w:rsidRDefault="00310F71" w:rsidP="00310F71">
            <w:pPr>
              <w:jc w:val="center"/>
              <w:rPr>
                <w:rFonts w:asciiTheme="minorHAnsi" w:hAnsiTheme="minorHAnsi" w:cs="Arial"/>
                <w:b/>
                <w:sz w:val="24"/>
                <w:szCs w:val="24"/>
              </w:rPr>
            </w:pPr>
          </w:p>
          <w:p w:rsidR="00310F71" w:rsidRPr="00310F71" w:rsidRDefault="00310F71" w:rsidP="00310F71">
            <w:pPr>
              <w:jc w:val="center"/>
              <w:rPr>
                <w:rFonts w:asciiTheme="minorHAnsi" w:hAnsiTheme="minorHAnsi" w:cs="Arial"/>
                <w:b/>
                <w:sz w:val="24"/>
                <w:szCs w:val="24"/>
              </w:rPr>
            </w:pPr>
            <w:r w:rsidRPr="00310F71">
              <w:rPr>
                <w:rFonts w:asciiTheme="minorHAnsi" w:hAnsiTheme="minorHAnsi" w:cs="Arial"/>
                <w:b/>
                <w:sz w:val="24"/>
                <w:szCs w:val="24"/>
              </w:rPr>
              <w:t>Декември</w:t>
            </w:r>
          </w:p>
        </w:tc>
      </w:tr>
      <w:tr w:rsidR="00310F71" w:rsidTr="00310F71">
        <w:trPr>
          <w:trHeight w:val="620"/>
        </w:trPr>
        <w:tc>
          <w:tcPr>
            <w:tcW w:w="4788" w:type="dxa"/>
            <w:shd w:val="clear" w:color="auto" w:fill="F2DBDB" w:themeFill="accent2" w:themeFillTint="33"/>
          </w:tcPr>
          <w:p w:rsidR="00310F71" w:rsidRDefault="00310F71" w:rsidP="00310F71">
            <w:pPr>
              <w:jc w:val="center"/>
              <w:rPr>
                <w:rFonts w:asciiTheme="minorHAnsi" w:hAnsiTheme="minorHAnsi" w:cs="Arial"/>
                <w:b/>
              </w:rPr>
            </w:pPr>
            <w:r w:rsidRPr="002318D2">
              <w:rPr>
                <w:b/>
                <w:bCs/>
                <w:sz w:val="24"/>
                <w:szCs w:val="24"/>
              </w:rPr>
              <w:t>Содржини</w:t>
            </w:r>
          </w:p>
        </w:tc>
        <w:tc>
          <w:tcPr>
            <w:tcW w:w="3060" w:type="dxa"/>
            <w:shd w:val="clear" w:color="auto" w:fill="F2DBDB" w:themeFill="accent2" w:themeFillTint="33"/>
          </w:tcPr>
          <w:p w:rsidR="00310F71" w:rsidRDefault="00310F71" w:rsidP="00310F71">
            <w:pPr>
              <w:jc w:val="center"/>
              <w:rPr>
                <w:rFonts w:asciiTheme="minorHAnsi" w:hAnsiTheme="minorHAnsi" w:cs="Arial"/>
                <w:b/>
              </w:rPr>
            </w:pPr>
            <w:r>
              <w:rPr>
                <w:b/>
                <w:bCs/>
                <w:sz w:val="24"/>
                <w:szCs w:val="24"/>
              </w:rPr>
              <w:t>Ц</w:t>
            </w:r>
            <w:r w:rsidRPr="002318D2">
              <w:rPr>
                <w:b/>
                <w:bCs/>
                <w:sz w:val="24"/>
                <w:szCs w:val="24"/>
              </w:rPr>
              <w:t>ели</w:t>
            </w:r>
          </w:p>
        </w:tc>
        <w:tc>
          <w:tcPr>
            <w:tcW w:w="2160" w:type="dxa"/>
            <w:shd w:val="clear" w:color="auto" w:fill="F2DBDB" w:themeFill="accent2" w:themeFillTint="33"/>
          </w:tcPr>
          <w:p w:rsidR="00310F71" w:rsidRPr="002318D2" w:rsidRDefault="00310F71" w:rsidP="00310F71">
            <w:pPr>
              <w:jc w:val="center"/>
              <w:rPr>
                <w:b/>
                <w:bCs/>
                <w:sz w:val="24"/>
                <w:szCs w:val="24"/>
              </w:rPr>
            </w:pPr>
            <w:r w:rsidRPr="002318D2">
              <w:rPr>
                <w:b/>
                <w:bCs/>
                <w:sz w:val="24"/>
                <w:szCs w:val="24"/>
              </w:rPr>
              <w:t>Инструменти</w:t>
            </w:r>
          </w:p>
          <w:p w:rsidR="00310F71" w:rsidRDefault="00310F71" w:rsidP="00310F71">
            <w:pPr>
              <w:jc w:val="center"/>
              <w:rPr>
                <w:rFonts w:asciiTheme="minorHAnsi" w:hAnsiTheme="minorHAnsi" w:cs="Arial"/>
                <w:b/>
              </w:rPr>
            </w:pPr>
            <w:r w:rsidRPr="002318D2">
              <w:rPr>
                <w:b/>
                <w:bCs/>
                <w:sz w:val="24"/>
                <w:szCs w:val="24"/>
              </w:rPr>
              <w:t>Услови</w:t>
            </w:r>
          </w:p>
        </w:tc>
        <w:tc>
          <w:tcPr>
            <w:tcW w:w="1980" w:type="dxa"/>
            <w:shd w:val="clear" w:color="auto" w:fill="F2DBDB" w:themeFill="accent2" w:themeFillTint="33"/>
          </w:tcPr>
          <w:p w:rsidR="00310F71" w:rsidRPr="002318D2" w:rsidRDefault="00310F71" w:rsidP="00310F71">
            <w:pPr>
              <w:jc w:val="center"/>
              <w:rPr>
                <w:b/>
                <w:bCs/>
                <w:sz w:val="24"/>
                <w:szCs w:val="24"/>
              </w:rPr>
            </w:pPr>
            <w:r w:rsidRPr="002318D2">
              <w:rPr>
                <w:b/>
                <w:bCs/>
                <w:sz w:val="24"/>
                <w:szCs w:val="24"/>
              </w:rPr>
              <w:t>Соработници</w:t>
            </w:r>
          </w:p>
          <w:p w:rsidR="00310F71" w:rsidRDefault="00310F71" w:rsidP="00310F71">
            <w:pPr>
              <w:jc w:val="center"/>
              <w:rPr>
                <w:rFonts w:asciiTheme="minorHAnsi" w:hAnsiTheme="minorHAnsi" w:cs="Arial"/>
                <w:b/>
              </w:rPr>
            </w:pPr>
            <w:r w:rsidRPr="002318D2">
              <w:rPr>
                <w:b/>
                <w:bCs/>
                <w:sz w:val="24"/>
                <w:szCs w:val="24"/>
              </w:rPr>
              <w:t>носители</w:t>
            </w:r>
          </w:p>
        </w:tc>
      </w:tr>
      <w:tr w:rsidR="00C55DD9" w:rsidTr="00310F71">
        <w:trPr>
          <w:trHeight w:val="620"/>
        </w:trPr>
        <w:tc>
          <w:tcPr>
            <w:tcW w:w="4788" w:type="dxa"/>
          </w:tcPr>
          <w:p w:rsidR="00C55DD9" w:rsidRPr="00C55DD9" w:rsidRDefault="00C55DD9" w:rsidP="001D3F9E">
            <w:pPr>
              <w:rPr>
                <w:rFonts w:ascii="MAC C Swiss" w:hAnsi="MAC C Swiss"/>
              </w:rPr>
            </w:pPr>
            <w:r w:rsidRPr="00C55DD9">
              <w:t xml:space="preserve">-Учество во изготвување на полугодишен извештај за работа на училиштето </w:t>
            </w:r>
          </w:p>
        </w:tc>
        <w:tc>
          <w:tcPr>
            <w:tcW w:w="3060" w:type="dxa"/>
          </w:tcPr>
          <w:p w:rsidR="00C55DD9" w:rsidRPr="00C55DD9" w:rsidRDefault="00C55DD9" w:rsidP="001D3F9E">
            <w:pPr>
              <w:rPr>
                <w:rFonts w:asciiTheme="minorHAnsi" w:hAnsiTheme="minorHAnsi" w:cs="Arial"/>
              </w:rPr>
            </w:pPr>
            <w:r w:rsidRPr="00C55DD9">
              <w:rPr>
                <w:rFonts w:asciiTheme="minorHAnsi" w:hAnsiTheme="minorHAnsi" w:cs="Arial"/>
              </w:rPr>
              <w:t>-Сумирање на резултатире од сработеното</w:t>
            </w:r>
          </w:p>
        </w:tc>
        <w:tc>
          <w:tcPr>
            <w:tcW w:w="2160" w:type="dxa"/>
          </w:tcPr>
          <w:p w:rsidR="00C55DD9" w:rsidRPr="00C55DD9" w:rsidRDefault="00C55DD9" w:rsidP="001D3F9E">
            <w:r w:rsidRPr="00C55DD9">
              <w:t>Полугодишни извештаи од наставници по одделенија</w:t>
            </w:r>
          </w:p>
        </w:tc>
        <w:tc>
          <w:tcPr>
            <w:tcW w:w="1980" w:type="dxa"/>
          </w:tcPr>
          <w:p w:rsidR="00C55DD9" w:rsidRPr="00C55DD9" w:rsidRDefault="00C55DD9" w:rsidP="001D3F9E">
            <w:r w:rsidRPr="00C55DD9">
              <w:t>-Директор</w:t>
            </w:r>
          </w:p>
          <w:p w:rsidR="00C55DD9" w:rsidRPr="00C55DD9" w:rsidRDefault="00C55DD9" w:rsidP="001D3F9E">
            <w:r w:rsidRPr="00C55DD9">
              <w:t>-Педагог</w:t>
            </w:r>
          </w:p>
          <w:p w:rsidR="00C55DD9" w:rsidRPr="00C55DD9" w:rsidRDefault="00C55DD9" w:rsidP="001D3F9E">
            <w:r w:rsidRPr="00C55DD9">
              <w:t>-Психолог</w:t>
            </w:r>
          </w:p>
          <w:p w:rsidR="00C55DD9" w:rsidRPr="00C55DD9" w:rsidRDefault="00C55DD9" w:rsidP="001D3F9E">
            <w:pPr>
              <w:rPr>
                <w:rFonts w:ascii="MAC C Swiss" w:hAnsi="MAC C Swiss"/>
              </w:rPr>
            </w:pPr>
          </w:p>
        </w:tc>
      </w:tr>
      <w:tr w:rsidR="00C55DD9" w:rsidTr="00310F71">
        <w:trPr>
          <w:trHeight w:val="530"/>
        </w:trPr>
        <w:tc>
          <w:tcPr>
            <w:tcW w:w="4788" w:type="dxa"/>
          </w:tcPr>
          <w:p w:rsidR="00C55DD9" w:rsidRPr="00C55DD9" w:rsidRDefault="00C55DD9" w:rsidP="001D3F9E">
            <w:pPr>
              <w:rPr>
                <w:snapToGrid w:val="0"/>
              </w:rPr>
            </w:pPr>
            <w:r w:rsidRPr="00C55DD9">
              <w:rPr>
                <w:snapToGrid w:val="0"/>
              </w:rPr>
              <w:lastRenderedPageBreak/>
              <w:t>-Следење на наставен час,анализа,дискусија со наставникот по одржаниот час</w:t>
            </w:r>
          </w:p>
        </w:tc>
        <w:tc>
          <w:tcPr>
            <w:tcW w:w="3060" w:type="dxa"/>
          </w:tcPr>
          <w:p w:rsidR="00C55DD9" w:rsidRPr="00C55DD9" w:rsidRDefault="00C55DD9" w:rsidP="001D3F9E">
            <w:pPr>
              <w:jc w:val="both"/>
            </w:pPr>
            <w:r w:rsidRPr="00C55DD9">
              <w:t>-</w:t>
            </w:r>
            <w:r w:rsidRPr="00C55DD9">
              <w:rPr>
                <w:snapToGrid w:val="0"/>
              </w:rPr>
              <w:t>Подобрување на квалитетот на наставата</w:t>
            </w:r>
          </w:p>
        </w:tc>
        <w:tc>
          <w:tcPr>
            <w:tcW w:w="2160" w:type="dxa"/>
          </w:tcPr>
          <w:p w:rsidR="00C55DD9" w:rsidRPr="00C55DD9" w:rsidRDefault="00C55DD9" w:rsidP="001D3F9E">
            <w:r w:rsidRPr="00C55DD9">
              <w:t>Инструмент за следење на часот</w:t>
            </w:r>
          </w:p>
        </w:tc>
        <w:tc>
          <w:tcPr>
            <w:tcW w:w="1980" w:type="dxa"/>
          </w:tcPr>
          <w:p w:rsidR="00C55DD9" w:rsidRPr="00C55DD9" w:rsidRDefault="00C55DD9" w:rsidP="001D3F9E">
            <w:r w:rsidRPr="00C55DD9">
              <w:t>-Наставници</w:t>
            </w:r>
          </w:p>
          <w:p w:rsidR="00C55DD9" w:rsidRPr="00C55DD9" w:rsidRDefault="00C55DD9" w:rsidP="001D3F9E">
            <w:r w:rsidRPr="00C55DD9">
              <w:t>-Психолог</w:t>
            </w:r>
          </w:p>
          <w:p w:rsidR="00C55DD9" w:rsidRDefault="00C55DD9" w:rsidP="001D3F9E">
            <w:r w:rsidRPr="00C55DD9">
              <w:t>-Педагог</w:t>
            </w:r>
          </w:p>
          <w:p w:rsidR="00C55DD9" w:rsidRPr="00C55DD9" w:rsidRDefault="00C55DD9" w:rsidP="001D3F9E"/>
        </w:tc>
      </w:tr>
      <w:tr w:rsidR="00C55DD9" w:rsidTr="00310F71">
        <w:trPr>
          <w:trHeight w:val="710"/>
        </w:trPr>
        <w:tc>
          <w:tcPr>
            <w:tcW w:w="4788" w:type="dxa"/>
          </w:tcPr>
          <w:p w:rsidR="00C55DD9" w:rsidRPr="00C55DD9" w:rsidRDefault="00C55DD9" w:rsidP="001D3F9E">
            <w:r w:rsidRPr="00C55DD9">
              <w:t>-Учество во  работата на ученичката заедница</w:t>
            </w:r>
          </w:p>
        </w:tc>
        <w:tc>
          <w:tcPr>
            <w:tcW w:w="3060" w:type="dxa"/>
          </w:tcPr>
          <w:p w:rsidR="00C55DD9" w:rsidRDefault="00C55DD9" w:rsidP="001D3F9E">
            <w:r w:rsidRPr="00C55DD9">
              <w:t>Согледување на проблемите на учениците и нивно решавање</w:t>
            </w:r>
          </w:p>
          <w:p w:rsidR="00C55DD9" w:rsidRPr="00C55DD9" w:rsidRDefault="00C55DD9" w:rsidP="001D3F9E"/>
        </w:tc>
        <w:tc>
          <w:tcPr>
            <w:tcW w:w="2160" w:type="dxa"/>
          </w:tcPr>
          <w:p w:rsidR="00C55DD9" w:rsidRPr="00C55DD9" w:rsidRDefault="00C55DD9" w:rsidP="001D3F9E">
            <w:r w:rsidRPr="00C55DD9">
              <w:t>Годишна програма за работа на ученичката заедница</w:t>
            </w:r>
          </w:p>
        </w:tc>
        <w:tc>
          <w:tcPr>
            <w:tcW w:w="1980" w:type="dxa"/>
          </w:tcPr>
          <w:p w:rsidR="00C55DD9" w:rsidRPr="00C55DD9" w:rsidRDefault="00C55DD9" w:rsidP="001D3F9E">
            <w:r w:rsidRPr="00C55DD9">
              <w:t>-Педагог</w:t>
            </w:r>
          </w:p>
          <w:p w:rsidR="00C55DD9" w:rsidRPr="00C55DD9" w:rsidRDefault="00C55DD9" w:rsidP="001D3F9E">
            <w:r w:rsidRPr="00C55DD9">
              <w:t>-Психолог</w:t>
            </w:r>
          </w:p>
          <w:p w:rsidR="00C55DD9" w:rsidRPr="00C55DD9" w:rsidRDefault="00C55DD9" w:rsidP="001D3F9E"/>
        </w:tc>
      </w:tr>
      <w:tr w:rsidR="00C55DD9" w:rsidTr="00310F71">
        <w:trPr>
          <w:trHeight w:val="710"/>
        </w:trPr>
        <w:tc>
          <w:tcPr>
            <w:tcW w:w="4788" w:type="dxa"/>
          </w:tcPr>
          <w:p w:rsidR="00C55DD9" w:rsidRPr="00C55DD9" w:rsidRDefault="00C55DD9" w:rsidP="001D3F9E">
            <w:pPr>
              <w:ind w:left="-108"/>
            </w:pPr>
            <w:r w:rsidRPr="00C55DD9">
              <w:t>-советодавна-консултивна работа со наставници и ученици</w:t>
            </w:r>
          </w:p>
        </w:tc>
        <w:tc>
          <w:tcPr>
            <w:tcW w:w="3060" w:type="dxa"/>
          </w:tcPr>
          <w:p w:rsidR="00C55DD9" w:rsidRDefault="00C55DD9" w:rsidP="001D3F9E">
            <w:r w:rsidRPr="00C55DD9">
              <w:t>-мотивирање, соработка, советување, подршка за надминување на одредени појави, проблеми во однесување на истото</w:t>
            </w:r>
          </w:p>
          <w:p w:rsidR="00C55DD9" w:rsidRPr="00C55DD9" w:rsidRDefault="00C55DD9" w:rsidP="001D3F9E"/>
        </w:tc>
        <w:tc>
          <w:tcPr>
            <w:tcW w:w="2160" w:type="dxa"/>
          </w:tcPr>
          <w:p w:rsidR="00C55DD9" w:rsidRPr="00C55DD9" w:rsidRDefault="00C55DD9" w:rsidP="001D3F9E">
            <w:r w:rsidRPr="00C55DD9">
              <w:t>- набљудување</w:t>
            </w:r>
          </w:p>
        </w:tc>
        <w:tc>
          <w:tcPr>
            <w:tcW w:w="1980" w:type="dxa"/>
          </w:tcPr>
          <w:p w:rsidR="00C55DD9" w:rsidRPr="00C55DD9" w:rsidRDefault="00C55DD9" w:rsidP="001D3F9E">
            <w:r w:rsidRPr="00C55DD9">
              <w:t>-Ученици</w:t>
            </w:r>
          </w:p>
          <w:p w:rsidR="00C55DD9" w:rsidRPr="00C55DD9" w:rsidRDefault="00C55DD9" w:rsidP="001D3F9E">
            <w:r w:rsidRPr="00C55DD9">
              <w:t>-Наставници</w:t>
            </w:r>
          </w:p>
          <w:p w:rsidR="00C55DD9" w:rsidRPr="00C55DD9" w:rsidRDefault="00C55DD9" w:rsidP="001D3F9E">
            <w:r w:rsidRPr="00C55DD9">
              <w:t>-Психолог</w:t>
            </w:r>
          </w:p>
          <w:p w:rsidR="00C55DD9" w:rsidRPr="00C55DD9" w:rsidRDefault="00C55DD9" w:rsidP="001D3F9E">
            <w:r w:rsidRPr="00C55DD9">
              <w:t>-Педагог</w:t>
            </w:r>
          </w:p>
        </w:tc>
      </w:tr>
      <w:tr w:rsidR="00C55DD9" w:rsidTr="00310F71">
        <w:trPr>
          <w:trHeight w:val="710"/>
        </w:trPr>
        <w:tc>
          <w:tcPr>
            <w:tcW w:w="4788" w:type="dxa"/>
          </w:tcPr>
          <w:p w:rsidR="00C55DD9" w:rsidRPr="00C55DD9" w:rsidRDefault="00C55DD9" w:rsidP="001D3F9E">
            <w:r w:rsidRPr="00C55DD9">
              <w:t>-Откривање на ученици кои имаат потешкотии во учењето</w:t>
            </w:r>
          </w:p>
        </w:tc>
        <w:tc>
          <w:tcPr>
            <w:tcW w:w="3060" w:type="dxa"/>
          </w:tcPr>
          <w:p w:rsidR="00C55DD9" w:rsidRPr="00C55DD9" w:rsidRDefault="00C55DD9" w:rsidP="001D3F9E">
            <w:r w:rsidRPr="00C55DD9">
              <w:t>- Откривање на фактори за недоволен успех</w:t>
            </w:r>
          </w:p>
        </w:tc>
        <w:tc>
          <w:tcPr>
            <w:tcW w:w="2160" w:type="dxa"/>
          </w:tcPr>
          <w:p w:rsidR="00C55DD9" w:rsidRDefault="00834150" w:rsidP="00C37A4C">
            <w:pPr>
              <w:jc w:val="both"/>
              <w:rPr>
                <w:rFonts w:asciiTheme="minorHAnsi" w:hAnsiTheme="minorHAnsi" w:cs="Arial"/>
              </w:rPr>
            </w:pPr>
            <w:r>
              <w:rPr>
                <w:rFonts w:asciiTheme="minorHAnsi" w:hAnsiTheme="minorHAnsi" w:cs="Arial"/>
              </w:rPr>
              <w:t>-Посета на часови</w:t>
            </w:r>
          </w:p>
          <w:p w:rsidR="00834150" w:rsidRPr="00834150" w:rsidRDefault="00834150" w:rsidP="00C37A4C">
            <w:pPr>
              <w:jc w:val="both"/>
              <w:rPr>
                <w:rFonts w:asciiTheme="minorHAnsi" w:hAnsiTheme="minorHAnsi" w:cs="Arial"/>
              </w:rPr>
            </w:pPr>
            <w:r>
              <w:rPr>
                <w:rFonts w:asciiTheme="minorHAnsi" w:hAnsiTheme="minorHAnsi" w:cs="Arial"/>
              </w:rPr>
              <w:t>-Разговори</w:t>
            </w:r>
          </w:p>
        </w:tc>
        <w:tc>
          <w:tcPr>
            <w:tcW w:w="1980" w:type="dxa"/>
          </w:tcPr>
          <w:p w:rsidR="00C55DD9" w:rsidRPr="00C55DD9" w:rsidRDefault="00C55DD9" w:rsidP="001D3F9E">
            <w:r w:rsidRPr="00C55DD9">
              <w:t>-Наставници</w:t>
            </w:r>
          </w:p>
          <w:p w:rsidR="00C55DD9" w:rsidRPr="00C55DD9" w:rsidRDefault="00C55DD9" w:rsidP="001D3F9E">
            <w:r w:rsidRPr="00C55DD9">
              <w:t>-Педагог</w:t>
            </w:r>
          </w:p>
          <w:p w:rsidR="00C55DD9" w:rsidRPr="00C55DD9" w:rsidRDefault="00C55DD9" w:rsidP="001D3F9E">
            <w:r w:rsidRPr="00C55DD9">
              <w:t>-Психолог</w:t>
            </w:r>
          </w:p>
        </w:tc>
      </w:tr>
      <w:tr w:rsidR="00C55DD9" w:rsidTr="00310F71">
        <w:trPr>
          <w:trHeight w:val="710"/>
        </w:trPr>
        <w:tc>
          <w:tcPr>
            <w:tcW w:w="4788" w:type="dxa"/>
          </w:tcPr>
          <w:p w:rsidR="00C55DD9" w:rsidRPr="00C55DD9" w:rsidRDefault="00C55DD9" w:rsidP="001D3F9E">
            <w:pPr>
              <w:ind w:left="-108"/>
            </w:pPr>
            <w:r>
              <w:t xml:space="preserve"> </w:t>
            </w:r>
            <w:r w:rsidR="00834150">
              <w:t>-А</w:t>
            </w:r>
            <w:r w:rsidRPr="00C55DD9">
              <w:t>дминистративна работа</w:t>
            </w:r>
          </w:p>
        </w:tc>
        <w:tc>
          <w:tcPr>
            <w:tcW w:w="3060" w:type="dxa"/>
          </w:tcPr>
          <w:p w:rsidR="00C55DD9" w:rsidRPr="00C55DD9" w:rsidRDefault="00C55DD9" w:rsidP="001D3F9E">
            <w:r w:rsidRPr="00C55DD9">
              <w:t>-изработка на документи за потребите на училиштето</w:t>
            </w:r>
          </w:p>
        </w:tc>
        <w:tc>
          <w:tcPr>
            <w:tcW w:w="2160" w:type="dxa"/>
          </w:tcPr>
          <w:p w:rsidR="002E5B41" w:rsidRPr="002E5B41" w:rsidRDefault="002E5B41" w:rsidP="002E5B41">
            <w:pPr>
              <w:jc w:val="both"/>
              <w:rPr>
                <w:rFonts w:asciiTheme="minorHAnsi" w:hAnsiTheme="minorHAnsi" w:cs="Arial"/>
              </w:rPr>
            </w:pPr>
            <w:r w:rsidRPr="002E5B41">
              <w:rPr>
                <w:rFonts w:asciiTheme="minorHAnsi" w:hAnsiTheme="minorHAnsi" w:cs="Arial"/>
              </w:rPr>
              <w:t>Извештај</w:t>
            </w:r>
          </w:p>
          <w:p w:rsidR="00C55DD9" w:rsidRDefault="002E5B41" w:rsidP="002E5B41">
            <w:pPr>
              <w:jc w:val="both"/>
              <w:rPr>
                <w:rFonts w:asciiTheme="minorHAnsi" w:hAnsiTheme="minorHAnsi" w:cs="Arial"/>
                <w:b/>
              </w:rPr>
            </w:pPr>
            <w:r w:rsidRPr="002E5B41">
              <w:rPr>
                <w:rFonts w:asciiTheme="minorHAnsi" w:hAnsiTheme="minorHAnsi" w:cs="Arial"/>
              </w:rPr>
              <w:t>Записници</w:t>
            </w:r>
          </w:p>
        </w:tc>
        <w:tc>
          <w:tcPr>
            <w:tcW w:w="1980" w:type="dxa"/>
          </w:tcPr>
          <w:p w:rsidR="00C55DD9" w:rsidRPr="00C55DD9" w:rsidRDefault="00C55DD9" w:rsidP="001D3F9E">
            <w:r w:rsidRPr="00C55DD9">
              <w:t>-Директор</w:t>
            </w:r>
          </w:p>
          <w:p w:rsidR="00C55DD9" w:rsidRPr="00C55DD9" w:rsidRDefault="00C55DD9" w:rsidP="001D3F9E">
            <w:r w:rsidRPr="00C55DD9">
              <w:t>-Правник</w:t>
            </w:r>
          </w:p>
          <w:p w:rsidR="00C55DD9" w:rsidRPr="00C55DD9" w:rsidRDefault="00C55DD9" w:rsidP="001D3F9E">
            <w:r w:rsidRPr="00C55DD9">
              <w:t>-Наставници</w:t>
            </w:r>
          </w:p>
          <w:p w:rsidR="00C55DD9" w:rsidRPr="00C55DD9" w:rsidRDefault="00C55DD9" w:rsidP="001D3F9E">
            <w:r w:rsidRPr="00C55DD9">
              <w:t>-Педагог</w:t>
            </w:r>
          </w:p>
          <w:p w:rsidR="00C55DD9" w:rsidRPr="00C55DD9" w:rsidRDefault="00C55DD9" w:rsidP="001D3F9E">
            <w:r w:rsidRPr="00C55DD9">
              <w:t>-Психолог</w:t>
            </w:r>
          </w:p>
        </w:tc>
      </w:tr>
      <w:tr w:rsidR="00C55DD9" w:rsidTr="00310F71">
        <w:trPr>
          <w:trHeight w:val="710"/>
        </w:trPr>
        <w:tc>
          <w:tcPr>
            <w:tcW w:w="4788" w:type="dxa"/>
          </w:tcPr>
          <w:p w:rsidR="00C55DD9" w:rsidRPr="00C55DD9" w:rsidRDefault="00C55DD9" w:rsidP="001D3F9E">
            <w:r w:rsidRPr="00C55DD9">
              <w:t>-Советување на родители</w:t>
            </w:r>
          </w:p>
          <w:p w:rsidR="00C55DD9" w:rsidRPr="00C55DD9" w:rsidRDefault="00C55DD9" w:rsidP="001D3F9E">
            <w:r w:rsidRPr="00C55DD9">
              <w:t>-Изготвување на неделен план за советување,покани  за советување</w:t>
            </w:r>
          </w:p>
        </w:tc>
        <w:tc>
          <w:tcPr>
            <w:tcW w:w="3060" w:type="dxa"/>
          </w:tcPr>
          <w:p w:rsidR="00C55DD9" w:rsidRPr="00C55DD9" w:rsidRDefault="00C55DD9" w:rsidP="00C55DD9">
            <w:pPr>
              <w:rPr>
                <w:snapToGrid w:val="0"/>
              </w:rPr>
            </w:pPr>
            <w:r w:rsidRPr="00C55DD9">
              <w:t>-</w:t>
            </w:r>
            <w:r w:rsidRPr="00C55DD9">
              <w:rPr>
                <w:snapToGrid w:val="0"/>
              </w:rPr>
              <w:t>Информирање и давање стручна помош на родители за подобрување на редовноста,успехот и однесувањето кај учениците</w:t>
            </w:r>
          </w:p>
          <w:p w:rsidR="00C55DD9" w:rsidRPr="00C55DD9" w:rsidRDefault="00C55DD9" w:rsidP="001D3F9E"/>
        </w:tc>
        <w:tc>
          <w:tcPr>
            <w:tcW w:w="2160" w:type="dxa"/>
          </w:tcPr>
          <w:p w:rsidR="00C55DD9" w:rsidRPr="00834150" w:rsidRDefault="00834150" w:rsidP="00D80957">
            <w:pPr>
              <w:rPr>
                <w:rFonts w:asciiTheme="minorHAnsi" w:hAnsiTheme="minorHAnsi" w:cs="Arial"/>
              </w:rPr>
            </w:pPr>
            <w:r w:rsidRPr="00834150">
              <w:rPr>
                <w:rFonts w:asciiTheme="minorHAnsi" w:hAnsiTheme="minorHAnsi" w:cs="Arial"/>
              </w:rPr>
              <w:t>Разговори групни и индивидуални</w:t>
            </w:r>
          </w:p>
        </w:tc>
        <w:tc>
          <w:tcPr>
            <w:tcW w:w="1980" w:type="dxa"/>
          </w:tcPr>
          <w:p w:rsidR="00C55DD9" w:rsidRPr="00C55DD9" w:rsidRDefault="00C55DD9" w:rsidP="001D3F9E">
            <w:r w:rsidRPr="00C55DD9">
              <w:t>-Родители</w:t>
            </w:r>
          </w:p>
          <w:p w:rsidR="00C55DD9" w:rsidRPr="00C55DD9" w:rsidRDefault="00C55DD9" w:rsidP="001D3F9E">
            <w:r w:rsidRPr="00C55DD9">
              <w:t>-Психолог</w:t>
            </w:r>
          </w:p>
          <w:p w:rsidR="00C55DD9" w:rsidRPr="00C55DD9" w:rsidRDefault="00C55DD9" w:rsidP="001D3F9E">
            <w:r w:rsidRPr="00C55DD9">
              <w:t>-Педагог</w:t>
            </w:r>
          </w:p>
        </w:tc>
      </w:tr>
      <w:tr w:rsidR="00C55DD9" w:rsidTr="00310F71">
        <w:trPr>
          <w:trHeight w:val="710"/>
        </w:trPr>
        <w:tc>
          <w:tcPr>
            <w:tcW w:w="4788" w:type="dxa"/>
          </w:tcPr>
          <w:p w:rsidR="00C55DD9" w:rsidRPr="00C55DD9" w:rsidRDefault="00C55DD9" w:rsidP="001D3F9E">
            <w:pPr>
              <w:ind w:left="-108"/>
            </w:pPr>
            <w:r w:rsidRPr="00C55DD9">
              <w:t>-Учество во работата на одделенските совети и Наставнички совет</w:t>
            </w:r>
          </w:p>
        </w:tc>
        <w:tc>
          <w:tcPr>
            <w:tcW w:w="3060" w:type="dxa"/>
          </w:tcPr>
          <w:p w:rsidR="00C55DD9" w:rsidRPr="00C55DD9" w:rsidRDefault="00C55DD9" w:rsidP="001D3F9E">
            <w:r w:rsidRPr="00C55DD9">
              <w:t>-евиденција на успехот и поведението на учениците за првото тримесечие во учебната 2017/2018 година</w:t>
            </w:r>
          </w:p>
          <w:p w:rsidR="00C55DD9" w:rsidRDefault="00C55DD9" w:rsidP="001D3F9E">
            <w:r w:rsidRPr="00C55DD9">
              <w:t>- евиденција на успехот и поведението</w:t>
            </w:r>
          </w:p>
          <w:p w:rsidR="00C55DD9" w:rsidRPr="00C55DD9" w:rsidRDefault="00C55DD9" w:rsidP="001D3F9E"/>
        </w:tc>
        <w:tc>
          <w:tcPr>
            <w:tcW w:w="2160" w:type="dxa"/>
          </w:tcPr>
          <w:p w:rsidR="00C55DD9" w:rsidRPr="00834150" w:rsidRDefault="00834150" w:rsidP="00C37A4C">
            <w:pPr>
              <w:jc w:val="both"/>
              <w:rPr>
                <w:rFonts w:asciiTheme="minorHAnsi" w:hAnsiTheme="minorHAnsi" w:cs="Arial"/>
              </w:rPr>
            </w:pPr>
            <w:r>
              <w:rPr>
                <w:rFonts w:asciiTheme="minorHAnsi" w:hAnsiTheme="minorHAnsi" w:cs="Arial"/>
              </w:rPr>
              <w:t>-</w:t>
            </w:r>
            <w:r w:rsidRPr="00834150">
              <w:rPr>
                <w:rFonts w:asciiTheme="minorHAnsi" w:hAnsiTheme="minorHAnsi" w:cs="Arial"/>
              </w:rPr>
              <w:t>Разговори</w:t>
            </w:r>
          </w:p>
          <w:p w:rsidR="00834150" w:rsidRDefault="00834150" w:rsidP="00C37A4C">
            <w:pPr>
              <w:jc w:val="both"/>
              <w:rPr>
                <w:rFonts w:asciiTheme="minorHAnsi" w:hAnsiTheme="minorHAnsi" w:cs="Arial"/>
                <w:b/>
              </w:rPr>
            </w:pPr>
            <w:r>
              <w:rPr>
                <w:rFonts w:asciiTheme="minorHAnsi" w:hAnsiTheme="minorHAnsi" w:cs="Arial"/>
              </w:rPr>
              <w:t>-</w:t>
            </w:r>
            <w:r w:rsidRPr="00834150">
              <w:rPr>
                <w:rFonts w:asciiTheme="minorHAnsi" w:hAnsiTheme="minorHAnsi" w:cs="Arial"/>
              </w:rPr>
              <w:t>Дискусии</w:t>
            </w:r>
          </w:p>
        </w:tc>
        <w:tc>
          <w:tcPr>
            <w:tcW w:w="1980" w:type="dxa"/>
          </w:tcPr>
          <w:p w:rsidR="00C55DD9" w:rsidRPr="00C55DD9" w:rsidRDefault="00C55DD9" w:rsidP="001D3F9E">
            <w:r w:rsidRPr="00C55DD9">
              <w:t>-Директор</w:t>
            </w:r>
          </w:p>
          <w:p w:rsidR="00C55DD9" w:rsidRPr="00C55DD9" w:rsidRDefault="00C55DD9" w:rsidP="001D3F9E">
            <w:r w:rsidRPr="00C55DD9">
              <w:t>-Педагог</w:t>
            </w:r>
          </w:p>
          <w:p w:rsidR="00C55DD9" w:rsidRPr="00C55DD9" w:rsidRDefault="00C55DD9" w:rsidP="001D3F9E">
            <w:r w:rsidRPr="00C55DD9">
              <w:t>-Наставнции</w:t>
            </w:r>
          </w:p>
          <w:p w:rsidR="00C55DD9" w:rsidRPr="00C55DD9" w:rsidRDefault="00C55DD9" w:rsidP="001D3F9E">
            <w:r w:rsidRPr="00C55DD9">
              <w:t>-Психолог</w:t>
            </w:r>
          </w:p>
          <w:p w:rsidR="00C55DD9" w:rsidRPr="00C55DD9" w:rsidRDefault="00C55DD9" w:rsidP="001D3F9E"/>
        </w:tc>
      </w:tr>
    </w:tbl>
    <w:p w:rsidR="00310F71" w:rsidRDefault="00310F71" w:rsidP="00C37A4C">
      <w:pPr>
        <w:jc w:val="both"/>
        <w:rPr>
          <w:rFonts w:asciiTheme="minorHAnsi" w:hAnsiTheme="minorHAnsi" w:cs="Arial"/>
          <w:b/>
        </w:rPr>
      </w:pPr>
    </w:p>
    <w:p w:rsidR="001D3F9E" w:rsidRDefault="001D3F9E" w:rsidP="00C37A4C">
      <w:pPr>
        <w:jc w:val="both"/>
        <w:rPr>
          <w:rFonts w:asciiTheme="minorHAnsi" w:hAnsiTheme="minorHAnsi" w:cs="Arial"/>
          <w:b/>
        </w:rPr>
      </w:pPr>
    </w:p>
    <w:tbl>
      <w:tblPr>
        <w:tblStyle w:val="TableGrid"/>
        <w:tblW w:w="0" w:type="auto"/>
        <w:tblLook w:val="04A0"/>
      </w:tblPr>
      <w:tblGrid>
        <w:gridCol w:w="4788"/>
        <w:gridCol w:w="3060"/>
        <w:gridCol w:w="2160"/>
        <w:gridCol w:w="1980"/>
      </w:tblGrid>
      <w:tr w:rsidR="001D3F9E" w:rsidTr="001D3F9E">
        <w:trPr>
          <w:trHeight w:val="890"/>
        </w:trPr>
        <w:tc>
          <w:tcPr>
            <w:tcW w:w="11988" w:type="dxa"/>
            <w:gridSpan w:val="4"/>
            <w:shd w:val="clear" w:color="auto" w:fill="E5B8B7" w:themeFill="accent2" w:themeFillTint="66"/>
          </w:tcPr>
          <w:p w:rsidR="001D3F9E" w:rsidRDefault="001D3F9E" w:rsidP="00C37A4C">
            <w:pPr>
              <w:jc w:val="both"/>
              <w:rPr>
                <w:rFonts w:asciiTheme="minorHAnsi" w:hAnsiTheme="minorHAnsi" w:cs="Arial"/>
                <w:b/>
              </w:rPr>
            </w:pPr>
          </w:p>
          <w:p w:rsidR="001D3F9E" w:rsidRPr="001D3F9E" w:rsidRDefault="001D3F9E" w:rsidP="001D3F9E">
            <w:pPr>
              <w:tabs>
                <w:tab w:val="left" w:pos="5220"/>
              </w:tabs>
              <w:jc w:val="center"/>
              <w:rPr>
                <w:rFonts w:asciiTheme="minorHAnsi" w:hAnsiTheme="minorHAnsi" w:cs="Arial"/>
                <w:b/>
                <w:sz w:val="24"/>
                <w:szCs w:val="24"/>
              </w:rPr>
            </w:pPr>
            <w:r>
              <w:rPr>
                <w:rFonts w:asciiTheme="minorHAnsi" w:hAnsiTheme="minorHAnsi" w:cs="Arial"/>
                <w:b/>
                <w:sz w:val="24"/>
                <w:szCs w:val="24"/>
              </w:rPr>
              <w:t>Јануари</w:t>
            </w:r>
          </w:p>
        </w:tc>
      </w:tr>
      <w:tr w:rsidR="001D3F9E" w:rsidTr="001D3F9E">
        <w:trPr>
          <w:trHeight w:val="530"/>
        </w:trPr>
        <w:tc>
          <w:tcPr>
            <w:tcW w:w="4788" w:type="dxa"/>
            <w:shd w:val="clear" w:color="auto" w:fill="F2DBDB" w:themeFill="accent2" w:themeFillTint="33"/>
          </w:tcPr>
          <w:p w:rsidR="001D3F9E" w:rsidRDefault="001D3F9E" w:rsidP="001D3F9E">
            <w:pPr>
              <w:jc w:val="center"/>
              <w:rPr>
                <w:rFonts w:asciiTheme="minorHAnsi" w:hAnsiTheme="minorHAnsi" w:cs="Arial"/>
                <w:b/>
              </w:rPr>
            </w:pPr>
            <w:r>
              <w:rPr>
                <w:rFonts w:asciiTheme="minorHAnsi" w:hAnsiTheme="minorHAnsi" w:cs="Arial"/>
                <w:b/>
              </w:rPr>
              <w:t>Содржини</w:t>
            </w:r>
          </w:p>
        </w:tc>
        <w:tc>
          <w:tcPr>
            <w:tcW w:w="3060" w:type="dxa"/>
            <w:shd w:val="clear" w:color="auto" w:fill="F2DBDB" w:themeFill="accent2" w:themeFillTint="33"/>
          </w:tcPr>
          <w:p w:rsidR="001D3F9E" w:rsidRDefault="001D3F9E" w:rsidP="001D3F9E">
            <w:pPr>
              <w:jc w:val="center"/>
              <w:rPr>
                <w:rFonts w:asciiTheme="minorHAnsi" w:hAnsiTheme="minorHAnsi" w:cs="Arial"/>
                <w:b/>
              </w:rPr>
            </w:pPr>
            <w:r>
              <w:rPr>
                <w:rFonts w:asciiTheme="minorHAnsi" w:hAnsiTheme="minorHAnsi" w:cs="Arial"/>
                <w:b/>
              </w:rPr>
              <w:t>Цели</w:t>
            </w:r>
          </w:p>
        </w:tc>
        <w:tc>
          <w:tcPr>
            <w:tcW w:w="2160" w:type="dxa"/>
            <w:shd w:val="clear" w:color="auto" w:fill="F2DBDB" w:themeFill="accent2" w:themeFillTint="33"/>
          </w:tcPr>
          <w:p w:rsidR="001D3F9E" w:rsidRPr="002318D2" w:rsidRDefault="001D3F9E" w:rsidP="001D3F9E">
            <w:pPr>
              <w:jc w:val="center"/>
              <w:rPr>
                <w:b/>
                <w:bCs/>
                <w:sz w:val="24"/>
                <w:szCs w:val="24"/>
              </w:rPr>
            </w:pPr>
            <w:r w:rsidRPr="002318D2">
              <w:rPr>
                <w:b/>
                <w:bCs/>
                <w:sz w:val="24"/>
                <w:szCs w:val="24"/>
              </w:rPr>
              <w:t>Инструменти</w:t>
            </w:r>
          </w:p>
          <w:p w:rsidR="001D3F9E" w:rsidRDefault="001D3F9E" w:rsidP="001D3F9E">
            <w:pPr>
              <w:jc w:val="center"/>
              <w:rPr>
                <w:b/>
                <w:bCs/>
                <w:sz w:val="24"/>
                <w:szCs w:val="24"/>
              </w:rPr>
            </w:pPr>
            <w:r w:rsidRPr="002318D2">
              <w:rPr>
                <w:b/>
                <w:bCs/>
                <w:sz w:val="24"/>
                <w:szCs w:val="24"/>
              </w:rPr>
              <w:t>Услови</w:t>
            </w:r>
          </w:p>
          <w:p w:rsidR="001D3F9E" w:rsidRDefault="001D3F9E" w:rsidP="001D3F9E">
            <w:pPr>
              <w:jc w:val="center"/>
              <w:rPr>
                <w:rFonts w:asciiTheme="minorHAnsi" w:hAnsiTheme="minorHAnsi" w:cs="Arial"/>
                <w:b/>
              </w:rPr>
            </w:pPr>
          </w:p>
        </w:tc>
        <w:tc>
          <w:tcPr>
            <w:tcW w:w="1980" w:type="dxa"/>
            <w:shd w:val="clear" w:color="auto" w:fill="F2DBDB" w:themeFill="accent2" w:themeFillTint="33"/>
          </w:tcPr>
          <w:p w:rsidR="001D3F9E" w:rsidRPr="002318D2" w:rsidRDefault="001D3F9E" w:rsidP="001D3F9E">
            <w:pPr>
              <w:jc w:val="center"/>
              <w:rPr>
                <w:b/>
                <w:bCs/>
                <w:sz w:val="24"/>
                <w:szCs w:val="24"/>
              </w:rPr>
            </w:pPr>
            <w:r w:rsidRPr="002318D2">
              <w:rPr>
                <w:b/>
                <w:bCs/>
                <w:sz w:val="24"/>
                <w:szCs w:val="24"/>
              </w:rPr>
              <w:t>Соработници</w:t>
            </w:r>
          </w:p>
          <w:p w:rsidR="001D3F9E" w:rsidRDefault="001D3F9E" w:rsidP="001D3F9E">
            <w:pPr>
              <w:jc w:val="center"/>
              <w:rPr>
                <w:rFonts w:asciiTheme="minorHAnsi" w:hAnsiTheme="minorHAnsi" w:cs="Arial"/>
                <w:b/>
              </w:rPr>
            </w:pPr>
            <w:r w:rsidRPr="002318D2">
              <w:rPr>
                <w:b/>
                <w:bCs/>
                <w:sz w:val="24"/>
                <w:szCs w:val="24"/>
              </w:rPr>
              <w:t>носители</w:t>
            </w:r>
          </w:p>
        </w:tc>
      </w:tr>
      <w:tr w:rsidR="001D3F9E" w:rsidTr="001D3F9E">
        <w:trPr>
          <w:trHeight w:val="530"/>
        </w:trPr>
        <w:tc>
          <w:tcPr>
            <w:tcW w:w="4788" w:type="dxa"/>
          </w:tcPr>
          <w:p w:rsidR="001D3F9E" w:rsidRDefault="001D3F9E" w:rsidP="001D3F9E">
            <w:pPr>
              <w:ind w:left="-108"/>
            </w:pPr>
          </w:p>
          <w:p w:rsidR="001D3F9E" w:rsidRDefault="001D3F9E" w:rsidP="001D3F9E">
            <w:pPr>
              <w:ind w:left="-108"/>
            </w:pPr>
            <w:r>
              <w:t>-</w:t>
            </w:r>
            <w:r w:rsidRPr="001D3F9E">
              <w:t>Увид во педагошка евиденција и документација</w:t>
            </w:r>
          </w:p>
          <w:p w:rsidR="001D3F9E" w:rsidRPr="001D3F9E" w:rsidRDefault="001D3F9E" w:rsidP="001D3F9E">
            <w:pPr>
              <w:ind w:left="-108"/>
            </w:pPr>
          </w:p>
        </w:tc>
        <w:tc>
          <w:tcPr>
            <w:tcW w:w="3060" w:type="dxa"/>
          </w:tcPr>
          <w:p w:rsidR="001D3F9E" w:rsidRPr="001D3F9E" w:rsidRDefault="001D3F9E" w:rsidP="001D3F9E">
            <w:r w:rsidRPr="001D3F9E">
              <w:t>-увид во  водење на педагошката евиденција</w:t>
            </w:r>
          </w:p>
        </w:tc>
        <w:tc>
          <w:tcPr>
            <w:tcW w:w="2160" w:type="dxa"/>
          </w:tcPr>
          <w:p w:rsidR="001D3F9E" w:rsidRPr="001D3F9E" w:rsidRDefault="001D3F9E" w:rsidP="001D3F9E">
            <w:r w:rsidRPr="001D3F9E">
              <w:t>-дневници за работа</w:t>
            </w:r>
          </w:p>
        </w:tc>
        <w:tc>
          <w:tcPr>
            <w:tcW w:w="1980" w:type="dxa"/>
          </w:tcPr>
          <w:p w:rsidR="001D3F9E" w:rsidRPr="001D3F9E" w:rsidRDefault="001D3F9E" w:rsidP="001D3F9E">
            <w:r w:rsidRPr="001D3F9E">
              <w:t>-наставници</w:t>
            </w:r>
          </w:p>
          <w:p w:rsidR="001D3F9E" w:rsidRPr="001D3F9E" w:rsidRDefault="001D3F9E" w:rsidP="001D3F9E">
            <w:r w:rsidRPr="001D3F9E">
              <w:t>-Психолог</w:t>
            </w:r>
          </w:p>
          <w:p w:rsidR="001D3F9E" w:rsidRPr="001D3F9E" w:rsidRDefault="001D3F9E" w:rsidP="001D3F9E">
            <w:r w:rsidRPr="001D3F9E">
              <w:t>-Педагог</w:t>
            </w:r>
          </w:p>
        </w:tc>
      </w:tr>
      <w:tr w:rsidR="001D3F9E" w:rsidTr="001D3F9E">
        <w:trPr>
          <w:trHeight w:val="530"/>
        </w:trPr>
        <w:tc>
          <w:tcPr>
            <w:tcW w:w="4788" w:type="dxa"/>
          </w:tcPr>
          <w:p w:rsidR="001D3F9E" w:rsidRDefault="001D3F9E" w:rsidP="001D3F9E">
            <w:pPr>
              <w:ind w:left="-108"/>
            </w:pPr>
          </w:p>
          <w:p w:rsidR="001D3F9E" w:rsidRPr="001D3F9E" w:rsidRDefault="001D3F9E" w:rsidP="001D3F9E">
            <w:pPr>
              <w:ind w:left="-108"/>
            </w:pPr>
            <w:r w:rsidRPr="001D3F9E">
              <w:t>-Анализа на успехот и поведението на учениците во правото тримесечие и пр</w:t>
            </w:r>
            <w:r w:rsidR="008474E4">
              <w:t>вото полугодие  за учебната 2019/2020</w:t>
            </w:r>
            <w:r w:rsidRPr="001D3F9E">
              <w:t xml:space="preserve"> година</w:t>
            </w:r>
          </w:p>
          <w:p w:rsidR="001D3F9E" w:rsidRPr="001D3F9E" w:rsidRDefault="001D3F9E" w:rsidP="001D3F9E">
            <w:pPr>
              <w:ind w:left="-108"/>
            </w:pPr>
          </w:p>
        </w:tc>
        <w:tc>
          <w:tcPr>
            <w:tcW w:w="3060" w:type="dxa"/>
          </w:tcPr>
          <w:p w:rsidR="001D3F9E" w:rsidRPr="001D3F9E" w:rsidRDefault="001D3F9E" w:rsidP="001D3F9E">
            <w:r w:rsidRPr="001D3F9E">
              <w:t>-утврдување на успехот и поведението на учениците</w:t>
            </w:r>
          </w:p>
        </w:tc>
        <w:tc>
          <w:tcPr>
            <w:tcW w:w="2160" w:type="dxa"/>
          </w:tcPr>
          <w:p w:rsidR="001D3F9E" w:rsidRPr="001D3F9E" w:rsidRDefault="001D3F9E" w:rsidP="001D3F9E">
            <w:r w:rsidRPr="001D3F9E">
              <w:t>-извештај</w:t>
            </w:r>
          </w:p>
        </w:tc>
        <w:tc>
          <w:tcPr>
            <w:tcW w:w="1980" w:type="dxa"/>
          </w:tcPr>
          <w:p w:rsidR="001D3F9E" w:rsidRPr="001D3F9E" w:rsidRDefault="001D3F9E" w:rsidP="001D3F9E">
            <w:r w:rsidRPr="001D3F9E">
              <w:t>- Педагог</w:t>
            </w:r>
          </w:p>
          <w:p w:rsidR="001D3F9E" w:rsidRPr="001D3F9E" w:rsidRDefault="001D3F9E" w:rsidP="001D3F9E">
            <w:r w:rsidRPr="001D3F9E">
              <w:t>-Психолог</w:t>
            </w:r>
          </w:p>
        </w:tc>
      </w:tr>
      <w:tr w:rsidR="001D3F9E" w:rsidTr="001D3F9E">
        <w:trPr>
          <w:trHeight w:val="620"/>
        </w:trPr>
        <w:tc>
          <w:tcPr>
            <w:tcW w:w="4788" w:type="dxa"/>
          </w:tcPr>
          <w:p w:rsidR="001D3F9E" w:rsidRDefault="001D3F9E" w:rsidP="00C37A4C">
            <w:pPr>
              <w:jc w:val="both"/>
              <w:rPr>
                <w:rFonts w:asciiTheme="minorHAnsi" w:hAnsiTheme="minorHAnsi" w:cs="Arial"/>
              </w:rPr>
            </w:pPr>
          </w:p>
          <w:p w:rsidR="001D3F9E" w:rsidRDefault="001D3F9E" w:rsidP="00C37A4C">
            <w:pPr>
              <w:jc w:val="both"/>
              <w:rPr>
                <w:rFonts w:asciiTheme="minorHAnsi" w:hAnsiTheme="minorHAnsi" w:cs="Arial"/>
              </w:rPr>
            </w:pPr>
            <w:r>
              <w:rPr>
                <w:rFonts w:asciiTheme="minorHAnsi" w:hAnsiTheme="minorHAnsi" w:cs="Arial"/>
              </w:rPr>
              <w:t>Обработка на податоци од одделенските совети за прво полугодие</w:t>
            </w:r>
          </w:p>
          <w:p w:rsidR="001D3F9E" w:rsidRDefault="001D3F9E" w:rsidP="00C37A4C">
            <w:pPr>
              <w:jc w:val="both"/>
              <w:rPr>
                <w:rFonts w:asciiTheme="minorHAnsi" w:hAnsiTheme="minorHAnsi" w:cs="Arial"/>
                <w:b/>
              </w:rPr>
            </w:pPr>
          </w:p>
        </w:tc>
        <w:tc>
          <w:tcPr>
            <w:tcW w:w="3060" w:type="dxa"/>
          </w:tcPr>
          <w:p w:rsidR="001D3F9E" w:rsidRDefault="001D3F9E" w:rsidP="00C37A4C">
            <w:pPr>
              <w:jc w:val="both"/>
              <w:rPr>
                <w:rFonts w:asciiTheme="minorHAnsi" w:hAnsiTheme="minorHAnsi" w:cs="Arial"/>
                <w:b/>
              </w:rPr>
            </w:pPr>
            <w:r>
              <w:rPr>
                <w:rFonts w:asciiTheme="minorHAnsi" w:hAnsiTheme="minorHAnsi" w:cs="Arial"/>
              </w:rPr>
              <w:t>Анализа на успех</w:t>
            </w:r>
          </w:p>
        </w:tc>
        <w:tc>
          <w:tcPr>
            <w:tcW w:w="2160" w:type="dxa"/>
          </w:tcPr>
          <w:p w:rsidR="001D3F9E" w:rsidRPr="001D3F9E" w:rsidRDefault="001D3F9E" w:rsidP="00C37A4C">
            <w:pPr>
              <w:jc w:val="both"/>
              <w:rPr>
                <w:rFonts w:asciiTheme="minorHAnsi" w:hAnsiTheme="minorHAnsi" w:cs="Arial"/>
              </w:rPr>
            </w:pPr>
            <w:r>
              <w:rPr>
                <w:rFonts w:asciiTheme="minorHAnsi" w:hAnsiTheme="minorHAnsi" w:cs="Arial"/>
              </w:rPr>
              <w:t>-</w:t>
            </w:r>
            <w:r w:rsidRPr="001D3F9E">
              <w:rPr>
                <w:rFonts w:asciiTheme="minorHAnsi" w:hAnsiTheme="minorHAnsi" w:cs="Arial"/>
              </w:rPr>
              <w:t>извештај</w:t>
            </w:r>
          </w:p>
        </w:tc>
        <w:tc>
          <w:tcPr>
            <w:tcW w:w="1980" w:type="dxa"/>
          </w:tcPr>
          <w:p w:rsidR="001D3F9E" w:rsidRPr="001D3F9E" w:rsidRDefault="001D3F9E" w:rsidP="001D3F9E">
            <w:r w:rsidRPr="001D3F9E">
              <w:t>- Педагог</w:t>
            </w:r>
          </w:p>
          <w:p w:rsidR="001D3F9E" w:rsidRDefault="001D3F9E" w:rsidP="001D3F9E">
            <w:pPr>
              <w:jc w:val="both"/>
              <w:rPr>
                <w:rFonts w:asciiTheme="minorHAnsi" w:hAnsiTheme="minorHAnsi" w:cs="Arial"/>
                <w:b/>
              </w:rPr>
            </w:pPr>
            <w:r w:rsidRPr="001D3F9E">
              <w:t>-Психолог</w:t>
            </w:r>
          </w:p>
        </w:tc>
      </w:tr>
      <w:tr w:rsidR="002E5B41" w:rsidTr="002E5B41">
        <w:trPr>
          <w:trHeight w:val="710"/>
        </w:trPr>
        <w:tc>
          <w:tcPr>
            <w:tcW w:w="4788" w:type="dxa"/>
          </w:tcPr>
          <w:p w:rsidR="002E5B41" w:rsidRPr="00C55DD9" w:rsidRDefault="002E5B41" w:rsidP="003905CD">
            <w:pPr>
              <w:ind w:left="-108"/>
            </w:pPr>
            <w:r>
              <w:t>-А</w:t>
            </w:r>
            <w:r w:rsidRPr="00C55DD9">
              <w:t>дминистративна работа</w:t>
            </w:r>
          </w:p>
        </w:tc>
        <w:tc>
          <w:tcPr>
            <w:tcW w:w="3060" w:type="dxa"/>
          </w:tcPr>
          <w:p w:rsidR="002E5B41" w:rsidRPr="00C55DD9" w:rsidRDefault="002E5B41" w:rsidP="003905CD">
            <w:r w:rsidRPr="00C55DD9">
              <w:t>-изработка на документи за потребите на училиштето</w:t>
            </w:r>
          </w:p>
        </w:tc>
        <w:tc>
          <w:tcPr>
            <w:tcW w:w="2160" w:type="dxa"/>
          </w:tcPr>
          <w:p w:rsidR="002E5B41" w:rsidRPr="002E5B41" w:rsidRDefault="002E5B41" w:rsidP="003905CD">
            <w:pPr>
              <w:jc w:val="both"/>
              <w:rPr>
                <w:rFonts w:asciiTheme="minorHAnsi" w:hAnsiTheme="minorHAnsi" w:cs="Arial"/>
              </w:rPr>
            </w:pPr>
            <w:r w:rsidRPr="002E5B41">
              <w:rPr>
                <w:rFonts w:asciiTheme="minorHAnsi" w:hAnsiTheme="minorHAnsi" w:cs="Arial"/>
              </w:rPr>
              <w:t>Извештај</w:t>
            </w:r>
          </w:p>
          <w:p w:rsidR="002E5B41" w:rsidRDefault="002E5B41" w:rsidP="003905CD">
            <w:pPr>
              <w:jc w:val="both"/>
              <w:rPr>
                <w:rFonts w:asciiTheme="minorHAnsi" w:hAnsiTheme="minorHAnsi" w:cs="Arial"/>
                <w:b/>
              </w:rPr>
            </w:pPr>
            <w:r w:rsidRPr="002E5B41">
              <w:rPr>
                <w:rFonts w:asciiTheme="minorHAnsi" w:hAnsiTheme="minorHAnsi" w:cs="Arial"/>
              </w:rPr>
              <w:t>Записници</w:t>
            </w:r>
          </w:p>
        </w:tc>
        <w:tc>
          <w:tcPr>
            <w:tcW w:w="1980" w:type="dxa"/>
          </w:tcPr>
          <w:p w:rsidR="002E5B41" w:rsidRPr="00C55DD9" w:rsidRDefault="002E5B41" w:rsidP="003905CD">
            <w:r w:rsidRPr="00C55DD9">
              <w:t>-Директор</w:t>
            </w:r>
          </w:p>
          <w:p w:rsidR="002E5B41" w:rsidRPr="00C55DD9" w:rsidRDefault="002E5B41" w:rsidP="003905CD">
            <w:r w:rsidRPr="00C55DD9">
              <w:t>-Правник</w:t>
            </w:r>
          </w:p>
          <w:p w:rsidR="002E5B41" w:rsidRPr="00C55DD9" w:rsidRDefault="002E5B41" w:rsidP="003905CD">
            <w:r w:rsidRPr="00C55DD9">
              <w:t>-Наставници</w:t>
            </w:r>
          </w:p>
          <w:p w:rsidR="002E5B41" w:rsidRPr="00C55DD9" w:rsidRDefault="002E5B41" w:rsidP="003905CD">
            <w:r w:rsidRPr="00C55DD9">
              <w:t>-Педагог</w:t>
            </w:r>
          </w:p>
          <w:p w:rsidR="002E5B41" w:rsidRPr="00C55DD9" w:rsidRDefault="002E5B41" w:rsidP="003905CD">
            <w:r w:rsidRPr="00C55DD9">
              <w:t>-Психолог</w:t>
            </w:r>
          </w:p>
        </w:tc>
      </w:tr>
    </w:tbl>
    <w:p w:rsidR="001D3F9E" w:rsidRDefault="001D3F9E" w:rsidP="00C37A4C">
      <w:pPr>
        <w:jc w:val="both"/>
        <w:rPr>
          <w:rFonts w:asciiTheme="minorHAnsi" w:hAnsiTheme="minorHAnsi" w:cs="Arial"/>
          <w:b/>
        </w:rPr>
      </w:pPr>
    </w:p>
    <w:tbl>
      <w:tblPr>
        <w:tblStyle w:val="TableGrid"/>
        <w:tblW w:w="0" w:type="auto"/>
        <w:tblLook w:val="04A0"/>
      </w:tblPr>
      <w:tblGrid>
        <w:gridCol w:w="4788"/>
        <w:gridCol w:w="3060"/>
        <w:gridCol w:w="2160"/>
        <w:gridCol w:w="1980"/>
      </w:tblGrid>
      <w:tr w:rsidR="00D8607C" w:rsidTr="00D8607C">
        <w:trPr>
          <w:trHeight w:val="755"/>
        </w:trPr>
        <w:tc>
          <w:tcPr>
            <w:tcW w:w="11988" w:type="dxa"/>
            <w:gridSpan w:val="4"/>
            <w:shd w:val="clear" w:color="auto" w:fill="E5B8B7" w:themeFill="accent2" w:themeFillTint="66"/>
          </w:tcPr>
          <w:p w:rsidR="00D8607C" w:rsidRDefault="00D8607C" w:rsidP="00D8607C">
            <w:pPr>
              <w:jc w:val="center"/>
              <w:rPr>
                <w:rFonts w:asciiTheme="minorHAnsi" w:hAnsiTheme="minorHAnsi" w:cs="Arial"/>
                <w:b/>
                <w:sz w:val="24"/>
                <w:szCs w:val="24"/>
              </w:rPr>
            </w:pPr>
          </w:p>
          <w:p w:rsidR="00D8607C" w:rsidRPr="00D8607C" w:rsidRDefault="00D8607C" w:rsidP="00D8607C">
            <w:pPr>
              <w:jc w:val="center"/>
              <w:rPr>
                <w:rFonts w:asciiTheme="minorHAnsi" w:hAnsiTheme="minorHAnsi" w:cs="Arial"/>
                <w:b/>
                <w:sz w:val="24"/>
                <w:szCs w:val="24"/>
              </w:rPr>
            </w:pPr>
            <w:r>
              <w:rPr>
                <w:rFonts w:asciiTheme="minorHAnsi" w:hAnsiTheme="minorHAnsi" w:cs="Arial"/>
                <w:b/>
                <w:sz w:val="24"/>
                <w:szCs w:val="24"/>
              </w:rPr>
              <w:t>Фев</w:t>
            </w:r>
            <w:r w:rsidRPr="00D8607C">
              <w:rPr>
                <w:rFonts w:asciiTheme="minorHAnsi" w:hAnsiTheme="minorHAnsi" w:cs="Arial"/>
                <w:b/>
                <w:sz w:val="24"/>
                <w:szCs w:val="24"/>
              </w:rPr>
              <w:t>руари</w:t>
            </w:r>
          </w:p>
        </w:tc>
      </w:tr>
      <w:tr w:rsidR="001D3F9E" w:rsidTr="00D8607C">
        <w:trPr>
          <w:trHeight w:val="530"/>
        </w:trPr>
        <w:tc>
          <w:tcPr>
            <w:tcW w:w="4788" w:type="dxa"/>
            <w:shd w:val="clear" w:color="auto" w:fill="F2DBDB" w:themeFill="accent2" w:themeFillTint="33"/>
          </w:tcPr>
          <w:p w:rsidR="001D3F9E" w:rsidRDefault="00D8607C" w:rsidP="00D8607C">
            <w:pPr>
              <w:jc w:val="center"/>
              <w:rPr>
                <w:rFonts w:asciiTheme="minorHAnsi" w:hAnsiTheme="minorHAnsi" w:cs="Arial"/>
                <w:b/>
              </w:rPr>
            </w:pPr>
            <w:r>
              <w:rPr>
                <w:rFonts w:asciiTheme="minorHAnsi" w:hAnsiTheme="minorHAnsi" w:cs="Arial"/>
                <w:b/>
              </w:rPr>
              <w:t>Содржини</w:t>
            </w:r>
          </w:p>
        </w:tc>
        <w:tc>
          <w:tcPr>
            <w:tcW w:w="3060" w:type="dxa"/>
            <w:shd w:val="clear" w:color="auto" w:fill="F2DBDB" w:themeFill="accent2" w:themeFillTint="33"/>
          </w:tcPr>
          <w:p w:rsidR="001D3F9E" w:rsidRDefault="00D8607C" w:rsidP="00D8607C">
            <w:pPr>
              <w:jc w:val="center"/>
              <w:rPr>
                <w:rFonts w:asciiTheme="minorHAnsi" w:hAnsiTheme="minorHAnsi" w:cs="Arial"/>
                <w:b/>
              </w:rPr>
            </w:pPr>
            <w:r>
              <w:rPr>
                <w:rFonts w:asciiTheme="minorHAnsi" w:hAnsiTheme="minorHAnsi" w:cs="Arial"/>
                <w:b/>
              </w:rPr>
              <w:t>Цели</w:t>
            </w:r>
          </w:p>
        </w:tc>
        <w:tc>
          <w:tcPr>
            <w:tcW w:w="2160" w:type="dxa"/>
            <w:shd w:val="clear" w:color="auto" w:fill="F2DBDB" w:themeFill="accent2" w:themeFillTint="33"/>
          </w:tcPr>
          <w:p w:rsidR="00D8607C" w:rsidRPr="002318D2" w:rsidRDefault="00D8607C" w:rsidP="00D8607C">
            <w:pPr>
              <w:jc w:val="center"/>
              <w:rPr>
                <w:b/>
                <w:bCs/>
                <w:sz w:val="24"/>
                <w:szCs w:val="24"/>
              </w:rPr>
            </w:pPr>
            <w:r w:rsidRPr="002318D2">
              <w:rPr>
                <w:b/>
                <w:bCs/>
                <w:sz w:val="24"/>
                <w:szCs w:val="24"/>
              </w:rPr>
              <w:t>Инструменти</w:t>
            </w:r>
          </w:p>
          <w:p w:rsidR="00D8607C" w:rsidRDefault="00D8607C" w:rsidP="00D8607C">
            <w:pPr>
              <w:jc w:val="center"/>
              <w:rPr>
                <w:b/>
                <w:bCs/>
                <w:sz w:val="24"/>
                <w:szCs w:val="24"/>
              </w:rPr>
            </w:pPr>
            <w:r w:rsidRPr="002318D2">
              <w:rPr>
                <w:b/>
                <w:bCs/>
                <w:sz w:val="24"/>
                <w:szCs w:val="24"/>
              </w:rPr>
              <w:t>Услови</w:t>
            </w:r>
          </w:p>
          <w:p w:rsidR="001D3F9E" w:rsidRDefault="001D3F9E" w:rsidP="00C37A4C">
            <w:pPr>
              <w:jc w:val="both"/>
              <w:rPr>
                <w:rFonts w:asciiTheme="minorHAnsi" w:hAnsiTheme="minorHAnsi" w:cs="Arial"/>
                <w:b/>
              </w:rPr>
            </w:pPr>
          </w:p>
        </w:tc>
        <w:tc>
          <w:tcPr>
            <w:tcW w:w="1980" w:type="dxa"/>
            <w:shd w:val="clear" w:color="auto" w:fill="F2DBDB" w:themeFill="accent2" w:themeFillTint="33"/>
          </w:tcPr>
          <w:p w:rsidR="00D8607C" w:rsidRPr="002318D2" w:rsidRDefault="00D8607C" w:rsidP="00D8607C">
            <w:pPr>
              <w:jc w:val="center"/>
              <w:rPr>
                <w:b/>
                <w:bCs/>
                <w:sz w:val="24"/>
                <w:szCs w:val="24"/>
              </w:rPr>
            </w:pPr>
            <w:r w:rsidRPr="002318D2">
              <w:rPr>
                <w:b/>
                <w:bCs/>
                <w:sz w:val="24"/>
                <w:szCs w:val="24"/>
              </w:rPr>
              <w:t>Соработници</w:t>
            </w:r>
          </w:p>
          <w:p w:rsidR="001D3F9E" w:rsidRDefault="00D8607C" w:rsidP="00D8607C">
            <w:pPr>
              <w:jc w:val="center"/>
              <w:rPr>
                <w:rFonts w:asciiTheme="minorHAnsi" w:hAnsiTheme="minorHAnsi" w:cs="Arial"/>
                <w:b/>
              </w:rPr>
            </w:pPr>
            <w:r w:rsidRPr="002318D2">
              <w:rPr>
                <w:b/>
                <w:bCs/>
                <w:sz w:val="24"/>
                <w:szCs w:val="24"/>
              </w:rPr>
              <w:t>носители</w:t>
            </w:r>
          </w:p>
        </w:tc>
      </w:tr>
      <w:tr w:rsidR="00AE638C" w:rsidTr="00D8607C">
        <w:trPr>
          <w:trHeight w:val="620"/>
        </w:trPr>
        <w:tc>
          <w:tcPr>
            <w:tcW w:w="4788" w:type="dxa"/>
          </w:tcPr>
          <w:p w:rsidR="00AE638C" w:rsidRPr="00865F82" w:rsidRDefault="00AE638C" w:rsidP="003905CD">
            <w:pPr>
              <w:tabs>
                <w:tab w:val="left" w:pos="4591"/>
                <w:tab w:val="left" w:pos="5040"/>
                <w:tab w:val="center" w:pos="7092"/>
              </w:tabs>
              <w:rPr>
                <w:bCs/>
              </w:rPr>
            </w:pPr>
            <w:r w:rsidRPr="00865F82">
              <w:rPr>
                <w:bCs/>
              </w:rPr>
              <w:t>-Следење на наставен час,анализа,дискусија со наставникот по одржаниот час</w:t>
            </w:r>
          </w:p>
        </w:tc>
        <w:tc>
          <w:tcPr>
            <w:tcW w:w="3060" w:type="dxa"/>
          </w:tcPr>
          <w:p w:rsidR="00AE638C" w:rsidRPr="00AE638C" w:rsidRDefault="00AE638C" w:rsidP="003905CD">
            <w:pPr>
              <w:rPr>
                <w:rFonts w:ascii="MAC C Swiss" w:hAnsi="MAC C Swiss"/>
                <w:b/>
                <w:bCs/>
              </w:rPr>
            </w:pPr>
            <w:r w:rsidRPr="00AE638C">
              <w:rPr>
                <w:snapToGrid w:val="0"/>
              </w:rPr>
              <w:t>Подобрување на квалитетот на наставата</w:t>
            </w:r>
          </w:p>
        </w:tc>
        <w:tc>
          <w:tcPr>
            <w:tcW w:w="2160" w:type="dxa"/>
          </w:tcPr>
          <w:p w:rsidR="00AE638C" w:rsidRPr="00AE638C" w:rsidRDefault="00AE638C" w:rsidP="003905CD">
            <w:pPr>
              <w:rPr>
                <w:bCs/>
              </w:rPr>
            </w:pPr>
            <w:r w:rsidRPr="00AE638C">
              <w:rPr>
                <w:bCs/>
              </w:rPr>
              <w:t>Инструмент за следење на часот</w:t>
            </w:r>
          </w:p>
        </w:tc>
        <w:tc>
          <w:tcPr>
            <w:tcW w:w="1980" w:type="dxa"/>
          </w:tcPr>
          <w:p w:rsidR="00AE638C" w:rsidRPr="00AE638C" w:rsidRDefault="00AE638C" w:rsidP="003905CD">
            <w:pPr>
              <w:rPr>
                <w:bCs/>
              </w:rPr>
            </w:pPr>
            <w:r w:rsidRPr="00AE638C">
              <w:rPr>
                <w:b/>
                <w:bCs/>
              </w:rPr>
              <w:t>-</w:t>
            </w:r>
            <w:r w:rsidRPr="00AE638C">
              <w:rPr>
                <w:bCs/>
              </w:rPr>
              <w:t>Наставници</w:t>
            </w:r>
          </w:p>
          <w:p w:rsidR="00AE638C" w:rsidRPr="00AE638C" w:rsidRDefault="00AE638C" w:rsidP="003905CD">
            <w:pPr>
              <w:rPr>
                <w:bCs/>
              </w:rPr>
            </w:pPr>
            <w:r w:rsidRPr="00AE638C">
              <w:rPr>
                <w:bCs/>
              </w:rPr>
              <w:t>-Психолог</w:t>
            </w:r>
          </w:p>
          <w:p w:rsidR="00AE638C" w:rsidRPr="00AE638C" w:rsidRDefault="00AE638C" w:rsidP="003905CD">
            <w:pPr>
              <w:rPr>
                <w:b/>
                <w:bCs/>
              </w:rPr>
            </w:pPr>
            <w:r w:rsidRPr="00AE638C">
              <w:rPr>
                <w:bCs/>
              </w:rPr>
              <w:t>-Педагог</w:t>
            </w:r>
          </w:p>
        </w:tc>
      </w:tr>
      <w:tr w:rsidR="00AE638C" w:rsidTr="00D8607C">
        <w:trPr>
          <w:trHeight w:val="530"/>
        </w:trPr>
        <w:tc>
          <w:tcPr>
            <w:tcW w:w="4788" w:type="dxa"/>
          </w:tcPr>
          <w:p w:rsidR="00AE638C" w:rsidRPr="00865F82" w:rsidRDefault="00AE638C" w:rsidP="003905CD">
            <w:pPr>
              <w:tabs>
                <w:tab w:val="left" w:pos="4591"/>
                <w:tab w:val="left" w:pos="5040"/>
                <w:tab w:val="center" w:pos="7092"/>
              </w:tabs>
              <w:rPr>
                <w:bCs/>
              </w:rPr>
            </w:pPr>
            <w:r w:rsidRPr="00865F82">
              <w:rPr>
                <w:bCs/>
              </w:rPr>
              <w:lastRenderedPageBreak/>
              <w:t>-Учество во  работата на ученичката заедница</w:t>
            </w:r>
          </w:p>
        </w:tc>
        <w:tc>
          <w:tcPr>
            <w:tcW w:w="3060" w:type="dxa"/>
          </w:tcPr>
          <w:p w:rsidR="00AE638C" w:rsidRPr="00AE638C" w:rsidRDefault="00AE638C" w:rsidP="003905CD">
            <w:pPr>
              <w:rPr>
                <w:snapToGrid w:val="0"/>
              </w:rPr>
            </w:pPr>
            <w:r w:rsidRPr="00AE638C">
              <w:rPr>
                <w:snapToGrid w:val="0"/>
              </w:rPr>
              <w:t>Согледување на проблемите на учениците и нивно решавање</w:t>
            </w:r>
          </w:p>
        </w:tc>
        <w:tc>
          <w:tcPr>
            <w:tcW w:w="2160" w:type="dxa"/>
          </w:tcPr>
          <w:p w:rsidR="00AE638C" w:rsidRPr="00AE638C" w:rsidRDefault="00AE638C" w:rsidP="003905CD">
            <w:pPr>
              <w:rPr>
                <w:bCs/>
              </w:rPr>
            </w:pPr>
            <w:r w:rsidRPr="00AE638C">
              <w:rPr>
                <w:bCs/>
              </w:rPr>
              <w:t>Годишна програма за работа на ученичката заедница</w:t>
            </w:r>
          </w:p>
        </w:tc>
        <w:tc>
          <w:tcPr>
            <w:tcW w:w="1980" w:type="dxa"/>
          </w:tcPr>
          <w:p w:rsidR="00AE638C" w:rsidRPr="00AE638C" w:rsidRDefault="00AE638C" w:rsidP="003905CD">
            <w:pPr>
              <w:rPr>
                <w:bCs/>
              </w:rPr>
            </w:pPr>
            <w:r w:rsidRPr="00AE638C">
              <w:rPr>
                <w:b/>
                <w:bCs/>
              </w:rPr>
              <w:t>-</w:t>
            </w:r>
            <w:r w:rsidRPr="00AE638C">
              <w:rPr>
                <w:bCs/>
              </w:rPr>
              <w:t>Педагог</w:t>
            </w:r>
          </w:p>
          <w:p w:rsidR="00AE638C" w:rsidRPr="00AE638C" w:rsidRDefault="00AE638C" w:rsidP="003905CD">
            <w:pPr>
              <w:rPr>
                <w:bCs/>
              </w:rPr>
            </w:pPr>
            <w:r w:rsidRPr="00AE638C">
              <w:rPr>
                <w:bCs/>
              </w:rPr>
              <w:t>-Психолог</w:t>
            </w:r>
          </w:p>
          <w:p w:rsidR="00AE638C" w:rsidRPr="00AE638C" w:rsidRDefault="00AE638C" w:rsidP="003905CD">
            <w:pPr>
              <w:rPr>
                <w:b/>
                <w:bCs/>
              </w:rPr>
            </w:pPr>
          </w:p>
        </w:tc>
      </w:tr>
      <w:tr w:rsidR="00AE638C" w:rsidTr="00D8607C">
        <w:trPr>
          <w:trHeight w:val="620"/>
        </w:trPr>
        <w:tc>
          <w:tcPr>
            <w:tcW w:w="4788" w:type="dxa"/>
          </w:tcPr>
          <w:p w:rsidR="00AE638C" w:rsidRPr="00865F82" w:rsidRDefault="00AE638C" w:rsidP="003905CD">
            <w:pPr>
              <w:tabs>
                <w:tab w:val="left" w:pos="4591"/>
                <w:tab w:val="left" w:pos="5040"/>
                <w:tab w:val="center" w:pos="7092"/>
              </w:tabs>
              <w:rPr>
                <w:bCs/>
              </w:rPr>
            </w:pPr>
            <w:r w:rsidRPr="00865F82">
              <w:rPr>
                <w:bCs/>
              </w:rPr>
              <w:t>-Административна работа</w:t>
            </w:r>
          </w:p>
        </w:tc>
        <w:tc>
          <w:tcPr>
            <w:tcW w:w="3060" w:type="dxa"/>
          </w:tcPr>
          <w:p w:rsidR="00AE638C" w:rsidRPr="00AE638C" w:rsidRDefault="00AE638C" w:rsidP="00C37A4C">
            <w:pPr>
              <w:jc w:val="both"/>
              <w:rPr>
                <w:rFonts w:asciiTheme="minorHAnsi" w:hAnsiTheme="minorHAnsi" w:cs="Arial"/>
                <w:b/>
              </w:rPr>
            </w:pPr>
            <w:r w:rsidRPr="00AE638C">
              <w:rPr>
                <w:snapToGrid w:val="0"/>
              </w:rPr>
              <w:t>-изработка на документи за потребите на училиштето</w:t>
            </w:r>
          </w:p>
        </w:tc>
        <w:tc>
          <w:tcPr>
            <w:tcW w:w="2160" w:type="dxa"/>
          </w:tcPr>
          <w:p w:rsidR="00AE638C" w:rsidRDefault="00AE638C" w:rsidP="00C37A4C">
            <w:pPr>
              <w:jc w:val="both"/>
              <w:rPr>
                <w:rFonts w:asciiTheme="minorHAnsi" w:hAnsiTheme="minorHAnsi" w:cs="Arial"/>
              </w:rPr>
            </w:pPr>
            <w:r w:rsidRPr="00AE638C">
              <w:rPr>
                <w:rFonts w:asciiTheme="minorHAnsi" w:hAnsiTheme="minorHAnsi" w:cs="Arial"/>
              </w:rPr>
              <w:t>-Извештаи</w:t>
            </w:r>
          </w:p>
          <w:p w:rsidR="00AE638C" w:rsidRPr="00AE638C" w:rsidRDefault="00AE638C" w:rsidP="00C37A4C">
            <w:pPr>
              <w:jc w:val="both"/>
              <w:rPr>
                <w:rFonts w:asciiTheme="minorHAnsi" w:hAnsiTheme="minorHAnsi" w:cs="Arial"/>
              </w:rPr>
            </w:pPr>
            <w:r>
              <w:rPr>
                <w:rFonts w:asciiTheme="minorHAnsi" w:hAnsiTheme="minorHAnsi" w:cs="Arial"/>
              </w:rPr>
              <w:t>-Записници</w:t>
            </w:r>
          </w:p>
        </w:tc>
        <w:tc>
          <w:tcPr>
            <w:tcW w:w="1980" w:type="dxa"/>
          </w:tcPr>
          <w:p w:rsidR="00AE638C" w:rsidRPr="00AE638C" w:rsidRDefault="00AE638C" w:rsidP="00C37A4C">
            <w:pPr>
              <w:jc w:val="both"/>
              <w:rPr>
                <w:rFonts w:asciiTheme="minorHAnsi" w:hAnsiTheme="minorHAnsi" w:cs="Arial"/>
              </w:rPr>
            </w:pPr>
            <w:r w:rsidRPr="00AE638C">
              <w:rPr>
                <w:rFonts w:asciiTheme="minorHAnsi" w:hAnsiTheme="minorHAnsi" w:cs="Arial"/>
              </w:rPr>
              <w:t>-Психолог</w:t>
            </w:r>
          </w:p>
          <w:p w:rsidR="00AE638C" w:rsidRPr="00AE638C" w:rsidRDefault="00AE638C" w:rsidP="00C37A4C">
            <w:pPr>
              <w:jc w:val="both"/>
              <w:rPr>
                <w:rFonts w:asciiTheme="minorHAnsi" w:hAnsiTheme="minorHAnsi" w:cs="Arial"/>
              </w:rPr>
            </w:pPr>
            <w:r w:rsidRPr="00AE638C">
              <w:rPr>
                <w:rFonts w:asciiTheme="minorHAnsi" w:hAnsiTheme="minorHAnsi" w:cs="Arial"/>
              </w:rPr>
              <w:t>-Педагог</w:t>
            </w:r>
          </w:p>
          <w:p w:rsidR="00AE638C" w:rsidRDefault="00AE638C" w:rsidP="00C37A4C">
            <w:pPr>
              <w:jc w:val="both"/>
              <w:rPr>
                <w:rFonts w:asciiTheme="minorHAnsi" w:hAnsiTheme="minorHAnsi" w:cs="Arial"/>
                <w:b/>
              </w:rPr>
            </w:pPr>
            <w:r w:rsidRPr="00AE638C">
              <w:rPr>
                <w:rFonts w:asciiTheme="minorHAnsi" w:hAnsiTheme="minorHAnsi" w:cs="Arial"/>
              </w:rPr>
              <w:t>-Директор</w:t>
            </w:r>
          </w:p>
        </w:tc>
      </w:tr>
      <w:tr w:rsidR="00AE638C" w:rsidTr="00D8607C">
        <w:trPr>
          <w:trHeight w:val="620"/>
        </w:trPr>
        <w:tc>
          <w:tcPr>
            <w:tcW w:w="4788" w:type="dxa"/>
          </w:tcPr>
          <w:p w:rsidR="00AE638C" w:rsidRPr="00865F82" w:rsidRDefault="00AE638C" w:rsidP="00865F82">
            <w:pPr>
              <w:tabs>
                <w:tab w:val="left" w:pos="4591"/>
                <w:tab w:val="left" w:pos="5040"/>
                <w:tab w:val="center" w:pos="7092"/>
              </w:tabs>
              <w:rPr>
                <w:bCs/>
              </w:rPr>
            </w:pPr>
            <w:r>
              <w:rPr>
                <w:bCs/>
              </w:rPr>
              <w:t>-Спроведување на социометриски прашалник на ученици од 6 одделение</w:t>
            </w:r>
          </w:p>
        </w:tc>
        <w:tc>
          <w:tcPr>
            <w:tcW w:w="3060" w:type="dxa"/>
          </w:tcPr>
          <w:p w:rsidR="00AE638C" w:rsidRDefault="00AE638C" w:rsidP="00AE638C">
            <w:pPr>
              <w:rPr>
                <w:rFonts w:asciiTheme="minorHAnsi" w:hAnsiTheme="minorHAnsi" w:cs="Arial"/>
                <w:b/>
              </w:rPr>
            </w:pPr>
            <w:r>
              <w:rPr>
                <w:rFonts w:asciiTheme="minorHAnsi" w:hAnsiTheme="minorHAnsi" w:cs="Arial"/>
                <w:b/>
              </w:rPr>
              <w:t>-</w:t>
            </w:r>
            <w:r w:rsidRPr="00AE638C">
              <w:rPr>
                <w:rFonts w:asciiTheme="minorHAnsi" w:hAnsiTheme="minorHAnsi" w:cs="Arial"/>
              </w:rPr>
              <w:t>Класифицирање на учениците во различни групи (отфрлени,омилени, просечни)</w:t>
            </w:r>
            <w:r>
              <w:rPr>
                <w:rFonts w:asciiTheme="minorHAnsi" w:hAnsiTheme="minorHAnsi" w:cs="Arial"/>
                <w:b/>
              </w:rPr>
              <w:t xml:space="preserve"> </w:t>
            </w:r>
          </w:p>
        </w:tc>
        <w:tc>
          <w:tcPr>
            <w:tcW w:w="2160" w:type="dxa"/>
          </w:tcPr>
          <w:p w:rsidR="00AE638C" w:rsidRPr="00AE638C" w:rsidRDefault="00AE638C" w:rsidP="00C37A4C">
            <w:pPr>
              <w:jc w:val="both"/>
              <w:rPr>
                <w:rFonts w:asciiTheme="minorHAnsi" w:hAnsiTheme="minorHAnsi" w:cs="Arial"/>
              </w:rPr>
            </w:pPr>
            <w:r w:rsidRPr="00AE638C">
              <w:rPr>
                <w:rFonts w:asciiTheme="minorHAnsi" w:hAnsiTheme="minorHAnsi" w:cs="Arial"/>
              </w:rPr>
              <w:t>Социометриски прашалник</w:t>
            </w:r>
          </w:p>
        </w:tc>
        <w:tc>
          <w:tcPr>
            <w:tcW w:w="1980" w:type="dxa"/>
          </w:tcPr>
          <w:p w:rsidR="00AE638C" w:rsidRDefault="00AE638C" w:rsidP="00C37A4C">
            <w:pPr>
              <w:jc w:val="both"/>
              <w:rPr>
                <w:rFonts w:asciiTheme="minorHAnsi" w:hAnsiTheme="minorHAnsi" w:cs="Arial"/>
              </w:rPr>
            </w:pPr>
            <w:r>
              <w:rPr>
                <w:rFonts w:asciiTheme="minorHAnsi" w:hAnsiTheme="minorHAnsi" w:cs="Arial"/>
              </w:rPr>
              <w:t>-Психолог</w:t>
            </w:r>
          </w:p>
          <w:p w:rsidR="00AE638C" w:rsidRDefault="00AE638C" w:rsidP="00C37A4C">
            <w:pPr>
              <w:jc w:val="both"/>
              <w:rPr>
                <w:rFonts w:asciiTheme="minorHAnsi" w:hAnsiTheme="minorHAnsi" w:cs="Arial"/>
              </w:rPr>
            </w:pPr>
            <w:r>
              <w:rPr>
                <w:rFonts w:asciiTheme="minorHAnsi" w:hAnsiTheme="minorHAnsi" w:cs="Arial"/>
              </w:rPr>
              <w:t>-Наставници</w:t>
            </w:r>
          </w:p>
          <w:p w:rsidR="00AE638C" w:rsidRPr="00AE638C" w:rsidRDefault="00AE638C" w:rsidP="00C37A4C">
            <w:pPr>
              <w:jc w:val="both"/>
              <w:rPr>
                <w:rFonts w:asciiTheme="minorHAnsi" w:hAnsiTheme="minorHAnsi" w:cs="Arial"/>
              </w:rPr>
            </w:pPr>
            <w:r>
              <w:rPr>
                <w:rFonts w:asciiTheme="minorHAnsi" w:hAnsiTheme="minorHAnsi" w:cs="Arial"/>
              </w:rPr>
              <w:t>-Ученици</w:t>
            </w:r>
          </w:p>
        </w:tc>
      </w:tr>
      <w:tr w:rsidR="00AE638C" w:rsidTr="00D8607C">
        <w:trPr>
          <w:trHeight w:val="620"/>
        </w:trPr>
        <w:tc>
          <w:tcPr>
            <w:tcW w:w="4788" w:type="dxa"/>
          </w:tcPr>
          <w:p w:rsidR="00AE638C" w:rsidRPr="00865F82" w:rsidRDefault="00AE638C" w:rsidP="003905CD">
            <w:pPr>
              <w:tabs>
                <w:tab w:val="left" w:pos="4591"/>
                <w:tab w:val="left" w:pos="5040"/>
                <w:tab w:val="center" w:pos="7092"/>
              </w:tabs>
              <w:rPr>
                <w:bCs/>
              </w:rPr>
            </w:pPr>
            <w:r w:rsidRPr="00865F82">
              <w:rPr>
                <w:bCs/>
              </w:rPr>
              <w:t>-Индивидуален разговор со ученици</w:t>
            </w:r>
          </w:p>
        </w:tc>
        <w:tc>
          <w:tcPr>
            <w:tcW w:w="3060" w:type="dxa"/>
          </w:tcPr>
          <w:p w:rsidR="00AE638C" w:rsidRPr="00AE638C" w:rsidRDefault="00AE638C" w:rsidP="003905CD">
            <w:pPr>
              <w:rPr>
                <w:snapToGrid w:val="0"/>
              </w:rPr>
            </w:pPr>
            <w:r w:rsidRPr="00AE638C">
              <w:rPr>
                <w:snapToGrid w:val="0"/>
              </w:rPr>
              <w:t>-Откривање на факторите за намален успех и нередовност во наставата</w:t>
            </w:r>
          </w:p>
        </w:tc>
        <w:tc>
          <w:tcPr>
            <w:tcW w:w="2160" w:type="dxa"/>
          </w:tcPr>
          <w:p w:rsidR="00AE638C" w:rsidRPr="00AE638C" w:rsidRDefault="00AE638C" w:rsidP="00C37A4C">
            <w:pPr>
              <w:jc w:val="both"/>
              <w:rPr>
                <w:rFonts w:asciiTheme="minorHAnsi" w:hAnsiTheme="minorHAnsi" w:cs="Arial"/>
              </w:rPr>
            </w:pPr>
            <w:r w:rsidRPr="00AE638C">
              <w:rPr>
                <w:rFonts w:asciiTheme="minorHAnsi" w:hAnsiTheme="minorHAnsi" w:cs="Arial"/>
              </w:rPr>
              <w:t>Разговор</w:t>
            </w:r>
          </w:p>
        </w:tc>
        <w:tc>
          <w:tcPr>
            <w:tcW w:w="1980" w:type="dxa"/>
          </w:tcPr>
          <w:p w:rsidR="00AE638C" w:rsidRPr="00AE638C" w:rsidRDefault="00AE638C" w:rsidP="003905CD">
            <w:pPr>
              <w:rPr>
                <w:bCs/>
              </w:rPr>
            </w:pPr>
            <w:r w:rsidRPr="00AE638C">
              <w:rPr>
                <w:bCs/>
              </w:rPr>
              <w:t>-Психолог</w:t>
            </w:r>
          </w:p>
          <w:p w:rsidR="00AE638C" w:rsidRPr="00AE638C" w:rsidRDefault="00AE638C" w:rsidP="003905CD">
            <w:pPr>
              <w:rPr>
                <w:bCs/>
              </w:rPr>
            </w:pPr>
            <w:r w:rsidRPr="00AE638C">
              <w:rPr>
                <w:bCs/>
              </w:rPr>
              <w:t>-Педагог</w:t>
            </w:r>
          </w:p>
          <w:p w:rsidR="00AE638C" w:rsidRPr="00AE638C" w:rsidRDefault="00AE638C" w:rsidP="003905CD">
            <w:pPr>
              <w:rPr>
                <w:bCs/>
              </w:rPr>
            </w:pPr>
          </w:p>
        </w:tc>
      </w:tr>
      <w:tr w:rsidR="00AE638C" w:rsidTr="00D8607C">
        <w:trPr>
          <w:trHeight w:val="620"/>
        </w:trPr>
        <w:tc>
          <w:tcPr>
            <w:tcW w:w="4788" w:type="dxa"/>
          </w:tcPr>
          <w:p w:rsidR="00AE638C" w:rsidRPr="00865F82" w:rsidRDefault="00AE638C" w:rsidP="003905CD">
            <w:pPr>
              <w:tabs>
                <w:tab w:val="left" w:pos="4591"/>
                <w:tab w:val="left" w:pos="5040"/>
                <w:tab w:val="center" w:pos="7092"/>
              </w:tabs>
              <w:rPr>
                <w:bCs/>
              </w:rPr>
            </w:pPr>
            <w:r w:rsidRPr="00865F82">
              <w:rPr>
                <w:bCs/>
              </w:rPr>
              <w:t>-Индивидуална работа со ученици кои имаа потешкотии во учењето</w:t>
            </w:r>
          </w:p>
        </w:tc>
        <w:tc>
          <w:tcPr>
            <w:tcW w:w="3060" w:type="dxa"/>
          </w:tcPr>
          <w:p w:rsidR="00AE638C" w:rsidRPr="00AE638C" w:rsidRDefault="00AE638C" w:rsidP="003905CD">
            <w:pPr>
              <w:rPr>
                <w:snapToGrid w:val="0"/>
              </w:rPr>
            </w:pPr>
            <w:r w:rsidRPr="00AE638C">
              <w:rPr>
                <w:snapToGrid w:val="0"/>
              </w:rPr>
              <w:t>- Подобрување на успехот на учениците</w:t>
            </w:r>
          </w:p>
        </w:tc>
        <w:tc>
          <w:tcPr>
            <w:tcW w:w="2160" w:type="dxa"/>
          </w:tcPr>
          <w:p w:rsidR="00AE638C" w:rsidRPr="00AE638C" w:rsidRDefault="00AE638C" w:rsidP="00C37A4C">
            <w:pPr>
              <w:jc w:val="both"/>
              <w:rPr>
                <w:rFonts w:asciiTheme="minorHAnsi" w:hAnsiTheme="minorHAnsi" w:cs="Arial"/>
              </w:rPr>
            </w:pPr>
            <w:r w:rsidRPr="00AE638C">
              <w:rPr>
                <w:rFonts w:asciiTheme="minorHAnsi" w:hAnsiTheme="minorHAnsi" w:cs="Arial"/>
              </w:rPr>
              <w:t>Разговор</w:t>
            </w:r>
          </w:p>
        </w:tc>
        <w:tc>
          <w:tcPr>
            <w:tcW w:w="1980" w:type="dxa"/>
          </w:tcPr>
          <w:p w:rsidR="00AE638C" w:rsidRPr="00AE638C" w:rsidRDefault="00AE638C" w:rsidP="003905CD">
            <w:pPr>
              <w:rPr>
                <w:bCs/>
              </w:rPr>
            </w:pPr>
            <w:r w:rsidRPr="00AE638C">
              <w:rPr>
                <w:bCs/>
              </w:rPr>
              <w:t>-Психолог</w:t>
            </w:r>
          </w:p>
          <w:p w:rsidR="00AE638C" w:rsidRPr="00AE638C" w:rsidRDefault="00AE638C" w:rsidP="003905CD">
            <w:pPr>
              <w:rPr>
                <w:bCs/>
              </w:rPr>
            </w:pPr>
            <w:r w:rsidRPr="00AE638C">
              <w:rPr>
                <w:bCs/>
              </w:rPr>
              <w:t>-Педагог</w:t>
            </w:r>
          </w:p>
        </w:tc>
      </w:tr>
    </w:tbl>
    <w:p w:rsidR="00131975" w:rsidRDefault="00131975" w:rsidP="00C37A4C">
      <w:pPr>
        <w:jc w:val="both"/>
        <w:rPr>
          <w:rFonts w:asciiTheme="minorHAnsi" w:hAnsiTheme="minorHAnsi" w:cs="Arial"/>
          <w:b/>
        </w:rPr>
      </w:pPr>
    </w:p>
    <w:p w:rsidR="005A1667" w:rsidRDefault="005A1667" w:rsidP="00C37A4C">
      <w:pPr>
        <w:jc w:val="both"/>
        <w:rPr>
          <w:rFonts w:asciiTheme="minorHAnsi" w:hAnsiTheme="minorHAnsi" w:cs="Arial"/>
          <w:b/>
        </w:rPr>
      </w:pPr>
    </w:p>
    <w:p w:rsidR="005A1667" w:rsidRDefault="005A1667" w:rsidP="00C37A4C">
      <w:pPr>
        <w:jc w:val="both"/>
        <w:rPr>
          <w:rFonts w:asciiTheme="minorHAnsi" w:hAnsiTheme="minorHAnsi" w:cs="Arial"/>
          <w:b/>
        </w:rPr>
      </w:pPr>
    </w:p>
    <w:tbl>
      <w:tblPr>
        <w:tblStyle w:val="TableGrid"/>
        <w:tblW w:w="0" w:type="auto"/>
        <w:tblLook w:val="04A0"/>
      </w:tblPr>
      <w:tblGrid>
        <w:gridCol w:w="4788"/>
        <w:gridCol w:w="3060"/>
        <w:gridCol w:w="2160"/>
        <w:gridCol w:w="1980"/>
      </w:tblGrid>
      <w:tr w:rsidR="00AE638C" w:rsidTr="00D80957">
        <w:trPr>
          <w:trHeight w:val="674"/>
        </w:trPr>
        <w:tc>
          <w:tcPr>
            <w:tcW w:w="11988" w:type="dxa"/>
            <w:gridSpan w:val="4"/>
            <w:shd w:val="clear" w:color="auto" w:fill="E5B8B7" w:themeFill="accent2" w:themeFillTint="66"/>
          </w:tcPr>
          <w:p w:rsidR="00D80957" w:rsidRDefault="00D80957" w:rsidP="00D80957">
            <w:pPr>
              <w:jc w:val="center"/>
              <w:rPr>
                <w:rFonts w:asciiTheme="minorHAnsi" w:hAnsiTheme="minorHAnsi" w:cs="Arial"/>
                <w:b/>
                <w:sz w:val="24"/>
                <w:szCs w:val="24"/>
              </w:rPr>
            </w:pPr>
          </w:p>
          <w:p w:rsidR="00AE638C" w:rsidRDefault="00D80957" w:rsidP="00D80957">
            <w:pPr>
              <w:jc w:val="center"/>
              <w:rPr>
                <w:rFonts w:asciiTheme="minorHAnsi" w:hAnsiTheme="minorHAnsi" w:cs="Arial"/>
                <w:b/>
                <w:sz w:val="24"/>
                <w:szCs w:val="24"/>
              </w:rPr>
            </w:pPr>
            <w:r w:rsidRPr="00D80957">
              <w:rPr>
                <w:rFonts w:asciiTheme="minorHAnsi" w:hAnsiTheme="minorHAnsi" w:cs="Arial"/>
                <w:b/>
                <w:sz w:val="24"/>
                <w:szCs w:val="24"/>
              </w:rPr>
              <w:t>Март</w:t>
            </w:r>
          </w:p>
          <w:p w:rsidR="00D80957" w:rsidRPr="00D80957" w:rsidRDefault="00D80957" w:rsidP="00D80957">
            <w:pPr>
              <w:jc w:val="center"/>
              <w:rPr>
                <w:rFonts w:asciiTheme="minorHAnsi" w:hAnsiTheme="minorHAnsi" w:cs="Arial"/>
                <w:b/>
                <w:sz w:val="24"/>
                <w:szCs w:val="24"/>
              </w:rPr>
            </w:pPr>
          </w:p>
        </w:tc>
      </w:tr>
      <w:tr w:rsidR="00AE638C" w:rsidTr="00D80957">
        <w:trPr>
          <w:trHeight w:val="530"/>
        </w:trPr>
        <w:tc>
          <w:tcPr>
            <w:tcW w:w="4788" w:type="dxa"/>
            <w:shd w:val="clear" w:color="auto" w:fill="F2DBDB" w:themeFill="accent2" w:themeFillTint="33"/>
          </w:tcPr>
          <w:p w:rsidR="00AE638C" w:rsidRDefault="00D80957" w:rsidP="00D80957">
            <w:pPr>
              <w:jc w:val="center"/>
              <w:rPr>
                <w:rFonts w:asciiTheme="minorHAnsi" w:hAnsiTheme="minorHAnsi" w:cs="Arial"/>
                <w:b/>
              </w:rPr>
            </w:pPr>
            <w:r>
              <w:rPr>
                <w:rFonts w:asciiTheme="minorHAnsi" w:hAnsiTheme="minorHAnsi" w:cs="Arial"/>
                <w:b/>
              </w:rPr>
              <w:t>Содржини</w:t>
            </w:r>
          </w:p>
        </w:tc>
        <w:tc>
          <w:tcPr>
            <w:tcW w:w="3060" w:type="dxa"/>
            <w:shd w:val="clear" w:color="auto" w:fill="F2DBDB" w:themeFill="accent2" w:themeFillTint="33"/>
          </w:tcPr>
          <w:p w:rsidR="00AE638C" w:rsidRDefault="00D80957" w:rsidP="00D80957">
            <w:pPr>
              <w:jc w:val="center"/>
              <w:rPr>
                <w:rFonts w:asciiTheme="minorHAnsi" w:hAnsiTheme="minorHAnsi" w:cs="Arial"/>
                <w:b/>
              </w:rPr>
            </w:pPr>
            <w:r>
              <w:rPr>
                <w:rFonts w:asciiTheme="minorHAnsi" w:hAnsiTheme="minorHAnsi" w:cs="Arial"/>
                <w:b/>
              </w:rPr>
              <w:t>Цели</w:t>
            </w:r>
          </w:p>
        </w:tc>
        <w:tc>
          <w:tcPr>
            <w:tcW w:w="2160" w:type="dxa"/>
            <w:shd w:val="clear" w:color="auto" w:fill="F2DBDB" w:themeFill="accent2" w:themeFillTint="33"/>
          </w:tcPr>
          <w:p w:rsidR="00D80957" w:rsidRPr="002318D2" w:rsidRDefault="00D80957" w:rsidP="00D80957">
            <w:pPr>
              <w:jc w:val="center"/>
              <w:rPr>
                <w:b/>
                <w:bCs/>
                <w:sz w:val="24"/>
                <w:szCs w:val="24"/>
              </w:rPr>
            </w:pPr>
            <w:r w:rsidRPr="002318D2">
              <w:rPr>
                <w:b/>
                <w:bCs/>
                <w:sz w:val="24"/>
                <w:szCs w:val="24"/>
              </w:rPr>
              <w:t>Инструменти</w:t>
            </w:r>
          </w:p>
          <w:p w:rsidR="00D80957" w:rsidRDefault="00D80957" w:rsidP="00D80957">
            <w:pPr>
              <w:jc w:val="center"/>
              <w:rPr>
                <w:b/>
                <w:bCs/>
                <w:sz w:val="24"/>
                <w:szCs w:val="24"/>
              </w:rPr>
            </w:pPr>
            <w:r w:rsidRPr="002318D2">
              <w:rPr>
                <w:b/>
                <w:bCs/>
                <w:sz w:val="24"/>
                <w:szCs w:val="24"/>
              </w:rPr>
              <w:t>Услови</w:t>
            </w:r>
          </w:p>
          <w:p w:rsidR="00AE638C" w:rsidRDefault="00AE638C" w:rsidP="00C37A4C">
            <w:pPr>
              <w:jc w:val="both"/>
              <w:rPr>
                <w:rFonts w:asciiTheme="minorHAnsi" w:hAnsiTheme="minorHAnsi" w:cs="Arial"/>
                <w:b/>
              </w:rPr>
            </w:pPr>
          </w:p>
        </w:tc>
        <w:tc>
          <w:tcPr>
            <w:tcW w:w="1980" w:type="dxa"/>
            <w:shd w:val="clear" w:color="auto" w:fill="F2DBDB" w:themeFill="accent2" w:themeFillTint="33"/>
          </w:tcPr>
          <w:p w:rsidR="00D80957" w:rsidRPr="002318D2" w:rsidRDefault="00D80957" w:rsidP="00D80957">
            <w:pPr>
              <w:jc w:val="center"/>
              <w:rPr>
                <w:b/>
                <w:bCs/>
                <w:sz w:val="24"/>
                <w:szCs w:val="24"/>
              </w:rPr>
            </w:pPr>
            <w:r w:rsidRPr="002318D2">
              <w:rPr>
                <w:b/>
                <w:bCs/>
                <w:sz w:val="24"/>
                <w:szCs w:val="24"/>
              </w:rPr>
              <w:t>Соработници</w:t>
            </w:r>
          </w:p>
          <w:p w:rsidR="00AE638C" w:rsidRDefault="00D80957" w:rsidP="00D80957">
            <w:pPr>
              <w:jc w:val="center"/>
              <w:rPr>
                <w:rFonts w:asciiTheme="minorHAnsi" w:hAnsiTheme="minorHAnsi" w:cs="Arial"/>
                <w:b/>
              </w:rPr>
            </w:pPr>
            <w:r w:rsidRPr="002318D2">
              <w:rPr>
                <w:b/>
                <w:bCs/>
                <w:sz w:val="24"/>
                <w:szCs w:val="24"/>
              </w:rPr>
              <w:t>носители</w:t>
            </w:r>
          </w:p>
        </w:tc>
      </w:tr>
      <w:tr w:rsidR="00D80957" w:rsidTr="00AE638C">
        <w:trPr>
          <w:trHeight w:val="530"/>
        </w:trPr>
        <w:tc>
          <w:tcPr>
            <w:tcW w:w="4788" w:type="dxa"/>
          </w:tcPr>
          <w:p w:rsidR="00D80957" w:rsidRPr="00C82A23" w:rsidRDefault="00D80957" w:rsidP="003905CD">
            <w:pPr>
              <w:rPr>
                <w:rFonts w:asciiTheme="minorHAnsi" w:hAnsiTheme="minorHAnsi" w:cs="Arial"/>
              </w:rPr>
            </w:pPr>
            <w:r>
              <w:rPr>
                <w:rFonts w:asciiTheme="minorHAnsi" w:hAnsiTheme="minorHAnsi" w:cs="Arial"/>
              </w:rPr>
              <w:t>Учество во работата на ученичката заедница</w:t>
            </w:r>
          </w:p>
        </w:tc>
        <w:tc>
          <w:tcPr>
            <w:tcW w:w="3060" w:type="dxa"/>
          </w:tcPr>
          <w:p w:rsidR="00D80957" w:rsidRDefault="00D80957" w:rsidP="00D80957">
            <w:pPr>
              <w:rPr>
                <w:rFonts w:asciiTheme="minorHAnsi" w:hAnsiTheme="minorHAnsi" w:cs="Arial"/>
                <w:b/>
              </w:rPr>
            </w:pPr>
            <w:r w:rsidRPr="00AE638C">
              <w:rPr>
                <w:snapToGrid w:val="0"/>
              </w:rPr>
              <w:t>Согледување на проблемите на учениците и нивно решавање</w:t>
            </w:r>
          </w:p>
        </w:tc>
        <w:tc>
          <w:tcPr>
            <w:tcW w:w="2160" w:type="dxa"/>
          </w:tcPr>
          <w:p w:rsidR="00D80957" w:rsidRDefault="00E26CB7" w:rsidP="00E26CB7">
            <w:pPr>
              <w:rPr>
                <w:rFonts w:asciiTheme="minorHAnsi" w:hAnsiTheme="minorHAnsi" w:cs="Arial"/>
                <w:b/>
              </w:rPr>
            </w:pPr>
            <w:r w:rsidRPr="00AE638C">
              <w:rPr>
                <w:bCs/>
              </w:rPr>
              <w:t>Годишна програма за работа на ученичката заедница</w:t>
            </w:r>
          </w:p>
        </w:tc>
        <w:tc>
          <w:tcPr>
            <w:tcW w:w="1980" w:type="dxa"/>
          </w:tcPr>
          <w:p w:rsidR="00E26CB7" w:rsidRPr="00C55DD9" w:rsidRDefault="00E26CB7" w:rsidP="00E26CB7">
            <w:r>
              <w:t>-Ученици</w:t>
            </w:r>
          </w:p>
          <w:p w:rsidR="00E26CB7" w:rsidRPr="00C55DD9" w:rsidRDefault="00E26CB7" w:rsidP="00E26CB7">
            <w:r w:rsidRPr="00C55DD9">
              <w:t>-Психолог</w:t>
            </w:r>
          </w:p>
          <w:p w:rsidR="00D80957" w:rsidRDefault="00E26CB7" w:rsidP="00E26CB7">
            <w:pPr>
              <w:jc w:val="both"/>
              <w:rPr>
                <w:rFonts w:asciiTheme="minorHAnsi" w:hAnsiTheme="minorHAnsi" w:cs="Arial"/>
                <w:b/>
              </w:rPr>
            </w:pPr>
            <w:r w:rsidRPr="00C55DD9">
              <w:t>-Педагог</w:t>
            </w:r>
          </w:p>
        </w:tc>
      </w:tr>
      <w:tr w:rsidR="00D80957" w:rsidTr="00AE638C">
        <w:trPr>
          <w:trHeight w:val="620"/>
        </w:trPr>
        <w:tc>
          <w:tcPr>
            <w:tcW w:w="4788" w:type="dxa"/>
          </w:tcPr>
          <w:p w:rsidR="00D80957" w:rsidRPr="00C82A23" w:rsidRDefault="00D80957" w:rsidP="003905CD">
            <w:pPr>
              <w:rPr>
                <w:rFonts w:asciiTheme="minorHAnsi" w:hAnsiTheme="minorHAnsi" w:cs="Arial"/>
              </w:rPr>
            </w:pPr>
            <w:r>
              <w:rPr>
                <w:rFonts w:asciiTheme="minorHAnsi" w:hAnsiTheme="minorHAnsi" w:cs="Arial"/>
              </w:rPr>
              <w:t>Одбележување на денот на екологијата 21 март</w:t>
            </w:r>
          </w:p>
        </w:tc>
        <w:tc>
          <w:tcPr>
            <w:tcW w:w="3060" w:type="dxa"/>
          </w:tcPr>
          <w:p w:rsidR="00D80957" w:rsidRDefault="00E26CB7" w:rsidP="00E26CB7">
            <w:pPr>
              <w:rPr>
                <w:rFonts w:asciiTheme="minorHAnsi" w:hAnsiTheme="minorHAnsi" w:cs="Arial"/>
                <w:b/>
              </w:rPr>
            </w:pPr>
            <w:r>
              <w:rPr>
                <w:rFonts w:asciiTheme="minorHAnsi" w:hAnsiTheme="minorHAnsi" w:cs="Arial"/>
              </w:rPr>
              <w:t>Запознавање со содржини од екологијата</w:t>
            </w:r>
          </w:p>
        </w:tc>
        <w:tc>
          <w:tcPr>
            <w:tcW w:w="2160" w:type="dxa"/>
          </w:tcPr>
          <w:p w:rsidR="00D80957" w:rsidRPr="00E26CB7" w:rsidRDefault="00E26CB7" w:rsidP="00C37A4C">
            <w:pPr>
              <w:jc w:val="both"/>
              <w:rPr>
                <w:rFonts w:asciiTheme="minorHAnsi" w:hAnsiTheme="minorHAnsi" w:cs="Arial"/>
              </w:rPr>
            </w:pPr>
            <w:r w:rsidRPr="00E26CB7">
              <w:rPr>
                <w:rFonts w:asciiTheme="minorHAnsi" w:hAnsiTheme="minorHAnsi" w:cs="Arial"/>
              </w:rPr>
              <w:t>Состаноци</w:t>
            </w:r>
          </w:p>
          <w:p w:rsidR="00E26CB7" w:rsidRDefault="00E26CB7" w:rsidP="00C37A4C">
            <w:pPr>
              <w:jc w:val="both"/>
              <w:rPr>
                <w:rFonts w:asciiTheme="minorHAnsi" w:hAnsiTheme="minorHAnsi" w:cs="Arial"/>
                <w:b/>
              </w:rPr>
            </w:pPr>
          </w:p>
        </w:tc>
        <w:tc>
          <w:tcPr>
            <w:tcW w:w="1980" w:type="dxa"/>
          </w:tcPr>
          <w:p w:rsidR="00E26CB7" w:rsidRDefault="00E26CB7" w:rsidP="00E26CB7">
            <w:pPr>
              <w:rPr>
                <w:rFonts w:asciiTheme="minorHAnsi" w:hAnsiTheme="minorHAnsi" w:cs="Arial"/>
              </w:rPr>
            </w:pPr>
            <w:r>
              <w:rPr>
                <w:rFonts w:asciiTheme="minorHAnsi" w:hAnsiTheme="minorHAnsi" w:cs="Arial"/>
              </w:rPr>
              <w:t>-наставници,</w:t>
            </w:r>
          </w:p>
          <w:p w:rsidR="00E26CB7" w:rsidRDefault="00E26CB7" w:rsidP="00E26CB7">
            <w:pPr>
              <w:rPr>
                <w:rFonts w:asciiTheme="minorHAnsi" w:hAnsiTheme="minorHAnsi" w:cs="Arial"/>
              </w:rPr>
            </w:pPr>
            <w:r>
              <w:rPr>
                <w:rFonts w:asciiTheme="minorHAnsi" w:hAnsiTheme="minorHAnsi" w:cs="Arial"/>
              </w:rPr>
              <w:t>-Ученици,</w:t>
            </w:r>
          </w:p>
          <w:p w:rsidR="00D80957" w:rsidRDefault="00E26CB7" w:rsidP="00E26CB7">
            <w:pPr>
              <w:jc w:val="both"/>
              <w:rPr>
                <w:rFonts w:asciiTheme="minorHAnsi" w:hAnsiTheme="minorHAnsi" w:cs="Arial"/>
                <w:b/>
              </w:rPr>
            </w:pPr>
            <w:r>
              <w:rPr>
                <w:rFonts w:asciiTheme="minorHAnsi" w:hAnsiTheme="minorHAnsi" w:cs="Arial"/>
              </w:rPr>
              <w:t>-родители</w:t>
            </w:r>
          </w:p>
        </w:tc>
      </w:tr>
      <w:tr w:rsidR="00D80957" w:rsidTr="00AE638C">
        <w:trPr>
          <w:trHeight w:val="620"/>
        </w:trPr>
        <w:tc>
          <w:tcPr>
            <w:tcW w:w="4788" w:type="dxa"/>
          </w:tcPr>
          <w:p w:rsidR="00D80957" w:rsidRDefault="00E26CB7" w:rsidP="00E26CB7">
            <w:pPr>
              <w:rPr>
                <w:rFonts w:asciiTheme="minorHAnsi" w:hAnsiTheme="minorHAnsi" w:cs="Arial"/>
              </w:rPr>
            </w:pPr>
            <w:r w:rsidRPr="00E26CB7">
              <w:rPr>
                <w:rFonts w:asciiTheme="minorHAnsi" w:hAnsiTheme="minorHAnsi" w:cs="Arial"/>
              </w:rPr>
              <w:lastRenderedPageBreak/>
              <w:t>Работилница</w:t>
            </w:r>
            <w:r>
              <w:rPr>
                <w:rFonts w:asciiTheme="minorHAnsi" w:hAnsiTheme="minorHAnsi" w:cs="Arial"/>
              </w:rPr>
              <w:t xml:space="preserve"> на тема која е избрана после анализата на резултатите од спроведената социометриска постапка</w:t>
            </w:r>
          </w:p>
          <w:p w:rsidR="00E26CB7" w:rsidRPr="00E26CB7" w:rsidRDefault="00E26CB7" w:rsidP="00E26CB7">
            <w:pPr>
              <w:rPr>
                <w:rFonts w:asciiTheme="minorHAnsi" w:hAnsiTheme="minorHAnsi" w:cs="Arial"/>
              </w:rPr>
            </w:pPr>
          </w:p>
        </w:tc>
        <w:tc>
          <w:tcPr>
            <w:tcW w:w="3060" w:type="dxa"/>
          </w:tcPr>
          <w:p w:rsidR="00D80957" w:rsidRPr="00E26CB7" w:rsidRDefault="00E26CB7" w:rsidP="00E26CB7">
            <w:pPr>
              <w:rPr>
                <w:rFonts w:asciiTheme="minorHAnsi" w:hAnsiTheme="minorHAnsi" w:cs="Arial"/>
              </w:rPr>
            </w:pPr>
            <w:r w:rsidRPr="00E26CB7">
              <w:rPr>
                <w:rFonts w:asciiTheme="minorHAnsi" w:hAnsiTheme="minorHAnsi" w:cs="Arial"/>
              </w:rPr>
              <w:t>Подобрување на комуникацијата помеѓу учениците</w:t>
            </w:r>
          </w:p>
        </w:tc>
        <w:tc>
          <w:tcPr>
            <w:tcW w:w="2160" w:type="dxa"/>
          </w:tcPr>
          <w:p w:rsidR="00D80957" w:rsidRPr="00E26CB7" w:rsidRDefault="00E26CB7" w:rsidP="00C37A4C">
            <w:pPr>
              <w:jc w:val="both"/>
              <w:rPr>
                <w:rFonts w:asciiTheme="minorHAnsi" w:hAnsiTheme="minorHAnsi" w:cs="Arial"/>
              </w:rPr>
            </w:pPr>
            <w:r w:rsidRPr="00E26CB7">
              <w:rPr>
                <w:rFonts w:asciiTheme="minorHAnsi" w:hAnsiTheme="minorHAnsi" w:cs="Arial"/>
              </w:rPr>
              <w:t>Работилница</w:t>
            </w:r>
          </w:p>
          <w:p w:rsidR="00E26CB7" w:rsidRPr="00E26CB7" w:rsidRDefault="00E26CB7" w:rsidP="00C37A4C">
            <w:pPr>
              <w:jc w:val="both"/>
              <w:rPr>
                <w:rFonts w:asciiTheme="minorHAnsi" w:hAnsiTheme="minorHAnsi" w:cs="Arial"/>
              </w:rPr>
            </w:pPr>
            <w:r w:rsidRPr="00E26CB7">
              <w:rPr>
                <w:rFonts w:asciiTheme="minorHAnsi" w:hAnsiTheme="minorHAnsi" w:cs="Arial"/>
              </w:rPr>
              <w:t>Разговори</w:t>
            </w:r>
          </w:p>
        </w:tc>
        <w:tc>
          <w:tcPr>
            <w:tcW w:w="1980" w:type="dxa"/>
          </w:tcPr>
          <w:p w:rsidR="00D80957" w:rsidRPr="00E26CB7" w:rsidRDefault="00E26CB7" w:rsidP="00C37A4C">
            <w:pPr>
              <w:jc w:val="both"/>
              <w:rPr>
                <w:rFonts w:asciiTheme="minorHAnsi" w:hAnsiTheme="minorHAnsi" w:cs="Arial"/>
              </w:rPr>
            </w:pPr>
            <w:r w:rsidRPr="00E26CB7">
              <w:rPr>
                <w:rFonts w:asciiTheme="minorHAnsi" w:hAnsiTheme="minorHAnsi" w:cs="Arial"/>
              </w:rPr>
              <w:t>Наставници</w:t>
            </w:r>
          </w:p>
          <w:p w:rsidR="00E26CB7" w:rsidRPr="00E26CB7" w:rsidRDefault="00E26CB7" w:rsidP="00C37A4C">
            <w:pPr>
              <w:jc w:val="both"/>
              <w:rPr>
                <w:rFonts w:asciiTheme="minorHAnsi" w:hAnsiTheme="minorHAnsi" w:cs="Arial"/>
              </w:rPr>
            </w:pPr>
            <w:r w:rsidRPr="00E26CB7">
              <w:rPr>
                <w:rFonts w:asciiTheme="minorHAnsi" w:hAnsiTheme="minorHAnsi" w:cs="Arial"/>
              </w:rPr>
              <w:t>Ученици</w:t>
            </w:r>
          </w:p>
        </w:tc>
      </w:tr>
      <w:tr w:rsidR="002E5B41" w:rsidTr="002E5B41">
        <w:trPr>
          <w:trHeight w:val="620"/>
        </w:trPr>
        <w:tc>
          <w:tcPr>
            <w:tcW w:w="4788" w:type="dxa"/>
          </w:tcPr>
          <w:p w:rsidR="002E5B41" w:rsidRPr="002072D1" w:rsidRDefault="002E5B41" w:rsidP="003905CD">
            <w:pPr>
              <w:rPr>
                <w:rFonts w:asciiTheme="minorHAnsi" w:hAnsiTheme="minorHAnsi" w:cs="Arial"/>
              </w:rPr>
            </w:pPr>
            <w:r>
              <w:rPr>
                <w:rFonts w:asciiTheme="minorHAnsi" w:hAnsiTheme="minorHAnsi" w:cs="Arial"/>
              </w:rPr>
              <w:t>Посета на часови</w:t>
            </w:r>
          </w:p>
        </w:tc>
        <w:tc>
          <w:tcPr>
            <w:tcW w:w="3060" w:type="dxa"/>
          </w:tcPr>
          <w:p w:rsidR="002E5B41" w:rsidRPr="0059052F" w:rsidRDefault="002E5B41" w:rsidP="003905CD">
            <w:pPr>
              <w:rPr>
                <w:rFonts w:asciiTheme="minorHAnsi" w:hAnsiTheme="minorHAnsi" w:cs="Arial"/>
              </w:rPr>
            </w:pPr>
            <w:r>
              <w:rPr>
                <w:rFonts w:asciiTheme="minorHAnsi" w:hAnsiTheme="minorHAnsi" w:cs="Arial"/>
              </w:rPr>
              <w:t>Интересот и активноста на учениците</w:t>
            </w:r>
          </w:p>
        </w:tc>
        <w:tc>
          <w:tcPr>
            <w:tcW w:w="2160" w:type="dxa"/>
          </w:tcPr>
          <w:p w:rsidR="002E5B41" w:rsidRPr="00217BE6" w:rsidRDefault="002E5B41" w:rsidP="003905CD">
            <w:pPr>
              <w:jc w:val="both"/>
              <w:rPr>
                <w:rFonts w:asciiTheme="minorHAnsi" w:hAnsiTheme="minorHAnsi" w:cs="Arial"/>
              </w:rPr>
            </w:pPr>
            <w:r>
              <w:rPr>
                <w:rFonts w:asciiTheme="minorHAnsi" w:hAnsiTheme="minorHAnsi" w:cs="Arial"/>
              </w:rPr>
              <w:t>-</w:t>
            </w:r>
            <w:r w:rsidRPr="00217BE6">
              <w:rPr>
                <w:rFonts w:asciiTheme="minorHAnsi" w:hAnsiTheme="minorHAnsi" w:cs="Arial"/>
              </w:rPr>
              <w:t>Набљудување</w:t>
            </w:r>
          </w:p>
          <w:p w:rsidR="002E5B41" w:rsidRDefault="002E5B41" w:rsidP="003905CD">
            <w:pPr>
              <w:jc w:val="both"/>
              <w:rPr>
                <w:rFonts w:asciiTheme="minorHAnsi" w:hAnsiTheme="minorHAnsi" w:cs="Arial"/>
                <w:b/>
              </w:rPr>
            </w:pPr>
            <w:r>
              <w:rPr>
                <w:rFonts w:asciiTheme="minorHAnsi" w:hAnsiTheme="minorHAnsi" w:cs="Arial"/>
              </w:rPr>
              <w:t>-</w:t>
            </w:r>
            <w:r w:rsidRPr="00217BE6">
              <w:rPr>
                <w:rFonts w:asciiTheme="minorHAnsi" w:hAnsiTheme="minorHAnsi" w:cs="Arial"/>
              </w:rPr>
              <w:t>разговор</w:t>
            </w:r>
          </w:p>
        </w:tc>
        <w:tc>
          <w:tcPr>
            <w:tcW w:w="1980" w:type="dxa"/>
          </w:tcPr>
          <w:p w:rsidR="002E5B41" w:rsidRPr="00217BE6" w:rsidRDefault="002E5B41" w:rsidP="003905CD">
            <w:pPr>
              <w:jc w:val="both"/>
              <w:rPr>
                <w:rFonts w:asciiTheme="minorHAnsi" w:hAnsiTheme="minorHAnsi" w:cs="Arial"/>
              </w:rPr>
            </w:pPr>
            <w:r w:rsidRPr="00217BE6">
              <w:rPr>
                <w:rFonts w:asciiTheme="minorHAnsi" w:hAnsiTheme="minorHAnsi" w:cs="Arial"/>
              </w:rPr>
              <w:t>-Наставници</w:t>
            </w:r>
          </w:p>
          <w:p w:rsidR="002E5B41" w:rsidRDefault="002E5B41" w:rsidP="003905CD">
            <w:pPr>
              <w:jc w:val="both"/>
              <w:rPr>
                <w:rFonts w:asciiTheme="minorHAnsi" w:hAnsiTheme="minorHAnsi" w:cs="Arial"/>
              </w:rPr>
            </w:pPr>
            <w:r w:rsidRPr="00217BE6">
              <w:rPr>
                <w:rFonts w:asciiTheme="minorHAnsi" w:hAnsiTheme="minorHAnsi" w:cs="Arial"/>
              </w:rPr>
              <w:t>-Директор</w:t>
            </w:r>
          </w:p>
          <w:p w:rsidR="002E5B41" w:rsidRPr="00217BE6" w:rsidRDefault="002E5B41" w:rsidP="003905CD">
            <w:pPr>
              <w:jc w:val="both"/>
              <w:rPr>
                <w:rFonts w:asciiTheme="minorHAnsi" w:hAnsiTheme="minorHAnsi" w:cs="Arial"/>
              </w:rPr>
            </w:pPr>
          </w:p>
        </w:tc>
      </w:tr>
    </w:tbl>
    <w:p w:rsidR="00AE638C" w:rsidRDefault="002E5B41" w:rsidP="002E5B41">
      <w:pPr>
        <w:tabs>
          <w:tab w:val="left" w:pos="2895"/>
        </w:tabs>
        <w:jc w:val="both"/>
        <w:rPr>
          <w:rFonts w:asciiTheme="minorHAnsi" w:hAnsiTheme="minorHAnsi" w:cs="Arial"/>
          <w:b/>
        </w:rPr>
      </w:pPr>
      <w:r>
        <w:rPr>
          <w:rFonts w:asciiTheme="minorHAnsi" w:hAnsiTheme="minorHAnsi" w:cs="Arial"/>
          <w:b/>
        </w:rPr>
        <w:tab/>
      </w:r>
    </w:p>
    <w:tbl>
      <w:tblPr>
        <w:tblStyle w:val="TableGrid"/>
        <w:tblW w:w="0" w:type="auto"/>
        <w:tblLook w:val="04A0"/>
      </w:tblPr>
      <w:tblGrid>
        <w:gridCol w:w="4788"/>
        <w:gridCol w:w="3060"/>
        <w:gridCol w:w="2160"/>
        <w:gridCol w:w="1980"/>
      </w:tblGrid>
      <w:tr w:rsidR="002E5B41" w:rsidTr="002E5B41">
        <w:trPr>
          <w:trHeight w:val="854"/>
        </w:trPr>
        <w:tc>
          <w:tcPr>
            <w:tcW w:w="11988" w:type="dxa"/>
            <w:gridSpan w:val="4"/>
            <w:shd w:val="clear" w:color="auto" w:fill="E5B8B7" w:themeFill="accent2" w:themeFillTint="66"/>
          </w:tcPr>
          <w:p w:rsidR="002E5B41" w:rsidRDefault="002E5B41" w:rsidP="002E5B41">
            <w:pPr>
              <w:tabs>
                <w:tab w:val="left" w:pos="2895"/>
              </w:tabs>
              <w:jc w:val="center"/>
              <w:rPr>
                <w:rFonts w:asciiTheme="minorHAnsi" w:hAnsiTheme="minorHAnsi" w:cs="Arial"/>
                <w:b/>
                <w:sz w:val="24"/>
                <w:szCs w:val="24"/>
              </w:rPr>
            </w:pPr>
          </w:p>
          <w:p w:rsidR="002E5B41" w:rsidRPr="002E5B41" w:rsidRDefault="002E5B41" w:rsidP="002E5B41">
            <w:pPr>
              <w:tabs>
                <w:tab w:val="left" w:pos="2895"/>
              </w:tabs>
              <w:jc w:val="center"/>
              <w:rPr>
                <w:rFonts w:asciiTheme="minorHAnsi" w:hAnsiTheme="minorHAnsi" w:cs="Arial"/>
                <w:b/>
                <w:sz w:val="24"/>
                <w:szCs w:val="24"/>
              </w:rPr>
            </w:pPr>
            <w:r w:rsidRPr="002E5B41">
              <w:rPr>
                <w:rFonts w:asciiTheme="minorHAnsi" w:hAnsiTheme="minorHAnsi" w:cs="Arial"/>
                <w:b/>
                <w:sz w:val="24"/>
                <w:szCs w:val="24"/>
              </w:rPr>
              <w:t>Април</w:t>
            </w:r>
          </w:p>
        </w:tc>
      </w:tr>
      <w:tr w:rsidR="002E5B41" w:rsidTr="002E5B41">
        <w:trPr>
          <w:trHeight w:val="539"/>
        </w:trPr>
        <w:tc>
          <w:tcPr>
            <w:tcW w:w="4788" w:type="dxa"/>
            <w:shd w:val="clear" w:color="auto" w:fill="F2DBDB" w:themeFill="accent2" w:themeFillTint="33"/>
          </w:tcPr>
          <w:p w:rsidR="002E5B41" w:rsidRDefault="005A1667" w:rsidP="005A1667">
            <w:pPr>
              <w:tabs>
                <w:tab w:val="left" w:pos="2895"/>
              </w:tabs>
              <w:jc w:val="center"/>
              <w:rPr>
                <w:rFonts w:asciiTheme="minorHAnsi" w:hAnsiTheme="minorHAnsi" w:cs="Arial"/>
                <w:b/>
              </w:rPr>
            </w:pPr>
            <w:r>
              <w:rPr>
                <w:rFonts w:asciiTheme="minorHAnsi" w:hAnsiTheme="minorHAnsi" w:cs="Arial"/>
                <w:b/>
              </w:rPr>
              <w:t>Содржини</w:t>
            </w:r>
          </w:p>
        </w:tc>
        <w:tc>
          <w:tcPr>
            <w:tcW w:w="3060" w:type="dxa"/>
            <w:shd w:val="clear" w:color="auto" w:fill="F2DBDB" w:themeFill="accent2" w:themeFillTint="33"/>
          </w:tcPr>
          <w:p w:rsidR="002E5B41" w:rsidRDefault="005A1667" w:rsidP="005A1667">
            <w:pPr>
              <w:tabs>
                <w:tab w:val="left" w:pos="2895"/>
              </w:tabs>
              <w:jc w:val="center"/>
              <w:rPr>
                <w:rFonts w:asciiTheme="minorHAnsi" w:hAnsiTheme="minorHAnsi" w:cs="Arial"/>
                <w:b/>
              </w:rPr>
            </w:pPr>
            <w:r>
              <w:rPr>
                <w:rFonts w:asciiTheme="minorHAnsi" w:hAnsiTheme="minorHAnsi" w:cs="Arial"/>
                <w:b/>
              </w:rPr>
              <w:t>Цели</w:t>
            </w:r>
          </w:p>
        </w:tc>
        <w:tc>
          <w:tcPr>
            <w:tcW w:w="2160" w:type="dxa"/>
            <w:shd w:val="clear" w:color="auto" w:fill="F2DBDB" w:themeFill="accent2" w:themeFillTint="33"/>
          </w:tcPr>
          <w:p w:rsidR="005A1667" w:rsidRPr="002318D2" w:rsidRDefault="005A1667" w:rsidP="005A1667">
            <w:pPr>
              <w:jc w:val="center"/>
              <w:rPr>
                <w:b/>
                <w:bCs/>
                <w:sz w:val="24"/>
                <w:szCs w:val="24"/>
              </w:rPr>
            </w:pPr>
            <w:r w:rsidRPr="002318D2">
              <w:rPr>
                <w:b/>
                <w:bCs/>
                <w:sz w:val="24"/>
                <w:szCs w:val="24"/>
              </w:rPr>
              <w:t>Инструменти</w:t>
            </w:r>
          </w:p>
          <w:p w:rsidR="005A1667" w:rsidRDefault="005A1667" w:rsidP="005A1667">
            <w:pPr>
              <w:jc w:val="center"/>
              <w:rPr>
                <w:b/>
                <w:bCs/>
                <w:sz w:val="24"/>
                <w:szCs w:val="24"/>
              </w:rPr>
            </w:pPr>
            <w:r w:rsidRPr="002318D2">
              <w:rPr>
                <w:b/>
                <w:bCs/>
                <w:sz w:val="24"/>
                <w:szCs w:val="24"/>
              </w:rPr>
              <w:t>Услови</w:t>
            </w:r>
          </w:p>
          <w:p w:rsidR="002E5B41" w:rsidRDefault="002E5B41" w:rsidP="005A1667">
            <w:pPr>
              <w:tabs>
                <w:tab w:val="left" w:pos="2895"/>
              </w:tabs>
              <w:jc w:val="center"/>
              <w:rPr>
                <w:rFonts w:asciiTheme="minorHAnsi" w:hAnsiTheme="minorHAnsi" w:cs="Arial"/>
                <w:b/>
              </w:rPr>
            </w:pPr>
          </w:p>
        </w:tc>
        <w:tc>
          <w:tcPr>
            <w:tcW w:w="1980" w:type="dxa"/>
            <w:shd w:val="clear" w:color="auto" w:fill="F2DBDB" w:themeFill="accent2" w:themeFillTint="33"/>
          </w:tcPr>
          <w:p w:rsidR="005A1667" w:rsidRPr="002318D2" w:rsidRDefault="005A1667" w:rsidP="005A1667">
            <w:pPr>
              <w:jc w:val="center"/>
              <w:rPr>
                <w:b/>
                <w:bCs/>
                <w:sz w:val="24"/>
                <w:szCs w:val="24"/>
              </w:rPr>
            </w:pPr>
            <w:r w:rsidRPr="002318D2">
              <w:rPr>
                <w:b/>
                <w:bCs/>
                <w:sz w:val="24"/>
                <w:szCs w:val="24"/>
              </w:rPr>
              <w:t>Соработници</w:t>
            </w:r>
          </w:p>
          <w:p w:rsidR="002E5B41" w:rsidRDefault="005A1667" w:rsidP="005A1667">
            <w:pPr>
              <w:tabs>
                <w:tab w:val="left" w:pos="2895"/>
              </w:tabs>
              <w:jc w:val="center"/>
              <w:rPr>
                <w:rFonts w:asciiTheme="minorHAnsi" w:hAnsiTheme="minorHAnsi" w:cs="Arial"/>
                <w:b/>
              </w:rPr>
            </w:pPr>
            <w:r w:rsidRPr="002318D2">
              <w:rPr>
                <w:b/>
                <w:bCs/>
                <w:sz w:val="24"/>
                <w:szCs w:val="24"/>
              </w:rPr>
              <w:t>носители</w:t>
            </w:r>
          </w:p>
        </w:tc>
      </w:tr>
      <w:tr w:rsidR="002E5B41" w:rsidTr="002E5B41">
        <w:trPr>
          <w:trHeight w:val="530"/>
        </w:trPr>
        <w:tc>
          <w:tcPr>
            <w:tcW w:w="4788" w:type="dxa"/>
          </w:tcPr>
          <w:p w:rsidR="005A1667" w:rsidRPr="00C55DD9" w:rsidRDefault="005A1667" w:rsidP="005A1667">
            <w:r w:rsidRPr="00C55DD9">
              <w:t>-Советување на родители</w:t>
            </w:r>
          </w:p>
          <w:p w:rsidR="005A1667" w:rsidRDefault="005A1667" w:rsidP="005A1667">
            <w:r w:rsidRPr="00C55DD9">
              <w:t>-Изготвување на неделен план за советување,покани  за советување</w:t>
            </w:r>
          </w:p>
          <w:p w:rsidR="002E5B41" w:rsidRDefault="002E5B41" w:rsidP="002E5B41">
            <w:pPr>
              <w:tabs>
                <w:tab w:val="left" w:pos="2895"/>
              </w:tabs>
              <w:jc w:val="both"/>
              <w:rPr>
                <w:rFonts w:asciiTheme="minorHAnsi" w:hAnsiTheme="minorHAnsi" w:cs="Arial"/>
                <w:b/>
              </w:rPr>
            </w:pPr>
          </w:p>
        </w:tc>
        <w:tc>
          <w:tcPr>
            <w:tcW w:w="3060" w:type="dxa"/>
          </w:tcPr>
          <w:p w:rsidR="005A1667" w:rsidRDefault="005A1667" w:rsidP="005A1667">
            <w:pPr>
              <w:rPr>
                <w:snapToGrid w:val="0"/>
              </w:rPr>
            </w:pPr>
            <w:r w:rsidRPr="00C55DD9">
              <w:rPr>
                <w:snapToGrid w:val="0"/>
              </w:rPr>
              <w:t>Информирање и давање стручна помош на родители за подобрување на редовноста,успехот и однесувањето кај учениците</w:t>
            </w:r>
          </w:p>
          <w:p w:rsidR="002E5B41" w:rsidRDefault="002E5B41" w:rsidP="002E5B41">
            <w:pPr>
              <w:tabs>
                <w:tab w:val="left" w:pos="2895"/>
              </w:tabs>
              <w:jc w:val="both"/>
              <w:rPr>
                <w:rFonts w:asciiTheme="minorHAnsi" w:hAnsiTheme="minorHAnsi" w:cs="Arial"/>
                <w:b/>
              </w:rPr>
            </w:pPr>
          </w:p>
        </w:tc>
        <w:tc>
          <w:tcPr>
            <w:tcW w:w="2160" w:type="dxa"/>
          </w:tcPr>
          <w:p w:rsidR="002E5B41" w:rsidRDefault="005A1667" w:rsidP="005A1667">
            <w:pPr>
              <w:tabs>
                <w:tab w:val="left" w:pos="2895"/>
              </w:tabs>
              <w:rPr>
                <w:rFonts w:asciiTheme="minorHAnsi" w:hAnsiTheme="minorHAnsi" w:cs="Arial"/>
                <w:b/>
              </w:rPr>
            </w:pPr>
            <w:r w:rsidRPr="00834150">
              <w:rPr>
                <w:rFonts w:asciiTheme="minorHAnsi" w:hAnsiTheme="minorHAnsi" w:cs="Arial"/>
              </w:rPr>
              <w:t>Разговори групни и индивидуални</w:t>
            </w:r>
          </w:p>
        </w:tc>
        <w:tc>
          <w:tcPr>
            <w:tcW w:w="1980" w:type="dxa"/>
          </w:tcPr>
          <w:p w:rsidR="005A1667" w:rsidRPr="00C55DD9" w:rsidRDefault="005A1667" w:rsidP="005A1667">
            <w:r w:rsidRPr="00C55DD9">
              <w:t>-Родители</w:t>
            </w:r>
          </w:p>
          <w:p w:rsidR="005A1667" w:rsidRPr="00C55DD9" w:rsidRDefault="005A1667" w:rsidP="005A1667">
            <w:r w:rsidRPr="00C55DD9">
              <w:t>-Психолог</w:t>
            </w:r>
          </w:p>
          <w:p w:rsidR="002E5B41" w:rsidRDefault="005A1667" w:rsidP="005A1667">
            <w:pPr>
              <w:tabs>
                <w:tab w:val="left" w:pos="2895"/>
              </w:tabs>
              <w:jc w:val="both"/>
              <w:rPr>
                <w:rFonts w:asciiTheme="minorHAnsi" w:hAnsiTheme="minorHAnsi" w:cs="Arial"/>
                <w:b/>
              </w:rPr>
            </w:pPr>
            <w:r w:rsidRPr="00C55DD9">
              <w:t>-Педагог</w:t>
            </w:r>
          </w:p>
        </w:tc>
      </w:tr>
      <w:tr w:rsidR="005A1667" w:rsidTr="002E5B41">
        <w:trPr>
          <w:trHeight w:val="530"/>
        </w:trPr>
        <w:tc>
          <w:tcPr>
            <w:tcW w:w="4788" w:type="dxa"/>
          </w:tcPr>
          <w:p w:rsidR="005A1667" w:rsidRDefault="005A1667" w:rsidP="003905CD">
            <w:pPr>
              <w:tabs>
                <w:tab w:val="left" w:pos="4591"/>
                <w:tab w:val="left" w:pos="5040"/>
                <w:tab w:val="center" w:pos="7092"/>
              </w:tabs>
              <w:rPr>
                <w:bCs/>
              </w:rPr>
            </w:pPr>
            <w:r w:rsidRPr="005A1667">
              <w:rPr>
                <w:bCs/>
              </w:rPr>
              <w:t>-Следење на наставен час,анализа,дискусија со наставникот по одржаниот час</w:t>
            </w:r>
          </w:p>
          <w:p w:rsidR="005A1667" w:rsidRPr="005A1667" w:rsidRDefault="005A1667" w:rsidP="003905CD">
            <w:pPr>
              <w:tabs>
                <w:tab w:val="left" w:pos="4591"/>
                <w:tab w:val="left" w:pos="5040"/>
                <w:tab w:val="center" w:pos="7092"/>
              </w:tabs>
              <w:rPr>
                <w:bCs/>
              </w:rPr>
            </w:pPr>
          </w:p>
        </w:tc>
        <w:tc>
          <w:tcPr>
            <w:tcW w:w="3060" w:type="dxa"/>
          </w:tcPr>
          <w:p w:rsidR="005A1667" w:rsidRPr="00FC3398" w:rsidRDefault="005A1667" w:rsidP="003905CD">
            <w:pPr>
              <w:rPr>
                <w:rFonts w:ascii="MAC C Swiss" w:hAnsi="MAC C Swiss"/>
                <w:b/>
                <w:bCs/>
              </w:rPr>
            </w:pPr>
            <w:r w:rsidRPr="00FC3398">
              <w:rPr>
                <w:snapToGrid w:val="0"/>
              </w:rPr>
              <w:t>Подобрување на квалитетот на наставата</w:t>
            </w:r>
          </w:p>
        </w:tc>
        <w:tc>
          <w:tcPr>
            <w:tcW w:w="2160" w:type="dxa"/>
          </w:tcPr>
          <w:p w:rsidR="005A1667" w:rsidRPr="00FC3398" w:rsidRDefault="005A1667" w:rsidP="003905CD">
            <w:pPr>
              <w:rPr>
                <w:bCs/>
              </w:rPr>
            </w:pPr>
            <w:r w:rsidRPr="00FC3398">
              <w:rPr>
                <w:bCs/>
              </w:rPr>
              <w:t>Инструмент за следење на часот</w:t>
            </w:r>
          </w:p>
        </w:tc>
        <w:tc>
          <w:tcPr>
            <w:tcW w:w="1980" w:type="dxa"/>
          </w:tcPr>
          <w:p w:rsidR="005A1667" w:rsidRPr="00FC3398" w:rsidRDefault="005A1667" w:rsidP="003905CD">
            <w:pPr>
              <w:rPr>
                <w:bCs/>
              </w:rPr>
            </w:pPr>
            <w:r w:rsidRPr="00FC3398">
              <w:rPr>
                <w:b/>
                <w:bCs/>
              </w:rPr>
              <w:t>-</w:t>
            </w:r>
            <w:r w:rsidRPr="00FC3398">
              <w:rPr>
                <w:bCs/>
              </w:rPr>
              <w:t>Наставници</w:t>
            </w:r>
          </w:p>
          <w:p w:rsidR="005A1667" w:rsidRPr="00FC3398" w:rsidRDefault="005A1667" w:rsidP="003905CD">
            <w:pPr>
              <w:rPr>
                <w:bCs/>
              </w:rPr>
            </w:pPr>
            <w:r w:rsidRPr="00FC3398">
              <w:rPr>
                <w:bCs/>
              </w:rPr>
              <w:t>-Психолог</w:t>
            </w:r>
          </w:p>
          <w:p w:rsidR="005A1667" w:rsidRPr="00FC3398" w:rsidRDefault="005A1667" w:rsidP="003905CD">
            <w:pPr>
              <w:rPr>
                <w:b/>
                <w:bCs/>
              </w:rPr>
            </w:pPr>
            <w:r w:rsidRPr="00FC3398">
              <w:rPr>
                <w:bCs/>
              </w:rPr>
              <w:t>-Педагог</w:t>
            </w:r>
          </w:p>
        </w:tc>
      </w:tr>
      <w:tr w:rsidR="005A1667" w:rsidTr="002E5B41">
        <w:trPr>
          <w:trHeight w:val="530"/>
        </w:trPr>
        <w:tc>
          <w:tcPr>
            <w:tcW w:w="4788" w:type="dxa"/>
          </w:tcPr>
          <w:p w:rsidR="005A1667" w:rsidRPr="005A1667" w:rsidRDefault="005A1667" w:rsidP="003905CD">
            <w:pPr>
              <w:tabs>
                <w:tab w:val="left" w:pos="4591"/>
                <w:tab w:val="left" w:pos="5040"/>
                <w:tab w:val="center" w:pos="7092"/>
              </w:tabs>
              <w:rPr>
                <w:bCs/>
              </w:rPr>
            </w:pPr>
            <w:r w:rsidRPr="005A1667">
              <w:rPr>
                <w:bCs/>
              </w:rPr>
              <w:t>-Учество во  работата на ученичката заедница</w:t>
            </w:r>
          </w:p>
        </w:tc>
        <w:tc>
          <w:tcPr>
            <w:tcW w:w="3060" w:type="dxa"/>
          </w:tcPr>
          <w:p w:rsidR="005A1667" w:rsidRPr="00FC3398" w:rsidRDefault="005A1667" w:rsidP="003905CD">
            <w:pPr>
              <w:rPr>
                <w:snapToGrid w:val="0"/>
              </w:rPr>
            </w:pPr>
            <w:r w:rsidRPr="00FC3398">
              <w:rPr>
                <w:snapToGrid w:val="0"/>
              </w:rPr>
              <w:t>Согледување на проблемите на учениците и нивно решавање</w:t>
            </w:r>
          </w:p>
        </w:tc>
        <w:tc>
          <w:tcPr>
            <w:tcW w:w="2160" w:type="dxa"/>
          </w:tcPr>
          <w:p w:rsidR="005A1667" w:rsidRPr="00FC3398" w:rsidRDefault="005A1667" w:rsidP="003905CD">
            <w:pPr>
              <w:rPr>
                <w:bCs/>
              </w:rPr>
            </w:pPr>
            <w:r w:rsidRPr="00FC3398">
              <w:rPr>
                <w:bCs/>
              </w:rPr>
              <w:t>Годишна програма за работа на ученичката заедница</w:t>
            </w:r>
          </w:p>
        </w:tc>
        <w:tc>
          <w:tcPr>
            <w:tcW w:w="1980" w:type="dxa"/>
          </w:tcPr>
          <w:p w:rsidR="005A1667" w:rsidRPr="00FC3398" w:rsidRDefault="005A1667" w:rsidP="003905CD">
            <w:pPr>
              <w:rPr>
                <w:bCs/>
              </w:rPr>
            </w:pPr>
            <w:r w:rsidRPr="00FC3398">
              <w:rPr>
                <w:b/>
                <w:bCs/>
              </w:rPr>
              <w:t>-</w:t>
            </w:r>
            <w:r w:rsidRPr="00FC3398">
              <w:rPr>
                <w:bCs/>
              </w:rPr>
              <w:t>Педагог</w:t>
            </w:r>
          </w:p>
          <w:p w:rsidR="005A1667" w:rsidRPr="00FC3398" w:rsidRDefault="005A1667" w:rsidP="003905CD">
            <w:pPr>
              <w:rPr>
                <w:bCs/>
              </w:rPr>
            </w:pPr>
            <w:r w:rsidRPr="00FC3398">
              <w:rPr>
                <w:bCs/>
              </w:rPr>
              <w:t>-Психолог</w:t>
            </w:r>
          </w:p>
          <w:p w:rsidR="005A1667" w:rsidRPr="00FC3398" w:rsidRDefault="005A1667" w:rsidP="003905CD">
            <w:pPr>
              <w:rPr>
                <w:b/>
                <w:bCs/>
              </w:rPr>
            </w:pPr>
          </w:p>
        </w:tc>
      </w:tr>
      <w:tr w:rsidR="005A1667" w:rsidTr="002E5B41">
        <w:trPr>
          <w:trHeight w:val="530"/>
        </w:trPr>
        <w:tc>
          <w:tcPr>
            <w:tcW w:w="4788" w:type="dxa"/>
          </w:tcPr>
          <w:p w:rsidR="005A1667" w:rsidRPr="005A1667" w:rsidRDefault="005A1667" w:rsidP="003905CD">
            <w:pPr>
              <w:tabs>
                <w:tab w:val="left" w:pos="4591"/>
                <w:tab w:val="left" w:pos="5040"/>
                <w:tab w:val="center" w:pos="7092"/>
              </w:tabs>
              <w:rPr>
                <w:bCs/>
              </w:rPr>
            </w:pPr>
            <w:r w:rsidRPr="005A1667">
              <w:rPr>
                <w:bCs/>
              </w:rPr>
              <w:t>-Административна работа</w:t>
            </w:r>
          </w:p>
        </w:tc>
        <w:tc>
          <w:tcPr>
            <w:tcW w:w="3060" w:type="dxa"/>
          </w:tcPr>
          <w:p w:rsidR="005A1667" w:rsidRPr="00FC3398" w:rsidRDefault="005A1667" w:rsidP="003905CD">
            <w:pPr>
              <w:rPr>
                <w:snapToGrid w:val="0"/>
              </w:rPr>
            </w:pPr>
            <w:r w:rsidRPr="00FC3398">
              <w:rPr>
                <w:snapToGrid w:val="0"/>
              </w:rPr>
              <w:t>-изработка на документи за потребите на училиштето</w:t>
            </w:r>
          </w:p>
        </w:tc>
        <w:tc>
          <w:tcPr>
            <w:tcW w:w="2160" w:type="dxa"/>
          </w:tcPr>
          <w:p w:rsidR="005A1667" w:rsidRPr="005A1667" w:rsidRDefault="005A1667" w:rsidP="002E5B41">
            <w:pPr>
              <w:tabs>
                <w:tab w:val="left" w:pos="2895"/>
              </w:tabs>
              <w:jc w:val="both"/>
              <w:rPr>
                <w:rFonts w:asciiTheme="minorHAnsi" w:hAnsiTheme="minorHAnsi" w:cs="Arial"/>
              </w:rPr>
            </w:pPr>
            <w:r w:rsidRPr="005A1667">
              <w:rPr>
                <w:rFonts w:asciiTheme="minorHAnsi" w:hAnsiTheme="minorHAnsi" w:cs="Arial"/>
              </w:rPr>
              <w:t>Извештај</w:t>
            </w:r>
          </w:p>
          <w:p w:rsidR="005A1667" w:rsidRDefault="005A1667" w:rsidP="002E5B41">
            <w:pPr>
              <w:tabs>
                <w:tab w:val="left" w:pos="2895"/>
              </w:tabs>
              <w:jc w:val="both"/>
              <w:rPr>
                <w:rFonts w:asciiTheme="minorHAnsi" w:hAnsiTheme="minorHAnsi" w:cs="Arial"/>
                <w:b/>
              </w:rPr>
            </w:pPr>
            <w:r w:rsidRPr="005A1667">
              <w:rPr>
                <w:rFonts w:asciiTheme="minorHAnsi" w:hAnsiTheme="minorHAnsi" w:cs="Arial"/>
              </w:rPr>
              <w:t>Записници</w:t>
            </w:r>
          </w:p>
        </w:tc>
        <w:tc>
          <w:tcPr>
            <w:tcW w:w="1980" w:type="dxa"/>
          </w:tcPr>
          <w:p w:rsidR="005A1667" w:rsidRPr="00FC3398" w:rsidRDefault="005A1667" w:rsidP="003905CD">
            <w:pPr>
              <w:rPr>
                <w:bCs/>
              </w:rPr>
            </w:pPr>
            <w:r w:rsidRPr="00FC3398">
              <w:rPr>
                <w:bCs/>
              </w:rPr>
              <w:t>-директор</w:t>
            </w:r>
          </w:p>
          <w:p w:rsidR="005A1667" w:rsidRPr="00FC3398" w:rsidRDefault="005A1667" w:rsidP="003905CD">
            <w:pPr>
              <w:rPr>
                <w:bCs/>
              </w:rPr>
            </w:pPr>
            <w:r w:rsidRPr="00FC3398">
              <w:rPr>
                <w:bCs/>
              </w:rPr>
              <w:t>-правник</w:t>
            </w:r>
          </w:p>
          <w:p w:rsidR="005A1667" w:rsidRPr="00FC3398" w:rsidRDefault="005A1667" w:rsidP="003905CD">
            <w:pPr>
              <w:rPr>
                <w:bCs/>
              </w:rPr>
            </w:pPr>
            <w:r w:rsidRPr="00FC3398">
              <w:rPr>
                <w:bCs/>
              </w:rPr>
              <w:t>-наставници</w:t>
            </w:r>
          </w:p>
          <w:p w:rsidR="005A1667" w:rsidRPr="00FC3398" w:rsidRDefault="005A1667" w:rsidP="003905CD">
            <w:pPr>
              <w:rPr>
                <w:bCs/>
              </w:rPr>
            </w:pPr>
            <w:r w:rsidRPr="00FC3398">
              <w:rPr>
                <w:bCs/>
              </w:rPr>
              <w:t>-Педагог</w:t>
            </w:r>
          </w:p>
          <w:p w:rsidR="005A1667" w:rsidRPr="00FC3398" w:rsidRDefault="005A1667" w:rsidP="003905CD">
            <w:pPr>
              <w:rPr>
                <w:bCs/>
              </w:rPr>
            </w:pPr>
            <w:r w:rsidRPr="00FC3398">
              <w:rPr>
                <w:bCs/>
              </w:rPr>
              <w:t>-Психолог</w:t>
            </w:r>
          </w:p>
        </w:tc>
      </w:tr>
      <w:tr w:rsidR="005A1667" w:rsidTr="002E5B41">
        <w:trPr>
          <w:trHeight w:val="530"/>
        </w:trPr>
        <w:tc>
          <w:tcPr>
            <w:tcW w:w="4788" w:type="dxa"/>
          </w:tcPr>
          <w:p w:rsidR="005A1667" w:rsidRDefault="005A1667" w:rsidP="005A1667">
            <w:pPr>
              <w:tabs>
                <w:tab w:val="left" w:pos="2895"/>
              </w:tabs>
              <w:rPr>
                <w:rFonts w:asciiTheme="minorHAnsi" w:hAnsiTheme="minorHAnsi" w:cs="Arial"/>
                <w:b/>
              </w:rPr>
            </w:pPr>
            <w:r>
              <w:rPr>
                <w:rFonts w:asciiTheme="minorHAnsi" w:hAnsiTheme="minorHAnsi" w:cs="Arial"/>
              </w:rPr>
              <w:t>Советодавна работа со наставници за дидактичка осмисленост на ученичките екскурзии</w:t>
            </w:r>
          </w:p>
        </w:tc>
        <w:tc>
          <w:tcPr>
            <w:tcW w:w="3060" w:type="dxa"/>
          </w:tcPr>
          <w:p w:rsidR="005A1667" w:rsidRDefault="00661C33" w:rsidP="005A1667">
            <w:pPr>
              <w:tabs>
                <w:tab w:val="left" w:pos="2895"/>
              </w:tabs>
              <w:rPr>
                <w:rFonts w:asciiTheme="minorHAnsi" w:hAnsiTheme="minorHAnsi" w:cs="Arial"/>
                <w:b/>
              </w:rPr>
            </w:pPr>
            <w:r>
              <w:rPr>
                <w:rFonts w:asciiTheme="minorHAnsi" w:hAnsiTheme="minorHAnsi" w:cs="Arial"/>
              </w:rPr>
              <w:t>Планирање на ученичкит</w:t>
            </w:r>
            <w:r w:rsidR="005A1667">
              <w:rPr>
                <w:rFonts w:asciiTheme="minorHAnsi" w:hAnsiTheme="minorHAnsi" w:cs="Arial"/>
              </w:rPr>
              <w:t>е екскурзии</w:t>
            </w:r>
          </w:p>
        </w:tc>
        <w:tc>
          <w:tcPr>
            <w:tcW w:w="2160" w:type="dxa"/>
          </w:tcPr>
          <w:p w:rsidR="005A1667" w:rsidRPr="005A1667" w:rsidRDefault="005A1667" w:rsidP="002E5B41">
            <w:pPr>
              <w:tabs>
                <w:tab w:val="left" w:pos="2895"/>
              </w:tabs>
              <w:jc w:val="both"/>
              <w:rPr>
                <w:rFonts w:asciiTheme="minorHAnsi" w:hAnsiTheme="minorHAnsi" w:cs="Arial"/>
              </w:rPr>
            </w:pPr>
            <w:r w:rsidRPr="005A1667">
              <w:rPr>
                <w:rFonts w:asciiTheme="minorHAnsi" w:hAnsiTheme="minorHAnsi" w:cs="Arial"/>
              </w:rPr>
              <w:t>Разговори</w:t>
            </w:r>
          </w:p>
          <w:p w:rsidR="005A1667" w:rsidRDefault="005A1667" w:rsidP="005A1667">
            <w:pPr>
              <w:tabs>
                <w:tab w:val="left" w:pos="2895"/>
              </w:tabs>
              <w:rPr>
                <w:rFonts w:asciiTheme="minorHAnsi" w:hAnsiTheme="minorHAnsi" w:cs="Arial"/>
                <w:b/>
              </w:rPr>
            </w:pPr>
            <w:r w:rsidRPr="005A1667">
              <w:rPr>
                <w:rFonts w:asciiTheme="minorHAnsi" w:hAnsiTheme="minorHAnsi" w:cs="Arial"/>
              </w:rPr>
              <w:t>Програми за екскурзии</w:t>
            </w:r>
          </w:p>
        </w:tc>
        <w:tc>
          <w:tcPr>
            <w:tcW w:w="1980" w:type="dxa"/>
          </w:tcPr>
          <w:p w:rsidR="005A1667" w:rsidRDefault="005A1667" w:rsidP="005A1667">
            <w:pPr>
              <w:rPr>
                <w:rFonts w:asciiTheme="minorHAnsi" w:hAnsiTheme="minorHAnsi" w:cs="Arial"/>
              </w:rPr>
            </w:pPr>
            <w:r>
              <w:rPr>
                <w:rFonts w:asciiTheme="minorHAnsi" w:hAnsiTheme="minorHAnsi" w:cs="Arial"/>
              </w:rPr>
              <w:t>-наставници</w:t>
            </w:r>
          </w:p>
          <w:p w:rsidR="005A1667" w:rsidRDefault="005A1667" w:rsidP="005A1667">
            <w:pPr>
              <w:tabs>
                <w:tab w:val="left" w:pos="2895"/>
              </w:tabs>
              <w:jc w:val="both"/>
              <w:rPr>
                <w:rFonts w:asciiTheme="minorHAnsi" w:hAnsiTheme="minorHAnsi" w:cs="Arial"/>
                <w:b/>
              </w:rPr>
            </w:pPr>
            <w:r>
              <w:rPr>
                <w:rFonts w:asciiTheme="minorHAnsi" w:hAnsiTheme="minorHAnsi" w:cs="Arial"/>
              </w:rPr>
              <w:t>-родители</w:t>
            </w:r>
          </w:p>
        </w:tc>
      </w:tr>
    </w:tbl>
    <w:p w:rsidR="002E5B41" w:rsidRPr="00BF395C" w:rsidRDefault="002E5B41" w:rsidP="002E5B41">
      <w:pPr>
        <w:tabs>
          <w:tab w:val="left" w:pos="2895"/>
        </w:tabs>
        <w:jc w:val="both"/>
        <w:rPr>
          <w:rFonts w:asciiTheme="minorHAnsi" w:hAnsiTheme="minorHAnsi" w:cs="Arial"/>
          <w:b/>
        </w:rPr>
      </w:pPr>
    </w:p>
    <w:p w:rsidR="005A1667" w:rsidRPr="00C33F76" w:rsidRDefault="00C37A4C" w:rsidP="00C37A4C">
      <w:pPr>
        <w:jc w:val="both"/>
        <w:rPr>
          <w:rFonts w:asciiTheme="minorHAnsi" w:hAnsiTheme="minorHAnsi" w:cs="Arial"/>
          <w:b/>
        </w:rPr>
      </w:pPr>
      <w:r w:rsidRPr="00C33F76">
        <w:rPr>
          <w:rFonts w:asciiTheme="minorHAnsi" w:hAnsiTheme="minorHAnsi" w:cs="Arial"/>
          <w:b/>
        </w:rPr>
        <w:lastRenderedPageBreak/>
        <w:t xml:space="preserve">                                          </w:t>
      </w:r>
    </w:p>
    <w:tbl>
      <w:tblPr>
        <w:tblStyle w:val="TableGrid"/>
        <w:tblW w:w="0" w:type="auto"/>
        <w:tblLook w:val="04A0"/>
      </w:tblPr>
      <w:tblGrid>
        <w:gridCol w:w="4788"/>
        <w:gridCol w:w="3060"/>
        <w:gridCol w:w="2160"/>
        <w:gridCol w:w="1980"/>
      </w:tblGrid>
      <w:tr w:rsidR="005A1667" w:rsidTr="00D350F8">
        <w:trPr>
          <w:trHeight w:val="710"/>
        </w:trPr>
        <w:tc>
          <w:tcPr>
            <w:tcW w:w="11988" w:type="dxa"/>
            <w:gridSpan w:val="4"/>
            <w:shd w:val="clear" w:color="auto" w:fill="E5B8B7" w:themeFill="accent2" w:themeFillTint="66"/>
          </w:tcPr>
          <w:p w:rsidR="005A1667" w:rsidRDefault="005A1667" w:rsidP="005A1667">
            <w:pPr>
              <w:jc w:val="center"/>
              <w:rPr>
                <w:rFonts w:asciiTheme="minorHAnsi" w:hAnsiTheme="minorHAnsi" w:cs="Arial"/>
                <w:b/>
                <w:sz w:val="24"/>
                <w:szCs w:val="24"/>
              </w:rPr>
            </w:pPr>
          </w:p>
          <w:p w:rsidR="005A1667" w:rsidRPr="005A1667" w:rsidRDefault="005A1667" w:rsidP="005A1667">
            <w:pPr>
              <w:jc w:val="center"/>
              <w:rPr>
                <w:rFonts w:asciiTheme="minorHAnsi" w:hAnsiTheme="minorHAnsi" w:cs="Arial"/>
                <w:b/>
                <w:sz w:val="24"/>
                <w:szCs w:val="24"/>
              </w:rPr>
            </w:pPr>
            <w:r>
              <w:rPr>
                <w:rFonts w:asciiTheme="minorHAnsi" w:hAnsiTheme="minorHAnsi" w:cs="Arial"/>
                <w:b/>
                <w:sz w:val="24"/>
                <w:szCs w:val="24"/>
              </w:rPr>
              <w:t>Мај</w:t>
            </w:r>
          </w:p>
        </w:tc>
      </w:tr>
      <w:tr w:rsidR="005A1667" w:rsidTr="00D350F8">
        <w:trPr>
          <w:trHeight w:val="620"/>
        </w:trPr>
        <w:tc>
          <w:tcPr>
            <w:tcW w:w="4788" w:type="dxa"/>
            <w:shd w:val="clear" w:color="auto" w:fill="F2DBDB" w:themeFill="accent2" w:themeFillTint="33"/>
          </w:tcPr>
          <w:p w:rsidR="009B6963" w:rsidRDefault="009B6963" w:rsidP="009B6963">
            <w:pPr>
              <w:jc w:val="center"/>
              <w:rPr>
                <w:rFonts w:asciiTheme="minorHAnsi" w:hAnsiTheme="minorHAnsi" w:cs="Arial"/>
                <w:b/>
              </w:rPr>
            </w:pPr>
          </w:p>
          <w:p w:rsidR="005A1667" w:rsidRDefault="009B6963" w:rsidP="009B6963">
            <w:pPr>
              <w:jc w:val="center"/>
              <w:rPr>
                <w:rFonts w:asciiTheme="minorHAnsi" w:hAnsiTheme="minorHAnsi" w:cs="Arial"/>
                <w:b/>
              </w:rPr>
            </w:pPr>
            <w:r>
              <w:rPr>
                <w:rFonts w:asciiTheme="minorHAnsi" w:hAnsiTheme="minorHAnsi" w:cs="Arial"/>
                <w:b/>
              </w:rPr>
              <w:t>Содржини</w:t>
            </w:r>
          </w:p>
        </w:tc>
        <w:tc>
          <w:tcPr>
            <w:tcW w:w="3060" w:type="dxa"/>
            <w:shd w:val="clear" w:color="auto" w:fill="F2DBDB" w:themeFill="accent2" w:themeFillTint="33"/>
          </w:tcPr>
          <w:p w:rsidR="009B6963" w:rsidRDefault="009B6963" w:rsidP="009B6963">
            <w:pPr>
              <w:jc w:val="center"/>
              <w:rPr>
                <w:rFonts w:asciiTheme="minorHAnsi" w:hAnsiTheme="minorHAnsi" w:cs="Arial"/>
                <w:b/>
              </w:rPr>
            </w:pPr>
          </w:p>
          <w:p w:rsidR="005A1667" w:rsidRDefault="009B6963" w:rsidP="009B6963">
            <w:pPr>
              <w:jc w:val="center"/>
              <w:rPr>
                <w:rFonts w:asciiTheme="minorHAnsi" w:hAnsiTheme="minorHAnsi" w:cs="Arial"/>
                <w:b/>
              </w:rPr>
            </w:pPr>
            <w:r>
              <w:rPr>
                <w:rFonts w:asciiTheme="minorHAnsi" w:hAnsiTheme="minorHAnsi" w:cs="Arial"/>
                <w:b/>
              </w:rPr>
              <w:t>Цели</w:t>
            </w:r>
          </w:p>
        </w:tc>
        <w:tc>
          <w:tcPr>
            <w:tcW w:w="2160" w:type="dxa"/>
            <w:shd w:val="clear" w:color="auto" w:fill="F2DBDB" w:themeFill="accent2" w:themeFillTint="33"/>
          </w:tcPr>
          <w:p w:rsidR="009B6963" w:rsidRPr="002318D2" w:rsidRDefault="009B6963" w:rsidP="009B6963">
            <w:pPr>
              <w:jc w:val="center"/>
              <w:rPr>
                <w:b/>
                <w:bCs/>
                <w:sz w:val="24"/>
                <w:szCs w:val="24"/>
              </w:rPr>
            </w:pPr>
            <w:r w:rsidRPr="002318D2">
              <w:rPr>
                <w:b/>
                <w:bCs/>
                <w:sz w:val="24"/>
                <w:szCs w:val="24"/>
              </w:rPr>
              <w:t>Инструменти</w:t>
            </w:r>
          </w:p>
          <w:p w:rsidR="009B6963" w:rsidRDefault="009B6963" w:rsidP="009B6963">
            <w:pPr>
              <w:jc w:val="center"/>
              <w:rPr>
                <w:b/>
                <w:bCs/>
                <w:sz w:val="24"/>
                <w:szCs w:val="24"/>
              </w:rPr>
            </w:pPr>
            <w:r w:rsidRPr="002318D2">
              <w:rPr>
                <w:b/>
                <w:bCs/>
                <w:sz w:val="24"/>
                <w:szCs w:val="24"/>
              </w:rPr>
              <w:t>Услови</w:t>
            </w:r>
          </w:p>
          <w:p w:rsidR="005A1667" w:rsidRDefault="005A1667" w:rsidP="00C37A4C">
            <w:pPr>
              <w:jc w:val="both"/>
              <w:rPr>
                <w:rFonts w:asciiTheme="minorHAnsi" w:hAnsiTheme="minorHAnsi" w:cs="Arial"/>
                <w:b/>
              </w:rPr>
            </w:pPr>
          </w:p>
        </w:tc>
        <w:tc>
          <w:tcPr>
            <w:tcW w:w="1980" w:type="dxa"/>
            <w:shd w:val="clear" w:color="auto" w:fill="F2DBDB" w:themeFill="accent2" w:themeFillTint="33"/>
          </w:tcPr>
          <w:p w:rsidR="009B6963" w:rsidRPr="002318D2" w:rsidRDefault="009B6963" w:rsidP="009B6963">
            <w:pPr>
              <w:jc w:val="center"/>
              <w:rPr>
                <w:b/>
                <w:bCs/>
                <w:sz w:val="24"/>
                <w:szCs w:val="24"/>
              </w:rPr>
            </w:pPr>
            <w:r w:rsidRPr="002318D2">
              <w:rPr>
                <w:b/>
                <w:bCs/>
                <w:sz w:val="24"/>
                <w:szCs w:val="24"/>
              </w:rPr>
              <w:t>Соработници</w:t>
            </w:r>
          </w:p>
          <w:p w:rsidR="005A1667" w:rsidRDefault="009B6963" w:rsidP="009B6963">
            <w:pPr>
              <w:jc w:val="center"/>
              <w:rPr>
                <w:rFonts w:asciiTheme="minorHAnsi" w:hAnsiTheme="minorHAnsi" w:cs="Arial"/>
                <w:b/>
              </w:rPr>
            </w:pPr>
            <w:r w:rsidRPr="002318D2">
              <w:rPr>
                <w:b/>
                <w:bCs/>
                <w:sz w:val="24"/>
                <w:szCs w:val="24"/>
              </w:rPr>
              <w:t>носители</w:t>
            </w:r>
          </w:p>
        </w:tc>
      </w:tr>
      <w:tr w:rsidR="005A1667" w:rsidTr="005A1667">
        <w:trPr>
          <w:trHeight w:val="620"/>
        </w:trPr>
        <w:tc>
          <w:tcPr>
            <w:tcW w:w="4788" w:type="dxa"/>
          </w:tcPr>
          <w:p w:rsidR="005A1667" w:rsidRPr="000717C9" w:rsidRDefault="000717C9" w:rsidP="00C37A4C">
            <w:pPr>
              <w:jc w:val="both"/>
              <w:rPr>
                <w:rFonts w:asciiTheme="minorHAnsi" w:hAnsiTheme="minorHAnsi" w:cs="Arial"/>
              </w:rPr>
            </w:pPr>
            <w:r w:rsidRPr="000717C9">
              <w:rPr>
                <w:bCs/>
              </w:rPr>
              <w:t>-</w:t>
            </w:r>
            <w:r w:rsidRPr="000717C9">
              <w:t xml:space="preserve"> </w:t>
            </w:r>
            <w:r w:rsidRPr="000717C9">
              <w:rPr>
                <w:rFonts w:asciiTheme="minorHAnsi" w:hAnsiTheme="minorHAnsi"/>
              </w:rPr>
              <w:t>Професионална ориентација на учениците во деветто одделение</w:t>
            </w:r>
          </w:p>
        </w:tc>
        <w:tc>
          <w:tcPr>
            <w:tcW w:w="3060" w:type="dxa"/>
          </w:tcPr>
          <w:p w:rsidR="005A1667" w:rsidRDefault="000717C9" w:rsidP="000717C9">
            <w:pPr>
              <w:rPr>
                <w:rFonts w:asciiTheme="minorHAnsi" w:hAnsiTheme="minorHAnsi" w:cs="Arial"/>
                <w:b/>
              </w:rPr>
            </w:pPr>
            <w:r>
              <w:rPr>
                <w:rFonts w:asciiTheme="minorHAnsi" w:hAnsiTheme="minorHAnsi"/>
              </w:rPr>
              <w:t>-</w:t>
            </w:r>
            <w:r w:rsidRPr="00FC3398">
              <w:rPr>
                <w:rFonts w:asciiTheme="minorHAnsi" w:hAnsiTheme="minorHAnsi"/>
              </w:rPr>
              <w:t>Утврдување на интересите за продолжување на школувањето и избор на средно училиште</w:t>
            </w:r>
          </w:p>
        </w:tc>
        <w:tc>
          <w:tcPr>
            <w:tcW w:w="2160" w:type="dxa"/>
          </w:tcPr>
          <w:p w:rsidR="005A1667" w:rsidRDefault="000717C9" w:rsidP="000717C9">
            <w:pPr>
              <w:rPr>
                <w:rFonts w:asciiTheme="minorHAnsi" w:hAnsiTheme="minorHAnsi" w:cs="Arial"/>
                <w:b/>
              </w:rPr>
            </w:pPr>
            <w:r>
              <w:rPr>
                <w:bCs/>
              </w:rPr>
              <w:t>-Прашалник за професионални интересирања (BIPO)</w:t>
            </w:r>
          </w:p>
        </w:tc>
        <w:tc>
          <w:tcPr>
            <w:tcW w:w="1980" w:type="dxa"/>
          </w:tcPr>
          <w:p w:rsidR="000717C9" w:rsidRDefault="000717C9" w:rsidP="000717C9">
            <w:pPr>
              <w:rPr>
                <w:bCs/>
              </w:rPr>
            </w:pPr>
            <w:r>
              <w:rPr>
                <w:bCs/>
              </w:rPr>
              <w:t>- Психолог</w:t>
            </w:r>
          </w:p>
          <w:p w:rsidR="005A1667" w:rsidRDefault="000717C9" w:rsidP="000717C9">
            <w:pPr>
              <w:jc w:val="both"/>
              <w:rPr>
                <w:rFonts w:asciiTheme="minorHAnsi" w:hAnsiTheme="minorHAnsi" w:cs="Arial"/>
                <w:b/>
              </w:rPr>
            </w:pPr>
            <w:r>
              <w:rPr>
                <w:bCs/>
              </w:rPr>
              <w:t>-Педагог</w:t>
            </w:r>
          </w:p>
        </w:tc>
      </w:tr>
      <w:tr w:rsidR="005A1667" w:rsidTr="005A1667">
        <w:trPr>
          <w:trHeight w:val="620"/>
        </w:trPr>
        <w:tc>
          <w:tcPr>
            <w:tcW w:w="4788" w:type="dxa"/>
          </w:tcPr>
          <w:p w:rsidR="005A1667" w:rsidRDefault="000717C9" w:rsidP="00C37A4C">
            <w:pPr>
              <w:jc w:val="both"/>
              <w:rPr>
                <w:rFonts w:asciiTheme="minorHAnsi" w:hAnsiTheme="minorHAnsi" w:cs="Arial"/>
                <w:b/>
              </w:rPr>
            </w:pPr>
            <w:r>
              <w:rPr>
                <w:rFonts w:asciiTheme="minorHAnsi" w:hAnsiTheme="minorHAnsi" w:cs="Arial"/>
              </w:rPr>
              <w:t>Консултации со наставниците во однос на ученичките натпревари</w:t>
            </w:r>
          </w:p>
        </w:tc>
        <w:tc>
          <w:tcPr>
            <w:tcW w:w="3060" w:type="dxa"/>
          </w:tcPr>
          <w:p w:rsidR="005A1667" w:rsidRDefault="000717C9" w:rsidP="00C37A4C">
            <w:pPr>
              <w:jc w:val="both"/>
              <w:rPr>
                <w:rFonts w:asciiTheme="minorHAnsi" w:hAnsiTheme="minorHAnsi" w:cs="Arial"/>
                <w:b/>
              </w:rPr>
            </w:pPr>
            <w:r>
              <w:rPr>
                <w:rFonts w:asciiTheme="minorHAnsi" w:hAnsiTheme="minorHAnsi" w:cs="Arial"/>
              </w:rPr>
              <w:t>Припреми за учество на натпревари</w:t>
            </w:r>
          </w:p>
        </w:tc>
        <w:tc>
          <w:tcPr>
            <w:tcW w:w="2160" w:type="dxa"/>
          </w:tcPr>
          <w:p w:rsidR="005A1667" w:rsidRPr="000717C9" w:rsidRDefault="000717C9" w:rsidP="000717C9">
            <w:pPr>
              <w:rPr>
                <w:rFonts w:asciiTheme="minorHAnsi" w:hAnsiTheme="minorHAnsi" w:cs="Arial"/>
              </w:rPr>
            </w:pPr>
            <w:r w:rsidRPr="000717C9">
              <w:rPr>
                <w:rFonts w:asciiTheme="minorHAnsi" w:hAnsiTheme="minorHAnsi" w:cs="Arial"/>
              </w:rPr>
              <w:t>Тестови</w:t>
            </w:r>
          </w:p>
        </w:tc>
        <w:tc>
          <w:tcPr>
            <w:tcW w:w="1980" w:type="dxa"/>
          </w:tcPr>
          <w:p w:rsidR="005A1667" w:rsidRPr="000717C9" w:rsidRDefault="000717C9" w:rsidP="00C37A4C">
            <w:pPr>
              <w:jc w:val="both"/>
              <w:rPr>
                <w:rFonts w:asciiTheme="minorHAnsi" w:hAnsiTheme="minorHAnsi" w:cs="Arial"/>
              </w:rPr>
            </w:pPr>
            <w:r>
              <w:rPr>
                <w:rFonts w:asciiTheme="minorHAnsi" w:hAnsiTheme="minorHAnsi" w:cs="Arial"/>
                <w:b/>
              </w:rPr>
              <w:t>-</w:t>
            </w:r>
            <w:r w:rsidRPr="000717C9">
              <w:rPr>
                <w:rFonts w:asciiTheme="minorHAnsi" w:hAnsiTheme="minorHAnsi" w:cs="Arial"/>
              </w:rPr>
              <w:t>Психолог</w:t>
            </w:r>
          </w:p>
          <w:p w:rsidR="000717C9" w:rsidRPr="000717C9" w:rsidRDefault="000717C9" w:rsidP="00C37A4C">
            <w:pPr>
              <w:jc w:val="both"/>
              <w:rPr>
                <w:rFonts w:asciiTheme="minorHAnsi" w:hAnsiTheme="minorHAnsi" w:cs="Arial"/>
              </w:rPr>
            </w:pPr>
            <w:r w:rsidRPr="000717C9">
              <w:rPr>
                <w:rFonts w:asciiTheme="minorHAnsi" w:hAnsiTheme="minorHAnsi" w:cs="Arial"/>
              </w:rPr>
              <w:t>-Педагог</w:t>
            </w:r>
          </w:p>
          <w:p w:rsidR="000717C9" w:rsidRDefault="000717C9" w:rsidP="00C37A4C">
            <w:pPr>
              <w:jc w:val="both"/>
              <w:rPr>
                <w:rFonts w:asciiTheme="minorHAnsi" w:hAnsiTheme="minorHAnsi" w:cs="Arial"/>
                <w:b/>
              </w:rPr>
            </w:pPr>
            <w:r w:rsidRPr="000717C9">
              <w:rPr>
                <w:rFonts w:asciiTheme="minorHAnsi" w:hAnsiTheme="minorHAnsi" w:cs="Arial"/>
              </w:rPr>
              <w:t>-Наставници</w:t>
            </w:r>
          </w:p>
        </w:tc>
      </w:tr>
      <w:tr w:rsidR="005A1667" w:rsidTr="005A1667">
        <w:trPr>
          <w:trHeight w:val="620"/>
        </w:trPr>
        <w:tc>
          <w:tcPr>
            <w:tcW w:w="4788" w:type="dxa"/>
          </w:tcPr>
          <w:p w:rsidR="005A1667" w:rsidRDefault="000717C9" w:rsidP="00C37A4C">
            <w:pPr>
              <w:jc w:val="both"/>
              <w:rPr>
                <w:rFonts w:asciiTheme="minorHAnsi" w:hAnsiTheme="minorHAnsi" w:cs="Arial"/>
                <w:b/>
              </w:rPr>
            </w:pPr>
            <w:r>
              <w:rPr>
                <w:rFonts w:asciiTheme="minorHAnsi" w:hAnsiTheme="minorHAnsi" w:cs="Arial"/>
              </w:rPr>
              <w:t>Уписи во прво одделение</w:t>
            </w:r>
          </w:p>
        </w:tc>
        <w:tc>
          <w:tcPr>
            <w:tcW w:w="3060" w:type="dxa"/>
          </w:tcPr>
          <w:p w:rsidR="005A1667" w:rsidRDefault="000717C9" w:rsidP="00C37A4C">
            <w:pPr>
              <w:jc w:val="both"/>
              <w:rPr>
                <w:rFonts w:asciiTheme="minorHAnsi" w:hAnsiTheme="minorHAnsi" w:cs="Arial"/>
                <w:b/>
              </w:rPr>
            </w:pPr>
            <w:r>
              <w:rPr>
                <w:rFonts w:asciiTheme="minorHAnsi" w:hAnsiTheme="minorHAnsi" w:cs="Arial"/>
              </w:rPr>
              <w:t>Опсервација и евидентирање на законските обврзници</w:t>
            </w:r>
          </w:p>
        </w:tc>
        <w:tc>
          <w:tcPr>
            <w:tcW w:w="2160" w:type="dxa"/>
          </w:tcPr>
          <w:p w:rsidR="005A1667" w:rsidRPr="000717C9" w:rsidRDefault="000717C9" w:rsidP="00C37A4C">
            <w:pPr>
              <w:jc w:val="both"/>
              <w:rPr>
                <w:rFonts w:asciiTheme="minorHAnsi" w:hAnsiTheme="minorHAnsi" w:cs="Arial"/>
              </w:rPr>
            </w:pPr>
            <w:r w:rsidRPr="000717C9">
              <w:rPr>
                <w:rFonts w:asciiTheme="minorHAnsi" w:hAnsiTheme="minorHAnsi" w:cs="Arial"/>
              </w:rPr>
              <w:t>Формулари за упис</w:t>
            </w:r>
          </w:p>
        </w:tc>
        <w:tc>
          <w:tcPr>
            <w:tcW w:w="1980" w:type="dxa"/>
          </w:tcPr>
          <w:p w:rsidR="000717C9" w:rsidRDefault="000717C9" w:rsidP="000717C9">
            <w:pPr>
              <w:rPr>
                <w:rFonts w:asciiTheme="minorHAnsi" w:hAnsiTheme="minorHAnsi" w:cs="Arial"/>
              </w:rPr>
            </w:pPr>
            <w:r>
              <w:rPr>
                <w:rFonts w:asciiTheme="minorHAnsi" w:hAnsiTheme="minorHAnsi" w:cs="Arial"/>
              </w:rPr>
              <w:t>-родители,</w:t>
            </w:r>
          </w:p>
          <w:p w:rsidR="000717C9" w:rsidRDefault="000717C9" w:rsidP="000717C9">
            <w:pPr>
              <w:rPr>
                <w:rFonts w:asciiTheme="minorHAnsi" w:hAnsiTheme="minorHAnsi" w:cs="Arial"/>
              </w:rPr>
            </w:pPr>
            <w:r>
              <w:rPr>
                <w:rFonts w:asciiTheme="minorHAnsi" w:hAnsiTheme="minorHAnsi" w:cs="Arial"/>
              </w:rPr>
              <w:t>-ученици,</w:t>
            </w:r>
          </w:p>
          <w:p w:rsidR="005A1667" w:rsidRDefault="000717C9" w:rsidP="000717C9">
            <w:pPr>
              <w:jc w:val="both"/>
              <w:rPr>
                <w:rFonts w:asciiTheme="minorHAnsi" w:hAnsiTheme="minorHAnsi" w:cs="Arial"/>
              </w:rPr>
            </w:pPr>
            <w:r>
              <w:rPr>
                <w:rFonts w:asciiTheme="minorHAnsi" w:hAnsiTheme="minorHAnsi" w:cs="Arial"/>
              </w:rPr>
              <w:t>-психолог</w:t>
            </w:r>
          </w:p>
          <w:p w:rsidR="000717C9" w:rsidRDefault="000717C9" w:rsidP="000717C9">
            <w:pPr>
              <w:jc w:val="both"/>
              <w:rPr>
                <w:rFonts w:asciiTheme="minorHAnsi" w:hAnsiTheme="minorHAnsi" w:cs="Arial"/>
                <w:b/>
              </w:rPr>
            </w:pPr>
            <w:r>
              <w:rPr>
                <w:rFonts w:asciiTheme="minorHAnsi" w:hAnsiTheme="minorHAnsi" w:cs="Arial"/>
              </w:rPr>
              <w:t>-педагог</w:t>
            </w:r>
          </w:p>
        </w:tc>
      </w:tr>
      <w:tr w:rsidR="000717C9" w:rsidTr="005A1667">
        <w:trPr>
          <w:trHeight w:val="620"/>
        </w:trPr>
        <w:tc>
          <w:tcPr>
            <w:tcW w:w="4788" w:type="dxa"/>
          </w:tcPr>
          <w:p w:rsidR="000717C9" w:rsidRDefault="000717C9" w:rsidP="00C37A4C">
            <w:pPr>
              <w:jc w:val="both"/>
              <w:rPr>
                <w:rFonts w:asciiTheme="minorHAnsi" w:hAnsiTheme="minorHAnsi" w:cs="Arial"/>
              </w:rPr>
            </w:pPr>
            <w:r>
              <w:rPr>
                <w:rFonts w:asciiTheme="minorHAnsi" w:hAnsiTheme="minorHAnsi" w:cs="Arial"/>
              </w:rPr>
              <w:t>Подготовка за патронен празник</w:t>
            </w:r>
          </w:p>
        </w:tc>
        <w:tc>
          <w:tcPr>
            <w:tcW w:w="3060" w:type="dxa"/>
          </w:tcPr>
          <w:p w:rsidR="000717C9" w:rsidRDefault="000717C9" w:rsidP="000717C9">
            <w:pPr>
              <w:rPr>
                <w:rFonts w:asciiTheme="minorHAnsi" w:hAnsiTheme="minorHAnsi" w:cs="Arial"/>
              </w:rPr>
            </w:pPr>
            <w:r>
              <w:rPr>
                <w:rFonts w:asciiTheme="minorHAnsi" w:hAnsiTheme="minorHAnsi" w:cs="Arial"/>
              </w:rPr>
              <w:t>Подготовки,</w:t>
            </w:r>
          </w:p>
          <w:p w:rsidR="000717C9" w:rsidRDefault="000717C9" w:rsidP="000717C9">
            <w:pPr>
              <w:rPr>
                <w:rFonts w:asciiTheme="minorHAnsi" w:hAnsiTheme="minorHAnsi" w:cs="Arial"/>
              </w:rPr>
            </w:pPr>
            <w:r>
              <w:rPr>
                <w:rFonts w:asciiTheme="minorHAnsi" w:hAnsiTheme="minorHAnsi" w:cs="Arial"/>
              </w:rPr>
              <w:t>припреми,</w:t>
            </w:r>
          </w:p>
          <w:p w:rsidR="000717C9" w:rsidRDefault="000717C9" w:rsidP="000717C9">
            <w:pPr>
              <w:jc w:val="both"/>
              <w:rPr>
                <w:rFonts w:asciiTheme="minorHAnsi" w:hAnsiTheme="minorHAnsi" w:cs="Arial"/>
              </w:rPr>
            </w:pPr>
            <w:r>
              <w:rPr>
                <w:rFonts w:asciiTheme="minorHAnsi" w:hAnsiTheme="minorHAnsi" w:cs="Arial"/>
              </w:rPr>
              <w:t>сценариа</w:t>
            </w:r>
          </w:p>
        </w:tc>
        <w:tc>
          <w:tcPr>
            <w:tcW w:w="2160" w:type="dxa"/>
          </w:tcPr>
          <w:p w:rsidR="000717C9" w:rsidRPr="000717C9" w:rsidRDefault="000717C9" w:rsidP="00C37A4C">
            <w:pPr>
              <w:jc w:val="both"/>
              <w:rPr>
                <w:rFonts w:asciiTheme="minorHAnsi" w:hAnsiTheme="minorHAnsi" w:cs="Arial"/>
              </w:rPr>
            </w:pPr>
            <w:r>
              <w:rPr>
                <w:rFonts w:asciiTheme="minorHAnsi" w:hAnsiTheme="minorHAnsi" w:cs="Arial"/>
              </w:rPr>
              <w:t>Разговори</w:t>
            </w:r>
          </w:p>
        </w:tc>
        <w:tc>
          <w:tcPr>
            <w:tcW w:w="1980" w:type="dxa"/>
          </w:tcPr>
          <w:p w:rsidR="000717C9" w:rsidRPr="000717C9" w:rsidRDefault="000717C9" w:rsidP="000717C9">
            <w:pPr>
              <w:jc w:val="both"/>
              <w:rPr>
                <w:rFonts w:asciiTheme="minorHAnsi" w:hAnsiTheme="minorHAnsi" w:cs="Arial"/>
              </w:rPr>
            </w:pPr>
            <w:r>
              <w:rPr>
                <w:rFonts w:asciiTheme="minorHAnsi" w:hAnsiTheme="minorHAnsi" w:cs="Arial"/>
                <w:b/>
              </w:rPr>
              <w:t>-</w:t>
            </w:r>
            <w:r w:rsidRPr="000717C9">
              <w:rPr>
                <w:rFonts w:asciiTheme="minorHAnsi" w:hAnsiTheme="minorHAnsi" w:cs="Arial"/>
              </w:rPr>
              <w:t>Психолог</w:t>
            </w:r>
          </w:p>
          <w:p w:rsidR="000717C9" w:rsidRPr="000717C9" w:rsidRDefault="000717C9" w:rsidP="000717C9">
            <w:pPr>
              <w:jc w:val="both"/>
              <w:rPr>
                <w:rFonts w:asciiTheme="minorHAnsi" w:hAnsiTheme="minorHAnsi" w:cs="Arial"/>
              </w:rPr>
            </w:pPr>
            <w:r w:rsidRPr="000717C9">
              <w:rPr>
                <w:rFonts w:asciiTheme="minorHAnsi" w:hAnsiTheme="minorHAnsi" w:cs="Arial"/>
              </w:rPr>
              <w:t>-Педагог</w:t>
            </w:r>
          </w:p>
          <w:p w:rsidR="000717C9" w:rsidRDefault="000717C9" w:rsidP="000717C9">
            <w:pPr>
              <w:rPr>
                <w:rFonts w:asciiTheme="minorHAnsi" w:hAnsiTheme="minorHAnsi" w:cs="Arial"/>
              </w:rPr>
            </w:pPr>
            <w:r w:rsidRPr="000717C9">
              <w:rPr>
                <w:rFonts w:asciiTheme="minorHAnsi" w:hAnsiTheme="minorHAnsi" w:cs="Arial"/>
              </w:rPr>
              <w:t>-Наставници</w:t>
            </w:r>
          </w:p>
        </w:tc>
      </w:tr>
      <w:tr w:rsidR="000717C9" w:rsidTr="005A1667">
        <w:trPr>
          <w:trHeight w:val="620"/>
        </w:trPr>
        <w:tc>
          <w:tcPr>
            <w:tcW w:w="4788" w:type="dxa"/>
          </w:tcPr>
          <w:p w:rsidR="000717C9" w:rsidRDefault="000717C9" w:rsidP="000717C9">
            <w:pPr>
              <w:rPr>
                <w:rFonts w:asciiTheme="minorHAnsi" w:hAnsiTheme="minorHAnsi" w:cs="Arial"/>
              </w:rPr>
            </w:pPr>
            <w:r>
              <w:rPr>
                <w:rFonts w:asciiTheme="minorHAnsi" w:hAnsiTheme="minorHAnsi" w:cs="Arial"/>
              </w:rPr>
              <w:t>Одбележување на 24 Мај денот на македонските просветители</w:t>
            </w:r>
          </w:p>
        </w:tc>
        <w:tc>
          <w:tcPr>
            <w:tcW w:w="3060" w:type="dxa"/>
          </w:tcPr>
          <w:p w:rsidR="000717C9" w:rsidRDefault="000717C9" w:rsidP="000717C9">
            <w:pPr>
              <w:rPr>
                <w:rFonts w:asciiTheme="minorHAnsi" w:hAnsiTheme="minorHAnsi" w:cs="Arial"/>
              </w:rPr>
            </w:pPr>
            <w:r>
              <w:rPr>
                <w:rFonts w:asciiTheme="minorHAnsi" w:hAnsiTheme="minorHAnsi" w:cs="Arial"/>
              </w:rPr>
              <w:t>Информирање на учениците за животот и делото на просветителите</w:t>
            </w:r>
          </w:p>
        </w:tc>
        <w:tc>
          <w:tcPr>
            <w:tcW w:w="2160" w:type="dxa"/>
          </w:tcPr>
          <w:p w:rsidR="000717C9" w:rsidRDefault="000717C9" w:rsidP="00C37A4C">
            <w:pPr>
              <w:jc w:val="both"/>
              <w:rPr>
                <w:rFonts w:asciiTheme="minorHAnsi" w:hAnsiTheme="minorHAnsi" w:cs="Arial"/>
              </w:rPr>
            </w:pPr>
            <w:r>
              <w:rPr>
                <w:rFonts w:asciiTheme="minorHAnsi" w:hAnsiTheme="minorHAnsi" w:cs="Arial"/>
              </w:rPr>
              <w:t>Разговори</w:t>
            </w:r>
          </w:p>
        </w:tc>
        <w:tc>
          <w:tcPr>
            <w:tcW w:w="1980" w:type="dxa"/>
          </w:tcPr>
          <w:p w:rsidR="000717C9" w:rsidRPr="000717C9" w:rsidRDefault="000717C9" w:rsidP="000717C9">
            <w:pPr>
              <w:jc w:val="both"/>
              <w:rPr>
                <w:rFonts w:asciiTheme="minorHAnsi" w:hAnsiTheme="minorHAnsi" w:cs="Arial"/>
              </w:rPr>
            </w:pPr>
            <w:r w:rsidRPr="000717C9">
              <w:rPr>
                <w:rFonts w:asciiTheme="minorHAnsi" w:hAnsiTheme="minorHAnsi" w:cs="Arial"/>
              </w:rPr>
              <w:t>Психолог</w:t>
            </w:r>
          </w:p>
          <w:p w:rsidR="000717C9" w:rsidRPr="000717C9" w:rsidRDefault="000717C9" w:rsidP="000717C9">
            <w:pPr>
              <w:jc w:val="both"/>
              <w:rPr>
                <w:rFonts w:asciiTheme="minorHAnsi" w:hAnsiTheme="minorHAnsi" w:cs="Arial"/>
              </w:rPr>
            </w:pPr>
            <w:r w:rsidRPr="000717C9">
              <w:rPr>
                <w:rFonts w:asciiTheme="minorHAnsi" w:hAnsiTheme="minorHAnsi" w:cs="Arial"/>
              </w:rPr>
              <w:t>-Педагог</w:t>
            </w:r>
          </w:p>
          <w:p w:rsidR="000717C9" w:rsidRDefault="000717C9" w:rsidP="000717C9">
            <w:pPr>
              <w:jc w:val="both"/>
              <w:rPr>
                <w:rFonts w:asciiTheme="minorHAnsi" w:hAnsiTheme="minorHAnsi" w:cs="Arial"/>
              </w:rPr>
            </w:pPr>
            <w:r w:rsidRPr="000717C9">
              <w:rPr>
                <w:rFonts w:asciiTheme="minorHAnsi" w:hAnsiTheme="minorHAnsi" w:cs="Arial"/>
              </w:rPr>
              <w:t>-Наставници</w:t>
            </w:r>
          </w:p>
          <w:p w:rsidR="000717C9" w:rsidRDefault="000717C9" w:rsidP="000717C9">
            <w:pPr>
              <w:jc w:val="both"/>
              <w:rPr>
                <w:rFonts w:asciiTheme="minorHAnsi" w:hAnsiTheme="minorHAnsi" w:cs="Arial"/>
                <w:b/>
              </w:rPr>
            </w:pPr>
            <w:r>
              <w:rPr>
                <w:rFonts w:asciiTheme="minorHAnsi" w:hAnsiTheme="minorHAnsi" w:cs="Arial"/>
              </w:rPr>
              <w:t>-Ученици</w:t>
            </w:r>
          </w:p>
        </w:tc>
      </w:tr>
      <w:tr w:rsidR="000717C9" w:rsidTr="005A1667">
        <w:trPr>
          <w:trHeight w:val="620"/>
        </w:trPr>
        <w:tc>
          <w:tcPr>
            <w:tcW w:w="4788" w:type="dxa"/>
          </w:tcPr>
          <w:p w:rsidR="000717C9" w:rsidRDefault="000717C9" w:rsidP="000717C9">
            <w:pPr>
              <w:rPr>
                <w:rFonts w:asciiTheme="minorHAnsi" w:hAnsiTheme="minorHAnsi" w:cs="Arial"/>
              </w:rPr>
            </w:pPr>
            <w:r>
              <w:rPr>
                <w:rFonts w:asciiTheme="minorHAnsi" w:hAnsiTheme="minorHAnsi" w:cs="Arial"/>
              </w:rPr>
              <w:t>Состаноци на ниво на училишна заедница</w:t>
            </w:r>
          </w:p>
        </w:tc>
        <w:tc>
          <w:tcPr>
            <w:tcW w:w="3060" w:type="dxa"/>
          </w:tcPr>
          <w:p w:rsidR="000717C9" w:rsidRDefault="000717C9" w:rsidP="000717C9">
            <w:pPr>
              <w:rPr>
                <w:rFonts w:asciiTheme="minorHAnsi" w:hAnsiTheme="minorHAnsi" w:cs="Arial"/>
              </w:rPr>
            </w:pPr>
            <w:r>
              <w:rPr>
                <w:rFonts w:asciiTheme="minorHAnsi" w:hAnsiTheme="minorHAnsi" w:cs="Arial"/>
              </w:rPr>
              <w:t>Евалуација на реализираните активности</w:t>
            </w:r>
          </w:p>
        </w:tc>
        <w:tc>
          <w:tcPr>
            <w:tcW w:w="2160" w:type="dxa"/>
          </w:tcPr>
          <w:p w:rsidR="000717C9" w:rsidRDefault="000717C9" w:rsidP="00C37A4C">
            <w:pPr>
              <w:jc w:val="both"/>
              <w:rPr>
                <w:rFonts w:asciiTheme="minorHAnsi" w:hAnsiTheme="minorHAnsi" w:cs="Arial"/>
              </w:rPr>
            </w:pPr>
            <w:r>
              <w:rPr>
                <w:rFonts w:asciiTheme="minorHAnsi" w:hAnsiTheme="minorHAnsi" w:cs="Arial"/>
              </w:rPr>
              <w:t>Состаноци</w:t>
            </w:r>
          </w:p>
          <w:p w:rsidR="000717C9" w:rsidRDefault="000717C9" w:rsidP="00C37A4C">
            <w:pPr>
              <w:jc w:val="both"/>
              <w:rPr>
                <w:rFonts w:asciiTheme="minorHAnsi" w:hAnsiTheme="minorHAnsi" w:cs="Arial"/>
              </w:rPr>
            </w:pPr>
            <w:r>
              <w:rPr>
                <w:rFonts w:asciiTheme="minorHAnsi" w:hAnsiTheme="minorHAnsi" w:cs="Arial"/>
              </w:rPr>
              <w:t>Записници</w:t>
            </w:r>
          </w:p>
        </w:tc>
        <w:tc>
          <w:tcPr>
            <w:tcW w:w="1980" w:type="dxa"/>
          </w:tcPr>
          <w:p w:rsidR="000717C9" w:rsidRPr="000717C9" w:rsidRDefault="000717C9" w:rsidP="000717C9">
            <w:pPr>
              <w:jc w:val="both"/>
              <w:rPr>
                <w:rFonts w:asciiTheme="minorHAnsi" w:hAnsiTheme="minorHAnsi" w:cs="Arial"/>
              </w:rPr>
            </w:pPr>
            <w:r>
              <w:rPr>
                <w:rFonts w:asciiTheme="minorHAnsi" w:hAnsiTheme="minorHAnsi" w:cs="Arial"/>
              </w:rPr>
              <w:t>-</w:t>
            </w:r>
            <w:r w:rsidRPr="000717C9">
              <w:rPr>
                <w:rFonts w:asciiTheme="minorHAnsi" w:hAnsiTheme="minorHAnsi" w:cs="Arial"/>
              </w:rPr>
              <w:t>Психолог</w:t>
            </w:r>
          </w:p>
          <w:p w:rsidR="000717C9" w:rsidRDefault="000717C9" w:rsidP="000717C9">
            <w:pPr>
              <w:jc w:val="both"/>
              <w:rPr>
                <w:rFonts w:asciiTheme="minorHAnsi" w:hAnsiTheme="minorHAnsi" w:cs="Arial"/>
              </w:rPr>
            </w:pPr>
            <w:r>
              <w:rPr>
                <w:rFonts w:asciiTheme="minorHAnsi" w:hAnsiTheme="minorHAnsi" w:cs="Arial"/>
              </w:rPr>
              <w:t>-Педагог</w:t>
            </w:r>
          </w:p>
          <w:p w:rsidR="000717C9" w:rsidRPr="000717C9" w:rsidRDefault="000717C9" w:rsidP="000717C9">
            <w:pPr>
              <w:jc w:val="both"/>
              <w:rPr>
                <w:rFonts w:asciiTheme="minorHAnsi" w:hAnsiTheme="minorHAnsi" w:cs="Arial"/>
              </w:rPr>
            </w:pPr>
            <w:r>
              <w:rPr>
                <w:rFonts w:asciiTheme="minorHAnsi" w:hAnsiTheme="minorHAnsi" w:cs="Arial"/>
              </w:rPr>
              <w:t>-Ученици</w:t>
            </w:r>
          </w:p>
        </w:tc>
      </w:tr>
    </w:tbl>
    <w:p w:rsidR="005A1667" w:rsidRDefault="00C37A4C" w:rsidP="00C37A4C">
      <w:pPr>
        <w:jc w:val="both"/>
        <w:rPr>
          <w:rFonts w:asciiTheme="minorHAnsi" w:hAnsiTheme="minorHAnsi" w:cs="Arial"/>
          <w:b/>
        </w:rPr>
      </w:pPr>
      <w:r w:rsidRPr="00C33F76">
        <w:rPr>
          <w:rFonts w:asciiTheme="minorHAnsi" w:hAnsiTheme="minorHAnsi" w:cs="Arial"/>
          <w:b/>
        </w:rPr>
        <w:t xml:space="preserve">                      </w:t>
      </w:r>
    </w:p>
    <w:p w:rsidR="005A1667" w:rsidRDefault="005A1667" w:rsidP="00C37A4C">
      <w:pPr>
        <w:jc w:val="both"/>
        <w:rPr>
          <w:rFonts w:asciiTheme="minorHAnsi" w:hAnsiTheme="minorHAnsi" w:cs="Arial"/>
          <w:b/>
        </w:rPr>
      </w:pPr>
    </w:p>
    <w:p w:rsidR="000717C9" w:rsidRDefault="000717C9" w:rsidP="00C37A4C">
      <w:pPr>
        <w:jc w:val="both"/>
        <w:rPr>
          <w:rFonts w:asciiTheme="minorHAnsi" w:hAnsiTheme="minorHAnsi" w:cs="Arial"/>
          <w:b/>
        </w:rPr>
      </w:pPr>
    </w:p>
    <w:p w:rsidR="000717C9" w:rsidRDefault="000717C9" w:rsidP="00C37A4C">
      <w:pPr>
        <w:jc w:val="both"/>
        <w:rPr>
          <w:rFonts w:asciiTheme="minorHAnsi" w:hAnsiTheme="minorHAnsi" w:cs="Arial"/>
          <w:b/>
        </w:rPr>
      </w:pPr>
    </w:p>
    <w:p w:rsidR="000717C9" w:rsidRDefault="000717C9" w:rsidP="00C37A4C">
      <w:pPr>
        <w:jc w:val="both"/>
        <w:rPr>
          <w:rFonts w:asciiTheme="minorHAnsi" w:hAnsiTheme="minorHAnsi" w:cs="Arial"/>
          <w:b/>
        </w:rPr>
      </w:pPr>
    </w:p>
    <w:tbl>
      <w:tblPr>
        <w:tblStyle w:val="TableGrid"/>
        <w:tblW w:w="0" w:type="auto"/>
        <w:tblLook w:val="04A0"/>
      </w:tblPr>
      <w:tblGrid>
        <w:gridCol w:w="4788"/>
        <w:gridCol w:w="3060"/>
        <w:gridCol w:w="2160"/>
        <w:gridCol w:w="1980"/>
      </w:tblGrid>
      <w:tr w:rsidR="000717C9" w:rsidTr="000717C9">
        <w:trPr>
          <w:trHeight w:val="665"/>
        </w:trPr>
        <w:tc>
          <w:tcPr>
            <w:tcW w:w="11988" w:type="dxa"/>
            <w:gridSpan w:val="4"/>
            <w:shd w:val="clear" w:color="auto" w:fill="E5B8B7" w:themeFill="accent2" w:themeFillTint="66"/>
          </w:tcPr>
          <w:p w:rsidR="000717C9" w:rsidRDefault="000717C9" w:rsidP="000717C9">
            <w:pPr>
              <w:jc w:val="center"/>
              <w:rPr>
                <w:rFonts w:asciiTheme="minorHAnsi" w:hAnsiTheme="minorHAnsi" w:cs="Arial"/>
                <w:b/>
                <w:sz w:val="24"/>
                <w:szCs w:val="24"/>
              </w:rPr>
            </w:pPr>
          </w:p>
          <w:p w:rsidR="000717C9" w:rsidRPr="000717C9" w:rsidRDefault="000717C9" w:rsidP="000717C9">
            <w:pPr>
              <w:jc w:val="center"/>
              <w:rPr>
                <w:rFonts w:asciiTheme="minorHAnsi" w:hAnsiTheme="minorHAnsi" w:cs="Arial"/>
                <w:b/>
                <w:sz w:val="24"/>
                <w:szCs w:val="24"/>
              </w:rPr>
            </w:pPr>
            <w:r>
              <w:rPr>
                <w:rFonts w:asciiTheme="minorHAnsi" w:hAnsiTheme="minorHAnsi" w:cs="Arial"/>
                <w:b/>
                <w:sz w:val="24"/>
                <w:szCs w:val="24"/>
              </w:rPr>
              <w:t>Јуни</w:t>
            </w:r>
          </w:p>
        </w:tc>
      </w:tr>
      <w:tr w:rsidR="000717C9" w:rsidTr="000717C9">
        <w:trPr>
          <w:trHeight w:val="710"/>
        </w:trPr>
        <w:tc>
          <w:tcPr>
            <w:tcW w:w="4788" w:type="dxa"/>
            <w:shd w:val="clear" w:color="auto" w:fill="F2DBDB" w:themeFill="accent2" w:themeFillTint="33"/>
          </w:tcPr>
          <w:p w:rsidR="000717C9" w:rsidRDefault="000717C9" w:rsidP="000717C9">
            <w:pPr>
              <w:jc w:val="center"/>
              <w:rPr>
                <w:rFonts w:asciiTheme="minorHAnsi" w:hAnsiTheme="minorHAnsi" w:cs="Arial"/>
                <w:b/>
              </w:rPr>
            </w:pPr>
          </w:p>
          <w:p w:rsidR="000717C9" w:rsidRDefault="000717C9" w:rsidP="000717C9">
            <w:pPr>
              <w:jc w:val="center"/>
              <w:rPr>
                <w:rFonts w:asciiTheme="minorHAnsi" w:hAnsiTheme="minorHAnsi" w:cs="Arial"/>
                <w:b/>
              </w:rPr>
            </w:pPr>
            <w:r>
              <w:rPr>
                <w:rFonts w:asciiTheme="minorHAnsi" w:hAnsiTheme="minorHAnsi" w:cs="Arial"/>
                <w:b/>
              </w:rPr>
              <w:t>Содржини</w:t>
            </w:r>
          </w:p>
        </w:tc>
        <w:tc>
          <w:tcPr>
            <w:tcW w:w="3060" w:type="dxa"/>
            <w:shd w:val="clear" w:color="auto" w:fill="F2DBDB" w:themeFill="accent2" w:themeFillTint="33"/>
          </w:tcPr>
          <w:p w:rsidR="000717C9" w:rsidRDefault="000717C9" w:rsidP="000717C9">
            <w:pPr>
              <w:jc w:val="center"/>
              <w:rPr>
                <w:rFonts w:asciiTheme="minorHAnsi" w:hAnsiTheme="minorHAnsi" w:cs="Arial"/>
                <w:b/>
              </w:rPr>
            </w:pPr>
          </w:p>
          <w:p w:rsidR="000717C9" w:rsidRDefault="000717C9" w:rsidP="000717C9">
            <w:pPr>
              <w:jc w:val="center"/>
              <w:rPr>
                <w:rFonts w:asciiTheme="minorHAnsi" w:hAnsiTheme="minorHAnsi" w:cs="Arial"/>
                <w:b/>
              </w:rPr>
            </w:pPr>
            <w:r>
              <w:rPr>
                <w:rFonts w:asciiTheme="minorHAnsi" w:hAnsiTheme="minorHAnsi" w:cs="Arial"/>
                <w:b/>
              </w:rPr>
              <w:t>Цели</w:t>
            </w:r>
          </w:p>
        </w:tc>
        <w:tc>
          <w:tcPr>
            <w:tcW w:w="2160" w:type="dxa"/>
            <w:shd w:val="clear" w:color="auto" w:fill="F2DBDB" w:themeFill="accent2" w:themeFillTint="33"/>
          </w:tcPr>
          <w:p w:rsidR="000717C9" w:rsidRPr="002318D2" w:rsidRDefault="000717C9" w:rsidP="000717C9">
            <w:pPr>
              <w:jc w:val="center"/>
              <w:rPr>
                <w:b/>
                <w:bCs/>
                <w:sz w:val="24"/>
                <w:szCs w:val="24"/>
              </w:rPr>
            </w:pPr>
            <w:r w:rsidRPr="002318D2">
              <w:rPr>
                <w:b/>
                <w:bCs/>
                <w:sz w:val="24"/>
                <w:szCs w:val="24"/>
              </w:rPr>
              <w:t>Инструменти</w:t>
            </w:r>
          </w:p>
          <w:p w:rsidR="000717C9" w:rsidRDefault="000717C9" w:rsidP="000717C9">
            <w:pPr>
              <w:jc w:val="center"/>
              <w:rPr>
                <w:b/>
                <w:bCs/>
                <w:sz w:val="24"/>
                <w:szCs w:val="24"/>
              </w:rPr>
            </w:pPr>
            <w:r w:rsidRPr="002318D2">
              <w:rPr>
                <w:b/>
                <w:bCs/>
                <w:sz w:val="24"/>
                <w:szCs w:val="24"/>
              </w:rPr>
              <w:t>Услови</w:t>
            </w:r>
          </w:p>
          <w:p w:rsidR="000717C9" w:rsidRDefault="000717C9" w:rsidP="00C37A4C">
            <w:pPr>
              <w:jc w:val="both"/>
              <w:rPr>
                <w:rFonts w:asciiTheme="minorHAnsi" w:hAnsiTheme="minorHAnsi" w:cs="Arial"/>
                <w:b/>
              </w:rPr>
            </w:pPr>
          </w:p>
        </w:tc>
        <w:tc>
          <w:tcPr>
            <w:tcW w:w="1980" w:type="dxa"/>
            <w:shd w:val="clear" w:color="auto" w:fill="F2DBDB" w:themeFill="accent2" w:themeFillTint="33"/>
          </w:tcPr>
          <w:p w:rsidR="000717C9" w:rsidRPr="002318D2" w:rsidRDefault="000717C9" w:rsidP="000717C9">
            <w:pPr>
              <w:jc w:val="center"/>
              <w:rPr>
                <w:b/>
                <w:bCs/>
                <w:sz w:val="24"/>
                <w:szCs w:val="24"/>
              </w:rPr>
            </w:pPr>
            <w:r w:rsidRPr="002318D2">
              <w:rPr>
                <w:b/>
                <w:bCs/>
                <w:sz w:val="24"/>
                <w:szCs w:val="24"/>
              </w:rPr>
              <w:t>Соработници</w:t>
            </w:r>
          </w:p>
          <w:p w:rsidR="000717C9" w:rsidRDefault="000717C9" w:rsidP="000717C9">
            <w:pPr>
              <w:jc w:val="center"/>
              <w:rPr>
                <w:rFonts w:asciiTheme="minorHAnsi" w:hAnsiTheme="minorHAnsi" w:cs="Arial"/>
                <w:b/>
              </w:rPr>
            </w:pPr>
            <w:r w:rsidRPr="002318D2">
              <w:rPr>
                <w:b/>
                <w:bCs/>
                <w:sz w:val="24"/>
                <w:szCs w:val="24"/>
              </w:rPr>
              <w:t>носители</w:t>
            </w:r>
          </w:p>
        </w:tc>
      </w:tr>
      <w:tr w:rsidR="00060585" w:rsidRPr="00060585" w:rsidTr="000717C9">
        <w:trPr>
          <w:trHeight w:val="620"/>
        </w:trPr>
        <w:tc>
          <w:tcPr>
            <w:tcW w:w="4788" w:type="dxa"/>
          </w:tcPr>
          <w:p w:rsidR="00060585" w:rsidRDefault="00060585" w:rsidP="003905CD">
            <w:pPr>
              <w:tabs>
                <w:tab w:val="left" w:pos="4591"/>
                <w:tab w:val="left" w:pos="5040"/>
                <w:tab w:val="center" w:pos="7092"/>
              </w:tabs>
              <w:rPr>
                <w:bCs/>
              </w:rPr>
            </w:pPr>
            <w:r w:rsidRPr="00060585">
              <w:rPr>
                <w:bCs/>
              </w:rPr>
              <w:t xml:space="preserve">-Учество во изготвување на годишен  извештај за работа на училиштето </w:t>
            </w:r>
          </w:p>
          <w:p w:rsidR="00060585" w:rsidRPr="00060585" w:rsidRDefault="00060585" w:rsidP="003905CD">
            <w:pPr>
              <w:tabs>
                <w:tab w:val="left" w:pos="4591"/>
                <w:tab w:val="left" w:pos="5040"/>
                <w:tab w:val="center" w:pos="7092"/>
              </w:tabs>
              <w:rPr>
                <w:bCs/>
              </w:rPr>
            </w:pPr>
          </w:p>
        </w:tc>
        <w:tc>
          <w:tcPr>
            <w:tcW w:w="3060" w:type="dxa"/>
          </w:tcPr>
          <w:p w:rsidR="00060585" w:rsidRPr="00060585" w:rsidRDefault="00060585" w:rsidP="003905CD">
            <w:pPr>
              <w:rPr>
                <w:rFonts w:asciiTheme="minorHAnsi" w:hAnsiTheme="minorHAnsi"/>
                <w:bCs/>
              </w:rPr>
            </w:pPr>
            <w:r w:rsidRPr="00060585">
              <w:rPr>
                <w:rFonts w:asciiTheme="minorHAnsi" w:hAnsiTheme="minorHAnsi"/>
                <w:bCs/>
              </w:rPr>
              <w:t xml:space="preserve">- Анализа на постигањата на учениците за учебната година </w:t>
            </w:r>
          </w:p>
        </w:tc>
        <w:tc>
          <w:tcPr>
            <w:tcW w:w="2160" w:type="dxa"/>
          </w:tcPr>
          <w:p w:rsidR="00060585" w:rsidRPr="00060585" w:rsidRDefault="00060585" w:rsidP="003905CD">
            <w:pPr>
              <w:rPr>
                <w:bCs/>
              </w:rPr>
            </w:pPr>
            <w:r w:rsidRPr="00060585">
              <w:rPr>
                <w:bCs/>
              </w:rPr>
              <w:t>Годишни извештаи од наставници по одделенија</w:t>
            </w:r>
          </w:p>
        </w:tc>
        <w:tc>
          <w:tcPr>
            <w:tcW w:w="1980" w:type="dxa"/>
          </w:tcPr>
          <w:p w:rsidR="00060585" w:rsidRPr="00060585" w:rsidRDefault="00060585" w:rsidP="003905CD">
            <w:pPr>
              <w:rPr>
                <w:bCs/>
              </w:rPr>
            </w:pPr>
            <w:r w:rsidRPr="00060585">
              <w:rPr>
                <w:bCs/>
              </w:rPr>
              <w:t>-Директор</w:t>
            </w:r>
          </w:p>
          <w:p w:rsidR="00060585" w:rsidRPr="00060585" w:rsidRDefault="00060585" w:rsidP="003905CD">
            <w:pPr>
              <w:rPr>
                <w:bCs/>
              </w:rPr>
            </w:pPr>
            <w:r w:rsidRPr="00060585">
              <w:rPr>
                <w:bCs/>
              </w:rPr>
              <w:t>-Педагог</w:t>
            </w:r>
          </w:p>
          <w:p w:rsidR="00060585" w:rsidRPr="00060585" w:rsidRDefault="00060585" w:rsidP="003905CD">
            <w:pPr>
              <w:rPr>
                <w:bCs/>
              </w:rPr>
            </w:pPr>
            <w:r w:rsidRPr="00060585">
              <w:rPr>
                <w:bCs/>
              </w:rPr>
              <w:t>-Психолог</w:t>
            </w:r>
          </w:p>
        </w:tc>
      </w:tr>
      <w:tr w:rsidR="00060585" w:rsidRPr="00060585" w:rsidTr="000717C9">
        <w:trPr>
          <w:trHeight w:val="620"/>
        </w:trPr>
        <w:tc>
          <w:tcPr>
            <w:tcW w:w="4788" w:type="dxa"/>
          </w:tcPr>
          <w:p w:rsidR="00060585" w:rsidRDefault="00060585" w:rsidP="003905CD">
            <w:pPr>
              <w:tabs>
                <w:tab w:val="left" w:pos="4591"/>
                <w:tab w:val="left" w:pos="5040"/>
                <w:tab w:val="center" w:pos="7092"/>
              </w:tabs>
              <w:rPr>
                <w:bCs/>
              </w:rPr>
            </w:pPr>
            <w:r w:rsidRPr="00060585">
              <w:rPr>
                <w:bCs/>
              </w:rPr>
              <w:t>-Следење на наставен час за време на оценување на учениците</w:t>
            </w:r>
          </w:p>
          <w:p w:rsidR="00060585" w:rsidRPr="00060585" w:rsidRDefault="00060585" w:rsidP="003905CD">
            <w:pPr>
              <w:tabs>
                <w:tab w:val="left" w:pos="4591"/>
                <w:tab w:val="left" w:pos="5040"/>
                <w:tab w:val="center" w:pos="7092"/>
              </w:tabs>
              <w:rPr>
                <w:bCs/>
              </w:rPr>
            </w:pPr>
          </w:p>
        </w:tc>
        <w:tc>
          <w:tcPr>
            <w:tcW w:w="3060" w:type="dxa"/>
          </w:tcPr>
          <w:p w:rsidR="00060585" w:rsidRPr="00060585" w:rsidRDefault="00060585" w:rsidP="003905CD">
            <w:pPr>
              <w:rPr>
                <w:rFonts w:asciiTheme="minorHAnsi" w:hAnsiTheme="minorHAnsi"/>
                <w:bCs/>
              </w:rPr>
            </w:pPr>
            <w:r w:rsidRPr="00060585">
              <w:rPr>
                <w:rFonts w:asciiTheme="minorHAnsi" w:hAnsiTheme="minorHAnsi"/>
                <w:bCs/>
              </w:rPr>
              <w:t>Реално оценување на учениците</w:t>
            </w:r>
          </w:p>
        </w:tc>
        <w:tc>
          <w:tcPr>
            <w:tcW w:w="2160" w:type="dxa"/>
          </w:tcPr>
          <w:p w:rsidR="00060585" w:rsidRPr="00060585" w:rsidRDefault="00060585" w:rsidP="003905CD">
            <w:pPr>
              <w:rPr>
                <w:bCs/>
              </w:rPr>
            </w:pPr>
            <w:r w:rsidRPr="00060585">
              <w:rPr>
                <w:bCs/>
              </w:rPr>
              <w:t>Инструмент за следење на часот</w:t>
            </w:r>
          </w:p>
        </w:tc>
        <w:tc>
          <w:tcPr>
            <w:tcW w:w="1980" w:type="dxa"/>
          </w:tcPr>
          <w:p w:rsidR="00060585" w:rsidRPr="00060585" w:rsidRDefault="00060585" w:rsidP="003905CD">
            <w:pPr>
              <w:rPr>
                <w:bCs/>
              </w:rPr>
            </w:pPr>
            <w:r w:rsidRPr="00060585">
              <w:rPr>
                <w:bCs/>
              </w:rPr>
              <w:t>-Наставници</w:t>
            </w:r>
          </w:p>
          <w:p w:rsidR="00060585" w:rsidRPr="00060585" w:rsidRDefault="00060585" w:rsidP="003905CD">
            <w:pPr>
              <w:rPr>
                <w:bCs/>
              </w:rPr>
            </w:pPr>
            <w:r w:rsidRPr="00060585">
              <w:rPr>
                <w:bCs/>
              </w:rPr>
              <w:t>-Психолог</w:t>
            </w:r>
          </w:p>
          <w:p w:rsidR="00060585" w:rsidRPr="00060585" w:rsidRDefault="00060585" w:rsidP="003905CD">
            <w:pPr>
              <w:rPr>
                <w:bCs/>
              </w:rPr>
            </w:pPr>
            <w:r w:rsidRPr="00060585">
              <w:rPr>
                <w:bCs/>
              </w:rPr>
              <w:t>-Педагог</w:t>
            </w:r>
          </w:p>
        </w:tc>
      </w:tr>
      <w:tr w:rsidR="00060585" w:rsidRPr="00060585" w:rsidTr="000717C9">
        <w:trPr>
          <w:trHeight w:val="530"/>
        </w:trPr>
        <w:tc>
          <w:tcPr>
            <w:tcW w:w="4788" w:type="dxa"/>
          </w:tcPr>
          <w:p w:rsidR="00060585" w:rsidRPr="00060585" w:rsidRDefault="00060585" w:rsidP="003905CD">
            <w:pPr>
              <w:tabs>
                <w:tab w:val="left" w:pos="4591"/>
                <w:tab w:val="left" w:pos="5040"/>
                <w:tab w:val="center" w:pos="7092"/>
              </w:tabs>
              <w:rPr>
                <w:bCs/>
              </w:rPr>
            </w:pPr>
            <w:r w:rsidRPr="00060585">
              <w:rPr>
                <w:bCs/>
              </w:rPr>
              <w:t>-Административна работа</w:t>
            </w:r>
          </w:p>
        </w:tc>
        <w:tc>
          <w:tcPr>
            <w:tcW w:w="3060" w:type="dxa"/>
          </w:tcPr>
          <w:p w:rsidR="00060585" w:rsidRDefault="00060585" w:rsidP="003905CD">
            <w:pPr>
              <w:rPr>
                <w:rFonts w:asciiTheme="minorHAnsi" w:hAnsiTheme="minorHAnsi"/>
                <w:bCs/>
              </w:rPr>
            </w:pPr>
            <w:r w:rsidRPr="00060585">
              <w:rPr>
                <w:rFonts w:asciiTheme="minorHAnsi" w:hAnsiTheme="minorHAnsi"/>
                <w:bCs/>
              </w:rPr>
              <w:t>-изработка на документи за потребите на училиштето</w:t>
            </w:r>
          </w:p>
          <w:p w:rsidR="00060585" w:rsidRPr="00060585" w:rsidRDefault="00060585" w:rsidP="003905CD">
            <w:pPr>
              <w:rPr>
                <w:rFonts w:asciiTheme="minorHAnsi" w:hAnsiTheme="minorHAnsi"/>
                <w:bCs/>
              </w:rPr>
            </w:pPr>
          </w:p>
        </w:tc>
        <w:tc>
          <w:tcPr>
            <w:tcW w:w="2160" w:type="dxa"/>
          </w:tcPr>
          <w:p w:rsidR="00060585" w:rsidRDefault="00060585" w:rsidP="003905CD">
            <w:pPr>
              <w:rPr>
                <w:bCs/>
              </w:rPr>
            </w:pPr>
            <w:r>
              <w:rPr>
                <w:bCs/>
              </w:rPr>
              <w:t>Извештај</w:t>
            </w:r>
          </w:p>
          <w:p w:rsidR="00060585" w:rsidRPr="00060585" w:rsidRDefault="00060585" w:rsidP="003905CD">
            <w:pPr>
              <w:rPr>
                <w:bCs/>
              </w:rPr>
            </w:pPr>
            <w:r>
              <w:rPr>
                <w:bCs/>
              </w:rPr>
              <w:t>Записници</w:t>
            </w:r>
          </w:p>
        </w:tc>
        <w:tc>
          <w:tcPr>
            <w:tcW w:w="1980" w:type="dxa"/>
          </w:tcPr>
          <w:p w:rsidR="00060585" w:rsidRPr="00060585" w:rsidRDefault="00060585" w:rsidP="003905CD">
            <w:pPr>
              <w:rPr>
                <w:bCs/>
              </w:rPr>
            </w:pPr>
            <w:r w:rsidRPr="00060585">
              <w:rPr>
                <w:bCs/>
              </w:rPr>
              <w:t>-Директор</w:t>
            </w:r>
          </w:p>
          <w:p w:rsidR="00060585" w:rsidRPr="00060585" w:rsidRDefault="00060585" w:rsidP="003905CD">
            <w:pPr>
              <w:rPr>
                <w:bCs/>
              </w:rPr>
            </w:pPr>
            <w:r w:rsidRPr="00060585">
              <w:rPr>
                <w:bCs/>
              </w:rPr>
              <w:t>-Правник</w:t>
            </w:r>
          </w:p>
          <w:p w:rsidR="00060585" w:rsidRPr="00060585" w:rsidRDefault="00060585" w:rsidP="003905CD">
            <w:pPr>
              <w:rPr>
                <w:bCs/>
              </w:rPr>
            </w:pPr>
            <w:r w:rsidRPr="00060585">
              <w:rPr>
                <w:bCs/>
              </w:rPr>
              <w:t>-Наставници</w:t>
            </w:r>
          </w:p>
          <w:p w:rsidR="00060585" w:rsidRPr="00060585" w:rsidRDefault="00060585" w:rsidP="003905CD">
            <w:pPr>
              <w:rPr>
                <w:bCs/>
              </w:rPr>
            </w:pPr>
            <w:r w:rsidRPr="00060585">
              <w:rPr>
                <w:bCs/>
              </w:rPr>
              <w:t>-Педагог</w:t>
            </w:r>
          </w:p>
          <w:p w:rsidR="00060585" w:rsidRPr="00060585" w:rsidRDefault="00060585" w:rsidP="003905CD">
            <w:pPr>
              <w:rPr>
                <w:bCs/>
              </w:rPr>
            </w:pPr>
            <w:r w:rsidRPr="00060585">
              <w:rPr>
                <w:bCs/>
              </w:rPr>
              <w:t>-Психолог</w:t>
            </w:r>
          </w:p>
        </w:tc>
      </w:tr>
      <w:tr w:rsidR="00060585" w:rsidRPr="00060585" w:rsidTr="000717C9">
        <w:trPr>
          <w:trHeight w:val="530"/>
        </w:trPr>
        <w:tc>
          <w:tcPr>
            <w:tcW w:w="4788" w:type="dxa"/>
          </w:tcPr>
          <w:p w:rsidR="00060585" w:rsidRDefault="00060585" w:rsidP="003905CD">
            <w:pPr>
              <w:tabs>
                <w:tab w:val="left" w:pos="4591"/>
                <w:tab w:val="left" w:pos="5040"/>
                <w:tab w:val="center" w:pos="7092"/>
              </w:tabs>
              <w:rPr>
                <w:bCs/>
              </w:rPr>
            </w:pPr>
            <w:r w:rsidRPr="00060585">
              <w:rPr>
                <w:bCs/>
              </w:rPr>
              <w:t>-Учество во работата на одделенските совети и Наставнички совет</w:t>
            </w:r>
          </w:p>
          <w:p w:rsidR="00060585" w:rsidRPr="00060585" w:rsidRDefault="00060585" w:rsidP="003905CD">
            <w:pPr>
              <w:tabs>
                <w:tab w:val="left" w:pos="4591"/>
                <w:tab w:val="left" w:pos="5040"/>
                <w:tab w:val="center" w:pos="7092"/>
              </w:tabs>
              <w:rPr>
                <w:bCs/>
              </w:rPr>
            </w:pPr>
          </w:p>
        </w:tc>
        <w:tc>
          <w:tcPr>
            <w:tcW w:w="3060" w:type="dxa"/>
          </w:tcPr>
          <w:p w:rsidR="00060585" w:rsidRPr="00060585" w:rsidRDefault="00060585" w:rsidP="003905CD">
            <w:pPr>
              <w:rPr>
                <w:rFonts w:asciiTheme="minorHAnsi" w:hAnsiTheme="minorHAnsi"/>
                <w:bCs/>
              </w:rPr>
            </w:pPr>
            <w:r w:rsidRPr="00060585">
              <w:rPr>
                <w:rFonts w:asciiTheme="minorHAnsi" w:hAnsiTheme="minorHAnsi"/>
                <w:bCs/>
              </w:rPr>
              <w:t>-евиденција на успехот и поведението на учениците за првото тримесечие во учебната 2018/2019 година</w:t>
            </w:r>
          </w:p>
          <w:p w:rsidR="00060585" w:rsidRPr="00060585" w:rsidRDefault="00060585" w:rsidP="003905CD">
            <w:pPr>
              <w:rPr>
                <w:rFonts w:asciiTheme="minorHAnsi" w:hAnsiTheme="minorHAnsi"/>
                <w:bCs/>
              </w:rPr>
            </w:pPr>
            <w:r w:rsidRPr="00060585">
              <w:rPr>
                <w:rFonts w:asciiTheme="minorHAnsi" w:hAnsiTheme="minorHAnsi"/>
                <w:bCs/>
              </w:rPr>
              <w:t>- евиденција на успехот и поведението</w:t>
            </w:r>
          </w:p>
        </w:tc>
        <w:tc>
          <w:tcPr>
            <w:tcW w:w="2160" w:type="dxa"/>
          </w:tcPr>
          <w:p w:rsidR="00060585" w:rsidRPr="00060585" w:rsidRDefault="00060585" w:rsidP="003905CD">
            <w:pPr>
              <w:rPr>
                <w:bCs/>
              </w:rPr>
            </w:pPr>
            <w:r w:rsidRPr="00060585">
              <w:rPr>
                <w:bCs/>
              </w:rPr>
              <w:t>Записник од  одржаните состаноци</w:t>
            </w:r>
          </w:p>
        </w:tc>
        <w:tc>
          <w:tcPr>
            <w:tcW w:w="1980" w:type="dxa"/>
          </w:tcPr>
          <w:p w:rsidR="00060585" w:rsidRPr="00060585" w:rsidRDefault="00060585" w:rsidP="003905CD">
            <w:pPr>
              <w:rPr>
                <w:bCs/>
              </w:rPr>
            </w:pPr>
          </w:p>
          <w:p w:rsidR="00060585" w:rsidRPr="00060585" w:rsidRDefault="00060585" w:rsidP="003905CD">
            <w:pPr>
              <w:rPr>
                <w:bCs/>
              </w:rPr>
            </w:pPr>
            <w:r w:rsidRPr="00060585">
              <w:rPr>
                <w:bCs/>
              </w:rPr>
              <w:t>-Директор</w:t>
            </w:r>
          </w:p>
          <w:p w:rsidR="00060585" w:rsidRPr="00060585" w:rsidRDefault="00060585" w:rsidP="003905CD">
            <w:pPr>
              <w:rPr>
                <w:bCs/>
              </w:rPr>
            </w:pPr>
            <w:r w:rsidRPr="00060585">
              <w:rPr>
                <w:bCs/>
              </w:rPr>
              <w:t>-Педагог</w:t>
            </w:r>
          </w:p>
          <w:p w:rsidR="00060585" w:rsidRPr="00060585" w:rsidRDefault="00060585" w:rsidP="003905CD">
            <w:pPr>
              <w:rPr>
                <w:bCs/>
              </w:rPr>
            </w:pPr>
            <w:r w:rsidRPr="00060585">
              <w:rPr>
                <w:bCs/>
              </w:rPr>
              <w:t>-Наставнции</w:t>
            </w:r>
          </w:p>
          <w:p w:rsidR="00060585" w:rsidRPr="00060585" w:rsidRDefault="00060585" w:rsidP="003905CD">
            <w:pPr>
              <w:rPr>
                <w:bCs/>
              </w:rPr>
            </w:pPr>
            <w:r w:rsidRPr="00060585">
              <w:rPr>
                <w:bCs/>
              </w:rPr>
              <w:t>-Психолог</w:t>
            </w:r>
          </w:p>
          <w:p w:rsidR="00060585" w:rsidRPr="00060585" w:rsidRDefault="00060585" w:rsidP="003905CD">
            <w:pPr>
              <w:rPr>
                <w:bCs/>
              </w:rPr>
            </w:pPr>
          </w:p>
        </w:tc>
      </w:tr>
      <w:tr w:rsidR="00060585" w:rsidRPr="00060585" w:rsidTr="000717C9">
        <w:trPr>
          <w:trHeight w:val="530"/>
        </w:trPr>
        <w:tc>
          <w:tcPr>
            <w:tcW w:w="4788" w:type="dxa"/>
          </w:tcPr>
          <w:p w:rsidR="00060585" w:rsidRDefault="00060585" w:rsidP="003905CD">
            <w:pPr>
              <w:tabs>
                <w:tab w:val="left" w:pos="4591"/>
                <w:tab w:val="left" w:pos="5040"/>
                <w:tab w:val="center" w:pos="7092"/>
              </w:tabs>
              <w:rPr>
                <w:bCs/>
              </w:rPr>
            </w:pPr>
          </w:p>
          <w:p w:rsidR="00060585" w:rsidRPr="00060585" w:rsidRDefault="00060585" w:rsidP="003905CD">
            <w:pPr>
              <w:tabs>
                <w:tab w:val="left" w:pos="4591"/>
                <w:tab w:val="left" w:pos="5040"/>
                <w:tab w:val="center" w:pos="7092"/>
              </w:tabs>
              <w:rPr>
                <w:bCs/>
              </w:rPr>
            </w:pPr>
            <w:r w:rsidRPr="00060585">
              <w:rPr>
                <w:bCs/>
              </w:rPr>
              <w:t>Увид во педагошка евиденција и документација</w:t>
            </w:r>
          </w:p>
        </w:tc>
        <w:tc>
          <w:tcPr>
            <w:tcW w:w="3060" w:type="dxa"/>
          </w:tcPr>
          <w:p w:rsidR="00060585" w:rsidRPr="00060585" w:rsidRDefault="00060585" w:rsidP="003905CD">
            <w:pPr>
              <w:rPr>
                <w:rFonts w:asciiTheme="minorHAnsi" w:hAnsiTheme="minorHAnsi"/>
                <w:bCs/>
              </w:rPr>
            </w:pPr>
            <w:r w:rsidRPr="00060585">
              <w:rPr>
                <w:rFonts w:asciiTheme="minorHAnsi" w:hAnsiTheme="minorHAnsi"/>
                <w:bCs/>
              </w:rPr>
              <w:t>-увид во  водење на педагошката евиденција</w:t>
            </w:r>
          </w:p>
        </w:tc>
        <w:tc>
          <w:tcPr>
            <w:tcW w:w="2160" w:type="dxa"/>
          </w:tcPr>
          <w:p w:rsidR="00060585" w:rsidRPr="00060585" w:rsidRDefault="00060585" w:rsidP="003905CD">
            <w:pPr>
              <w:rPr>
                <w:bCs/>
              </w:rPr>
            </w:pPr>
            <w:r w:rsidRPr="00060585">
              <w:rPr>
                <w:bCs/>
              </w:rPr>
              <w:t>-дневници за работа</w:t>
            </w:r>
          </w:p>
        </w:tc>
        <w:tc>
          <w:tcPr>
            <w:tcW w:w="1980" w:type="dxa"/>
          </w:tcPr>
          <w:p w:rsidR="00060585" w:rsidRPr="00060585" w:rsidRDefault="00060585" w:rsidP="003905CD">
            <w:pPr>
              <w:rPr>
                <w:bCs/>
              </w:rPr>
            </w:pPr>
            <w:r w:rsidRPr="00060585">
              <w:rPr>
                <w:bCs/>
              </w:rPr>
              <w:t>-наставници</w:t>
            </w:r>
          </w:p>
          <w:p w:rsidR="00060585" w:rsidRPr="00060585" w:rsidRDefault="00060585" w:rsidP="003905CD">
            <w:pPr>
              <w:rPr>
                <w:bCs/>
              </w:rPr>
            </w:pPr>
            <w:r w:rsidRPr="00060585">
              <w:rPr>
                <w:bCs/>
              </w:rPr>
              <w:t>-Психолог</w:t>
            </w:r>
          </w:p>
          <w:p w:rsidR="00060585" w:rsidRPr="00060585" w:rsidRDefault="00060585" w:rsidP="003905CD">
            <w:pPr>
              <w:rPr>
                <w:bCs/>
              </w:rPr>
            </w:pPr>
            <w:r w:rsidRPr="00060585">
              <w:rPr>
                <w:bCs/>
              </w:rPr>
              <w:t>-Педагог</w:t>
            </w:r>
          </w:p>
        </w:tc>
      </w:tr>
      <w:tr w:rsidR="00060585" w:rsidRPr="00060585" w:rsidTr="000717C9">
        <w:trPr>
          <w:trHeight w:val="530"/>
        </w:trPr>
        <w:tc>
          <w:tcPr>
            <w:tcW w:w="4788" w:type="dxa"/>
          </w:tcPr>
          <w:p w:rsidR="00060585" w:rsidRPr="00060585" w:rsidRDefault="00060585" w:rsidP="003905CD">
            <w:pPr>
              <w:tabs>
                <w:tab w:val="left" w:pos="4591"/>
                <w:tab w:val="left" w:pos="5040"/>
                <w:tab w:val="center" w:pos="7092"/>
              </w:tabs>
              <w:rPr>
                <w:bCs/>
              </w:rPr>
            </w:pPr>
            <w:r w:rsidRPr="00060585">
              <w:rPr>
                <w:bCs/>
              </w:rPr>
              <w:t>-Увид во електронски дневник</w:t>
            </w:r>
          </w:p>
        </w:tc>
        <w:tc>
          <w:tcPr>
            <w:tcW w:w="3060" w:type="dxa"/>
          </w:tcPr>
          <w:p w:rsidR="00060585" w:rsidRPr="00060585" w:rsidRDefault="00060585" w:rsidP="003905CD">
            <w:pPr>
              <w:rPr>
                <w:rFonts w:asciiTheme="minorHAnsi" w:hAnsiTheme="minorHAnsi"/>
                <w:bCs/>
              </w:rPr>
            </w:pPr>
            <w:r w:rsidRPr="00060585">
              <w:rPr>
                <w:rFonts w:asciiTheme="minorHAnsi" w:hAnsiTheme="minorHAnsi"/>
                <w:bCs/>
              </w:rPr>
              <w:t>Увид во пополнувањето на електронскиот дневник</w:t>
            </w:r>
          </w:p>
        </w:tc>
        <w:tc>
          <w:tcPr>
            <w:tcW w:w="2160" w:type="dxa"/>
          </w:tcPr>
          <w:p w:rsidR="00060585" w:rsidRDefault="00060585" w:rsidP="003905CD">
            <w:pPr>
              <w:rPr>
                <w:bCs/>
              </w:rPr>
            </w:pPr>
            <w:r>
              <w:rPr>
                <w:bCs/>
              </w:rPr>
              <w:t>Формулари</w:t>
            </w:r>
          </w:p>
          <w:p w:rsidR="00060585" w:rsidRPr="00060585" w:rsidRDefault="00060585" w:rsidP="003905CD">
            <w:pPr>
              <w:rPr>
                <w:bCs/>
              </w:rPr>
            </w:pPr>
            <w:r>
              <w:rPr>
                <w:bCs/>
              </w:rPr>
              <w:t>Записници</w:t>
            </w:r>
          </w:p>
        </w:tc>
        <w:tc>
          <w:tcPr>
            <w:tcW w:w="1980" w:type="dxa"/>
          </w:tcPr>
          <w:p w:rsidR="00060585" w:rsidRPr="00060585" w:rsidRDefault="00060585" w:rsidP="003905CD">
            <w:pPr>
              <w:rPr>
                <w:bCs/>
              </w:rPr>
            </w:pPr>
            <w:r w:rsidRPr="00060585">
              <w:rPr>
                <w:bCs/>
              </w:rPr>
              <w:t>-Психолог</w:t>
            </w:r>
          </w:p>
          <w:p w:rsidR="00060585" w:rsidRPr="00060585" w:rsidRDefault="00060585" w:rsidP="003905CD">
            <w:pPr>
              <w:rPr>
                <w:bCs/>
              </w:rPr>
            </w:pPr>
            <w:r w:rsidRPr="00060585">
              <w:rPr>
                <w:bCs/>
              </w:rPr>
              <w:t>-Педагог</w:t>
            </w:r>
          </w:p>
        </w:tc>
      </w:tr>
      <w:tr w:rsidR="00060585" w:rsidRPr="00060585" w:rsidTr="000717C9">
        <w:trPr>
          <w:trHeight w:val="530"/>
        </w:trPr>
        <w:tc>
          <w:tcPr>
            <w:tcW w:w="4788" w:type="dxa"/>
          </w:tcPr>
          <w:p w:rsidR="00060585" w:rsidRPr="00060585" w:rsidRDefault="00060585" w:rsidP="003905CD">
            <w:pPr>
              <w:tabs>
                <w:tab w:val="left" w:pos="4591"/>
                <w:tab w:val="left" w:pos="5040"/>
                <w:tab w:val="center" w:pos="7092"/>
              </w:tabs>
              <w:rPr>
                <w:bCs/>
              </w:rPr>
            </w:pPr>
            <w:r w:rsidRPr="00060585">
              <w:rPr>
                <w:bCs/>
              </w:rPr>
              <w:t>-Анализа на успехот и поведението на учен</w:t>
            </w:r>
            <w:r w:rsidR="00944F5F">
              <w:rPr>
                <w:bCs/>
              </w:rPr>
              <w:t>иците на крајот на учебната 2019/2020</w:t>
            </w:r>
            <w:r w:rsidRPr="00060585">
              <w:rPr>
                <w:bCs/>
              </w:rPr>
              <w:t xml:space="preserve"> година</w:t>
            </w:r>
          </w:p>
        </w:tc>
        <w:tc>
          <w:tcPr>
            <w:tcW w:w="3060" w:type="dxa"/>
          </w:tcPr>
          <w:p w:rsidR="00060585" w:rsidRPr="00060585" w:rsidRDefault="00060585" w:rsidP="003905CD">
            <w:pPr>
              <w:rPr>
                <w:rFonts w:asciiTheme="minorHAnsi" w:hAnsiTheme="minorHAnsi"/>
                <w:bCs/>
              </w:rPr>
            </w:pPr>
            <w:r w:rsidRPr="00060585">
              <w:rPr>
                <w:rFonts w:asciiTheme="minorHAnsi" w:hAnsiTheme="minorHAnsi"/>
                <w:bCs/>
              </w:rPr>
              <w:t>-утврдување на успехот и поведението на учениците</w:t>
            </w:r>
          </w:p>
        </w:tc>
        <w:tc>
          <w:tcPr>
            <w:tcW w:w="2160" w:type="dxa"/>
          </w:tcPr>
          <w:p w:rsidR="00060585" w:rsidRPr="00060585" w:rsidRDefault="00060585" w:rsidP="003905CD">
            <w:pPr>
              <w:rPr>
                <w:bCs/>
              </w:rPr>
            </w:pPr>
            <w:r w:rsidRPr="00060585">
              <w:rPr>
                <w:bCs/>
              </w:rPr>
              <w:t>-извештај</w:t>
            </w:r>
          </w:p>
        </w:tc>
        <w:tc>
          <w:tcPr>
            <w:tcW w:w="1980" w:type="dxa"/>
          </w:tcPr>
          <w:p w:rsidR="00060585" w:rsidRPr="00060585" w:rsidRDefault="00060585" w:rsidP="003905CD">
            <w:pPr>
              <w:rPr>
                <w:bCs/>
              </w:rPr>
            </w:pPr>
            <w:r w:rsidRPr="00060585">
              <w:rPr>
                <w:bCs/>
              </w:rPr>
              <w:t>- Педагог</w:t>
            </w:r>
          </w:p>
          <w:p w:rsidR="00060585" w:rsidRPr="00060585" w:rsidRDefault="00060585" w:rsidP="003905CD">
            <w:pPr>
              <w:rPr>
                <w:bCs/>
              </w:rPr>
            </w:pPr>
            <w:r w:rsidRPr="00060585">
              <w:rPr>
                <w:bCs/>
              </w:rPr>
              <w:t>-Психолог</w:t>
            </w:r>
          </w:p>
        </w:tc>
      </w:tr>
    </w:tbl>
    <w:p w:rsidR="000717C9" w:rsidRDefault="000717C9" w:rsidP="00C37A4C">
      <w:pPr>
        <w:jc w:val="both"/>
        <w:rPr>
          <w:rFonts w:asciiTheme="minorHAnsi" w:hAnsiTheme="minorHAnsi" w:cs="Arial"/>
          <w:b/>
        </w:rPr>
      </w:pPr>
    </w:p>
    <w:p w:rsidR="00C37A4C" w:rsidRPr="00F21ECF" w:rsidRDefault="00C37A4C" w:rsidP="00C37A4C">
      <w:pPr>
        <w:jc w:val="both"/>
        <w:rPr>
          <w:rFonts w:asciiTheme="minorHAnsi" w:hAnsiTheme="minorHAnsi" w:cs="Arial"/>
          <w:b/>
        </w:rPr>
      </w:pPr>
      <w:r w:rsidRPr="00C33F76">
        <w:rPr>
          <w:rFonts w:asciiTheme="minorHAnsi" w:hAnsiTheme="minorHAnsi" w:cs="Arial"/>
          <w:b/>
        </w:rPr>
        <w:t xml:space="preserve">                                                                                    </w:t>
      </w:r>
      <w:r w:rsidR="00C33F76">
        <w:rPr>
          <w:rFonts w:asciiTheme="minorHAnsi" w:hAnsiTheme="minorHAnsi" w:cs="Arial"/>
          <w:b/>
        </w:rPr>
        <w:t xml:space="preserve">                                                                     </w:t>
      </w:r>
      <w:r w:rsidRPr="00C33F76">
        <w:rPr>
          <w:rFonts w:asciiTheme="minorHAnsi" w:hAnsiTheme="minorHAnsi" w:cs="Arial"/>
          <w:b/>
        </w:rPr>
        <w:t xml:space="preserve">            </w:t>
      </w:r>
      <w:r w:rsidR="005A1667">
        <w:rPr>
          <w:rFonts w:asciiTheme="minorHAnsi" w:hAnsiTheme="minorHAnsi" w:cs="Arial"/>
          <w:b/>
        </w:rPr>
        <w:t xml:space="preserve">                                                               </w:t>
      </w:r>
      <w:r w:rsidRPr="00C33F76">
        <w:rPr>
          <w:rFonts w:asciiTheme="minorHAnsi" w:hAnsiTheme="minorHAnsi" w:cs="Arial"/>
          <w:b/>
        </w:rPr>
        <w:t xml:space="preserve">   </w:t>
      </w:r>
      <w:r w:rsidRPr="00F21ECF">
        <w:rPr>
          <w:rFonts w:asciiTheme="minorHAnsi" w:hAnsiTheme="minorHAnsi" w:cs="Arial"/>
          <w:b/>
        </w:rPr>
        <w:t>Психолог</w:t>
      </w:r>
    </w:p>
    <w:p w:rsidR="00C37A4C" w:rsidRPr="00F21ECF" w:rsidRDefault="00C37A4C" w:rsidP="00C37A4C">
      <w:pPr>
        <w:tabs>
          <w:tab w:val="left" w:pos="7839"/>
        </w:tabs>
        <w:jc w:val="center"/>
        <w:rPr>
          <w:rFonts w:asciiTheme="minorHAnsi" w:hAnsiTheme="minorHAnsi" w:cs="Arial"/>
          <w:b/>
        </w:rPr>
      </w:pPr>
      <w:r w:rsidRPr="00F21ECF">
        <w:rPr>
          <w:rFonts w:asciiTheme="minorHAnsi" w:hAnsiTheme="minorHAnsi" w:cs="Arial"/>
          <w:b/>
        </w:rPr>
        <w:t xml:space="preserve">                                                                                                                                                                                  Габриела Цинцовска</w:t>
      </w:r>
    </w:p>
    <w:p w:rsidR="00D513D5" w:rsidRDefault="008A2963" w:rsidP="00C656E7">
      <w:pPr>
        <w:tabs>
          <w:tab w:val="left" w:pos="10740"/>
        </w:tabs>
        <w:suppressAutoHyphens w:val="0"/>
        <w:rPr>
          <w:rFonts w:asciiTheme="minorHAnsi" w:eastAsia="Arial" w:hAnsiTheme="minorHAnsi" w:cs="Arial"/>
          <w:sz w:val="24"/>
          <w:szCs w:val="24"/>
        </w:rPr>
      </w:pPr>
      <w:r>
        <w:rPr>
          <w:rFonts w:asciiTheme="minorHAnsi" w:eastAsia="Arial" w:hAnsiTheme="minorHAnsi" w:cs="Arial"/>
          <w:sz w:val="24"/>
          <w:szCs w:val="24"/>
        </w:rPr>
        <w:tab/>
        <w:t>_______________________</w:t>
      </w:r>
    </w:p>
    <w:p w:rsidR="00D513D5" w:rsidRPr="008F02B9" w:rsidRDefault="00D513D5" w:rsidP="00C37A4C">
      <w:pPr>
        <w:tabs>
          <w:tab w:val="left" w:pos="11730"/>
        </w:tabs>
        <w:suppressAutoHyphens w:val="0"/>
        <w:rPr>
          <w:rFonts w:asciiTheme="minorHAnsi" w:eastAsia="Arial" w:hAnsiTheme="minorHAnsi" w:cs="Arial"/>
          <w:sz w:val="24"/>
          <w:szCs w:val="24"/>
        </w:rPr>
      </w:pPr>
    </w:p>
    <w:p w:rsidR="00692E86" w:rsidRPr="008F02B9" w:rsidRDefault="008A05E2" w:rsidP="008A05E2">
      <w:pPr>
        <w:suppressAutoHyphens w:val="0"/>
        <w:rPr>
          <w:rFonts w:asciiTheme="minorHAnsi" w:hAnsiTheme="minorHAnsi"/>
          <w:sz w:val="24"/>
          <w:szCs w:val="24"/>
        </w:rPr>
      </w:pPr>
      <w:r w:rsidRPr="008F02B9">
        <w:rPr>
          <w:rFonts w:asciiTheme="minorHAnsi" w:hAnsiTheme="minorHAnsi" w:cs="Arial"/>
          <w:b/>
          <w:sz w:val="24"/>
          <w:szCs w:val="24"/>
        </w:rPr>
        <w:t xml:space="preserve">ПРИЛОГ БР. 4: </w:t>
      </w:r>
      <w:r w:rsidR="00AD5D87">
        <w:rPr>
          <w:rFonts w:asciiTheme="minorHAnsi" w:hAnsiTheme="minorHAnsi" w:cs="Arial"/>
          <w:b/>
          <w:sz w:val="24"/>
          <w:szCs w:val="24"/>
        </w:rPr>
        <w:t>ПРОГРАМА ЗА РАБОТА НА У</w:t>
      </w:r>
      <w:r w:rsidR="005A6759">
        <w:rPr>
          <w:rFonts w:asciiTheme="minorHAnsi" w:hAnsiTheme="minorHAnsi" w:cs="Arial"/>
          <w:b/>
          <w:sz w:val="24"/>
          <w:szCs w:val="24"/>
        </w:rPr>
        <w:t>ЧИЛИШНИОТ ОДБОР ЗА УЧЕБНАТА 2019/2020</w:t>
      </w:r>
      <w:r w:rsidR="00AD5D87">
        <w:rPr>
          <w:rFonts w:asciiTheme="minorHAnsi" w:hAnsiTheme="minorHAnsi" w:cs="Arial"/>
          <w:b/>
          <w:sz w:val="24"/>
          <w:szCs w:val="24"/>
        </w:rPr>
        <w:t xml:space="preserve"> ГОДИНА</w:t>
      </w:r>
    </w:p>
    <w:p w:rsidR="00692E86" w:rsidRPr="008F02B9" w:rsidRDefault="00692E86" w:rsidP="00692E86">
      <w:pPr>
        <w:pStyle w:val="DefaultStyle"/>
        <w:numPr>
          <w:ilvl w:val="0"/>
          <w:numId w:val="14"/>
        </w:numPr>
        <w:rPr>
          <w:rFonts w:asciiTheme="minorHAnsi" w:hAnsiTheme="minorHAnsi"/>
          <w:color w:val="FF0000"/>
          <w:sz w:val="24"/>
          <w:szCs w:val="24"/>
        </w:rPr>
      </w:pP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ab/>
        <w:t>Орган на управување во училиштето е Училишниот одбор. Составот, надлежностите и задачите на УО се определени со Законот за основно образование и Статутот на училиштето.</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ab/>
        <w:t>Училишниот одбор на училиштето е составен од девет члена, и тоа: тројца претставници од наставниците, стручните соработници и воспитувачите од училиштето, тројца претставници од родителите на учениците, двајца претставници од основачот и еден преставник од Министерството. Тие се :</w:t>
      </w:r>
      <w:r w:rsidR="00802E94" w:rsidRPr="008F02B9">
        <w:rPr>
          <w:rFonts w:asciiTheme="minorHAnsi" w:hAnsiTheme="minorHAnsi" w:cs="Arial"/>
          <w:sz w:val="24"/>
          <w:szCs w:val="24"/>
          <w:lang w:val="mk-MK"/>
        </w:rPr>
        <w:t xml:space="preserve"> Стојанка Тодоровска, Весна Милчевска, Горан Даневски, Марјан Сумрачки, Кирчо Гоцевски, Александра Петровска, Веселинка Ивановска, Даниела Николовска и Ангел Маневски.</w:t>
      </w:r>
    </w:p>
    <w:p w:rsidR="00692E86" w:rsidRPr="008F02B9" w:rsidRDefault="00692E86" w:rsidP="00692E86">
      <w:pPr>
        <w:pStyle w:val="DefaultStyle"/>
        <w:numPr>
          <w:ilvl w:val="0"/>
          <w:numId w:val="14"/>
        </w:numPr>
        <w:spacing w:after="0"/>
        <w:jc w:val="both"/>
        <w:rPr>
          <w:rFonts w:asciiTheme="minorHAnsi" w:hAnsiTheme="minorHAnsi"/>
          <w:sz w:val="24"/>
          <w:szCs w:val="24"/>
        </w:rPr>
      </w:pP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ab/>
        <w:t>Согласно Законот за основно образование, Училишниот одбор:</w:t>
      </w:r>
    </w:p>
    <w:p w:rsidR="00692E86" w:rsidRPr="008F02B9" w:rsidRDefault="00692E86" w:rsidP="00692E86">
      <w:pPr>
        <w:pStyle w:val="DefaultStyle"/>
        <w:numPr>
          <w:ilvl w:val="0"/>
          <w:numId w:val="14"/>
        </w:numPr>
        <w:spacing w:after="0"/>
        <w:jc w:val="both"/>
        <w:rPr>
          <w:rFonts w:asciiTheme="minorHAnsi" w:hAnsiTheme="minorHAnsi"/>
          <w:sz w:val="24"/>
          <w:szCs w:val="24"/>
        </w:rPr>
      </w:pPr>
    </w:p>
    <w:p w:rsidR="00692E86" w:rsidRPr="008F02B9" w:rsidRDefault="00692E86" w:rsidP="007761B8">
      <w:pPr>
        <w:pStyle w:val="DefaultStyle"/>
        <w:numPr>
          <w:ilvl w:val="3"/>
          <w:numId w:val="14"/>
        </w:numPr>
        <w:spacing w:after="0"/>
        <w:jc w:val="both"/>
        <w:rPr>
          <w:rFonts w:asciiTheme="minorHAnsi" w:hAnsiTheme="minorHAnsi"/>
          <w:sz w:val="24"/>
          <w:szCs w:val="24"/>
        </w:rPr>
      </w:pPr>
      <w:r w:rsidRPr="008F02B9">
        <w:rPr>
          <w:rFonts w:asciiTheme="minorHAnsi" w:hAnsiTheme="minorHAnsi" w:cs="Arial"/>
          <w:sz w:val="24"/>
          <w:szCs w:val="24"/>
          <w:lang w:val="mk-MK"/>
        </w:rPr>
        <w:t>-донесува статут на основното училиште;</w:t>
      </w:r>
    </w:p>
    <w:p w:rsidR="00692E86" w:rsidRPr="008F02B9" w:rsidRDefault="00692E86" w:rsidP="007761B8">
      <w:pPr>
        <w:pStyle w:val="DefaultStyle"/>
        <w:numPr>
          <w:ilvl w:val="1"/>
          <w:numId w:val="14"/>
        </w:numPr>
        <w:spacing w:after="0"/>
        <w:jc w:val="both"/>
        <w:rPr>
          <w:rFonts w:asciiTheme="minorHAnsi" w:hAnsiTheme="minorHAnsi"/>
          <w:sz w:val="24"/>
          <w:szCs w:val="24"/>
        </w:rPr>
      </w:pPr>
      <w:r w:rsidRPr="008F02B9">
        <w:rPr>
          <w:rFonts w:asciiTheme="minorHAnsi" w:hAnsiTheme="minorHAnsi" w:cs="Arial"/>
          <w:sz w:val="24"/>
          <w:szCs w:val="24"/>
          <w:lang w:val="mk-MK"/>
        </w:rPr>
        <w:t>-предлага годишна програма за работа и извештај за работа на основното училиште до советот на општината;</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 xml:space="preserve">-донесува програма за развој на училиштето; </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rPr>
        <w:t>-</w:t>
      </w:r>
      <w:r w:rsidRPr="008F02B9">
        <w:rPr>
          <w:rFonts w:asciiTheme="minorHAnsi" w:hAnsiTheme="minorHAnsi" w:cs="Arial"/>
          <w:sz w:val="24"/>
          <w:szCs w:val="24"/>
          <w:lang w:val="mk-MK"/>
        </w:rPr>
        <w:t xml:space="preserve">донесува програма за воведување на повисоки стандарди и други програми; </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-предлага финансиски план до основачот;</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-предлага завршна сметка до основачот;</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-објавува јавен оглас за избор на директор на основно училиште;</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-врши интервју со кандидатите за директор;</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-предлага на градоначалникот на општината еден, односно двајца кандидати од пријавените кандидати на објавениот јавен оглас за избор на директор;</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-дава мислење до директорот за избор на наставниците, стручните соработници и воспитувачите;</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-поднесува предлог до директорот за престанок на работниот однос на лицата по членот 96 став (1) на овој закон;</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-одлучува по приговорите и жалбите на вработените во основното училиште;</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-одлучува по жалбите на учениците, односно старатели на ученици;</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-врши и други работи утврдени со статутот на основното училиште;</w:t>
      </w: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lastRenderedPageBreak/>
        <w:tab/>
        <w:t>Училишниот одбор во соработка со директорот на училиштето и училишните тимови постојано ќе поттикнува активности кои ќе обезбедат квалитет во работењето.</w:t>
      </w:r>
    </w:p>
    <w:p w:rsidR="00692E86" w:rsidRPr="009526D5"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ab/>
        <w:t>Наша цел како членови на УО во ООУ„Ванчо Прке“ – Делчево е заеднички да работиме и да дадеме допринос  во унапредувањето, осовременувањето и развојот на воспитно - образовната дејност во училиштето, бидејќи здружувањето е почеток, остварувањето – прогрес и работењето -  успех.</w:t>
      </w:r>
    </w:p>
    <w:p w:rsidR="009526D5" w:rsidRDefault="009526D5" w:rsidP="009526D5">
      <w:pPr>
        <w:pStyle w:val="DefaultStyle"/>
        <w:spacing w:after="0"/>
        <w:jc w:val="both"/>
        <w:rPr>
          <w:rFonts w:asciiTheme="minorHAnsi" w:hAnsiTheme="minorHAnsi" w:cs="Arial"/>
          <w:sz w:val="24"/>
          <w:szCs w:val="24"/>
          <w:lang w:val="mk-MK"/>
        </w:rPr>
      </w:pPr>
    </w:p>
    <w:p w:rsidR="009526D5" w:rsidRDefault="009526D5" w:rsidP="009526D5">
      <w:pPr>
        <w:pStyle w:val="DefaultStyle"/>
        <w:spacing w:after="0"/>
        <w:jc w:val="both"/>
        <w:rPr>
          <w:rFonts w:asciiTheme="minorHAnsi" w:hAnsiTheme="minorHAnsi" w:cs="Arial"/>
          <w:sz w:val="24"/>
          <w:szCs w:val="24"/>
          <w:lang w:val="mk-MK"/>
        </w:rPr>
      </w:pPr>
    </w:p>
    <w:p w:rsidR="009526D5" w:rsidRPr="008F02B9" w:rsidRDefault="009526D5" w:rsidP="009526D5">
      <w:pPr>
        <w:pStyle w:val="DefaultStyle"/>
        <w:spacing w:after="0"/>
        <w:jc w:val="both"/>
        <w:rPr>
          <w:rFonts w:asciiTheme="minorHAnsi" w:hAnsiTheme="minorHAnsi"/>
          <w:sz w:val="24"/>
          <w:szCs w:val="24"/>
        </w:rPr>
      </w:pPr>
    </w:p>
    <w:p w:rsidR="00692E86" w:rsidRPr="008F02B9" w:rsidRDefault="00692E86" w:rsidP="00692E86">
      <w:pPr>
        <w:pStyle w:val="DefaultStyle"/>
        <w:numPr>
          <w:ilvl w:val="0"/>
          <w:numId w:val="14"/>
        </w:numPr>
        <w:spacing w:after="0"/>
        <w:jc w:val="both"/>
        <w:rPr>
          <w:rFonts w:asciiTheme="minorHAnsi" w:hAnsiTheme="minorHAnsi"/>
          <w:sz w:val="24"/>
          <w:szCs w:val="24"/>
        </w:rPr>
      </w:pPr>
      <w:r w:rsidRPr="008F02B9">
        <w:rPr>
          <w:rFonts w:asciiTheme="minorHAnsi" w:hAnsiTheme="minorHAnsi" w:cs="Arial"/>
          <w:sz w:val="24"/>
          <w:szCs w:val="24"/>
          <w:lang w:val="mk-MK"/>
        </w:rPr>
        <w:t>Табеларен преглед на активностите на Училишниот одбор:</w:t>
      </w:r>
    </w:p>
    <w:p w:rsidR="00692E86" w:rsidRPr="008F02B9" w:rsidRDefault="00692E86" w:rsidP="00692E86">
      <w:pPr>
        <w:pStyle w:val="DefaultStyle"/>
        <w:numPr>
          <w:ilvl w:val="0"/>
          <w:numId w:val="14"/>
        </w:numPr>
        <w:spacing w:after="0"/>
        <w:jc w:val="both"/>
        <w:rPr>
          <w:rFonts w:asciiTheme="minorHAnsi" w:hAnsiTheme="minorHAnsi"/>
          <w:sz w:val="24"/>
          <w:szCs w:val="24"/>
        </w:rPr>
      </w:pPr>
    </w:p>
    <w:tbl>
      <w:tblPr>
        <w:tblpPr w:leftFromText="180" w:rightFromText="180" w:vertAnchor="text" w:tblpY="1"/>
        <w:tblOverlap w:val="never"/>
        <w:tblW w:w="0" w:type="auto"/>
        <w:tblLook w:val="0000"/>
      </w:tblPr>
      <w:tblGrid>
        <w:gridCol w:w="2703"/>
        <w:gridCol w:w="2703"/>
        <w:gridCol w:w="2703"/>
        <w:gridCol w:w="2703"/>
      </w:tblGrid>
      <w:tr w:rsidR="00692E86" w:rsidRPr="008F02B9" w:rsidTr="0034194C">
        <w:trPr>
          <w:cantSplit/>
          <w:trHeight w:val="144"/>
        </w:trPr>
        <w:tc>
          <w:tcPr>
            <w:tcW w:w="2703" w:type="dxa"/>
            <w:tcBorders>
              <w:bottom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b/>
                <w:sz w:val="24"/>
                <w:szCs w:val="24"/>
                <w:lang w:val="mk-MK"/>
              </w:rPr>
              <w:t>АКТИВНОСТИ</w:t>
            </w:r>
          </w:p>
        </w:tc>
        <w:tc>
          <w:tcPr>
            <w:tcW w:w="2703" w:type="dxa"/>
            <w:tcBorders>
              <w:bottom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b/>
                <w:sz w:val="24"/>
                <w:szCs w:val="24"/>
                <w:lang w:val="mk-MK"/>
              </w:rPr>
              <w:t>НОСИТЕЛИ</w:t>
            </w:r>
          </w:p>
        </w:tc>
        <w:tc>
          <w:tcPr>
            <w:tcW w:w="2703" w:type="dxa"/>
            <w:tcBorders>
              <w:bottom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b/>
                <w:sz w:val="24"/>
                <w:szCs w:val="24"/>
                <w:lang w:val="mk-MK"/>
              </w:rPr>
              <w:t>СОРАБОТНИЦИ</w:t>
            </w:r>
          </w:p>
        </w:tc>
        <w:tc>
          <w:tcPr>
            <w:tcW w:w="2703" w:type="dxa"/>
            <w:tcBorders>
              <w:bottom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b/>
                <w:sz w:val="24"/>
                <w:szCs w:val="24"/>
                <w:lang w:val="mk-MK"/>
              </w:rPr>
              <w:t>ВРЕМЕНСКА РАМКА</w:t>
            </w:r>
          </w:p>
        </w:tc>
      </w:tr>
      <w:tr w:rsidR="00692E86" w:rsidRPr="008F02B9" w:rsidTr="0034194C">
        <w:trPr>
          <w:cantSplit/>
          <w:trHeight w:val="144"/>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Учествува во изработка на Годишната програма на училиштето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 xml:space="preserve">членови на УО </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 xml:space="preserve"> </w:t>
            </w: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директор, стручна служба</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2B15ED"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А</w:t>
            </w:r>
            <w:r w:rsidR="00692E86" w:rsidRPr="008F02B9">
              <w:rPr>
                <w:rFonts w:asciiTheme="minorHAnsi" w:hAnsiTheme="minorHAnsi" w:cs="Arial"/>
                <w:sz w:val="24"/>
                <w:szCs w:val="24"/>
                <w:lang w:val="mk-MK"/>
              </w:rPr>
              <w:t>вгуст</w:t>
            </w:r>
          </w:p>
        </w:tc>
      </w:tr>
      <w:tr w:rsidR="00692E86" w:rsidRPr="008F02B9" w:rsidTr="0034194C">
        <w:trPr>
          <w:cantSplit/>
          <w:trHeight w:val="144"/>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Донесува програма за развој на училиштето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p w:rsidR="00692E86" w:rsidRPr="008F02B9" w:rsidRDefault="00692E86" w:rsidP="00A34A33">
            <w:pPr>
              <w:pStyle w:val="DefaultStyle"/>
              <w:spacing w:after="0" w:line="240" w:lineRule="auto"/>
              <w:rPr>
                <w:rFonts w:asciiTheme="minorHAnsi" w:hAnsiTheme="minorHAnsi"/>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директор</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2B15ED"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А</w:t>
            </w:r>
            <w:r w:rsidR="00692E86" w:rsidRPr="008F02B9">
              <w:rPr>
                <w:rFonts w:asciiTheme="minorHAnsi" w:hAnsiTheme="minorHAnsi" w:cs="Arial"/>
                <w:sz w:val="24"/>
                <w:szCs w:val="24"/>
                <w:lang w:val="mk-MK"/>
              </w:rPr>
              <w:t>вгуст</w:t>
            </w:r>
          </w:p>
        </w:tc>
      </w:tr>
      <w:tr w:rsidR="00692E86" w:rsidRPr="008F02B9" w:rsidTr="0034194C">
        <w:trPr>
          <w:cantSplit/>
          <w:trHeight w:val="144"/>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Предлага годишна програма до основачот</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директор</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2B15ED"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С</w:t>
            </w:r>
            <w:r w:rsidR="00692E86" w:rsidRPr="008F02B9">
              <w:rPr>
                <w:rFonts w:asciiTheme="minorHAnsi" w:hAnsiTheme="minorHAnsi" w:cs="Arial"/>
                <w:sz w:val="24"/>
                <w:szCs w:val="24"/>
                <w:lang w:val="mk-MK"/>
              </w:rPr>
              <w:t>ептември</w:t>
            </w:r>
          </w:p>
        </w:tc>
      </w:tr>
      <w:tr w:rsidR="00692E86" w:rsidRPr="008F02B9" w:rsidTr="0034194C">
        <w:trPr>
          <w:cantSplit/>
          <w:trHeight w:val="144"/>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Распишува оглас за вработување на лица според потрбите на  училиштето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правник</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2B15ED"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Н</w:t>
            </w:r>
            <w:r w:rsidR="00692E86" w:rsidRPr="008F02B9">
              <w:rPr>
                <w:rFonts w:asciiTheme="minorHAnsi" w:hAnsiTheme="minorHAnsi" w:cs="Arial"/>
                <w:sz w:val="24"/>
                <w:szCs w:val="24"/>
                <w:lang w:val="mk-MK"/>
              </w:rPr>
              <w:t>оември</w:t>
            </w:r>
          </w:p>
        </w:tc>
      </w:tr>
      <w:tr w:rsidR="00692E86" w:rsidRPr="008F02B9" w:rsidTr="0034194C">
        <w:trPr>
          <w:cantSplit/>
          <w:trHeight w:val="144"/>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 xml:space="preserve">Дава мислење за избор на наставници </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директор</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ноември,декември</w:t>
            </w:r>
          </w:p>
        </w:tc>
      </w:tr>
      <w:tr w:rsidR="00692E86" w:rsidRPr="008F02B9" w:rsidTr="0034194C">
        <w:trPr>
          <w:cantSplit/>
          <w:trHeight w:val="1139"/>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Предлага финансов план до основачот</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сметководител</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2B15ED"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Ј</w:t>
            </w:r>
            <w:r w:rsidR="00692E86" w:rsidRPr="008F02B9">
              <w:rPr>
                <w:rFonts w:asciiTheme="minorHAnsi" w:hAnsiTheme="minorHAnsi" w:cs="Arial"/>
                <w:sz w:val="24"/>
                <w:szCs w:val="24"/>
                <w:lang w:val="mk-MK"/>
              </w:rPr>
              <w:t>ануари</w:t>
            </w:r>
          </w:p>
        </w:tc>
      </w:tr>
      <w:tr w:rsidR="00692E86" w:rsidRPr="008F02B9" w:rsidTr="00B66039">
        <w:trPr>
          <w:cantSplit/>
          <w:trHeight w:val="2030"/>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lastRenderedPageBreak/>
              <w:t>Разгледува и усвојува полугодишен извештај за работа на училиштето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директор,стручна служба</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јануари</w:t>
            </w: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rPr>
                <w:rFonts w:asciiTheme="minorHAnsi" w:hAnsiTheme="minorHAnsi"/>
                <w:sz w:val="24"/>
                <w:szCs w:val="24"/>
              </w:rPr>
            </w:pPr>
          </w:p>
        </w:tc>
      </w:tr>
      <w:tr w:rsidR="00692E86" w:rsidRPr="008F02B9" w:rsidTr="0034194C">
        <w:trPr>
          <w:cantSplit/>
          <w:trHeight w:val="1343"/>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Предлага завршна сметка до основачот</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сметководител, директор</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јануари, февруари</w:t>
            </w:r>
          </w:p>
        </w:tc>
      </w:tr>
      <w:tr w:rsidR="00692E86" w:rsidRPr="008F02B9" w:rsidTr="0034194C">
        <w:trPr>
          <w:cantSplit/>
          <w:trHeight w:val="1027"/>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Врши надзор врз јавни набавки</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p w:rsidR="00692E86" w:rsidRPr="008F02B9" w:rsidRDefault="00692E86" w:rsidP="00A34A33">
            <w:pPr>
              <w:pStyle w:val="DefaultStyle"/>
              <w:spacing w:after="0" w:line="240" w:lineRule="auto"/>
              <w:jc w:val="center"/>
              <w:rPr>
                <w:rFonts w:asciiTheme="minorHAnsi" w:hAnsiTheme="minorHAnsi"/>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 xml:space="preserve">секретар, директор </w:t>
            </w:r>
          </w:p>
          <w:p w:rsidR="00692E86" w:rsidRPr="008F02B9" w:rsidRDefault="00692E86" w:rsidP="00A34A33">
            <w:pPr>
              <w:pStyle w:val="DefaultStyle"/>
              <w:spacing w:after="0" w:line="240" w:lineRule="auto"/>
              <w:jc w:val="center"/>
              <w:rPr>
                <w:rFonts w:asciiTheme="minorHAnsi" w:hAnsiTheme="minorHAnsi"/>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 xml:space="preserve">во текот на целата учебна година </w:t>
            </w:r>
          </w:p>
        </w:tc>
      </w:tr>
      <w:tr w:rsidR="00692E86" w:rsidRPr="008F02B9" w:rsidTr="0034194C">
        <w:trPr>
          <w:cantSplit/>
          <w:trHeight w:val="1791"/>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 xml:space="preserve">Разгледува жалби, приговори од вработени, родители и ученици </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директор</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во текот на целата учебна година</w:t>
            </w:r>
          </w:p>
        </w:tc>
      </w:tr>
      <w:tr w:rsidR="00692E86" w:rsidRPr="008F02B9" w:rsidTr="0034194C">
        <w:trPr>
          <w:cantSplit/>
          <w:trHeight w:val="1456"/>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 xml:space="preserve">Врши анализа на реализираните цели во учебната година </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директор</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2B15ED"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Ј</w:t>
            </w:r>
            <w:r w:rsidR="00692E86" w:rsidRPr="008F02B9">
              <w:rPr>
                <w:rFonts w:asciiTheme="minorHAnsi" w:hAnsiTheme="minorHAnsi" w:cs="Arial"/>
                <w:sz w:val="24"/>
                <w:szCs w:val="24"/>
                <w:lang w:val="mk-MK"/>
              </w:rPr>
              <w:t>уни</w:t>
            </w:r>
          </w:p>
        </w:tc>
      </w:tr>
      <w:tr w:rsidR="00692E86" w:rsidRPr="008F02B9" w:rsidTr="0034194C">
        <w:trPr>
          <w:cantSplit/>
          <w:trHeight w:val="1139"/>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Определува приоритети за учебната година</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директор</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 xml:space="preserve">јули, август </w:t>
            </w:r>
          </w:p>
        </w:tc>
      </w:tr>
      <w:tr w:rsidR="00692E86" w:rsidRPr="008F02B9" w:rsidTr="0034194C">
        <w:trPr>
          <w:cantSplit/>
          <w:trHeight w:val="2184"/>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lastRenderedPageBreak/>
              <w:t>Разгледува и усвојува годишен извештај за работа на училиштето, за реализираните екскурзии</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директор</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rPr>
                <w:rFonts w:asciiTheme="minorHAnsi" w:hAnsiTheme="minorHAnsi"/>
                <w:sz w:val="24"/>
                <w:szCs w:val="24"/>
              </w:rPr>
            </w:pPr>
            <w:r w:rsidRPr="008F02B9">
              <w:rPr>
                <w:rFonts w:asciiTheme="minorHAnsi" w:hAnsiTheme="minorHAnsi" w:cs="Arial"/>
                <w:sz w:val="24"/>
                <w:szCs w:val="24"/>
                <w:lang w:val="mk-MK"/>
              </w:rPr>
              <w:t xml:space="preserve">    јуни,јули,август</w:t>
            </w: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(по секоја релизирана екскурзија)</w:t>
            </w:r>
          </w:p>
        </w:tc>
      </w:tr>
      <w:tr w:rsidR="00692E86" w:rsidRPr="008F02B9" w:rsidTr="0034194C">
        <w:trPr>
          <w:cantSplit/>
          <w:trHeight w:val="2072"/>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Обезбедува финансиски средства од донации, спонзорства</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директор</w:t>
            </w:r>
          </w:p>
          <w:p w:rsidR="00692E86" w:rsidRPr="008F02B9" w:rsidRDefault="00692E86" w:rsidP="00A34A33">
            <w:pPr>
              <w:pStyle w:val="DefaultStyle"/>
              <w:spacing w:after="0" w:line="240" w:lineRule="auto"/>
              <w:rPr>
                <w:rFonts w:asciiTheme="minorHAnsi" w:hAnsiTheme="minorHAnsi"/>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во текот на целата учебна година</w:t>
            </w:r>
          </w:p>
        </w:tc>
      </w:tr>
      <w:tr w:rsidR="00692E86" w:rsidRPr="008F02B9" w:rsidTr="0034194C">
        <w:trPr>
          <w:cantSplit/>
          <w:trHeight w:val="1456"/>
        </w:trPr>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Врши други работи утврдени со статутот на училиштето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членови на УО</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директор</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92E86" w:rsidRPr="008F02B9" w:rsidRDefault="00692E86" w:rsidP="00A34A33">
            <w:pPr>
              <w:pStyle w:val="DefaultStyle"/>
              <w:spacing w:after="0" w:line="240" w:lineRule="auto"/>
              <w:jc w:val="center"/>
              <w:rPr>
                <w:rFonts w:asciiTheme="minorHAnsi" w:hAnsiTheme="minorHAnsi"/>
                <w:sz w:val="24"/>
                <w:szCs w:val="24"/>
              </w:rPr>
            </w:pPr>
          </w:p>
          <w:p w:rsidR="00692E86" w:rsidRPr="008F02B9" w:rsidRDefault="00692E86" w:rsidP="00A34A33">
            <w:pPr>
              <w:pStyle w:val="DefaultStyle"/>
              <w:spacing w:after="0" w:line="240" w:lineRule="auto"/>
              <w:jc w:val="center"/>
              <w:rPr>
                <w:rFonts w:asciiTheme="minorHAnsi" w:hAnsiTheme="minorHAnsi"/>
                <w:sz w:val="24"/>
                <w:szCs w:val="24"/>
              </w:rPr>
            </w:pPr>
            <w:r w:rsidRPr="008F02B9">
              <w:rPr>
                <w:rFonts w:asciiTheme="minorHAnsi" w:hAnsiTheme="minorHAnsi" w:cs="Arial"/>
                <w:sz w:val="24"/>
                <w:szCs w:val="24"/>
                <w:lang w:val="mk-MK"/>
              </w:rPr>
              <w:t>во текот на целата учебна година</w:t>
            </w:r>
          </w:p>
        </w:tc>
      </w:tr>
    </w:tbl>
    <w:p w:rsidR="00692E86" w:rsidRPr="008F02B9" w:rsidRDefault="00692E86" w:rsidP="00E72682">
      <w:pPr>
        <w:suppressAutoHyphens w:val="0"/>
        <w:rPr>
          <w:rFonts w:asciiTheme="minorHAnsi" w:eastAsia="Arial" w:hAnsiTheme="minorHAnsi" w:cs="Arial"/>
          <w:sz w:val="24"/>
          <w:szCs w:val="24"/>
        </w:rPr>
      </w:pPr>
    </w:p>
    <w:p w:rsidR="00934174" w:rsidRPr="008F02B9" w:rsidRDefault="00934174" w:rsidP="008B3900">
      <w:pPr>
        <w:jc w:val="both"/>
        <w:rPr>
          <w:rFonts w:asciiTheme="minorHAnsi" w:hAnsiTheme="minorHAnsi" w:cs="Arial"/>
          <w:sz w:val="24"/>
          <w:szCs w:val="24"/>
        </w:rPr>
      </w:pPr>
    </w:p>
    <w:p w:rsidR="00672D05" w:rsidRPr="008F02B9" w:rsidRDefault="00672D05" w:rsidP="00B02861">
      <w:pPr>
        <w:pStyle w:val="Default"/>
        <w:jc w:val="center"/>
        <w:rPr>
          <w:rFonts w:asciiTheme="minorHAnsi" w:hAnsiTheme="minorHAnsi"/>
          <w:b/>
          <w:bCs/>
          <w:iCs/>
          <w:lang w:val="ru-RU"/>
        </w:rPr>
      </w:pPr>
    </w:p>
    <w:p w:rsidR="00672D05" w:rsidRPr="008F02B9" w:rsidRDefault="00672D05" w:rsidP="00B02861">
      <w:pPr>
        <w:pStyle w:val="Default"/>
        <w:jc w:val="center"/>
        <w:rPr>
          <w:rFonts w:asciiTheme="minorHAnsi" w:hAnsiTheme="minorHAnsi"/>
          <w:b/>
          <w:bCs/>
          <w:iCs/>
          <w:lang w:val="ru-RU"/>
        </w:rPr>
      </w:pPr>
    </w:p>
    <w:p w:rsidR="00672D05" w:rsidRPr="008F02B9" w:rsidRDefault="00672D05"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191CB8" w:rsidRPr="008F02B9" w:rsidRDefault="00191CB8" w:rsidP="00B02861">
      <w:pPr>
        <w:pStyle w:val="Default"/>
        <w:jc w:val="center"/>
        <w:rPr>
          <w:rFonts w:asciiTheme="minorHAnsi" w:hAnsiTheme="minorHAnsi"/>
          <w:b/>
          <w:bCs/>
          <w:iCs/>
          <w:lang w:val="ru-RU"/>
        </w:rPr>
      </w:pPr>
    </w:p>
    <w:p w:rsidR="00191CB8" w:rsidRPr="008F02B9" w:rsidRDefault="00191CB8" w:rsidP="00B02861">
      <w:pPr>
        <w:pStyle w:val="Default"/>
        <w:jc w:val="center"/>
        <w:rPr>
          <w:rFonts w:asciiTheme="minorHAnsi" w:hAnsiTheme="minorHAnsi"/>
          <w:b/>
          <w:bCs/>
          <w:iCs/>
          <w:lang w:val="ru-RU"/>
        </w:rPr>
      </w:pPr>
    </w:p>
    <w:p w:rsidR="00191CB8" w:rsidRPr="008F02B9" w:rsidRDefault="00191CB8" w:rsidP="00B02861">
      <w:pPr>
        <w:pStyle w:val="Default"/>
        <w:jc w:val="center"/>
        <w:rPr>
          <w:rFonts w:asciiTheme="minorHAnsi" w:hAnsiTheme="minorHAnsi"/>
          <w:b/>
          <w:bCs/>
          <w:iCs/>
          <w:lang w:val="ru-RU"/>
        </w:rPr>
      </w:pPr>
    </w:p>
    <w:p w:rsidR="00191CB8" w:rsidRPr="008F02B9" w:rsidRDefault="00191CB8" w:rsidP="00B02861">
      <w:pPr>
        <w:pStyle w:val="Default"/>
        <w:jc w:val="center"/>
        <w:rPr>
          <w:rFonts w:asciiTheme="minorHAnsi" w:hAnsiTheme="minorHAnsi"/>
          <w:b/>
          <w:bCs/>
          <w:iCs/>
          <w:lang w:val="ru-RU"/>
        </w:rPr>
      </w:pPr>
    </w:p>
    <w:p w:rsidR="00B66039" w:rsidRPr="008F02B9" w:rsidRDefault="00B66039" w:rsidP="00B02861">
      <w:pPr>
        <w:pStyle w:val="Default"/>
        <w:jc w:val="center"/>
        <w:rPr>
          <w:rFonts w:asciiTheme="minorHAnsi" w:hAnsiTheme="minorHAnsi"/>
          <w:b/>
          <w:bCs/>
          <w:iCs/>
          <w:lang w:val="ru-RU"/>
        </w:rPr>
      </w:pPr>
    </w:p>
    <w:p w:rsidR="00191CB8" w:rsidRPr="008F02B9" w:rsidRDefault="00191CB8" w:rsidP="00B02861">
      <w:pPr>
        <w:pStyle w:val="Default"/>
        <w:jc w:val="center"/>
        <w:rPr>
          <w:rFonts w:asciiTheme="minorHAnsi" w:hAnsiTheme="minorHAnsi"/>
          <w:b/>
          <w:bCs/>
          <w:iCs/>
          <w:lang w:val="ru-RU"/>
        </w:rPr>
      </w:pPr>
    </w:p>
    <w:p w:rsidR="009526D5" w:rsidRDefault="009526D5" w:rsidP="008A05E2">
      <w:pPr>
        <w:rPr>
          <w:rFonts w:asciiTheme="minorHAnsi" w:hAnsiTheme="minorHAnsi" w:cs="Arial"/>
          <w:b/>
          <w:sz w:val="24"/>
          <w:szCs w:val="24"/>
          <w:lang w:val="ru-RU"/>
        </w:rPr>
      </w:pPr>
    </w:p>
    <w:p w:rsidR="009526D5" w:rsidRDefault="009526D5" w:rsidP="008A05E2">
      <w:pPr>
        <w:rPr>
          <w:rFonts w:asciiTheme="minorHAnsi" w:hAnsiTheme="minorHAnsi" w:cs="Arial"/>
          <w:b/>
          <w:sz w:val="24"/>
          <w:szCs w:val="24"/>
          <w:lang w:val="ru-RU"/>
        </w:rPr>
      </w:pPr>
    </w:p>
    <w:p w:rsidR="009526D5" w:rsidRDefault="009526D5" w:rsidP="008A05E2">
      <w:pPr>
        <w:rPr>
          <w:rFonts w:asciiTheme="minorHAnsi" w:hAnsiTheme="minorHAnsi" w:cs="Arial"/>
          <w:b/>
          <w:sz w:val="24"/>
          <w:szCs w:val="24"/>
          <w:lang w:val="ru-RU"/>
        </w:rPr>
      </w:pPr>
    </w:p>
    <w:p w:rsidR="00191CB8" w:rsidRPr="008F02B9" w:rsidRDefault="008A05E2" w:rsidP="008A05E2">
      <w:pPr>
        <w:rPr>
          <w:rFonts w:asciiTheme="minorHAnsi" w:hAnsiTheme="minorHAnsi" w:cs="Arial"/>
          <w:b/>
          <w:sz w:val="24"/>
          <w:szCs w:val="24"/>
          <w:lang w:val="ru-RU"/>
        </w:rPr>
      </w:pPr>
      <w:r w:rsidRPr="008F02B9">
        <w:rPr>
          <w:rFonts w:asciiTheme="minorHAnsi" w:hAnsiTheme="minorHAnsi" w:cs="Arial"/>
          <w:b/>
          <w:sz w:val="24"/>
          <w:szCs w:val="24"/>
          <w:lang w:val="ru-RU"/>
        </w:rPr>
        <w:lastRenderedPageBreak/>
        <w:t xml:space="preserve">ПРИЛОГ БР. 5: </w:t>
      </w:r>
      <w:r w:rsidR="00AD5D87">
        <w:rPr>
          <w:rFonts w:asciiTheme="minorHAnsi" w:hAnsiTheme="minorHAnsi" w:cs="Arial"/>
          <w:b/>
          <w:sz w:val="24"/>
          <w:szCs w:val="24"/>
          <w:lang w:val="ru-RU"/>
        </w:rPr>
        <w:t>ПРОГРАМА ЗА РАБОТА НА НАСТАВНИЧКИОТ СОВЕТ</w:t>
      </w:r>
    </w:p>
    <w:p w:rsidR="00191CB8" w:rsidRPr="008F02B9" w:rsidRDefault="00191CB8" w:rsidP="00191CB8">
      <w:pPr>
        <w:ind w:firstLine="720"/>
        <w:jc w:val="both"/>
        <w:rPr>
          <w:rFonts w:asciiTheme="minorHAnsi" w:hAnsiTheme="minorHAnsi" w:cs="Arial"/>
          <w:sz w:val="24"/>
          <w:szCs w:val="24"/>
          <w:lang w:val="ru-RU"/>
        </w:rPr>
      </w:pPr>
      <w:r w:rsidRPr="008F02B9">
        <w:rPr>
          <w:rFonts w:asciiTheme="minorHAnsi" w:hAnsiTheme="minorHAnsi" w:cs="Arial"/>
          <w:sz w:val="24"/>
          <w:szCs w:val="24"/>
          <w:lang w:val="ru-RU"/>
        </w:rPr>
        <w:t xml:space="preserve">Наставничкиот совет е стручен орган на училиштето. Наствничкиот совет го сочинуваат одделенските, предметните наставници и стручните соработници на училиштето. Наставничкиот совет го свикува и со него претседава директорот. </w:t>
      </w:r>
    </w:p>
    <w:p w:rsidR="00191CB8" w:rsidRPr="008F02B9" w:rsidRDefault="00191CB8" w:rsidP="00191CB8">
      <w:pPr>
        <w:ind w:firstLine="720"/>
        <w:jc w:val="both"/>
        <w:rPr>
          <w:rFonts w:asciiTheme="minorHAnsi" w:hAnsiTheme="minorHAnsi" w:cs="Arial"/>
          <w:sz w:val="24"/>
          <w:szCs w:val="24"/>
          <w:lang w:val="ru-RU"/>
        </w:rPr>
      </w:pPr>
      <w:r w:rsidRPr="008F02B9">
        <w:rPr>
          <w:rFonts w:asciiTheme="minorHAnsi" w:hAnsiTheme="minorHAnsi" w:cs="Arial"/>
          <w:sz w:val="24"/>
          <w:szCs w:val="24"/>
          <w:lang w:val="ru-RU"/>
        </w:rPr>
        <w:t>Активностите на Наставничкиот совет ќе бидат прикажани табеларно.</w:t>
      </w:r>
    </w:p>
    <w:tbl>
      <w:tblPr>
        <w:tblW w:w="0" w:type="auto"/>
        <w:jc w:val="center"/>
        <w:tblLayout w:type="fixed"/>
        <w:tblLook w:val="0000"/>
      </w:tblPr>
      <w:tblGrid>
        <w:gridCol w:w="621"/>
        <w:gridCol w:w="5318"/>
        <w:gridCol w:w="2292"/>
        <w:gridCol w:w="2374"/>
      </w:tblGrid>
      <w:tr w:rsidR="00191CB8" w:rsidRPr="008F02B9" w:rsidTr="009B11C9">
        <w:trPr>
          <w:jc w:val="center"/>
        </w:trPr>
        <w:tc>
          <w:tcPr>
            <w:tcW w:w="621"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р.б.</w:t>
            </w:r>
          </w:p>
        </w:tc>
        <w:tc>
          <w:tcPr>
            <w:tcW w:w="5318"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содржина на активностите</w:t>
            </w:r>
          </w:p>
        </w:tc>
        <w:tc>
          <w:tcPr>
            <w:tcW w:w="2292"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Носители на активности</w:t>
            </w:r>
          </w:p>
        </w:tc>
        <w:tc>
          <w:tcPr>
            <w:tcW w:w="2374" w:type="dxa"/>
            <w:tcBorders>
              <w:top w:val="single" w:sz="4" w:space="0" w:color="000000"/>
              <w:left w:val="single" w:sz="4" w:space="0" w:color="000000"/>
              <w:bottom w:val="single" w:sz="4" w:space="0" w:color="000000"/>
              <w:right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Време на реализација</w:t>
            </w:r>
          </w:p>
        </w:tc>
      </w:tr>
      <w:tr w:rsidR="00191CB8" w:rsidRPr="008F02B9" w:rsidTr="009B11C9">
        <w:trPr>
          <w:jc w:val="center"/>
        </w:trPr>
        <w:tc>
          <w:tcPr>
            <w:tcW w:w="621"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1.</w:t>
            </w:r>
          </w:p>
        </w:tc>
        <w:tc>
          <w:tcPr>
            <w:tcW w:w="5318"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ind w:left="-386" w:firstLine="386"/>
              <w:jc w:val="center"/>
              <w:rPr>
                <w:rFonts w:asciiTheme="minorHAnsi" w:hAnsiTheme="minorHAnsi" w:cs="Arial"/>
                <w:sz w:val="24"/>
                <w:szCs w:val="24"/>
                <w:lang w:val="ru-RU"/>
              </w:rPr>
            </w:pPr>
            <w:r w:rsidRPr="008F02B9">
              <w:rPr>
                <w:rFonts w:asciiTheme="minorHAnsi" w:hAnsiTheme="minorHAnsi" w:cs="Arial"/>
                <w:sz w:val="24"/>
                <w:szCs w:val="24"/>
                <w:lang w:val="ru-RU"/>
              </w:rPr>
              <w:t>Разгледување на предлог програм</w:t>
            </w:r>
            <w:r w:rsidR="005A6759">
              <w:rPr>
                <w:rFonts w:asciiTheme="minorHAnsi" w:hAnsiTheme="minorHAnsi" w:cs="Arial"/>
                <w:sz w:val="24"/>
                <w:szCs w:val="24"/>
                <w:lang w:val="ru-RU"/>
              </w:rPr>
              <w:t>ата за работата во учебната 2019/2020</w:t>
            </w:r>
            <w:r w:rsidRPr="008F02B9">
              <w:rPr>
                <w:rFonts w:asciiTheme="minorHAnsi" w:hAnsiTheme="minorHAnsi" w:cs="Arial"/>
                <w:sz w:val="24"/>
                <w:szCs w:val="24"/>
                <w:lang w:val="ru-RU"/>
              </w:rPr>
              <w:t xml:space="preserve"> год.</w:t>
            </w:r>
          </w:p>
          <w:p w:rsidR="00191CB8" w:rsidRPr="008F02B9" w:rsidRDefault="00191CB8" w:rsidP="009B11C9">
            <w:pPr>
              <w:jc w:val="center"/>
              <w:rPr>
                <w:rFonts w:asciiTheme="minorHAnsi" w:hAnsiTheme="minorHAnsi" w:cs="Arial"/>
                <w:sz w:val="24"/>
                <w:szCs w:val="24"/>
                <w:lang w:val="ru-RU"/>
              </w:rPr>
            </w:pPr>
            <w:r w:rsidRPr="008F02B9">
              <w:rPr>
                <w:rFonts w:asciiTheme="minorHAnsi" w:hAnsiTheme="minorHAnsi" w:cs="Arial"/>
                <w:sz w:val="24"/>
                <w:szCs w:val="24"/>
                <w:lang w:val="ru-RU"/>
              </w:rPr>
              <w:t>Распоредување на работни задачи кои произлегуваат од Годишната програма.</w:t>
            </w:r>
          </w:p>
        </w:tc>
        <w:tc>
          <w:tcPr>
            <w:tcW w:w="2292"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директор,</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наставници ,</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педгог, психолог</w:t>
            </w:r>
          </w:p>
        </w:tc>
        <w:tc>
          <w:tcPr>
            <w:tcW w:w="2374" w:type="dxa"/>
            <w:tcBorders>
              <w:top w:val="single" w:sz="4" w:space="0" w:color="000000"/>
              <w:left w:val="single" w:sz="4" w:space="0" w:color="000000"/>
              <w:bottom w:val="single" w:sz="4" w:space="0" w:color="000000"/>
              <w:right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август</w:t>
            </w:r>
          </w:p>
        </w:tc>
      </w:tr>
      <w:tr w:rsidR="00191CB8" w:rsidRPr="008F02B9" w:rsidTr="009B11C9">
        <w:trPr>
          <w:jc w:val="center"/>
        </w:trPr>
        <w:tc>
          <w:tcPr>
            <w:tcW w:w="621"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2.</w:t>
            </w:r>
          </w:p>
        </w:tc>
        <w:tc>
          <w:tcPr>
            <w:tcW w:w="5318"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lang w:val="ru-RU"/>
              </w:rPr>
            </w:pPr>
            <w:r w:rsidRPr="008F02B9">
              <w:rPr>
                <w:rFonts w:asciiTheme="minorHAnsi" w:hAnsiTheme="minorHAnsi" w:cs="Arial"/>
                <w:sz w:val="24"/>
                <w:szCs w:val="24"/>
                <w:lang w:val="ru-RU"/>
              </w:rPr>
              <w:t>Разгледување на успехот, поведението и редовноста на учениците во првото тримесечие.</w:t>
            </w:r>
          </w:p>
          <w:p w:rsidR="00191CB8" w:rsidRPr="008F02B9" w:rsidRDefault="00191CB8" w:rsidP="009B11C9">
            <w:pPr>
              <w:jc w:val="center"/>
              <w:rPr>
                <w:rFonts w:asciiTheme="minorHAnsi" w:hAnsiTheme="minorHAnsi" w:cs="Arial"/>
                <w:sz w:val="24"/>
                <w:szCs w:val="24"/>
                <w:lang w:val="ru-RU"/>
              </w:rPr>
            </w:pPr>
            <w:r w:rsidRPr="008F02B9">
              <w:rPr>
                <w:rFonts w:asciiTheme="minorHAnsi" w:hAnsiTheme="minorHAnsi" w:cs="Arial"/>
                <w:sz w:val="24"/>
                <w:szCs w:val="24"/>
                <w:lang w:val="ru-RU"/>
              </w:rPr>
              <w:t>Тековни активности – заклучоци од родителските средби;</w:t>
            </w:r>
          </w:p>
        </w:tc>
        <w:tc>
          <w:tcPr>
            <w:tcW w:w="2292"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директор,</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наставници ,</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педгог, психолог</w:t>
            </w:r>
          </w:p>
        </w:tc>
        <w:tc>
          <w:tcPr>
            <w:tcW w:w="2374" w:type="dxa"/>
            <w:tcBorders>
              <w:top w:val="single" w:sz="4" w:space="0" w:color="000000"/>
              <w:left w:val="single" w:sz="4" w:space="0" w:color="000000"/>
              <w:bottom w:val="single" w:sz="4" w:space="0" w:color="000000"/>
              <w:right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ноември</w:t>
            </w:r>
          </w:p>
        </w:tc>
      </w:tr>
      <w:tr w:rsidR="00191CB8" w:rsidRPr="008F02B9" w:rsidTr="009B11C9">
        <w:trPr>
          <w:jc w:val="center"/>
        </w:trPr>
        <w:tc>
          <w:tcPr>
            <w:tcW w:w="621"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3.</w:t>
            </w:r>
          </w:p>
        </w:tc>
        <w:tc>
          <w:tcPr>
            <w:tcW w:w="5318"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lang w:val="ru-RU"/>
              </w:rPr>
            </w:pPr>
            <w:r w:rsidRPr="008F02B9">
              <w:rPr>
                <w:rFonts w:asciiTheme="minorHAnsi" w:hAnsiTheme="minorHAnsi" w:cs="Arial"/>
                <w:sz w:val="24"/>
                <w:szCs w:val="24"/>
                <w:lang w:val="ru-RU"/>
              </w:rPr>
              <w:t>Утврдување  на успехот и поведението од првото полугодие ;</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Тековни активности;</w:t>
            </w:r>
          </w:p>
        </w:tc>
        <w:tc>
          <w:tcPr>
            <w:tcW w:w="2292"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директор,</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наставници ,</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педгог, психолог</w:t>
            </w:r>
          </w:p>
        </w:tc>
        <w:tc>
          <w:tcPr>
            <w:tcW w:w="2374" w:type="dxa"/>
            <w:tcBorders>
              <w:top w:val="single" w:sz="4" w:space="0" w:color="000000"/>
              <w:left w:val="single" w:sz="4" w:space="0" w:color="000000"/>
              <w:bottom w:val="single" w:sz="4" w:space="0" w:color="000000"/>
              <w:right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јануари</w:t>
            </w:r>
          </w:p>
        </w:tc>
      </w:tr>
      <w:tr w:rsidR="00191CB8" w:rsidRPr="008F02B9" w:rsidTr="009B11C9">
        <w:trPr>
          <w:jc w:val="center"/>
        </w:trPr>
        <w:tc>
          <w:tcPr>
            <w:tcW w:w="621"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4.</w:t>
            </w:r>
          </w:p>
        </w:tc>
        <w:tc>
          <w:tcPr>
            <w:tcW w:w="5318"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lang w:val="ru-RU"/>
              </w:rPr>
            </w:pPr>
            <w:r w:rsidRPr="008F02B9">
              <w:rPr>
                <w:rFonts w:asciiTheme="minorHAnsi" w:hAnsiTheme="minorHAnsi" w:cs="Arial"/>
                <w:sz w:val="24"/>
                <w:szCs w:val="24"/>
                <w:lang w:val="ru-RU"/>
              </w:rPr>
              <w:t>Полугодишен извештај за работата на училиштето;</w:t>
            </w:r>
          </w:p>
        </w:tc>
        <w:tc>
          <w:tcPr>
            <w:tcW w:w="2292"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директор,</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наставници ,</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педгог, психолог</w:t>
            </w:r>
          </w:p>
        </w:tc>
        <w:tc>
          <w:tcPr>
            <w:tcW w:w="2374" w:type="dxa"/>
            <w:tcBorders>
              <w:top w:val="single" w:sz="4" w:space="0" w:color="000000"/>
              <w:left w:val="single" w:sz="4" w:space="0" w:color="000000"/>
              <w:bottom w:val="single" w:sz="4" w:space="0" w:color="000000"/>
              <w:right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јануари</w:t>
            </w:r>
          </w:p>
        </w:tc>
      </w:tr>
      <w:tr w:rsidR="00191CB8" w:rsidRPr="008F02B9" w:rsidTr="009B11C9">
        <w:trPr>
          <w:jc w:val="center"/>
        </w:trPr>
        <w:tc>
          <w:tcPr>
            <w:tcW w:w="621"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5.</w:t>
            </w:r>
          </w:p>
        </w:tc>
        <w:tc>
          <w:tcPr>
            <w:tcW w:w="5318"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lang w:val="ru-RU"/>
              </w:rPr>
            </w:pPr>
            <w:r w:rsidRPr="008F02B9">
              <w:rPr>
                <w:rFonts w:asciiTheme="minorHAnsi" w:hAnsiTheme="minorHAnsi" w:cs="Arial"/>
                <w:sz w:val="24"/>
                <w:szCs w:val="24"/>
                <w:lang w:val="ru-RU"/>
              </w:rPr>
              <w:t xml:space="preserve">Разгледување на успехот и поведението во </w:t>
            </w:r>
            <w:r w:rsidRPr="008F02B9">
              <w:rPr>
                <w:rFonts w:asciiTheme="minorHAnsi" w:hAnsiTheme="minorHAnsi" w:cs="Arial"/>
                <w:sz w:val="24"/>
                <w:szCs w:val="24"/>
                <w:lang w:val="ru-RU"/>
              </w:rPr>
              <w:lastRenderedPageBreak/>
              <w:t>тре</w:t>
            </w:r>
            <w:r w:rsidR="005A6759">
              <w:rPr>
                <w:rFonts w:asciiTheme="minorHAnsi" w:hAnsiTheme="minorHAnsi" w:cs="Arial"/>
                <w:sz w:val="24"/>
                <w:szCs w:val="24"/>
                <w:lang w:val="ru-RU"/>
              </w:rPr>
              <w:t>тото тримесечие од учебната 2019/2020</w:t>
            </w:r>
            <w:r w:rsidRPr="008F02B9">
              <w:rPr>
                <w:rFonts w:asciiTheme="minorHAnsi" w:hAnsiTheme="minorHAnsi" w:cs="Arial"/>
                <w:sz w:val="24"/>
                <w:szCs w:val="24"/>
                <w:lang w:val="ru-RU"/>
              </w:rPr>
              <w:t xml:space="preserve"> год</w:t>
            </w:r>
          </w:p>
        </w:tc>
        <w:tc>
          <w:tcPr>
            <w:tcW w:w="2292"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lastRenderedPageBreak/>
              <w:t>директор,</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lastRenderedPageBreak/>
              <w:t>наставници ,</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педгог, психолог</w:t>
            </w:r>
          </w:p>
        </w:tc>
        <w:tc>
          <w:tcPr>
            <w:tcW w:w="2374" w:type="dxa"/>
            <w:tcBorders>
              <w:top w:val="single" w:sz="4" w:space="0" w:color="000000"/>
              <w:left w:val="single" w:sz="4" w:space="0" w:color="000000"/>
              <w:bottom w:val="single" w:sz="4" w:space="0" w:color="000000"/>
              <w:right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lastRenderedPageBreak/>
              <w:t>април</w:t>
            </w:r>
          </w:p>
        </w:tc>
      </w:tr>
      <w:tr w:rsidR="00191CB8" w:rsidRPr="008F02B9" w:rsidTr="009B11C9">
        <w:trPr>
          <w:jc w:val="center"/>
        </w:trPr>
        <w:tc>
          <w:tcPr>
            <w:tcW w:w="621"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lastRenderedPageBreak/>
              <w:t>6.</w:t>
            </w:r>
          </w:p>
        </w:tc>
        <w:tc>
          <w:tcPr>
            <w:tcW w:w="5318"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lang w:val="ru-RU"/>
              </w:rPr>
            </w:pPr>
            <w:r w:rsidRPr="008F02B9">
              <w:rPr>
                <w:rFonts w:asciiTheme="minorHAnsi" w:hAnsiTheme="minorHAnsi" w:cs="Arial"/>
                <w:sz w:val="24"/>
                <w:szCs w:val="24"/>
                <w:lang w:val="ru-RU"/>
              </w:rPr>
              <w:t>Утврдување на успехо</w:t>
            </w:r>
            <w:r w:rsidR="005A6759">
              <w:rPr>
                <w:rFonts w:asciiTheme="minorHAnsi" w:hAnsiTheme="minorHAnsi" w:cs="Arial"/>
                <w:sz w:val="24"/>
                <w:szCs w:val="24"/>
                <w:lang w:val="ru-RU"/>
              </w:rPr>
              <w:t>т и поведението во учебната 2019/2020</w:t>
            </w:r>
            <w:r w:rsidRPr="008F02B9">
              <w:rPr>
                <w:rFonts w:asciiTheme="minorHAnsi" w:hAnsiTheme="minorHAnsi" w:cs="Arial"/>
                <w:sz w:val="24"/>
                <w:szCs w:val="24"/>
                <w:lang w:val="ru-RU"/>
              </w:rPr>
              <w:t xml:space="preserve"> год</w:t>
            </w:r>
          </w:p>
          <w:p w:rsidR="00191CB8" w:rsidRPr="008F02B9" w:rsidRDefault="00191CB8" w:rsidP="009B11C9">
            <w:pPr>
              <w:jc w:val="center"/>
              <w:rPr>
                <w:rFonts w:asciiTheme="minorHAnsi" w:hAnsiTheme="minorHAnsi" w:cs="Arial"/>
                <w:sz w:val="24"/>
                <w:szCs w:val="24"/>
                <w:lang w:val="ru-RU"/>
              </w:rPr>
            </w:pPr>
            <w:r w:rsidRPr="008F02B9">
              <w:rPr>
                <w:rFonts w:asciiTheme="minorHAnsi" w:hAnsiTheme="minorHAnsi" w:cs="Arial"/>
                <w:sz w:val="24"/>
                <w:szCs w:val="24"/>
                <w:lang w:val="ru-RU"/>
              </w:rPr>
              <w:t>-извештаи од реализација на проекти</w:t>
            </w:r>
          </w:p>
        </w:tc>
        <w:tc>
          <w:tcPr>
            <w:tcW w:w="2292"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директор,</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наставници ,</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педгог, психолог</w:t>
            </w:r>
          </w:p>
        </w:tc>
        <w:tc>
          <w:tcPr>
            <w:tcW w:w="2374" w:type="dxa"/>
            <w:tcBorders>
              <w:top w:val="single" w:sz="4" w:space="0" w:color="000000"/>
              <w:left w:val="single" w:sz="4" w:space="0" w:color="000000"/>
              <w:bottom w:val="single" w:sz="4" w:space="0" w:color="000000"/>
              <w:right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јуни</w:t>
            </w:r>
          </w:p>
        </w:tc>
      </w:tr>
      <w:tr w:rsidR="00191CB8" w:rsidRPr="008F02B9" w:rsidTr="009B11C9">
        <w:trPr>
          <w:jc w:val="center"/>
        </w:trPr>
        <w:tc>
          <w:tcPr>
            <w:tcW w:w="621"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7.</w:t>
            </w:r>
          </w:p>
        </w:tc>
        <w:tc>
          <w:tcPr>
            <w:tcW w:w="5318"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lang w:val="ru-RU"/>
              </w:rPr>
            </w:pPr>
            <w:r w:rsidRPr="008F02B9">
              <w:rPr>
                <w:rFonts w:asciiTheme="minorHAnsi" w:hAnsiTheme="minorHAnsi" w:cs="Arial"/>
                <w:sz w:val="24"/>
                <w:szCs w:val="24"/>
                <w:lang w:val="ru-RU"/>
              </w:rPr>
              <w:t>Разгледување на годишниот извештај за работа на училиштето</w:t>
            </w:r>
          </w:p>
        </w:tc>
        <w:tc>
          <w:tcPr>
            <w:tcW w:w="2292" w:type="dxa"/>
            <w:tcBorders>
              <w:top w:val="single" w:sz="4" w:space="0" w:color="000000"/>
              <w:left w:val="single" w:sz="4" w:space="0" w:color="000000"/>
              <w:bottom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директор,</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наставници ,</w:t>
            </w:r>
          </w:p>
          <w:p w:rsidR="00191CB8" w:rsidRPr="008F02B9" w:rsidRDefault="00191CB8" w:rsidP="009B11C9">
            <w:pPr>
              <w:jc w:val="center"/>
              <w:rPr>
                <w:rFonts w:asciiTheme="minorHAnsi" w:hAnsiTheme="minorHAnsi" w:cs="Arial"/>
                <w:sz w:val="24"/>
                <w:szCs w:val="24"/>
              </w:rPr>
            </w:pPr>
            <w:r w:rsidRPr="008F02B9">
              <w:rPr>
                <w:rFonts w:asciiTheme="minorHAnsi" w:hAnsiTheme="minorHAnsi" w:cs="Arial"/>
                <w:sz w:val="24"/>
                <w:szCs w:val="24"/>
              </w:rPr>
              <w:t>педгог, психолог</w:t>
            </w:r>
          </w:p>
        </w:tc>
        <w:tc>
          <w:tcPr>
            <w:tcW w:w="2374" w:type="dxa"/>
            <w:tcBorders>
              <w:top w:val="single" w:sz="4" w:space="0" w:color="000000"/>
              <w:left w:val="single" w:sz="4" w:space="0" w:color="000000"/>
              <w:bottom w:val="single" w:sz="4" w:space="0" w:color="000000"/>
              <w:right w:val="single" w:sz="4" w:space="0" w:color="000000"/>
            </w:tcBorders>
            <w:vAlign w:val="center"/>
          </w:tcPr>
          <w:p w:rsidR="00191CB8" w:rsidRPr="008F02B9" w:rsidRDefault="00191CB8" w:rsidP="009B11C9">
            <w:pPr>
              <w:snapToGrid w:val="0"/>
              <w:jc w:val="center"/>
              <w:rPr>
                <w:rFonts w:asciiTheme="minorHAnsi" w:hAnsiTheme="minorHAnsi" w:cs="Arial"/>
                <w:sz w:val="24"/>
                <w:szCs w:val="24"/>
              </w:rPr>
            </w:pPr>
            <w:r w:rsidRPr="008F02B9">
              <w:rPr>
                <w:rFonts w:asciiTheme="minorHAnsi" w:hAnsiTheme="minorHAnsi" w:cs="Arial"/>
                <w:sz w:val="24"/>
                <w:szCs w:val="24"/>
              </w:rPr>
              <w:t>август</w:t>
            </w:r>
          </w:p>
        </w:tc>
      </w:tr>
    </w:tbl>
    <w:p w:rsidR="00191CB8" w:rsidRPr="008F02B9" w:rsidRDefault="00191CB8" w:rsidP="00191CB8">
      <w:pPr>
        <w:jc w:val="both"/>
        <w:rPr>
          <w:rFonts w:asciiTheme="minorHAnsi" w:hAnsiTheme="minorHAnsi" w:cs="Arial"/>
          <w:sz w:val="24"/>
          <w:szCs w:val="24"/>
        </w:rPr>
      </w:pPr>
    </w:p>
    <w:p w:rsidR="00191CB8" w:rsidRPr="008F02B9" w:rsidRDefault="00191CB8" w:rsidP="00191CB8">
      <w:pPr>
        <w:jc w:val="both"/>
        <w:rPr>
          <w:rFonts w:asciiTheme="minorHAnsi" w:hAnsiTheme="minorHAnsi" w:cs="Arial"/>
          <w:sz w:val="24"/>
          <w:szCs w:val="24"/>
          <w:lang w:val="ru-RU"/>
        </w:rPr>
      </w:pPr>
      <w:r w:rsidRPr="008F02B9">
        <w:rPr>
          <w:rFonts w:asciiTheme="minorHAnsi" w:hAnsiTheme="minorHAnsi" w:cs="Arial"/>
          <w:b/>
          <w:sz w:val="24"/>
          <w:szCs w:val="24"/>
          <w:lang w:val="ru-RU"/>
        </w:rPr>
        <w:t>Забелешка:</w:t>
      </w:r>
      <w:r w:rsidRPr="008F02B9">
        <w:rPr>
          <w:rFonts w:asciiTheme="minorHAnsi" w:hAnsiTheme="minorHAnsi" w:cs="Arial"/>
          <w:sz w:val="24"/>
          <w:szCs w:val="24"/>
          <w:lang w:val="ru-RU"/>
        </w:rPr>
        <w:t xml:space="preserve"> Бројот на предвидените активности е подложен на промени согласно потребите  на воспитно – образовната работа на училиштето.</w:t>
      </w:r>
    </w:p>
    <w:p w:rsidR="00191CB8" w:rsidRPr="008F02B9" w:rsidRDefault="00191CB8"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B02861">
      <w:pPr>
        <w:pStyle w:val="Default"/>
        <w:jc w:val="center"/>
        <w:rPr>
          <w:rFonts w:asciiTheme="minorHAnsi" w:hAnsiTheme="minorHAnsi"/>
          <w:b/>
          <w:bCs/>
          <w:iCs/>
          <w:lang w:val="ru-RU"/>
        </w:rPr>
      </w:pPr>
    </w:p>
    <w:p w:rsidR="0079568D" w:rsidRPr="008F02B9" w:rsidRDefault="0079568D" w:rsidP="004956CD">
      <w:pPr>
        <w:pStyle w:val="Default"/>
        <w:rPr>
          <w:rFonts w:asciiTheme="minorHAnsi" w:hAnsiTheme="minorHAnsi"/>
          <w:b/>
          <w:bCs/>
          <w:iCs/>
          <w:lang w:val="mk-MK"/>
        </w:rPr>
      </w:pPr>
    </w:p>
    <w:p w:rsidR="00191CB8" w:rsidRPr="008F02B9" w:rsidRDefault="00191CB8" w:rsidP="004956CD">
      <w:pPr>
        <w:pStyle w:val="Default"/>
        <w:rPr>
          <w:rFonts w:asciiTheme="minorHAnsi" w:hAnsiTheme="minorHAnsi"/>
          <w:b/>
          <w:bCs/>
          <w:iCs/>
          <w:lang w:val="mk-MK"/>
        </w:rPr>
      </w:pPr>
    </w:p>
    <w:p w:rsidR="00191CB8" w:rsidRPr="008F02B9" w:rsidRDefault="00191CB8" w:rsidP="004956CD">
      <w:pPr>
        <w:pStyle w:val="Default"/>
        <w:rPr>
          <w:rFonts w:asciiTheme="minorHAnsi" w:hAnsiTheme="minorHAnsi"/>
          <w:b/>
          <w:bCs/>
          <w:iCs/>
          <w:lang w:val="mk-MK"/>
        </w:rPr>
      </w:pPr>
    </w:p>
    <w:p w:rsidR="00191CB8" w:rsidRPr="008F02B9" w:rsidRDefault="00191CB8" w:rsidP="004956CD">
      <w:pPr>
        <w:pStyle w:val="Default"/>
        <w:rPr>
          <w:rFonts w:asciiTheme="minorHAnsi" w:hAnsiTheme="minorHAnsi"/>
          <w:b/>
          <w:bCs/>
          <w:iCs/>
          <w:lang w:val="mk-MK"/>
        </w:rPr>
      </w:pPr>
    </w:p>
    <w:p w:rsidR="00B66039" w:rsidRPr="008F02B9" w:rsidRDefault="00B66039" w:rsidP="004956CD">
      <w:pPr>
        <w:pStyle w:val="Default"/>
        <w:rPr>
          <w:rFonts w:asciiTheme="minorHAnsi" w:hAnsiTheme="minorHAnsi"/>
          <w:b/>
          <w:bCs/>
          <w:iCs/>
          <w:lang w:val="mk-MK"/>
        </w:rPr>
      </w:pPr>
    </w:p>
    <w:p w:rsidR="005A0879" w:rsidRDefault="005A0879" w:rsidP="004956CD">
      <w:pPr>
        <w:pStyle w:val="Default"/>
        <w:rPr>
          <w:rFonts w:asciiTheme="minorHAnsi" w:hAnsiTheme="minorHAnsi"/>
          <w:b/>
          <w:bCs/>
          <w:iCs/>
          <w:lang w:val="mk-MK"/>
        </w:rPr>
      </w:pPr>
    </w:p>
    <w:p w:rsidR="00D513D5" w:rsidRDefault="00D513D5" w:rsidP="004956CD">
      <w:pPr>
        <w:pStyle w:val="Default"/>
        <w:rPr>
          <w:rFonts w:asciiTheme="minorHAnsi" w:hAnsiTheme="minorHAnsi"/>
          <w:b/>
          <w:bCs/>
          <w:iCs/>
          <w:lang w:val="mk-MK"/>
        </w:rPr>
      </w:pPr>
    </w:p>
    <w:p w:rsidR="00D513D5" w:rsidRDefault="00D513D5" w:rsidP="004956CD">
      <w:pPr>
        <w:pStyle w:val="Default"/>
        <w:rPr>
          <w:rFonts w:asciiTheme="minorHAnsi" w:hAnsiTheme="minorHAnsi"/>
          <w:b/>
          <w:bCs/>
          <w:iCs/>
          <w:lang w:val="mk-MK"/>
        </w:rPr>
      </w:pPr>
    </w:p>
    <w:p w:rsidR="00D513D5" w:rsidRDefault="00D513D5" w:rsidP="004956CD">
      <w:pPr>
        <w:pStyle w:val="Default"/>
        <w:rPr>
          <w:rFonts w:asciiTheme="minorHAnsi" w:hAnsiTheme="minorHAnsi"/>
          <w:b/>
          <w:bCs/>
          <w:iCs/>
          <w:lang w:val="mk-MK"/>
        </w:rPr>
      </w:pPr>
    </w:p>
    <w:p w:rsidR="00D513D5" w:rsidRDefault="00D513D5" w:rsidP="004956CD">
      <w:pPr>
        <w:pStyle w:val="Default"/>
        <w:rPr>
          <w:rFonts w:asciiTheme="minorHAnsi" w:hAnsiTheme="minorHAnsi"/>
          <w:b/>
          <w:bCs/>
          <w:iCs/>
          <w:lang w:val="mk-MK"/>
        </w:rPr>
      </w:pPr>
    </w:p>
    <w:p w:rsidR="00D513D5" w:rsidRDefault="00D513D5" w:rsidP="004956CD">
      <w:pPr>
        <w:pStyle w:val="Default"/>
        <w:rPr>
          <w:rFonts w:asciiTheme="minorHAnsi" w:hAnsiTheme="minorHAnsi"/>
          <w:b/>
          <w:bCs/>
          <w:iCs/>
          <w:lang w:val="mk-MK"/>
        </w:rPr>
      </w:pPr>
    </w:p>
    <w:p w:rsidR="00D513D5" w:rsidRPr="00D513D5" w:rsidRDefault="00D513D5" w:rsidP="004956CD">
      <w:pPr>
        <w:pStyle w:val="Default"/>
        <w:rPr>
          <w:rFonts w:asciiTheme="minorHAnsi" w:hAnsiTheme="minorHAnsi"/>
          <w:b/>
          <w:bCs/>
          <w:iCs/>
          <w:lang w:val="mk-MK"/>
        </w:rPr>
      </w:pPr>
    </w:p>
    <w:p w:rsidR="0079568D" w:rsidRPr="008F02B9" w:rsidRDefault="0079568D" w:rsidP="00B02861">
      <w:pPr>
        <w:pStyle w:val="Default"/>
        <w:jc w:val="center"/>
        <w:rPr>
          <w:rFonts w:asciiTheme="minorHAnsi" w:hAnsiTheme="minorHAnsi"/>
          <w:b/>
          <w:bCs/>
          <w:iCs/>
          <w:lang w:val="ru-RU"/>
        </w:rPr>
      </w:pPr>
    </w:p>
    <w:p w:rsidR="00B02861" w:rsidRPr="008F02B9" w:rsidRDefault="008A05E2" w:rsidP="00B02861">
      <w:pPr>
        <w:pStyle w:val="Default"/>
        <w:jc w:val="center"/>
        <w:rPr>
          <w:rFonts w:asciiTheme="minorHAnsi" w:hAnsiTheme="minorHAnsi"/>
          <w:b/>
          <w:bCs/>
          <w:iCs/>
          <w:lang w:val="ru-RU"/>
        </w:rPr>
      </w:pPr>
      <w:r w:rsidRPr="008F02B9">
        <w:rPr>
          <w:rFonts w:asciiTheme="minorHAnsi" w:hAnsiTheme="minorHAnsi"/>
          <w:b/>
          <w:bCs/>
          <w:iCs/>
          <w:lang w:val="ru-RU"/>
        </w:rPr>
        <w:lastRenderedPageBreak/>
        <w:t xml:space="preserve">ПРИЛОГ БР.6: </w:t>
      </w:r>
      <w:r w:rsidR="00AD5D87">
        <w:rPr>
          <w:rFonts w:asciiTheme="minorHAnsi" w:hAnsiTheme="minorHAnsi"/>
          <w:b/>
          <w:bCs/>
          <w:iCs/>
          <w:lang w:val="ru-RU"/>
        </w:rPr>
        <w:t>ПРОГРАМА ЗА РАБОТА НА СОВЕТОТ НА РОДИТЕЛИ ЗА УЧЕБНАТА 2</w:t>
      </w:r>
      <w:r w:rsidR="005A6759">
        <w:rPr>
          <w:rFonts w:asciiTheme="minorHAnsi" w:hAnsiTheme="minorHAnsi"/>
          <w:b/>
          <w:bCs/>
          <w:iCs/>
          <w:lang w:val="ru-RU"/>
        </w:rPr>
        <w:t>019/2020</w:t>
      </w:r>
      <w:r w:rsidR="00AD5D87">
        <w:rPr>
          <w:rFonts w:asciiTheme="minorHAnsi" w:hAnsiTheme="minorHAnsi"/>
          <w:b/>
          <w:bCs/>
          <w:iCs/>
          <w:lang w:val="ru-RU"/>
        </w:rPr>
        <w:t xml:space="preserve"> ГОДИНА</w:t>
      </w:r>
    </w:p>
    <w:p w:rsidR="00B02861" w:rsidRPr="008F02B9" w:rsidRDefault="00B02861" w:rsidP="00B02861">
      <w:pPr>
        <w:pStyle w:val="Default"/>
        <w:jc w:val="center"/>
        <w:rPr>
          <w:rFonts w:asciiTheme="minorHAnsi" w:hAnsiTheme="minorHAnsi"/>
          <w:b/>
          <w:bCs/>
          <w:iCs/>
          <w:lang w:val="ru-RU"/>
        </w:rPr>
      </w:pPr>
    </w:p>
    <w:p w:rsidR="00B02861" w:rsidRPr="008F02B9" w:rsidRDefault="00B02861" w:rsidP="00B02861">
      <w:pPr>
        <w:pStyle w:val="Default"/>
        <w:ind w:firstLine="720"/>
        <w:jc w:val="both"/>
        <w:rPr>
          <w:rFonts w:asciiTheme="minorHAnsi" w:hAnsiTheme="minorHAnsi"/>
          <w:lang w:val="ru-RU"/>
        </w:rPr>
      </w:pPr>
      <w:r w:rsidRPr="008F02B9">
        <w:rPr>
          <w:rFonts w:asciiTheme="minorHAnsi" w:hAnsiTheme="minorHAnsi"/>
          <w:lang w:val="ru-RU"/>
        </w:rPr>
        <w:t xml:space="preserve">Работата на советот на родителите во основните училишта е регулирано со член од Законот за основното образование и член од Статутот на училиштето. За организирано остварување на интересите на учениците во основното училиште од родителите на учениците се формира Совет на родители на училиштето. Во советот на родители има по еден претставник од секоја паралелка којшто го избираат родителите на родителскиот состанок на паралелката. </w:t>
      </w:r>
    </w:p>
    <w:p w:rsidR="00B02861" w:rsidRPr="008F02B9" w:rsidRDefault="00B02861" w:rsidP="00B02861">
      <w:pPr>
        <w:pStyle w:val="Default"/>
        <w:ind w:firstLine="720"/>
        <w:jc w:val="both"/>
        <w:rPr>
          <w:rFonts w:asciiTheme="minorHAnsi" w:hAnsiTheme="minorHAnsi"/>
          <w:lang w:val="ru-RU"/>
        </w:rPr>
      </w:pPr>
    </w:p>
    <w:p w:rsidR="00B02861" w:rsidRPr="008F02B9" w:rsidRDefault="00B02861" w:rsidP="00B02861">
      <w:pPr>
        <w:pStyle w:val="Default"/>
        <w:jc w:val="both"/>
        <w:rPr>
          <w:rFonts w:asciiTheme="minorHAnsi" w:hAnsiTheme="minorHAnsi"/>
          <w:lang w:val="ru-RU"/>
        </w:rPr>
      </w:pPr>
      <w:r w:rsidRPr="008F02B9">
        <w:rPr>
          <w:rFonts w:asciiTheme="minorHAnsi" w:hAnsiTheme="minorHAnsi"/>
          <w:lang w:val="ru-RU"/>
        </w:rPr>
        <w:t>Советот на родители:</w:t>
      </w:r>
    </w:p>
    <w:p w:rsidR="00B02861" w:rsidRPr="008F02B9" w:rsidRDefault="00B02861" w:rsidP="00B02861">
      <w:pPr>
        <w:pStyle w:val="Default"/>
        <w:jc w:val="both"/>
        <w:rPr>
          <w:rFonts w:asciiTheme="minorHAnsi" w:hAnsiTheme="minorHAnsi"/>
          <w:lang w:val="ru-RU"/>
        </w:rPr>
      </w:pPr>
    </w:p>
    <w:p w:rsidR="00B02861" w:rsidRPr="008F02B9" w:rsidRDefault="00B02861" w:rsidP="00B02861">
      <w:pPr>
        <w:pStyle w:val="Default"/>
        <w:jc w:val="both"/>
        <w:rPr>
          <w:rFonts w:asciiTheme="minorHAnsi" w:hAnsiTheme="minorHAnsi"/>
          <w:lang w:val="ru-RU"/>
        </w:rPr>
      </w:pPr>
      <w:r w:rsidRPr="008F02B9">
        <w:rPr>
          <w:rFonts w:asciiTheme="minorHAnsi" w:hAnsiTheme="minorHAnsi"/>
          <w:lang w:val="ru-RU"/>
        </w:rPr>
        <w:t xml:space="preserve"> • дава мислење за предлогот на програмата за развој на основното училиште и за годишната програма за работа; </w:t>
      </w:r>
    </w:p>
    <w:p w:rsidR="00B02861" w:rsidRPr="008F02B9" w:rsidRDefault="00B02861" w:rsidP="00B02861">
      <w:pPr>
        <w:pStyle w:val="Default"/>
        <w:jc w:val="both"/>
        <w:rPr>
          <w:rFonts w:asciiTheme="minorHAnsi" w:hAnsiTheme="minorHAnsi"/>
          <w:lang w:val="ru-RU"/>
        </w:rPr>
      </w:pPr>
      <w:r w:rsidRPr="008F02B9">
        <w:rPr>
          <w:rFonts w:asciiTheme="minorHAnsi" w:hAnsiTheme="minorHAnsi"/>
          <w:lang w:val="ru-RU"/>
        </w:rPr>
        <w:t xml:space="preserve">• предлага програми за подобрување на стандардите за наставата; </w:t>
      </w:r>
    </w:p>
    <w:p w:rsidR="00B02861" w:rsidRPr="008F02B9" w:rsidRDefault="00B02861" w:rsidP="00B02861">
      <w:pPr>
        <w:pStyle w:val="Default"/>
        <w:jc w:val="both"/>
        <w:rPr>
          <w:rFonts w:asciiTheme="minorHAnsi" w:hAnsiTheme="minorHAnsi"/>
          <w:lang w:val="ru-RU"/>
        </w:rPr>
      </w:pPr>
      <w:r w:rsidRPr="008F02B9">
        <w:rPr>
          <w:rFonts w:asciiTheme="minorHAnsi" w:hAnsiTheme="minorHAnsi"/>
          <w:lang w:val="ru-RU"/>
        </w:rPr>
        <w:t xml:space="preserve">• дава согласност на предлозите на директорот за воведување повисоки стандарди; </w:t>
      </w:r>
    </w:p>
    <w:p w:rsidR="00B02861" w:rsidRPr="008F02B9" w:rsidRDefault="00B02861" w:rsidP="00B02861">
      <w:pPr>
        <w:pStyle w:val="Default"/>
        <w:jc w:val="both"/>
        <w:rPr>
          <w:rFonts w:asciiTheme="minorHAnsi" w:hAnsiTheme="minorHAnsi"/>
          <w:lang w:val="ru-RU"/>
        </w:rPr>
      </w:pPr>
      <w:r w:rsidRPr="008F02B9">
        <w:rPr>
          <w:rFonts w:asciiTheme="minorHAnsi" w:hAnsiTheme="minorHAnsi"/>
          <w:lang w:val="ru-RU"/>
        </w:rPr>
        <w:t xml:space="preserve">• разгледува жалби на родителите во врска со воспитно-образовната работа; </w:t>
      </w:r>
    </w:p>
    <w:p w:rsidR="00B02861" w:rsidRPr="008F02B9" w:rsidRDefault="00B02861" w:rsidP="00B02861">
      <w:pPr>
        <w:pStyle w:val="Default"/>
        <w:jc w:val="both"/>
        <w:rPr>
          <w:rFonts w:asciiTheme="minorHAnsi" w:hAnsiTheme="minorHAnsi"/>
          <w:lang w:val="ru-RU"/>
        </w:rPr>
      </w:pPr>
      <w:r w:rsidRPr="008F02B9">
        <w:rPr>
          <w:rFonts w:asciiTheme="minorHAnsi" w:hAnsiTheme="minorHAnsi"/>
          <w:lang w:val="ru-RU"/>
        </w:rPr>
        <w:t>• избира претставници во Училишниот одбор на основното училиште и</w:t>
      </w:r>
    </w:p>
    <w:p w:rsidR="00B02861" w:rsidRPr="008F02B9" w:rsidRDefault="00B02861" w:rsidP="00B02861">
      <w:pPr>
        <w:pStyle w:val="Default"/>
        <w:jc w:val="both"/>
        <w:rPr>
          <w:rFonts w:asciiTheme="minorHAnsi" w:hAnsiTheme="minorHAnsi"/>
          <w:lang w:val="ru-RU"/>
        </w:rPr>
      </w:pPr>
      <w:r w:rsidRPr="008F02B9">
        <w:rPr>
          <w:rFonts w:asciiTheme="minorHAnsi" w:hAnsiTheme="minorHAnsi"/>
          <w:lang w:val="ru-RU"/>
        </w:rPr>
        <w:t xml:space="preserve"> • врши други работи утврдени со Статутот на училиштето.</w:t>
      </w:r>
    </w:p>
    <w:p w:rsidR="00B02861" w:rsidRPr="008F02B9" w:rsidRDefault="00B02861" w:rsidP="00B02861">
      <w:pPr>
        <w:pStyle w:val="Default"/>
        <w:jc w:val="both"/>
        <w:rPr>
          <w:rFonts w:asciiTheme="minorHAnsi" w:hAnsiTheme="minorHAnsi"/>
          <w:lang w:val="ru-RU"/>
        </w:rPr>
      </w:pPr>
    </w:p>
    <w:p w:rsidR="00B02861" w:rsidRPr="008F02B9" w:rsidRDefault="00B02861" w:rsidP="00B02861">
      <w:pPr>
        <w:pStyle w:val="Default"/>
        <w:ind w:firstLine="720"/>
        <w:jc w:val="both"/>
        <w:rPr>
          <w:rFonts w:asciiTheme="minorHAnsi" w:hAnsiTheme="minorHAnsi"/>
          <w:lang w:val="ru-RU"/>
        </w:rPr>
      </w:pPr>
      <w:r w:rsidRPr="008F02B9">
        <w:rPr>
          <w:rFonts w:asciiTheme="minorHAnsi" w:hAnsiTheme="minorHAnsi"/>
          <w:lang w:val="ru-RU"/>
        </w:rPr>
        <w:t>Соработка на училиштето и семејството е педагошка и психолошка категорија. За успешна реализација на воспитно-образовниот процес неопходна е континуирана взаемна соработка на училиштето и семе</w:t>
      </w:r>
      <w:r w:rsidR="00893E85" w:rsidRPr="008F02B9">
        <w:rPr>
          <w:rFonts w:asciiTheme="minorHAnsi" w:hAnsiTheme="minorHAnsi"/>
          <w:lang w:val="ru-RU"/>
        </w:rPr>
        <w:t>јството. ООУ „Ванчо Прке“- Делчево</w:t>
      </w:r>
      <w:r w:rsidRPr="008F02B9">
        <w:rPr>
          <w:rFonts w:asciiTheme="minorHAnsi" w:hAnsiTheme="minorHAnsi"/>
          <w:lang w:val="ru-RU"/>
        </w:rPr>
        <w:t xml:space="preserve"> </w:t>
      </w:r>
      <w:r w:rsidR="00F93305">
        <w:rPr>
          <w:rFonts w:asciiTheme="minorHAnsi" w:hAnsiTheme="minorHAnsi"/>
          <w:lang w:val="ru-RU"/>
        </w:rPr>
        <w:t xml:space="preserve"> ќе се залага за вклучување </w:t>
      </w:r>
      <w:r w:rsidRPr="008F02B9">
        <w:rPr>
          <w:rFonts w:asciiTheme="minorHAnsi" w:hAnsiTheme="minorHAnsi"/>
          <w:lang w:val="ru-RU"/>
        </w:rPr>
        <w:t xml:space="preserve">на родителите во воспитно – образовниот процес, за нивно поцелосно информирање и запознавање со воспитно-образовните цели и задачи на наставната работа во училиштето, ќе ги запознава родителите со сите промени и реформни зафати. </w:t>
      </w:r>
    </w:p>
    <w:p w:rsidR="00B02861" w:rsidRPr="008F02B9" w:rsidRDefault="00B02861" w:rsidP="00893E85">
      <w:pPr>
        <w:pStyle w:val="Default"/>
        <w:jc w:val="both"/>
        <w:rPr>
          <w:rFonts w:asciiTheme="minorHAnsi" w:hAnsiTheme="minorHAnsi"/>
          <w:lang w:val="ru-RU"/>
        </w:rPr>
      </w:pPr>
    </w:p>
    <w:p w:rsidR="00B02861" w:rsidRPr="008F02B9" w:rsidRDefault="00B02861" w:rsidP="00B02861">
      <w:pPr>
        <w:pStyle w:val="Default"/>
        <w:jc w:val="both"/>
        <w:rPr>
          <w:rFonts w:asciiTheme="minorHAnsi" w:hAnsiTheme="minorHAnsi"/>
          <w:b/>
          <w:bCs/>
          <w:i/>
          <w:iCs/>
          <w:lang w:val="ru-RU"/>
        </w:rPr>
      </w:pPr>
      <w:r w:rsidRPr="008F02B9">
        <w:rPr>
          <w:rFonts w:asciiTheme="minorHAnsi" w:hAnsiTheme="minorHAnsi"/>
          <w:b/>
          <w:bCs/>
          <w:i/>
          <w:iCs/>
          <w:lang w:val="ru-RU"/>
        </w:rPr>
        <w:t xml:space="preserve">Што се може да направи советот на родители во училиштето? </w:t>
      </w:r>
    </w:p>
    <w:p w:rsidR="00B02861" w:rsidRPr="008F02B9" w:rsidRDefault="00B02861" w:rsidP="00B02861">
      <w:pPr>
        <w:pStyle w:val="Default"/>
        <w:jc w:val="both"/>
        <w:rPr>
          <w:rFonts w:asciiTheme="minorHAnsi" w:hAnsiTheme="minorHAnsi"/>
          <w:lang w:val="ru-RU"/>
        </w:rPr>
      </w:pPr>
    </w:p>
    <w:p w:rsidR="00B02861" w:rsidRPr="008F02B9" w:rsidRDefault="00893E85" w:rsidP="00B02861">
      <w:pPr>
        <w:pStyle w:val="Default"/>
        <w:spacing w:after="38"/>
        <w:jc w:val="both"/>
        <w:rPr>
          <w:rFonts w:asciiTheme="minorHAnsi" w:hAnsiTheme="minorHAnsi"/>
          <w:lang w:val="ru-RU"/>
        </w:rPr>
      </w:pPr>
      <w:r w:rsidRPr="008F02B9">
        <w:rPr>
          <w:rFonts w:asciiTheme="minorHAnsi" w:hAnsiTheme="minorHAnsi"/>
          <w:lang w:val="mk-MK"/>
        </w:rPr>
        <w:t>-</w:t>
      </w:r>
      <w:r w:rsidR="00B02861" w:rsidRPr="008F02B9">
        <w:rPr>
          <w:rFonts w:asciiTheme="minorHAnsi" w:hAnsiTheme="minorHAnsi"/>
          <w:lang w:val="ru-RU"/>
        </w:rPr>
        <w:t xml:space="preserve"> Да ги согледа вистинските потреби, состојби и проблеми во училиштето. Преку доброволно (волонтерско) ангажирање да се вклучи во реализацијата на различни училишни активности од следните подрачја од работата на училиштето: настава, воннаставни активности, грижа за здравјето на учениците, соработка со локалната заедница и да даде свој придонес според можностите, способностите и интересите. </w:t>
      </w:r>
    </w:p>
    <w:p w:rsidR="00B02861" w:rsidRPr="008F02B9" w:rsidRDefault="00893E85" w:rsidP="00B02861">
      <w:pPr>
        <w:pStyle w:val="Default"/>
        <w:spacing w:after="38"/>
        <w:jc w:val="both"/>
        <w:rPr>
          <w:rFonts w:asciiTheme="minorHAnsi" w:hAnsiTheme="minorHAnsi"/>
          <w:lang w:val="ru-RU"/>
        </w:rPr>
      </w:pPr>
      <w:r w:rsidRPr="008F02B9">
        <w:rPr>
          <w:rFonts w:asciiTheme="minorHAnsi" w:hAnsiTheme="minorHAnsi"/>
          <w:lang w:val="mk-MK"/>
        </w:rPr>
        <w:t>-</w:t>
      </w:r>
      <w:r w:rsidR="00B02861" w:rsidRPr="008F02B9">
        <w:rPr>
          <w:rFonts w:asciiTheme="minorHAnsi" w:hAnsiTheme="minorHAnsi"/>
          <w:lang w:val="ru-RU"/>
        </w:rPr>
        <w:t xml:space="preserve"> Да им помага на наставниците во работата со учениците во училницата и во училиштето. </w:t>
      </w:r>
    </w:p>
    <w:p w:rsidR="00B02861" w:rsidRPr="008F02B9" w:rsidRDefault="00893E85" w:rsidP="00B02861">
      <w:pPr>
        <w:pStyle w:val="Default"/>
        <w:spacing w:after="38"/>
        <w:jc w:val="both"/>
        <w:rPr>
          <w:rFonts w:asciiTheme="minorHAnsi" w:hAnsiTheme="minorHAnsi"/>
          <w:lang w:val="ru-RU"/>
        </w:rPr>
      </w:pPr>
      <w:r w:rsidRPr="008F02B9">
        <w:rPr>
          <w:rFonts w:asciiTheme="minorHAnsi" w:hAnsiTheme="minorHAnsi"/>
          <w:lang w:val="mk-MK"/>
        </w:rPr>
        <w:t>-</w:t>
      </w:r>
      <w:r w:rsidR="00B02861" w:rsidRPr="008F02B9">
        <w:rPr>
          <w:rFonts w:asciiTheme="minorHAnsi" w:hAnsiTheme="minorHAnsi"/>
          <w:lang w:val="ru-RU"/>
        </w:rPr>
        <w:t xml:space="preserve"> Да организира и даде поддршка на различни училишни акции, манифестации, училишни презентации, кампањи и слично. </w:t>
      </w:r>
    </w:p>
    <w:p w:rsidR="00B02861" w:rsidRPr="008F02B9" w:rsidRDefault="00893E85" w:rsidP="00B02861">
      <w:pPr>
        <w:pStyle w:val="Default"/>
        <w:spacing w:after="38"/>
        <w:jc w:val="both"/>
        <w:rPr>
          <w:rFonts w:asciiTheme="minorHAnsi" w:hAnsiTheme="minorHAnsi"/>
          <w:lang w:val="ru-RU"/>
        </w:rPr>
      </w:pPr>
      <w:r w:rsidRPr="008F02B9">
        <w:rPr>
          <w:rFonts w:asciiTheme="minorHAnsi" w:hAnsiTheme="minorHAnsi"/>
          <w:lang w:val="mk-MK"/>
        </w:rPr>
        <w:t>-</w:t>
      </w:r>
      <w:r w:rsidR="00B02861" w:rsidRPr="008F02B9">
        <w:rPr>
          <w:rFonts w:asciiTheme="minorHAnsi" w:hAnsiTheme="minorHAnsi"/>
          <w:lang w:val="ru-RU"/>
        </w:rPr>
        <w:t xml:space="preserve"> Активно да учествува во решавањето на различни проблеми во училиштето. </w:t>
      </w:r>
    </w:p>
    <w:p w:rsidR="00B02861" w:rsidRPr="008F02B9" w:rsidRDefault="00893E85" w:rsidP="00B02861">
      <w:pPr>
        <w:pStyle w:val="Default"/>
        <w:jc w:val="both"/>
        <w:rPr>
          <w:rFonts w:asciiTheme="minorHAnsi" w:hAnsiTheme="minorHAnsi"/>
          <w:lang w:val="ru-RU"/>
        </w:rPr>
      </w:pPr>
      <w:r w:rsidRPr="008F02B9">
        <w:rPr>
          <w:rFonts w:asciiTheme="minorHAnsi" w:hAnsiTheme="minorHAnsi"/>
          <w:lang w:val="mk-MK"/>
        </w:rPr>
        <w:t>-</w:t>
      </w:r>
      <w:r w:rsidR="00B02861" w:rsidRPr="008F02B9">
        <w:rPr>
          <w:rFonts w:asciiTheme="minorHAnsi" w:hAnsiTheme="minorHAnsi"/>
          <w:lang w:val="ru-RU"/>
        </w:rPr>
        <w:t xml:space="preserve"> Да учествува во донесувањето на важни одлуки во училиштето. </w:t>
      </w:r>
    </w:p>
    <w:p w:rsidR="00B02861" w:rsidRPr="008F02B9" w:rsidRDefault="00B02861" w:rsidP="00B02861">
      <w:pPr>
        <w:pStyle w:val="Default"/>
        <w:jc w:val="both"/>
        <w:rPr>
          <w:rFonts w:asciiTheme="minorHAnsi" w:hAnsiTheme="minorHAnsi"/>
          <w:lang w:val="ru-RU"/>
        </w:rPr>
      </w:pPr>
    </w:p>
    <w:p w:rsidR="00B02861" w:rsidRDefault="00B02861" w:rsidP="00B02861">
      <w:pPr>
        <w:pStyle w:val="Default"/>
        <w:ind w:firstLine="720"/>
        <w:jc w:val="both"/>
        <w:rPr>
          <w:rFonts w:asciiTheme="minorHAnsi" w:hAnsiTheme="minorHAnsi"/>
          <w:lang w:val="ru-RU"/>
        </w:rPr>
      </w:pPr>
      <w:r w:rsidRPr="008F02B9">
        <w:rPr>
          <w:rFonts w:asciiTheme="minorHAnsi" w:hAnsiTheme="minorHAnsi"/>
          <w:lang w:val="ru-RU"/>
        </w:rPr>
        <w:t>На тој начин Советот на родители ќе придонесе за : унапредување на работата на училиштето, подобрување на резултатите кај учениците и афирмирање на училиштето во локалната заедница, а тогаш децата училиштето ќе го чувствуваат како свој втор дом.</w:t>
      </w:r>
    </w:p>
    <w:p w:rsidR="00BC738B" w:rsidRDefault="00BC738B" w:rsidP="00B02861">
      <w:pPr>
        <w:pStyle w:val="Default"/>
        <w:ind w:firstLine="720"/>
        <w:jc w:val="both"/>
        <w:rPr>
          <w:rFonts w:asciiTheme="minorHAnsi" w:hAnsiTheme="minorHAnsi"/>
          <w:lang w:val="ru-RU"/>
        </w:rPr>
      </w:pPr>
    </w:p>
    <w:p w:rsidR="00BC738B" w:rsidRDefault="00BC738B" w:rsidP="00B02861">
      <w:pPr>
        <w:pStyle w:val="Default"/>
        <w:ind w:firstLine="720"/>
        <w:jc w:val="both"/>
        <w:rPr>
          <w:rFonts w:asciiTheme="minorHAnsi" w:hAnsiTheme="minorHAnsi"/>
          <w:lang w:val="ru-RU"/>
        </w:rPr>
      </w:pPr>
    </w:p>
    <w:p w:rsidR="00BC738B" w:rsidRPr="008F02B9" w:rsidRDefault="00BC738B" w:rsidP="00B02861">
      <w:pPr>
        <w:pStyle w:val="Default"/>
        <w:ind w:firstLine="720"/>
        <w:jc w:val="both"/>
        <w:rPr>
          <w:rFonts w:asciiTheme="minorHAnsi" w:hAnsiTheme="minorHAnsi"/>
          <w:lang w:val="ru-RU"/>
        </w:rPr>
      </w:pPr>
    </w:p>
    <w:tbl>
      <w:tblPr>
        <w:tblW w:w="0" w:type="auto"/>
        <w:tblLayout w:type="fixed"/>
        <w:tblLook w:val="0000"/>
      </w:tblPr>
      <w:tblGrid>
        <w:gridCol w:w="572"/>
        <w:gridCol w:w="3484"/>
        <w:gridCol w:w="2135"/>
        <w:gridCol w:w="1416"/>
        <w:gridCol w:w="1404"/>
        <w:gridCol w:w="1814"/>
      </w:tblGrid>
      <w:tr w:rsidR="00A75AB6" w:rsidRPr="008F02B9" w:rsidTr="00F13A09">
        <w:trPr>
          <w:trHeight w:val="1119"/>
        </w:trPr>
        <w:tc>
          <w:tcPr>
            <w:tcW w:w="572"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р.б.</w:t>
            </w:r>
          </w:p>
        </w:tc>
        <w:tc>
          <w:tcPr>
            <w:tcW w:w="348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програмски задачи</w:t>
            </w:r>
          </w:p>
        </w:tc>
        <w:tc>
          <w:tcPr>
            <w:tcW w:w="2135"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активности</w:t>
            </w:r>
          </w:p>
        </w:tc>
        <w:tc>
          <w:tcPr>
            <w:tcW w:w="1416"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носители на активности</w:t>
            </w:r>
          </w:p>
        </w:tc>
        <w:tc>
          <w:tcPr>
            <w:tcW w:w="140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соработка</w:t>
            </w:r>
          </w:p>
        </w:tc>
        <w:tc>
          <w:tcPr>
            <w:tcW w:w="1814" w:type="dxa"/>
            <w:tcBorders>
              <w:top w:val="single" w:sz="4" w:space="0" w:color="000000"/>
              <w:left w:val="single" w:sz="4" w:space="0" w:color="000000"/>
              <w:bottom w:val="single" w:sz="4" w:space="0" w:color="000000"/>
              <w:right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време на реализација</w:t>
            </w:r>
          </w:p>
        </w:tc>
      </w:tr>
      <w:tr w:rsidR="00A75AB6" w:rsidRPr="008F02B9" w:rsidTr="00F13A09">
        <w:trPr>
          <w:trHeight w:val="2124"/>
        </w:trPr>
        <w:tc>
          <w:tcPr>
            <w:tcW w:w="572"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1.</w:t>
            </w:r>
          </w:p>
        </w:tc>
        <w:tc>
          <w:tcPr>
            <w:tcW w:w="348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Давање мислење за предлог програмата за работа на училиштето</w:t>
            </w:r>
          </w:p>
        </w:tc>
        <w:tc>
          <w:tcPr>
            <w:tcW w:w="2135"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Консултирање и користење на самоевалуацијата од минатата учебна година</w:t>
            </w:r>
          </w:p>
        </w:tc>
        <w:tc>
          <w:tcPr>
            <w:tcW w:w="1416"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Членови на советот</w:t>
            </w:r>
          </w:p>
        </w:tc>
        <w:tc>
          <w:tcPr>
            <w:tcW w:w="140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Директор, педагог, психолох</w:t>
            </w:r>
          </w:p>
        </w:tc>
        <w:tc>
          <w:tcPr>
            <w:tcW w:w="1814" w:type="dxa"/>
            <w:tcBorders>
              <w:top w:val="single" w:sz="4" w:space="0" w:color="000000"/>
              <w:left w:val="single" w:sz="4" w:space="0" w:color="000000"/>
              <w:bottom w:val="single" w:sz="4" w:space="0" w:color="000000"/>
              <w:right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август</w:t>
            </w:r>
          </w:p>
        </w:tc>
      </w:tr>
      <w:tr w:rsidR="00A75AB6" w:rsidRPr="008F02B9" w:rsidTr="00F13A09">
        <w:trPr>
          <w:trHeight w:val="1970"/>
        </w:trPr>
        <w:tc>
          <w:tcPr>
            <w:tcW w:w="572"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2.</w:t>
            </w:r>
          </w:p>
        </w:tc>
        <w:tc>
          <w:tcPr>
            <w:tcW w:w="348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Учествување  во донесување програма за работа на СР</w:t>
            </w:r>
          </w:p>
        </w:tc>
        <w:tc>
          <w:tcPr>
            <w:tcW w:w="2135"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Консултирање и користење на самоевалуацијата од минатата учебна година</w:t>
            </w:r>
          </w:p>
        </w:tc>
        <w:tc>
          <w:tcPr>
            <w:tcW w:w="1416"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Членови на советот</w:t>
            </w:r>
          </w:p>
        </w:tc>
        <w:tc>
          <w:tcPr>
            <w:tcW w:w="140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Директор, педагог, психолох</w:t>
            </w:r>
          </w:p>
        </w:tc>
        <w:tc>
          <w:tcPr>
            <w:tcW w:w="1814" w:type="dxa"/>
            <w:tcBorders>
              <w:top w:val="single" w:sz="4" w:space="0" w:color="000000"/>
              <w:left w:val="single" w:sz="4" w:space="0" w:color="000000"/>
              <w:bottom w:val="single" w:sz="4" w:space="0" w:color="000000"/>
              <w:right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август</w:t>
            </w:r>
          </w:p>
        </w:tc>
      </w:tr>
      <w:tr w:rsidR="00A75AB6" w:rsidRPr="008F02B9" w:rsidTr="00F13A09">
        <w:trPr>
          <w:trHeight w:val="1403"/>
        </w:trPr>
        <w:tc>
          <w:tcPr>
            <w:tcW w:w="572"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3.</w:t>
            </w:r>
          </w:p>
        </w:tc>
        <w:tc>
          <w:tcPr>
            <w:tcW w:w="348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Учествување при организирање на екскурзии</w:t>
            </w:r>
          </w:p>
        </w:tc>
        <w:tc>
          <w:tcPr>
            <w:tcW w:w="2135"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Присуство при реализација на екскурзии, излети</w:t>
            </w:r>
          </w:p>
        </w:tc>
        <w:tc>
          <w:tcPr>
            <w:tcW w:w="1416"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Членови на советот</w:t>
            </w:r>
          </w:p>
        </w:tc>
        <w:tc>
          <w:tcPr>
            <w:tcW w:w="140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Наставници, ученици</w:t>
            </w:r>
          </w:p>
        </w:tc>
        <w:tc>
          <w:tcPr>
            <w:tcW w:w="1814" w:type="dxa"/>
            <w:tcBorders>
              <w:top w:val="single" w:sz="4" w:space="0" w:color="000000"/>
              <w:left w:val="single" w:sz="4" w:space="0" w:color="000000"/>
              <w:bottom w:val="single" w:sz="4" w:space="0" w:color="000000"/>
              <w:right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октомври,</w:t>
            </w:r>
          </w:p>
          <w:p w:rsidR="00A75AB6" w:rsidRPr="008F02B9" w:rsidRDefault="00A75AB6" w:rsidP="00F13A09">
            <w:pPr>
              <w:pStyle w:val="Default"/>
              <w:jc w:val="center"/>
              <w:rPr>
                <w:rFonts w:asciiTheme="minorHAnsi" w:hAnsiTheme="minorHAnsi"/>
                <w:lang w:val="ru-RU"/>
              </w:rPr>
            </w:pPr>
            <w:r w:rsidRPr="008F02B9">
              <w:rPr>
                <w:rFonts w:asciiTheme="minorHAnsi" w:hAnsiTheme="minorHAnsi"/>
                <w:lang w:val="ru-RU"/>
              </w:rPr>
              <w:t>февруари,</w:t>
            </w:r>
          </w:p>
          <w:p w:rsidR="00A75AB6" w:rsidRPr="008F02B9" w:rsidRDefault="00A75AB6" w:rsidP="00F13A09">
            <w:pPr>
              <w:pStyle w:val="Default"/>
              <w:jc w:val="center"/>
              <w:rPr>
                <w:rFonts w:asciiTheme="minorHAnsi" w:hAnsiTheme="minorHAnsi"/>
                <w:lang w:val="ru-RU"/>
              </w:rPr>
            </w:pPr>
            <w:r w:rsidRPr="008F02B9">
              <w:rPr>
                <w:rFonts w:asciiTheme="minorHAnsi" w:hAnsiTheme="minorHAnsi"/>
                <w:lang w:val="ru-RU"/>
              </w:rPr>
              <w:t>април и мај</w:t>
            </w:r>
          </w:p>
        </w:tc>
      </w:tr>
      <w:tr w:rsidR="00A75AB6" w:rsidRPr="008F02B9" w:rsidTr="00F13A09">
        <w:trPr>
          <w:trHeight w:val="1689"/>
        </w:trPr>
        <w:tc>
          <w:tcPr>
            <w:tcW w:w="572"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4.</w:t>
            </w:r>
          </w:p>
        </w:tc>
        <w:tc>
          <w:tcPr>
            <w:tcW w:w="348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Запознавање со успехот на учениците на првото , второто и третото тримесечие како и на крајот на учебната година</w:t>
            </w:r>
          </w:p>
        </w:tc>
        <w:tc>
          <w:tcPr>
            <w:tcW w:w="2135"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Анализа на успехот</w:t>
            </w:r>
          </w:p>
        </w:tc>
        <w:tc>
          <w:tcPr>
            <w:tcW w:w="1416"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Членови на советот</w:t>
            </w:r>
          </w:p>
        </w:tc>
        <w:tc>
          <w:tcPr>
            <w:tcW w:w="140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Членови на советот</w:t>
            </w:r>
          </w:p>
        </w:tc>
        <w:tc>
          <w:tcPr>
            <w:tcW w:w="1814" w:type="dxa"/>
            <w:tcBorders>
              <w:top w:val="single" w:sz="4" w:space="0" w:color="000000"/>
              <w:left w:val="single" w:sz="4" w:space="0" w:color="000000"/>
              <w:bottom w:val="single" w:sz="4" w:space="0" w:color="000000"/>
              <w:right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ноември , јануари, април мај и јуни</w:t>
            </w:r>
          </w:p>
        </w:tc>
      </w:tr>
      <w:tr w:rsidR="00A75AB6" w:rsidRPr="008F02B9" w:rsidTr="00F13A09">
        <w:trPr>
          <w:trHeight w:val="1953"/>
        </w:trPr>
        <w:tc>
          <w:tcPr>
            <w:tcW w:w="572"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lastRenderedPageBreak/>
              <w:t>5.</w:t>
            </w:r>
          </w:p>
        </w:tc>
        <w:tc>
          <w:tcPr>
            <w:tcW w:w="348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Давање иницијативи и предлози при реализација на целите на училиштето</w:t>
            </w:r>
          </w:p>
        </w:tc>
        <w:tc>
          <w:tcPr>
            <w:tcW w:w="2135"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Помош со  материјални средства за остварување на  развојните цели</w:t>
            </w:r>
          </w:p>
        </w:tc>
        <w:tc>
          <w:tcPr>
            <w:tcW w:w="1416"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Членови на советот</w:t>
            </w:r>
          </w:p>
        </w:tc>
        <w:tc>
          <w:tcPr>
            <w:tcW w:w="140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директор</w:t>
            </w:r>
          </w:p>
        </w:tc>
        <w:tc>
          <w:tcPr>
            <w:tcW w:w="1814" w:type="dxa"/>
            <w:tcBorders>
              <w:top w:val="single" w:sz="4" w:space="0" w:color="000000"/>
              <w:left w:val="single" w:sz="4" w:space="0" w:color="000000"/>
              <w:bottom w:val="single" w:sz="4" w:space="0" w:color="000000"/>
              <w:right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во текот на целата учебна година</w:t>
            </w:r>
          </w:p>
        </w:tc>
      </w:tr>
      <w:tr w:rsidR="00A75AB6" w:rsidRPr="008F02B9" w:rsidTr="00F13A09">
        <w:trPr>
          <w:trHeight w:val="1099"/>
        </w:trPr>
        <w:tc>
          <w:tcPr>
            <w:tcW w:w="572"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6.</w:t>
            </w:r>
          </w:p>
        </w:tc>
        <w:tc>
          <w:tcPr>
            <w:tcW w:w="348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Евалуација</w:t>
            </w:r>
          </w:p>
        </w:tc>
        <w:tc>
          <w:tcPr>
            <w:tcW w:w="2135"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Изготвува критериуми за успешност</w:t>
            </w:r>
          </w:p>
        </w:tc>
        <w:tc>
          <w:tcPr>
            <w:tcW w:w="1416"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Членови на советот</w:t>
            </w:r>
          </w:p>
        </w:tc>
        <w:tc>
          <w:tcPr>
            <w:tcW w:w="140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стручна служба</w:t>
            </w:r>
          </w:p>
        </w:tc>
        <w:tc>
          <w:tcPr>
            <w:tcW w:w="1814" w:type="dxa"/>
            <w:tcBorders>
              <w:top w:val="single" w:sz="4" w:space="0" w:color="000000"/>
              <w:left w:val="single" w:sz="4" w:space="0" w:color="000000"/>
              <w:bottom w:val="single" w:sz="4" w:space="0" w:color="000000"/>
              <w:right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јуни</w:t>
            </w:r>
          </w:p>
        </w:tc>
      </w:tr>
      <w:tr w:rsidR="00A75AB6" w:rsidRPr="008F02B9" w:rsidTr="00F13A09">
        <w:trPr>
          <w:trHeight w:val="834"/>
        </w:trPr>
        <w:tc>
          <w:tcPr>
            <w:tcW w:w="572"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7.</w:t>
            </w:r>
          </w:p>
        </w:tc>
        <w:tc>
          <w:tcPr>
            <w:tcW w:w="348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rPr>
                <w:rFonts w:asciiTheme="minorHAnsi" w:hAnsiTheme="minorHAnsi"/>
                <w:lang w:val="ru-RU"/>
              </w:rPr>
            </w:pPr>
            <w:r w:rsidRPr="008F02B9">
              <w:rPr>
                <w:rFonts w:asciiTheme="minorHAnsi" w:hAnsiTheme="minorHAnsi"/>
                <w:lang w:val="ru-RU"/>
              </w:rPr>
              <w:t>Делегирање на членови  во   УО</w:t>
            </w:r>
          </w:p>
        </w:tc>
        <w:tc>
          <w:tcPr>
            <w:tcW w:w="2135"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Учествува во работата на УО</w:t>
            </w:r>
          </w:p>
        </w:tc>
        <w:tc>
          <w:tcPr>
            <w:tcW w:w="1416"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Членови на советот</w:t>
            </w:r>
          </w:p>
        </w:tc>
        <w:tc>
          <w:tcPr>
            <w:tcW w:w="140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Членови на УО</w:t>
            </w:r>
          </w:p>
        </w:tc>
        <w:tc>
          <w:tcPr>
            <w:tcW w:w="1814" w:type="dxa"/>
            <w:tcBorders>
              <w:top w:val="single" w:sz="4" w:space="0" w:color="000000"/>
              <w:left w:val="single" w:sz="4" w:space="0" w:color="000000"/>
              <w:bottom w:val="single" w:sz="4" w:space="0" w:color="000000"/>
              <w:right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Во текот на учебната година</w:t>
            </w:r>
          </w:p>
        </w:tc>
      </w:tr>
      <w:tr w:rsidR="00A75AB6" w:rsidRPr="008F02B9" w:rsidTr="00F13A09">
        <w:trPr>
          <w:trHeight w:val="570"/>
        </w:trPr>
        <w:tc>
          <w:tcPr>
            <w:tcW w:w="572"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8.</w:t>
            </w:r>
          </w:p>
        </w:tc>
        <w:tc>
          <w:tcPr>
            <w:tcW w:w="348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rPr>
                <w:rFonts w:asciiTheme="minorHAnsi" w:hAnsiTheme="minorHAnsi"/>
                <w:lang w:val="ru-RU"/>
              </w:rPr>
            </w:pPr>
            <w:r w:rsidRPr="008F02B9">
              <w:rPr>
                <w:rFonts w:asciiTheme="minorHAnsi" w:hAnsiTheme="minorHAnsi"/>
                <w:lang w:val="ru-RU"/>
              </w:rPr>
              <w:t>Учествување  во работата на комисиите за јавни набавки</w:t>
            </w:r>
          </w:p>
        </w:tc>
        <w:tc>
          <w:tcPr>
            <w:tcW w:w="2135"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Учествува при изборот на јавни набавки</w:t>
            </w:r>
          </w:p>
        </w:tc>
        <w:tc>
          <w:tcPr>
            <w:tcW w:w="1416"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rPr>
            </w:pPr>
            <w:r w:rsidRPr="008F02B9">
              <w:rPr>
                <w:rFonts w:asciiTheme="minorHAnsi" w:hAnsiTheme="minorHAnsi"/>
              </w:rPr>
              <w:t>Членови на советот</w:t>
            </w:r>
          </w:p>
        </w:tc>
        <w:tc>
          <w:tcPr>
            <w:tcW w:w="1404" w:type="dxa"/>
            <w:tcBorders>
              <w:top w:val="single" w:sz="4" w:space="0" w:color="000000"/>
              <w:left w:val="single" w:sz="4" w:space="0" w:color="000000"/>
              <w:bottom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Членови од комисија  за јавни набавки</w:t>
            </w:r>
          </w:p>
        </w:tc>
        <w:tc>
          <w:tcPr>
            <w:tcW w:w="1814" w:type="dxa"/>
            <w:tcBorders>
              <w:top w:val="single" w:sz="4" w:space="0" w:color="000000"/>
              <w:left w:val="single" w:sz="4" w:space="0" w:color="000000"/>
              <w:bottom w:val="single" w:sz="4" w:space="0" w:color="000000"/>
              <w:right w:val="single" w:sz="4" w:space="0" w:color="000000"/>
            </w:tcBorders>
            <w:vAlign w:val="center"/>
          </w:tcPr>
          <w:p w:rsidR="00A75AB6" w:rsidRPr="008F02B9" w:rsidRDefault="00A75AB6" w:rsidP="00F13A09">
            <w:pPr>
              <w:pStyle w:val="Default"/>
              <w:snapToGrid w:val="0"/>
              <w:jc w:val="center"/>
              <w:rPr>
                <w:rFonts w:asciiTheme="minorHAnsi" w:hAnsiTheme="minorHAnsi"/>
                <w:lang w:val="ru-RU"/>
              </w:rPr>
            </w:pPr>
            <w:r w:rsidRPr="008F02B9">
              <w:rPr>
                <w:rFonts w:asciiTheme="minorHAnsi" w:hAnsiTheme="minorHAnsi"/>
                <w:lang w:val="ru-RU"/>
              </w:rPr>
              <w:t>Во текот на учебната година</w:t>
            </w:r>
          </w:p>
        </w:tc>
      </w:tr>
    </w:tbl>
    <w:p w:rsidR="00B02861" w:rsidRPr="008F02B9" w:rsidRDefault="00B02861" w:rsidP="00B02861">
      <w:pPr>
        <w:pStyle w:val="Default"/>
        <w:ind w:firstLine="720"/>
        <w:jc w:val="both"/>
        <w:rPr>
          <w:rFonts w:asciiTheme="minorHAnsi" w:hAnsiTheme="minorHAnsi"/>
          <w:lang w:val="ru-RU"/>
        </w:rPr>
      </w:pPr>
    </w:p>
    <w:p w:rsidR="00B43783" w:rsidRPr="008F02B9" w:rsidRDefault="00B43783" w:rsidP="00B02861">
      <w:pPr>
        <w:pStyle w:val="Default"/>
        <w:ind w:firstLine="720"/>
        <w:jc w:val="both"/>
        <w:rPr>
          <w:rFonts w:asciiTheme="minorHAnsi" w:hAnsiTheme="minorHAnsi"/>
          <w:lang w:val="ru-RU"/>
        </w:rPr>
      </w:pPr>
    </w:p>
    <w:p w:rsidR="00B43783" w:rsidRPr="008F02B9" w:rsidRDefault="00B43783" w:rsidP="00B02861">
      <w:pPr>
        <w:pStyle w:val="Default"/>
        <w:ind w:firstLine="720"/>
        <w:jc w:val="both"/>
        <w:rPr>
          <w:rFonts w:asciiTheme="minorHAnsi" w:hAnsiTheme="minorHAnsi"/>
          <w:lang w:val="ru-RU"/>
        </w:rPr>
      </w:pPr>
    </w:p>
    <w:p w:rsidR="00B43783" w:rsidRPr="008F02B9" w:rsidRDefault="00B43783" w:rsidP="00B02861">
      <w:pPr>
        <w:pStyle w:val="Default"/>
        <w:ind w:firstLine="720"/>
        <w:jc w:val="both"/>
        <w:rPr>
          <w:rFonts w:asciiTheme="minorHAnsi" w:hAnsiTheme="minorHAnsi"/>
          <w:lang w:val="ru-RU"/>
        </w:rPr>
      </w:pPr>
    </w:p>
    <w:p w:rsidR="00B43783" w:rsidRPr="008F02B9" w:rsidRDefault="00B43783" w:rsidP="00B02861">
      <w:pPr>
        <w:pStyle w:val="Default"/>
        <w:ind w:firstLine="720"/>
        <w:jc w:val="both"/>
        <w:rPr>
          <w:rFonts w:asciiTheme="minorHAnsi" w:hAnsiTheme="minorHAnsi"/>
          <w:lang w:val="ru-RU"/>
        </w:rPr>
      </w:pPr>
    </w:p>
    <w:p w:rsidR="00B43783" w:rsidRPr="008F02B9" w:rsidRDefault="00B43783" w:rsidP="00B02861">
      <w:pPr>
        <w:pStyle w:val="Default"/>
        <w:ind w:firstLine="720"/>
        <w:jc w:val="both"/>
        <w:rPr>
          <w:rFonts w:asciiTheme="minorHAnsi" w:hAnsiTheme="minorHAnsi"/>
          <w:lang w:val="ru-RU"/>
        </w:rPr>
      </w:pPr>
    </w:p>
    <w:p w:rsidR="00B66039" w:rsidRPr="008F02B9" w:rsidRDefault="00B66039" w:rsidP="00B02861">
      <w:pPr>
        <w:pStyle w:val="Default"/>
        <w:ind w:firstLine="720"/>
        <w:jc w:val="both"/>
        <w:rPr>
          <w:rFonts w:asciiTheme="minorHAnsi" w:hAnsiTheme="minorHAnsi"/>
          <w:lang w:val="ru-RU"/>
        </w:rPr>
      </w:pPr>
    </w:p>
    <w:p w:rsidR="00AE0215" w:rsidRDefault="00AE0215" w:rsidP="00B02861">
      <w:pPr>
        <w:pStyle w:val="Default"/>
        <w:ind w:firstLine="720"/>
        <w:jc w:val="both"/>
        <w:rPr>
          <w:rFonts w:asciiTheme="minorHAnsi" w:hAnsiTheme="minorHAnsi"/>
          <w:lang w:val="ru-RU"/>
        </w:rPr>
      </w:pPr>
    </w:p>
    <w:p w:rsidR="004A18A1" w:rsidRDefault="004A18A1" w:rsidP="00B02861">
      <w:pPr>
        <w:pStyle w:val="Default"/>
        <w:ind w:firstLine="720"/>
        <w:jc w:val="both"/>
        <w:rPr>
          <w:rFonts w:asciiTheme="minorHAnsi" w:hAnsiTheme="minorHAnsi"/>
          <w:lang w:val="ru-RU"/>
        </w:rPr>
      </w:pPr>
    </w:p>
    <w:p w:rsidR="004A18A1" w:rsidRDefault="004A18A1" w:rsidP="00B02861">
      <w:pPr>
        <w:pStyle w:val="Default"/>
        <w:ind w:firstLine="720"/>
        <w:jc w:val="both"/>
        <w:rPr>
          <w:rFonts w:asciiTheme="minorHAnsi" w:hAnsiTheme="minorHAnsi"/>
          <w:lang w:val="ru-RU"/>
        </w:rPr>
      </w:pPr>
    </w:p>
    <w:p w:rsidR="004A18A1" w:rsidRDefault="004A18A1" w:rsidP="00B02861">
      <w:pPr>
        <w:pStyle w:val="Default"/>
        <w:ind w:firstLine="720"/>
        <w:jc w:val="both"/>
        <w:rPr>
          <w:rFonts w:asciiTheme="minorHAnsi" w:hAnsiTheme="minorHAnsi"/>
          <w:lang w:val="ru-RU"/>
        </w:rPr>
      </w:pPr>
    </w:p>
    <w:p w:rsidR="004A18A1" w:rsidRDefault="004A18A1" w:rsidP="00B02861">
      <w:pPr>
        <w:pStyle w:val="Default"/>
        <w:ind w:firstLine="720"/>
        <w:jc w:val="both"/>
        <w:rPr>
          <w:rFonts w:asciiTheme="minorHAnsi" w:hAnsiTheme="minorHAnsi"/>
          <w:lang w:val="ru-RU"/>
        </w:rPr>
      </w:pPr>
    </w:p>
    <w:p w:rsidR="004A18A1" w:rsidRDefault="004A18A1" w:rsidP="00B02861">
      <w:pPr>
        <w:pStyle w:val="Default"/>
        <w:ind w:firstLine="720"/>
        <w:jc w:val="both"/>
        <w:rPr>
          <w:rFonts w:asciiTheme="minorHAnsi" w:hAnsiTheme="minorHAnsi"/>
          <w:lang w:val="ru-RU"/>
        </w:rPr>
      </w:pPr>
    </w:p>
    <w:p w:rsidR="004A18A1" w:rsidRDefault="004A18A1" w:rsidP="00B02861">
      <w:pPr>
        <w:pStyle w:val="Default"/>
        <w:ind w:firstLine="720"/>
        <w:jc w:val="both"/>
        <w:rPr>
          <w:rFonts w:asciiTheme="minorHAnsi" w:hAnsiTheme="minorHAnsi"/>
          <w:lang w:val="ru-RU"/>
        </w:rPr>
      </w:pPr>
    </w:p>
    <w:p w:rsidR="004A18A1" w:rsidRDefault="004A18A1" w:rsidP="00B02861">
      <w:pPr>
        <w:pStyle w:val="Default"/>
        <w:ind w:firstLine="720"/>
        <w:jc w:val="both"/>
        <w:rPr>
          <w:rFonts w:asciiTheme="minorHAnsi" w:hAnsiTheme="minorHAnsi"/>
          <w:lang w:val="ru-RU"/>
        </w:rPr>
      </w:pPr>
    </w:p>
    <w:p w:rsidR="004A18A1" w:rsidRPr="008F02B9" w:rsidRDefault="004A18A1" w:rsidP="00B02861">
      <w:pPr>
        <w:pStyle w:val="Default"/>
        <w:ind w:firstLine="720"/>
        <w:jc w:val="both"/>
        <w:rPr>
          <w:rFonts w:asciiTheme="minorHAnsi" w:hAnsiTheme="minorHAnsi"/>
          <w:lang w:val="ru-RU"/>
        </w:rPr>
      </w:pPr>
    </w:p>
    <w:tbl>
      <w:tblPr>
        <w:tblW w:w="0" w:type="auto"/>
        <w:tblLayout w:type="fixed"/>
        <w:tblLook w:val="0000"/>
      </w:tblPr>
      <w:tblGrid>
        <w:gridCol w:w="10571"/>
      </w:tblGrid>
      <w:tr w:rsidR="00AE0215" w:rsidRPr="008F02B9" w:rsidTr="009B11C9">
        <w:trPr>
          <w:trHeight w:val="123"/>
        </w:trPr>
        <w:tc>
          <w:tcPr>
            <w:tcW w:w="10571" w:type="dxa"/>
          </w:tcPr>
          <w:p w:rsidR="00AE0215" w:rsidRPr="008F02B9" w:rsidRDefault="008A05E2" w:rsidP="009B11C9">
            <w:pPr>
              <w:pStyle w:val="Default"/>
              <w:snapToGrid w:val="0"/>
              <w:jc w:val="center"/>
              <w:rPr>
                <w:rFonts w:asciiTheme="minorHAnsi" w:hAnsiTheme="minorHAnsi"/>
                <w:b/>
                <w:bCs/>
                <w:lang w:val="ru-RU"/>
              </w:rPr>
            </w:pPr>
            <w:r w:rsidRPr="008F02B9">
              <w:rPr>
                <w:rFonts w:asciiTheme="minorHAnsi" w:hAnsiTheme="minorHAnsi"/>
                <w:b/>
                <w:bCs/>
                <w:lang w:val="ru-RU"/>
              </w:rPr>
              <w:lastRenderedPageBreak/>
              <w:t xml:space="preserve">ПРИЛОГ БР.7: </w:t>
            </w:r>
            <w:r w:rsidR="00191CB8" w:rsidRPr="008F02B9">
              <w:rPr>
                <w:rFonts w:asciiTheme="minorHAnsi" w:hAnsiTheme="minorHAnsi"/>
                <w:b/>
                <w:bCs/>
                <w:lang w:val="ru-RU"/>
              </w:rPr>
              <w:t xml:space="preserve"> </w:t>
            </w:r>
            <w:r w:rsidR="00AE0215" w:rsidRPr="008F02B9">
              <w:rPr>
                <w:rFonts w:asciiTheme="minorHAnsi" w:hAnsiTheme="minorHAnsi"/>
                <w:b/>
                <w:bCs/>
                <w:lang w:val="ru-RU"/>
              </w:rPr>
              <w:t>ПРОГРАМА ЗА ИДЕНТИФИКАЦИЈА И СЛЕДЕЊЕ НА НАДАРЕНИТЕ УЧЕНИЦИ</w:t>
            </w:r>
          </w:p>
          <w:p w:rsidR="00AE0215" w:rsidRPr="008F02B9" w:rsidRDefault="00AE0215" w:rsidP="009B11C9">
            <w:pPr>
              <w:pStyle w:val="Default"/>
              <w:jc w:val="center"/>
              <w:rPr>
                <w:rFonts w:asciiTheme="minorHAnsi" w:hAnsiTheme="minorHAnsi"/>
                <w:b/>
                <w:bCs/>
              </w:rPr>
            </w:pPr>
            <w:r w:rsidRPr="008F02B9">
              <w:rPr>
                <w:rFonts w:asciiTheme="minorHAnsi" w:hAnsiTheme="minorHAnsi"/>
                <w:b/>
                <w:bCs/>
              </w:rPr>
              <w:t>-УЧЕБНА 201</w:t>
            </w:r>
            <w:r w:rsidR="00E76577">
              <w:rPr>
                <w:rFonts w:asciiTheme="minorHAnsi" w:hAnsiTheme="minorHAnsi"/>
                <w:b/>
                <w:bCs/>
                <w:lang w:val="mk-MK"/>
              </w:rPr>
              <w:t>9</w:t>
            </w:r>
            <w:r w:rsidR="00E76577">
              <w:rPr>
                <w:rFonts w:asciiTheme="minorHAnsi" w:hAnsiTheme="minorHAnsi"/>
                <w:b/>
                <w:bCs/>
              </w:rPr>
              <w:t>/</w:t>
            </w:r>
            <w:r w:rsidR="00E76577">
              <w:rPr>
                <w:rFonts w:asciiTheme="minorHAnsi" w:hAnsiTheme="minorHAnsi"/>
                <w:b/>
                <w:bCs/>
                <w:lang w:val="mk-MK"/>
              </w:rPr>
              <w:t>2020</w:t>
            </w:r>
            <w:r w:rsidRPr="008F02B9">
              <w:rPr>
                <w:rFonts w:asciiTheme="minorHAnsi" w:hAnsiTheme="minorHAnsi"/>
                <w:b/>
                <w:bCs/>
                <w:lang w:val="mk-MK"/>
              </w:rPr>
              <w:t xml:space="preserve"> </w:t>
            </w:r>
            <w:r w:rsidRPr="008F02B9">
              <w:rPr>
                <w:rFonts w:asciiTheme="minorHAnsi" w:hAnsiTheme="minorHAnsi"/>
                <w:b/>
                <w:bCs/>
              </w:rPr>
              <w:t>ГОДИНА</w:t>
            </w:r>
          </w:p>
          <w:p w:rsidR="00AE0215" w:rsidRPr="008F02B9" w:rsidRDefault="00AE0215" w:rsidP="009B11C9">
            <w:pPr>
              <w:pStyle w:val="Default"/>
              <w:jc w:val="center"/>
              <w:rPr>
                <w:rFonts w:asciiTheme="minorHAnsi" w:hAnsiTheme="minorHAnsi"/>
                <w:b/>
                <w:bCs/>
              </w:rPr>
            </w:pPr>
          </w:p>
          <w:p w:rsidR="00AE0215" w:rsidRPr="008F02B9" w:rsidRDefault="00AE0215" w:rsidP="009B11C9">
            <w:pPr>
              <w:pStyle w:val="Default"/>
              <w:rPr>
                <w:rFonts w:asciiTheme="minorHAnsi" w:hAnsiTheme="minorHAnsi"/>
              </w:rPr>
            </w:pPr>
          </w:p>
        </w:tc>
      </w:tr>
    </w:tbl>
    <w:p w:rsidR="00AE0215" w:rsidRPr="008F02B9" w:rsidRDefault="00B501C0" w:rsidP="00B02861">
      <w:pPr>
        <w:pStyle w:val="Default"/>
        <w:ind w:firstLine="720"/>
        <w:jc w:val="both"/>
        <w:rPr>
          <w:rFonts w:asciiTheme="minorHAnsi" w:hAnsiTheme="minorHAnsi"/>
          <w:lang w:val="ru-RU"/>
        </w:rPr>
      </w:pPr>
      <w:r w:rsidRPr="008F02B9">
        <w:rPr>
          <w:rFonts w:asciiTheme="minorHAnsi" w:hAnsiTheme="minorHAnsi"/>
          <w:lang w:val="ru-RU"/>
        </w:rPr>
        <w:t>Ови</w:t>
      </w:r>
      <w:r w:rsidR="00910C18">
        <w:rPr>
          <w:rFonts w:asciiTheme="minorHAnsi" w:hAnsiTheme="minorHAnsi"/>
          <w:lang w:val="ru-RU"/>
        </w:rPr>
        <w:t>е ученици се опишуваат како ученици</w:t>
      </w:r>
      <w:r w:rsidRPr="008F02B9">
        <w:rPr>
          <w:rFonts w:asciiTheme="minorHAnsi" w:hAnsiTheme="minorHAnsi"/>
          <w:lang w:val="ru-RU"/>
        </w:rPr>
        <w:t xml:space="preserve"> кои имаат поголем когнитивен потенцијал, способност за побрзо разбирање на идеи и поими, учат побрзо и со поголема длабочина од своите врсници. Диференцираната програма се темели на особините и посебните воспитно-образовни потреби на надарените ученици.</w:t>
      </w:r>
    </w:p>
    <w:p w:rsidR="00B501C0" w:rsidRPr="008F02B9" w:rsidRDefault="00B501C0" w:rsidP="00B02861">
      <w:pPr>
        <w:pStyle w:val="Default"/>
        <w:ind w:firstLine="720"/>
        <w:jc w:val="both"/>
        <w:rPr>
          <w:rFonts w:asciiTheme="minorHAnsi" w:hAnsiTheme="minorHAnsi"/>
          <w:lang w:val="ru-RU"/>
        </w:rPr>
      </w:pPr>
    </w:p>
    <w:p w:rsidR="00B501C0" w:rsidRPr="008F02B9" w:rsidRDefault="00B501C0" w:rsidP="00B02861">
      <w:pPr>
        <w:pStyle w:val="Default"/>
        <w:ind w:firstLine="720"/>
        <w:jc w:val="both"/>
        <w:rPr>
          <w:rFonts w:asciiTheme="minorHAnsi" w:hAnsiTheme="minorHAnsi"/>
          <w:lang w:val="ru-RU"/>
        </w:rPr>
      </w:pPr>
    </w:p>
    <w:p w:rsidR="00B501C0" w:rsidRPr="008F02B9" w:rsidRDefault="00B501C0" w:rsidP="00B02861">
      <w:pPr>
        <w:pStyle w:val="Default"/>
        <w:ind w:firstLine="720"/>
        <w:jc w:val="both"/>
        <w:rPr>
          <w:rFonts w:asciiTheme="minorHAnsi" w:hAnsiTheme="minorHAnsi"/>
          <w:lang w:val="ru-RU"/>
        </w:rPr>
      </w:pPr>
    </w:p>
    <w:tbl>
      <w:tblPr>
        <w:tblStyle w:val="TableGrid"/>
        <w:tblW w:w="0" w:type="auto"/>
        <w:tblLook w:val="04A0"/>
      </w:tblPr>
      <w:tblGrid>
        <w:gridCol w:w="1781"/>
        <w:gridCol w:w="1966"/>
        <w:gridCol w:w="2588"/>
        <w:gridCol w:w="1693"/>
        <w:gridCol w:w="2160"/>
        <w:gridCol w:w="1656"/>
        <w:gridCol w:w="1833"/>
        <w:gridCol w:w="1822"/>
      </w:tblGrid>
      <w:tr w:rsidR="00355AA8" w:rsidRPr="008F02B9" w:rsidTr="001E1C72">
        <w:trPr>
          <w:trHeight w:val="464"/>
        </w:trPr>
        <w:tc>
          <w:tcPr>
            <w:tcW w:w="1781" w:type="dxa"/>
          </w:tcPr>
          <w:p w:rsidR="00B501C0" w:rsidRPr="008F02B9" w:rsidRDefault="006F04CD" w:rsidP="006F04CD">
            <w:pPr>
              <w:pStyle w:val="Default"/>
              <w:jc w:val="center"/>
              <w:rPr>
                <w:rFonts w:asciiTheme="minorHAnsi" w:hAnsiTheme="minorHAnsi"/>
                <w:b/>
                <w:lang w:val="ru-RU"/>
              </w:rPr>
            </w:pPr>
            <w:r w:rsidRPr="008F02B9">
              <w:rPr>
                <w:rFonts w:asciiTheme="minorHAnsi" w:hAnsiTheme="minorHAnsi"/>
                <w:b/>
                <w:lang w:val="ru-RU"/>
              </w:rPr>
              <w:t>Содржина</w:t>
            </w:r>
          </w:p>
          <w:p w:rsidR="006F04CD" w:rsidRPr="008F02B9" w:rsidRDefault="006F04CD" w:rsidP="006F04CD">
            <w:pPr>
              <w:pStyle w:val="Default"/>
              <w:jc w:val="center"/>
              <w:rPr>
                <w:rFonts w:asciiTheme="minorHAnsi" w:hAnsiTheme="minorHAnsi"/>
                <w:lang w:val="ru-RU"/>
              </w:rPr>
            </w:pPr>
            <w:r w:rsidRPr="008F02B9">
              <w:rPr>
                <w:rFonts w:asciiTheme="minorHAnsi" w:hAnsiTheme="minorHAnsi"/>
                <w:b/>
                <w:lang w:val="ru-RU"/>
              </w:rPr>
              <w:t>Работа со учениците</w:t>
            </w:r>
          </w:p>
        </w:tc>
        <w:tc>
          <w:tcPr>
            <w:tcW w:w="1966" w:type="dxa"/>
          </w:tcPr>
          <w:p w:rsidR="00B501C0" w:rsidRPr="008F02B9" w:rsidRDefault="006F04CD" w:rsidP="006F04CD">
            <w:pPr>
              <w:pStyle w:val="Default"/>
              <w:jc w:val="center"/>
              <w:rPr>
                <w:rFonts w:asciiTheme="minorHAnsi" w:hAnsiTheme="minorHAnsi"/>
                <w:b/>
                <w:lang w:val="ru-RU"/>
              </w:rPr>
            </w:pPr>
            <w:r w:rsidRPr="008F02B9">
              <w:rPr>
                <w:rFonts w:asciiTheme="minorHAnsi" w:hAnsiTheme="minorHAnsi"/>
                <w:b/>
                <w:lang w:val="ru-RU"/>
              </w:rPr>
              <w:t>Цел</w:t>
            </w:r>
          </w:p>
        </w:tc>
        <w:tc>
          <w:tcPr>
            <w:tcW w:w="2588" w:type="dxa"/>
          </w:tcPr>
          <w:p w:rsidR="00B501C0" w:rsidRPr="008F02B9" w:rsidRDefault="006F04CD" w:rsidP="00355AA8">
            <w:pPr>
              <w:pStyle w:val="Default"/>
              <w:jc w:val="center"/>
              <w:rPr>
                <w:rFonts w:asciiTheme="minorHAnsi" w:hAnsiTheme="minorHAnsi"/>
                <w:b/>
                <w:lang w:val="ru-RU"/>
              </w:rPr>
            </w:pPr>
            <w:r w:rsidRPr="008F02B9">
              <w:rPr>
                <w:rFonts w:asciiTheme="minorHAnsi" w:hAnsiTheme="minorHAnsi"/>
                <w:b/>
                <w:lang w:val="ru-RU"/>
              </w:rPr>
              <w:t>Намера</w:t>
            </w:r>
          </w:p>
          <w:p w:rsidR="006F04CD" w:rsidRPr="008F02B9" w:rsidRDefault="006F04CD" w:rsidP="00355AA8">
            <w:pPr>
              <w:pStyle w:val="Default"/>
              <w:jc w:val="center"/>
              <w:rPr>
                <w:rFonts w:asciiTheme="minorHAnsi" w:hAnsiTheme="minorHAnsi"/>
                <w:b/>
                <w:lang w:val="ru-RU"/>
              </w:rPr>
            </w:pPr>
            <w:r w:rsidRPr="008F02B9">
              <w:rPr>
                <w:rFonts w:asciiTheme="minorHAnsi" w:hAnsiTheme="minorHAnsi"/>
                <w:b/>
                <w:lang w:val="ru-RU"/>
              </w:rPr>
              <w:t xml:space="preserve">Компетенции што сакаме </w:t>
            </w:r>
            <w:r w:rsidR="00784045" w:rsidRPr="008F02B9">
              <w:rPr>
                <w:rFonts w:asciiTheme="minorHAnsi" w:hAnsiTheme="minorHAnsi"/>
                <w:b/>
                <w:lang w:val="ru-RU"/>
              </w:rPr>
              <w:t>да ги постигнеме</w:t>
            </w:r>
          </w:p>
        </w:tc>
        <w:tc>
          <w:tcPr>
            <w:tcW w:w="1693" w:type="dxa"/>
          </w:tcPr>
          <w:p w:rsidR="00B501C0" w:rsidRPr="008F02B9" w:rsidRDefault="00784045" w:rsidP="00784045">
            <w:pPr>
              <w:pStyle w:val="Default"/>
              <w:jc w:val="center"/>
              <w:rPr>
                <w:rFonts w:asciiTheme="minorHAnsi" w:hAnsiTheme="minorHAnsi"/>
                <w:b/>
                <w:lang w:val="ru-RU"/>
              </w:rPr>
            </w:pPr>
            <w:r w:rsidRPr="008F02B9">
              <w:rPr>
                <w:rFonts w:asciiTheme="minorHAnsi" w:hAnsiTheme="minorHAnsi"/>
                <w:b/>
                <w:lang w:val="ru-RU"/>
              </w:rPr>
              <w:t>Реализатор</w:t>
            </w:r>
          </w:p>
        </w:tc>
        <w:tc>
          <w:tcPr>
            <w:tcW w:w="2160" w:type="dxa"/>
          </w:tcPr>
          <w:p w:rsidR="00B501C0" w:rsidRPr="008F02B9" w:rsidRDefault="00784045" w:rsidP="00784045">
            <w:pPr>
              <w:pStyle w:val="Default"/>
              <w:jc w:val="center"/>
              <w:rPr>
                <w:rFonts w:asciiTheme="minorHAnsi" w:hAnsiTheme="minorHAnsi"/>
                <w:b/>
                <w:lang w:val="ru-RU"/>
              </w:rPr>
            </w:pPr>
            <w:r w:rsidRPr="008F02B9">
              <w:rPr>
                <w:rFonts w:asciiTheme="minorHAnsi" w:hAnsiTheme="minorHAnsi"/>
                <w:b/>
                <w:lang w:val="ru-RU"/>
              </w:rPr>
              <w:t>Метод на работа</w:t>
            </w:r>
          </w:p>
        </w:tc>
        <w:tc>
          <w:tcPr>
            <w:tcW w:w="1656" w:type="dxa"/>
          </w:tcPr>
          <w:p w:rsidR="00B501C0" w:rsidRPr="008F02B9" w:rsidRDefault="00784045" w:rsidP="00784045">
            <w:pPr>
              <w:pStyle w:val="Default"/>
              <w:jc w:val="center"/>
              <w:rPr>
                <w:rFonts w:asciiTheme="minorHAnsi" w:hAnsiTheme="minorHAnsi"/>
                <w:b/>
                <w:lang w:val="ru-RU"/>
              </w:rPr>
            </w:pPr>
            <w:r w:rsidRPr="008F02B9">
              <w:rPr>
                <w:rFonts w:asciiTheme="minorHAnsi" w:hAnsiTheme="minorHAnsi"/>
                <w:b/>
                <w:lang w:val="ru-RU"/>
              </w:rPr>
              <w:t>Време на реализација</w:t>
            </w:r>
          </w:p>
        </w:tc>
        <w:tc>
          <w:tcPr>
            <w:tcW w:w="1833" w:type="dxa"/>
          </w:tcPr>
          <w:p w:rsidR="00B501C0" w:rsidRPr="008F02B9" w:rsidRDefault="00784045" w:rsidP="00784045">
            <w:pPr>
              <w:pStyle w:val="Default"/>
              <w:jc w:val="center"/>
              <w:rPr>
                <w:rFonts w:asciiTheme="minorHAnsi" w:hAnsiTheme="minorHAnsi"/>
                <w:b/>
                <w:lang w:val="ru-RU"/>
              </w:rPr>
            </w:pPr>
            <w:r w:rsidRPr="008F02B9">
              <w:rPr>
                <w:rFonts w:asciiTheme="minorHAnsi" w:hAnsiTheme="minorHAnsi"/>
                <w:b/>
                <w:lang w:val="ru-RU"/>
              </w:rPr>
              <w:t>Евалуација</w:t>
            </w:r>
          </w:p>
          <w:p w:rsidR="00784045" w:rsidRPr="008F02B9" w:rsidRDefault="00784045" w:rsidP="00784045">
            <w:pPr>
              <w:pStyle w:val="Default"/>
              <w:jc w:val="center"/>
              <w:rPr>
                <w:rFonts w:asciiTheme="minorHAnsi" w:hAnsiTheme="minorHAnsi"/>
                <w:b/>
                <w:lang w:val="ru-RU"/>
              </w:rPr>
            </w:pPr>
            <w:r w:rsidRPr="008F02B9">
              <w:rPr>
                <w:rFonts w:asciiTheme="minorHAnsi" w:hAnsiTheme="minorHAnsi"/>
                <w:b/>
                <w:lang w:val="ru-RU"/>
              </w:rPr>
              <w:t>вреднување</w:t>
            </w:r>
          </w:p>
        </w:tc>
        <w:tc>
          <w:tcPr>
            <w:tcW w:w="1822" w:type="dxa"/>
          </w:tcPr>
          <w:p w:rsidR="00B501C0" w:rsidRPr="008F02B9" w:rsidRDefault="00784045" w:rsidP="00784045">
            <w:pPr>
              <w:pStyle w:val="Default"/>
              <w:jc w:val="center"/>
              <w:rPr>
                <w:rFonts w:asciiTheme="minorHAnsi" w:hAnsiTheme="minorHAnsi"/>
                <w:b/>
                <w:lang w:val="ru-RU"/>
              </w:rPr>
            </w:pPr>
            <w:r w:rsidRPr="008F02B9">
              <w:rPr>
                <w:rFonts w:asciiTheme="minorHAnsi" w:hAnsiTheme="minorHAnsi"/>
                <w:b/>
                <w:lang w:val="ru-RU"/>
              </w:rPr>
              <w:t>Контрола на учениците индикатори</w:t>
            </w:r>
          </w:p>
        </w:tc>
      </w:tr>
      <w:tr w:rsidR="00355AA8" w:rsidRPr="008F02B9" w:rsidTr="001E1C72">
        <w:trPr>
          <w:trHeight w:val="486"/>
        </w:trPr>
        <w:tc>
          <w:tcPr>
            <w:tcW w:w="1781" w:type="dxa"/>
          </w:tcPr>
          <w:p w:rsidR="00B501C0" w:rsidRPr="008F02B9" w:rsidRDefault="00784045" w:rsidP="00355AA8">
            <w:pPr>
              <w:pStyle w:val="Default"/>
              <w:rPr>
                <w:rFonts w:asciiTheme="minorHAnsi" w:hAnsiTheme="minorHAnsi"/>
                <w:lang w:val="ru-RU"/>
              </w:rPr>
            </w:pPr>
            <w:r w:rsidRPr="008F02B9">
              <w:rPr>
                <w:rFonts w:asciiTheme="minorHAnsi" w:hAnsiTheme="minorHAnsi"/>
                <w:lang w:val="ru-RU"/>
              </w:rPr>
              <w:t>Училиштето организира воочување, следење и поттикнување на надарените ученици и им се организира додатна настава</w:t>
            </w:r>
          </w:p>
        </w:tc>
        <w:tc>
          <w:tcPr>
            <w:tcW w:w="1966" w:type="dxa"/>
          </w:tcPr>
          <w:p w:rsidR="00B501C0" w:rsidRPr="008F02B9" w:rsidRDefault="00784045" w:rsidP="00355AA8">
            <w:pPr>
              <w:pStyle w:val="Default"/>
              <w:rPr>
                <w:rFonts w:asciiTheme="minorHAnsi" w:hAnsiTheme="minorHAnsi"/>
                <w:lang w:val="ru-RU"/>
              </w:rPr>
            </w:pPr>
            <w:r w:rsidRPr="008F02B9">
              <w:rPr>
                <w:rFonts w:asciiTheme="minorHAnsi" w:hAnsiTheme="minorHAnsi"/>
                <w:lang w:val="ru-RU"/>
              </w:rPr>
              <w:t xml:space="preserve">Се овозможува развој и изразување на нивните </w:t>
            </w:r>
            <w:r w:rsidR="00355AA8" w:rsidRPr="008F02B9">
              <w:rPr>
                <w:rFonts w:asciiTheme="minorHAnsi" w:hAnsiTheme="minorHAnsi"/>
                <w:lang w:val="ru-RU"/>
              </w:rPr>
              <w:t>потенцијали со спознавање  на нивните социјално-емоционални потреби</w:t>
            </w:r>
          </w:p>
        </w:tc>
        <w:tc>
          <w:tcPr>
            <w:tcW w:w="2588" w:type="dxa"/>
          </w:tcPr>
          <w:p w:rsidR="00B501C0" w:rsidRPr="008F02B9" w:rsidRDefault="00355AA8" w:rsidP="00355AA8">
            <w:pPr>
              <w:pStyle w:val="Default"/>
              <w:rPr>
                <w:rFonts w:asciiTheme="minorHAnsi" w:hAnsiTheme="minorHAnsi"/>
                <w:lang w:val="ru-RU"/>
              </w:rPr>
            </w:pPr>
            <w:r w:rsidRPr="008F02B9">
              <w:rPr>
                <w:rFonts w:asciiTheme="minorHAnsi" w:hAnsiTheme="minorHAnsi"/>
                <w:lang w:val="ru-RU"/>
              </w:rPr>
              <w:t>Идентификација на учениците со користење на повеќедимензионални модели на следење</w:t>
            </w:r>
          </w:p>
        </w:tc>
        <w:tc>
          <w:tcPr>
            <w:tcW w:w="1693" w:type="dxa"/>
          </w:tcPr>
          <w:p w:rsidR="00B501C0" w:rsidRPr="008F02B9" w:rsidRDefault="00355AA8" w:rsidP="00B02861">
            <w:pPr>
              <w:pStyle w:val="Default"/>
              <w:jc w:val="both"/>
              <w:rPr>
                <w:rFonts w:asciiTheme="minorHAnsi" w:hAnsiTheme="minorHAnsi"/>
                <w:lang w:val="ru-RU"/>
              </w:rPr>
            </w:pPr>
            <w:r w:rsidRPr="008F02B9">
              <w:rPr>
                <w:rFonts w:asciiTheme="minorHAnsi" w:hAnsiTheme="minorHAnsi"/>
                <w:lang w:val="ru-RU"/>
              </w:rPr>
              <w:t>Наставник</w:t>
            </w:r>
          </w:p>
          <w:p w:rsidR="00355AA8" w:rsidRPr="008F02B9" w:rsidRDefault="00355AA8" w:rsidP="00B02861">
            <w:pPr>
              <w:pStyle w:val="Default"/>
              <w:jc w:val="both"/>
              <w:rPr>
                <w:rFonts w:asciiTheme="minorHAnsi" w:hAnsiTheme="minorHAnsi"/>
                <w:lang w:val="ru-RU"/>
              </w:rPr>
            </w:pPr>
            <w:r w:rsidRPr="008F02B9">
              <w:rPr>
                <w:rFonts w:asciiTheme="minorHAnsi" w:hAnsiTheme="minorHAnsi"/>
                <w:lang w:val="ru-RU"/>
              </w:rPr>
              <w:t>Педагог</w:t>
            </w:r>
          </w:p>
          <w:p w:rsidR="00355AA8" w:rsidRPr="008F02B9" w:rsidRDefault="00355AA8" w:rsidP="00B02861">
            <w:pPr>
              <w:pStyle w:val="Default"/>
              <w:jc w:val="both"/>
              <w:rPr>
                <w:rFonts w:asciiTheme="minorHAnsi" w:hAnsiTheme="minorHAnsi"/>
                <w:lang w:val="ru-RU"/>
              </w:rPr>
            </w:pPr>
            <w:r w:rsidRPr="008F02B9">
              <w:rPr>
                <w:rFonts w:asciiTheme="minorHAnsi" w:hAnsiTheme="minorHAnsi"/>
                <w:lang w:val="ru-RU"/>
              </w:rPr>
              <w:t>Психолог</w:t>
            </w:r>
          </w:p>
        </w:tc>
        <w:tc>
          <w:tcPr>
            <w:tcW w:w="2160" w:type="dxa"/>
          </w:tcPr>
          <w:p w:rsidR="00B501C0" w:rsidRPr="008F02B9" w:rsidRDefault="00355AA8" w:rsidP="00355AA8">
            <w:pPr>
              <w:pStyle w:val="Default"/>
              <w:rPr>
                <w:rFonts w:asciiTheme="minorHAnsi" w:hAnsiTheme="minorHAnsi"/>
                <w:lang w:val="ru-RU"/>
              </w:rPr>
            </w:pPr>
            <w:r w:rsidRPr="008F02B9">
              <w:rPr>
                <w:rFonts w:asciiTheme="minorHAnsi" w:hAnsiTheme="minorHAnsi"/>
                <w:lang w:val="ru-RU"/>
              </w:rPr>
              <w:t>Програма во редовната настава:</w:t>
            </w:r>
          </w:p>
          <w:p w:rsidR="00355AA8" w:rsidRPr="008F02B9" w:rsidRDefault="00355AA8" w:rsidP="00355AA8">
            <w:pPr>
              <w:pStyle w:val="Default"/>
              <w:rPr>
                <w:rFonts w:asciiTheme="minorHAnsi" w:hAnsiTheme="minorHAnsi"/>
                <w:lang w:val="ru-RU"/>
              </w:rPr>
            </w:pPr>
            <w:r w:rsidRPr="008F02B9">
              <w:rPr>
                <w:rFonts w:asciiTheme="minorHAnsi" w:hAnsiTheme="minorHAnsi"/>
                <w:lang w:val="ru-RU"/>
              </w:rPr>
              <w:t>Збогатување</w:t>
            </w:r>
          </w:p>
          <w:p w:rsidR="00355AA8" w:rsidRPr="008F02B9" w:rsidRDefault="00355AA8" w:rsidP="00355AA8">
            <w:pPr>
              <w:pStyle w:val="Default"/>
              <w:rPr>
                <w:rFonts w:asciiTheme="minorHAnsi" w:hAnsiTheme="minorHAnsi"/>
                <w:lang w:val="ru-RU"/>
              </w:rPr>
            </w:pPr>
            <w:r w:rsidRPr="008F02B9">
              <w:rPr>
                <w:rFonts w:asciiTheme="minorHAnsi" w:hAnsiTheme="minorHAnsi"/>
                <w:lang w:val="ru-RU"/>
              </w:rPr>
              <w:t>Проширување</w:t>
            </w:r>
          </w:p>
          <w:p w:rsidR="00355AA8" w:rsidRPr="008F02B9" w:rsidRDefault="00355AA8" w:rsidP="00355AA8">
            <w:pPr>
              <w:pStyle w:val="Default"/>
              <w:rPr>
                <w:rFonts w:asciiTheme="minorHAnsi" w:hAnsiTheme="minorHAnsi"/>
                <w:lang w:val="ru-RU"/>
              </w:rPr>
            </w:pPr>
            <w:r w:rsidRPr="008F02B9">
              <w:rPr>
                <w:rFonts w:asciiTheme="minorHAnsi" w:hAnsiTheme="minorHAnsi"/>
                <w:lang w:val="ru-RU"/>
              </w:rPr>
              <w:t>Забрзување</w:t>
            </w:r>
          </w:p>
          <w:p w:rsidR="00355AA8" w:rsidRPr="008F02B9" w:rsidRDefault="00355AA8" w:rsidP="00355AA8">
            <w:pPr>
              <w:pStyle w:val="Default"/>
              <w:rPr>
                <w:rFonts w:asciiTheme="minorHAnsi" w:hAnsiTheme="minorHAnsi"/>
                <w:lang w:val="ru-RU"/>
              </w:rPr>
            </w:pPr>
            <w:r w:rsidRPr="008F02B9">
              <w:rPr>
                <w:rFonts w:asciiTheme="minorHAnsi" w:hAnsiTheme="minorHAnsi"/>
                <w:lang w:val="ru-RU"/>
              </w:rPr>
              <w:t>Акцелерација</w:t>
            </w:r>
          </w:p>
          <w:p w:rsidR="00355AA8" w:rsidRPr="008F02B9" w:rsidRDefault="00355AA8" w:rsidP="00355AA8">
            <w:pPr>
              <w:pStyle w:val="Default"/>
              <w:rPr>
                <w:rFonts w:asciiTheme="minorHAnsi" w:hAnsiTheme="minorHAnsi"/>
                <w:lang w:val="ru-RU"/>
              </w:rPr>
            </w:pPr>
            <w:r w:rsidRPr="008F02B9">
              <w:rPr>
                <w:rFonts w:asciiTheme="minorHAnsi" w:hAnsiTheme="minorHAnsi"/>
                <w:lang w:val="ru-RU"/>
              </w:rPr>
              <w:t>Менторство</w:t>
            </w:r>
          </w:p>
          <w:p w:rsidR="00355AA8" w:rsidRPr="008F02B9" w:rsidRDefault="00355AA8" w:rsidP="00355AA8">
            <w:pPr>
              <w:pStyle w:val="Default"/>
              <w:rPr>
                <w:rFonts w:asciiTheme="minorHAnsi" w:hAnsiTheme="minorHAnsi"/>
                <w:lang w:val="ru-RU"/>
              </w:rPr>
            </w:pPr>
            <w:r w:rsidRPr="008F02B9">
              <w:rPr>
                <w:rFonts w:asciiTheme="minorHAnsi" w:hAnsiTheme="minorHAnsi"/>
                <w:lang w:val="ru-RU"/>
              </w:rPr>
              <w:t>Натпревар</w:t>
            </w:r>
          </w:p>
        </w:tc>
        <w:tc>
          <w:tcPr>
            <w:tcW w:w="1656" w:type="dxa"/>
          </w:tcPr>
          <w:p w:rsidR="00B501C0" w:rsidRPr="008F02B9" w:rsidRDefault="00F93305" w:rsidP="00F93305">
            <w:pPr>
              <w:pStyle w:val="Default"/>
              <w:rPr>
                <w:rFonts w:asciiTheme="minorHAnsi" w:hAnsiTheme="minorHAnsi"/>
                <w:lang w:val="ru-RU"/>
              </w:rPr>
            </w:pPr>
            <w:r w:rsidRPr="008F02B9">
              <w:rPr>
                <w:rFonts w:asciiTheme="minorHAnsi" w:hAnsiTheme="minorHAnsi"/>
                <w:lang w:val="ru-RU"/>
              </w:rPr>
              <w:t>С</w:t>
            </w:r>
            <w:r w:rsidR="00355AA8" w:rsidRPr="008F02B9">
              <w:rPr>
                <w:rFonts w:asciiTheme="minorHAnsi" w:hAnsiTheme="minorHAnsi"/>
                <w:lang w:val="ru-RU"/>
              </w:rPr>
              <w:t>ептември</w:t>
            </w:r>
            <w:r>
              <w:rPr>
                <w:rFonts w:asciiTheme="minorHAnsi" w:hAnsiTheme="minorHAnsi"/>
                <w:lang w:val="ru-RU"/>
              </w:rPr>
              <w:t>-</w:t>
            </w:r>
            <w:r w:rsidR="00355AA8" w:rsidRPr="008F02B9">
              <w:rPr>
                <w:rFonts w:asciiTheme="minorHAnsi" w:hAnsiTheme="minorHAnsi"/>
                <w:lang w:val="ru-RU"/>
              </w:rPr>
              <w:t>јуни</w:t>
            </w:r>
          </w:p>
        </w:tc>
        <w:tc>
          <w:tcPr>
            <w:tcW w:w="1833" w:type="dxa"/>
          </w:tcPr>
          <w:p w:rsidR="00B501C0" w:rsidRPr="008F02B9" w:rsidRDefault="00355AA8" w:rsidP="00355AA8">
            <w:pPr>
              <w:pStyle w:val="Default"/>
              <w:rPr>
                <w:rFonts w:asciiTheme="minorHAnsi" w:hAnsiTheme="minorHAnsi"/>
                <w:lang w:val="ru-RU"/>
              </w:rPr>
            </w:pPr>
            <w:r w:rsidRPr="008F02B9">
              <w:rPr>
                <w:rFonts w:asciiTheme="minorHAnsi" w:hAnsiTheme="minorHAnsi"/>
                <w:lang w:val="ru-RU"/>
              </w:rPr>
              <w:t xml:space="preserve">Со нумеричка оценка </w:t>
            </w:r>
          </w:p>
          <w:p w:rsidR="00355AA8" w:rsidRPr="008F02B9" w:rsidRDefault="00355AA8" w:rsidP="00355AA8">
            <w:pPr>
              <w:pStyle w:val="Default"/>
              <w:rPr>
                <w:rFonts w:asciiTheme="minorHAnsi" w:hAnsiTheme="minorHAnsi"/>
                <w:lang w:val="ru-RU"/>
              </w:rPr>
            </w:pPr>
            <w:r w:rsidRPr="008F02B9">
              <w:rPr>
                <w:rFonts w:asciiTheme="minorHAnsi" w:hAnsiTheme="minorHAnsi"/>
                <w:lang w:val="ru-RU"/>
              </w:rPr>
              <w:t>Формативно оценување</w:t>
            </w:r>
          </w:p>
        </w:tc>
        <w:tc>
          <w:tcPr>
            <w:tcW w:w="1822" w:type="dxa"/>
          </w:tcPr>
          <w:p w:rsidR="00B501C0" w:rsidRPr="008F02B9" w:rsidRDefault="00355AA8" w:rsidP="00355AA8">
            <w:pPr>
              <w:pStyle w:val="Default"/>
              <w:rPr>
                <w:rFonts w:asciiTheme="minorHAnsi" w:hAnsiTheme="minorHAnsi"/>
                <w:lang w:val="ru-RU"/>
              </w:rPr>
            </w:pPr>
            <w:r w:rsidRPr="008F02B9">
              <w:rPr>
                <w:rFonts w:asciiTheme="minorHAnsi" w:hAnsiTheme="minorHAnsi"/>
                <w:lang w:val="ru-RU"/>
              </w:rPr>
              <w:t>Примена</w:t>
            </w:r>
          </w:p>
          <w:p w:rsidR="00355AA8" w:rsidRPr="008F02B9" w:rsidRDefault="00355AA8" w:rsidP="00355AA8">
            <w:pPr>
              <w:pStyle w:val="Default"/>
              <w:rPr>
                <w:rFonts w:asciiTheme="minorHAnsi" w:hAnsiTheme="minorHAnsi"/>
                <w:lang w:val="ru-RU"/>
              </w:rPr>
            </w:pPr>
            <w:r w:rsidRPr="008F02B9">
              <w:rPr>
                <w:rFonts w:asciiTheme="minorHAnsi" w:hAnsiTheme="minorHAnsi"/>
                <w:lang w:val="ru-RU"/>
              </w:rPr>
              <w:t>Анализа</w:t>
            </w:r>
          </w:p>
          <w:p w:rsidR="00355AA8" w:rsidRPr="008F02B9" w:rsidRDefault="00355AA8" w:rsidP="00355AA8">
            <w:pPr>
              <w:pStyle w:val="Default"/>
              <w:rPr>
                <w:rFonts w:asciiTheme="minorHAnsi" w:hAnsiTheme="minorHAnsi"/>
                <w:lang w:val="ru-RU"/>
              </w:rPr>
            </w:pPr>
            <w:r w:rsidRPr="008F02B9">
              <w:rPr>
                <w:rFonts w:asciiTheme="minorHAnsi" w:hAnsiTheme="minorHAnsi"/>
                <w:lang w:val="ru-RU"/>
              </w:rPr>
              <w:t>Евалуација</w:t>
            </w:r>
          </w:p>
          <w:p w:rsidR="00355AA8" w:rsidRPr="008F02B9" w:rsidRDefault="00355AA8" w:rsidP="00355AA8">
            <w:pPr>
              <w:pStyle w:val="Default"/>
              <w:rPr>
                <w:rFonts w:asciiTheme="minorHAnsi" w:hAnsiTheme="minorHAnsi"/>
                <w:lang w:val="ru-RU"/>
              </w:rPr>
            </w:pPr>
            <w:r w:rsidRPr="008F02B9">
              <w:rPr>
                <w:rFonts w:asciiTheme="minorHAnsi" w:hAnsiTheme="minorHAnsi"/>
                <w:lang w:val="ru-RU"/>
              </w:rPr>
              <w:t>Синтеза</w:t>
            </w:r>
          </w:p>
        </w:tc>
      </w:tr>
      <w:tr w:rsidR="00355AA8" w:rsidRPr="008F02B9" w:rsidTr="001E1C72">
        <w:trPr>
          <w:trHeight w:val="486"/>
        </w:trPr>
        <w:tc>
          <w:tcPr>
            <w:tcW w:w="1781" w:type="dxa"/>
          </w:tcPr>
          <w:p w:rsidR="00B501C0" w:rsidRPr="008F02B9" w:rsidRDefault="001E1C72" w:rsidP="00B02861">
            <w:pPr>
              <w:pStyle w:val="Default"/>
              <w:jc w:val="both"/>
              <w:rPr>
                <w:rFonts w:asciiTheme="minorHAnsi" w:hAnsiTheme="minorHAnsi"/>
                <w:lang w:val="ru-RU"/>
              </w:rPr>
            </w:pPr>
            <w:r w:rsidRPr="008F02B9">
              <w:rPr>
                <w:rFonts w:asciiTheme="minorHAnsi" w:hAnsiTheme="minorHAnsi"/>
                <w:lang w:val="ru-RU"/>
              </w:rPr>
              <w:t>Соработка со наставниците во изработка на програма за надарени ученици</w:t>
            </w:r>
          </w:p>
        </w:tc>
        <w:tc>
          <w:tcPr>
            <w:tcW w:w="1966" w:type="dxa"/>
          </w:tcPr>
          <w:p w:rsidR="00B501C0" w:rsidRPr="008F02B9" w:rsidRDefault="001E1C72" w:rsidP="001E1C72">
            <w:pPr>
              <w:pStyle w:val="Default"/>
              <w:rPr>
                <w:rFonts w:asciiTheme="minorHAnsi" w:hAnsiTheme="minorHAnsi"/>
                <w:lang w:val="ru-RU"/>
              </w:rPr>
            </w:pPr>
            <w:r w:rsidRPr="008F02B9">
              <w:rPr>
                <w:rFonts w:asciiTheme="minorHAnsi" w:hAnsiTheme="minorHAnsi"/>
                <w:lang w:val="ru-RU"/>
              </w:rPr>
              <w:t>Проценка на ученикот</w:t>
            </w:r>
          </w:p>
          <w:p w:rsidR="001E1C72" w:rsidRPr="008F02B9" w:rsidRDefault="001E1C72" w:rsidP="001E1C72">
            <w:pPr>
              <w:pStyle w:val="Default"/>
              <w:rPr>
                <w:rFonts w:asciiTheme="minorHAnsi" w:hAnsiTheme="minorHAnsi"/>
                <w:lang w:val="ru-RU"/>
              </w:rPr>
            </w:pPr>
            <w:r w:rsidRPr="008F02B9">
              <w:rPr>
                <w:rFonts w:asciiTheme="minorHAnsi" w:hAnsiTheme="minorHAnsi"/>
                <w:lang w:val="ru-RU"/>
              </w:rPr>
              <w:t>Показатели на надареност</w:t>
            </w:r>
          </w:p>
        </w:tc>
        <w:tc>
          <w:tcPr>
            <w:tcW w:w="2588" w:type="dxa"/>
          </w:tcPr>
          <w:p w:rsidR="00B501C0" w:rsidRPr="008F02B9" w:rsidRDefault="001E1C72" w:rsidP="001E1C72">
            <w:pPr>
              <w:pStyle w:val="Default"/>
              <w:rPr>
                <w:rFonts w:asciiTheme="minorHAnsi" w:hAnsiTheme="minorHAnsi"/>
                <w:lang w:val="ru-RU"/>
              </w:rPr>
            </w:pPr>
            <w:r w:rsidRPr="008F02B9">
              <w:rPr>
                <w:rFonts w:asciiTheme="minorHAnsi" w:hAnsiTheme="minorHAnsi"/>
                <w:lang w:val="ru-RU"/>
              </w:rPr>
              <w:t>Континуирана образовна, прдагошко- дидактичка и психолошка подршка во редовната настава и воннаставните активности</w:t>
            </w:r>
          </w:p>
        </w:tc>
        <w:tc>
          <w:tcPr>
            <w:tcW w:w="1693" w:type="dxa"/>
          </w:tcPr>
          <w:p w:rsidR="001E1C72" w:rsidRPr="008F02B9" w:rsidRDefault="001E1C72" w:rsidP="001E1C72">
            <w:pPr>
              <w:pStyle w:val="Default"/>
              <w:jc w:val="both"/>
              <w:rPr>
                <w:rFonts w:asciiTheme="minorHAnsi" w:hAnsiTheme="minorHAnsi"/>
                <w:lang w:val="ru-RU"/>
              </w:rPr>
            </w:pPr>
            <w:r w:rsidRPr="008F02B9">
              <w:rPr>
                <w:rFonts w:asciiTheme="minorHAnsi" w:hAnsiTheme="minorHAnsi"/>
                <w:lang w:val="ru-RU"/>
              </w:rPr>
              <w:t>Наставник</w:t>
            </w:r>
          </w:p>
          <w:p w:rsidR="001E1C72" w:rsidRPr="008F02B9" w:rsidRDefault="001E1C72" w:rsidP="001E1C72">
            <w:pPr>
              <w:pStyle w:val="Default"/>
              <w:jc w:val="both"/>
              <w:rPr>
                <w:rFonts w:asciiTheme="minorHAnsi" w:hAnsiTheme="minorHAnsi"/>
                <w:lang w:val="ru-RU"/>
              </w:rPr>
            </w:pPr>
            <w:r w:rsidRPr="008F02B9">
              <w:rPr>
                <w:rFonts w:asciiTheme="minorHAnsi" w:hAnsiTheme="minorHAnsi"/>
                <w:lang w:val="ru-RU"/>
              </w:rPr>
              <w:t>Педагог</w:t>
            </w:r>
          </w:p>
          <w:p w:rsidR="00B501C0" w:rsidRPr="008F02B9" w:rsidRDefault="001E1C72" w:rsidP="001E1C72">
            <w:pPr>
              <w:pStyle w:val="Default"/>
              <w:jc w:val="both"/>
              <w:rPr>
                <w:rFonts w:asciiTheme="minorHAnsi" w:hAnsiTheme="minorHAnsi"/>
                <w:lang w:val="ru-RU"/>
              </w:rPr>
            </w:pPr>
            <w:r w:rsidRPr="008F02B9">
              <w:rPr>
                <w:rFonts w:asciiTheme="minorHAnsi" w:hAnsiTheme="minorHAnsi"/>
                <w:lang w:val="ru-RU"/>
              </w:rPr>
              <w:t>Психолог</w:t>
            </w:r>
          </w:p>
        </w:tc>
        <w:tc>
          <w:tcPr>
            <w:tcW w:w="2160" w:type="dxa"/>
          </w:tcPr>
          <w:p w:rsidR="00B501C0" w:rsidRPr="008F02B9" w:rsidRDefault="001E1C72" w:rsidP="00B02861">
            <w:pPr>
              <w:pStyle w:val="Default"/>
              <w:jc w:val="both"/>
              <w:rPr>
                <w:rFonts w:asciiTheme="minorHAnsi" w:hAnsiTheme="minorHAnsi"/>
                <w:lang w:val="ru-RU"/>
              </w:rPr>
            </w:pPr>
            <w:r w:rsidRPr="008F02B9">
              <w:rPr>
                <w:rFonts w:asciiTheme="minorHAnsi" w:hAnsiTheme="minorHAnsi"/>
                <w:lang w:val="ru-RU"/>
              </w:rPr>
              <w:t>Посебни програми:</w:t>
            </w:r>
          </w:p>
          <w:p w:rsidR="001E1C72" w:rsidRPr="008F02B9" w:rsidRDefault="001E1C72" w:rsidP="00B02861">
            <w:pPr>
              <w:pStyle w:val="Default"/>
              <w:jc w:val="both"/>
              <w:rPr>
                <w:rFonts w:asciiTheme="minorHAnsi" w:hAnsiTheme="minorHAnsi"/>
                <w:lang w:val="ru-RU"/>
              </w:rPr>
            </w:pPr>
            <w:r w:rsidRPr="008F02B9">
              <w:rPr>
                <w:rFonts w:asciiTheme="minorHAnsi" w:hAnsiTheme="minorHAnsi"/>
                <w:lang w:val="ru-RU"/>
              </w:rPr>
              <w:t>Интерни наставни активности</w:t>
            </w:r>
          </w:p>
          <w:p w:rsidR="001E1C72" w:rsidRPr="008F02B9" w:rsidRDefault="001E1C72" w:rsidP="00B02861">
            <w:pPr>
              <w:pStyle w:val="Default"/>
              <w:jc w:val="both"/>
              <w:rPr>
                <w:rFonts w:asciiTheme="minorHAnsi" w:hAnsiTheme="minorHAnsi"/>
                <w:lang w:val="ru-RU"/>
              </w:rPr>
            </w:pPr>
            <w:r w:rsidRPr="008F02B9">
              <w:rPr>
                <w:rFonts w:asciiTheme="minorHAnsi" w:hAnsiTheme="minorHAnsi"/>
                <w:lang w:val="ru-RU"/>
              </w:rPr>
              <w:t>Работилници</w:t>
            </w:r>
          </w:p>
          <w:p w:rsidR="001E1C72" w:rsidRPr="008F02B9" w:rsidRDefault="001E1C72" w:rsidP="00B02861">
            <w:pPr>
              <w:pStyle w:val="Default"/>
              <w:jc w:val="both"/>
              <w:rPr>
                <w:rFonts w:asciiTheme="minorHAnsi" w:hAnsiTheme="minorHAnsi"/>
                <w:lang w:val="ru-RU"/>
              </w:rPr>
            </w:pPr>
            <w:r w:rsidRPr="008F02B9">
              <w:rPr>
                <w:rFonts w:asciiTheme="minorHAnsi" w:hAnsiTheme="minorHAnsi"/>
                <w:lang w:val="ru-RU"/>
              </w:rPr>
              <w:t>Летни и зимски школи</w:t>
            </w:r>
          </w:p>
        </w:tc>
        <w:tc>
          <w:tcPr>
            <w:tcW w:w="1656" w:type="dxa"/>
          </w:tcPr>
          <w:p w:rsidR="00B501C0" w:rsidRPr="008F02B9" w:rsidRDefault="001E1C72" w:rsidP="00B02861">
            <w:pPr>
              <w:pStyle w:val="Default"/>
              <w:jc w:val="both"/>
              <w:rPr>
                <w:rFonts w:asciiTheme="minorHAnsi" w:hAnsiTheme="minorHAnsi"/>
                <w:lang w:val="ru-RU"/>
              </w:rPr>
            </w:pPr>
            <w:r w:rsidRPr="008F02B9">
              <w:rPr>
                <w:rFonts w:asciiTheme="minorHAnsi" w:hAnsiTheme="minorHAnsi"/>
                <w:lang w:val="ru-RU"/>
              </w:rPr>
              <w:t>Септември</w:t>
            </w:r>
          </w:p>
          <w:p w:rsidR="001E1C72" w:rsidRPr="008F02B9" w:rsidRDefault="001E1C72" w:rsidP="00B02861">
            <w:pPr>
              <w:pStyle w:val="Default"/>
              <w:jc w:val="both"/>
              <w:rPr>
                <w:rFonts w:asciiTheme="minorHAnsi" w:hAnsiTheme="minorHAnsi"/>
                <w:lang w:val="ru-RU"/>
              </w:rPr>
            </w:pPr>
            <w:r w:rsidRPr="008F02B9">
              <w:rPr>
                <w:rFonts w:asciiTheme="minorHAnsi" w:hAnsiTheme="minorHAnsi"/>
                <w:lang w:val="ru-RU"/>
              </w:rPr>
              <w:t>Октомври</w:t>
            </w:r>
          </w:p>
        </w:tc>
        <w:tc>
          <w:tcPr>
            <w:tcW w:w="1833" w:type="dxa"/>
          </w:tcPr>
          <w:p w:rsidR="00B501C0" w:rsidRPr="008F02B9" w:rsidRDefault="001E1C72" w:rsidP="001E1C72">
            <w:pPr>
              <w:pStyle w:val="Default"/>
              <w:rPr>
                <w:rFonts w:asciiTheme="minorHAnsi" w:hAnsiTheme="minorHAnsi"/>
                <w:lang w:val="ru-RU"/>
              </w:rPr>
            </w:pPr>
            <w:r w:rsidRPr="008F02B9">
              <w:rPr>
                <w:rFonts w:asciiTheme="minorHAnsi" w:hAnsiTheme="minorHAnsi"/>
                <w:lang w:val="ru-RU"/>
              </w:rPr>
              <w:t>Степен на усвоеност на знаењата</w:t>
            </w:r>
          </w:p>
        </w:tc>
        <w:tc>
          <w:tcPr>
            <w:tcW w:w="1822" w:type="dxa"/>
          </w:tcPr>
          <w:p w:rsidR="00B501C0" w:rsidRPr="008F02B9" w:rsidRDefault="001E1C72" w:rsidP="001E1C72">
            <w:pPr>
              <w:pStyle w:val="Default"/>
              <w:rPr>
                <w:rFonts w:asciiTheme="minorHAnsi" w:hAnsiTheme="minorHAnsi"/>
                <w:lang w:val="ru-RU"/>
              </w:rPr>
            </w:pPr>
            <w:r w:rsidRPr="008F02B9">
              <w:rPr>
                <w:rFonts w:asciiTheme="minorHAnsi" w:hAnsiTheme="minorHAnsi"/>
                <w:lang w:val="ru-RU"/>
              </w:rPr>
              <w:t>Примена евалуација</w:t>
            </w:r>
          </w:p>
        </w:tc>
      </w:tr>
      <w:tr w:rsidR="00355AA8" w:rsidRPr="008F02B9" w:rsidTr="001E1C72">
        <w:trPr>
          <w:trHeight w:val="464"/>
        </w:trPr>
        <w:tc>
          <w:tcPr>
            <w:tcW w:w="1781" w:type="dxa"/>
          </w:tcPr>
          <w:p w:rsidR="00F47262" w:rsidRPr="008F02B9" w:rsidRDefault="00F47262" w:rsidP="00F47262">
            <w:pPr>
              <w:pStyle w:val="Default"/>
              <w:rPr>
                <w:rFonts w:asciiTheme="minorHAnsi" w:hAnsiTheme="minorHAnsi"/>
                <w:lang w:val="ru-RU"/>
              </w:rPr>
            </w:pPr>
            <w:r w:rsidRPr="008F02B9">
              <w:rPr>
                <w:rFonts w:asciiTheme="minorHAnsi" w:hAnsiTheme="minorHAnsi"/>
                <w:lang w:val="ru-RU"/>
              </w:rPr>
              <w:t xml:space="preserve">Воннаставна работа со </w:t>
            </w:r>
            <w:r w:rsidRPr="008F02B9">
              <w:rPr>
                <w:rFonts w:asciiTheme="minorHAnsi" w:hAnsiTheme="minorHAnsi"/>
                <w:lang w:val="ru-RU"/>
              </w:rPr>
              <w:lastRenderedPageBreak/>
              <w:t>учениците</w:t>
            </w:r>
          </w:p>
        </w:tc>
        <w:tc>
          <w:tcPr>
            <w:tcW w:w="1966" w:type="dxa"/>
          </w:tcPr>
          <w:p w:rsidR="00B501C0" w:rsidRPr="008F02B9" w:rsidRDefault="00F47262" w:rsidP="00F47262">
            <w:pPr>
              <w:pStyle w:val="Default"/>
              <w:rPr>
                <w:rFonts w:asciiTheme="minorHAnsi" w:hAnsiTheme="minorHAnsi"/>
                <w:lang w:val="ru-RU"/>
              </w:rPr>
            </w:pPr>
            <w:r w:rsidRPr="008F02B9">
              <w:rPr>
                <w:rFonts w:asciiTheme="minorHAnsi" w:hAnsiTheme="minorHAnsi"/>
                <w:lang w:val="ru-RU"/>
              </w:rPr>
              <w:lastRenderedPageBreak/>
              <w:t>Листа на следење</w:t>
            </w:r>
          </w:p>
        </w:tc>
        <w:tc>
          <w:tcPr>
            <w:tcW w:w="2588" w:type="dxa"/>
          </w:tcPr>
          <w:p w:rsidR="00B501C0" w:rsidRPr="008F02B9" w:rsidRDefault="00F47262" w:rsidP="00AC4A19">
            <w:pPr>
              <w:pStyle w:val="Default"/>
              <w:rPr>
                <w:rFonts w:asciiTheme="minorHAnsi" w:hAnsiTheme="minorHAnsi"/>
                <w:lang w:val="ru-RU"/>
              </w:rPr>
            </w:pPr>
            <w:r w:rsidRPr="008F02B9">
              <w:rPr>
                <w:rFonts w:asciiTheme="minorHAnsi" w:hAnsiTheme="minorHAnsi"/>
                <w:lang w:val="ru-RU"/>
              </w:rPr>
              <w:t xml:space="preserve">Флексибилно групирање според </w:t>
            </w:r>
            <w:r w:rsidRPr="008F02B9">
              <w:rPr>
                <w:rFonts w:asciiTheme="minorHAnsi" w:hAnsiTheme="minorHAnsi"/>
                <w:lang w:val="ru-RU"/>
              </w:rPr>
              <w:lastRenderedPageBreak/>
              <w:t>способностите, интересите и степенот и видот на надареноста (талентираност, поттикнување на критичкото размислување, одлучување</w:t>
            </w:r>
            <w:r w:rsidR="00AC4A19" w:rsidRPr="008F02B9">
              <w:rPr>
                <w:rFonts w:asciiTheme="minorHAnsi" w:hAnsiTheme="minorHAnsi"/>
                <w:lang w:val="ru-RU"/>
              </w:rPr>
              <w:t>, самодовербата и сопствената реализација)</w:t>
            </w:r>
          </w:p>
        </w:tc>
        <w:tc>
          <w:tcPr>
            <w:tcW w:w="1693" w:type="dxa"/>
          </w:tcPr>
          <w:p w:rsidR="00AC4A19" w:rsidRPr="008F02B9" w:rsidRDefault="00AC4A19" w:rsidP="00AC4A19">
            <w:pPr>
              <w:pStyle w:val="Default"/>
              <w:jc w:val="both"/>
              <w:rPr>
                <w:rFonts w:asciiTheme="minorHAnsi" w:hAnsiTheme="minorHAnsi"/>
                <w:lang w:val="ru-RU"/>
              </w:rPr>
            </w:pPr>
            <w:r w:rsidRPr="008F02B9">
              <w:rPr>
                <w:rFonts w:asciiTheme="minorHAnsi" w:hAnsiTheme="minorHAnsi"/>
                <w:lang w:val="ru-RU"/>
              </w:rPr>
              <w:lastRenderedPageBreak/>
              <w:t>Наставник</w:t>
            </w:r>
          </w:p>
          <w:p w:rsidR="00AC4A19" w:rsidRPr="008F02B9" w:rsidRDefault="00AC4A19" w:rsidP="00AC4A19">
            <w:pPr>
              <w:pStyle w:val="Default"/>
              <w:jc w:val="both"/>
              <w:rPr>
                <w:rFonts w:asciiTheme="minorHAnsi" w:hAnsiTheme="minorHAnsi"/>
                <w:lang w:val="ru-RU"/>
              </w:rPr>
            </w:pPr>
            <w:r w:rsidRPr="008F02B9">
              <w:rPr>
                <w:rFonts w:asciiTheme="minorHAnsi" w:hAnsiTheme="minorHAnsi"/>
                <w:lang w:val="ru-RU"/>
              </w:rPr>
              <w:t>Педагог</w:t>
            </w:r>
          </w:p>
          <w:p w:rsidR="00B501C0" w:rsidRPr="008F02B9" w:rsidRDefault="00AC4A19" w:rsidP="00AC4A19">
            <w:pPr>
              <w:pStyle w:val="Default"/>
              <w:jc w:val="both"/>
              <w:rPr>
                <w:rFonts w:asciiTheme="minorHAnsi" w:hAnsiTheme="minorHAnsi"/>
                <w:lang w:val="ru-RU"/>
              </w:rPr>
            </w:pPr>
            <w:r w:rsidRPr="008F02B9">
              <w:rPr>
                <w:rFonts w:asciiTheme="minorHAnsi" w:hAnsiTheme="minorHAnsi"/>
                <w:lang w:val="ru-RU"/>
              </w:rPr>
              <w:lastRenderedPageBreak/>
              <w:t>Психолог</w:t>
            </w:r>
          </w:p>
        </w:tc>
        <w:tc>
          <w:tcPr>
            <w:tcW w:w="2160" w:type="dxa"/>
          </w:tcPr>
          <w:p w:rsidR="00B501C0" w:rsidRPr="008F02B9" w:rsidRDefault="00AC4A19" w:rsidP="00AC4A19">
            <w:pPr>
              <w:pStyle w:val="Default"/>
              <w:rPr>
                <w:rFonts w:asciiTheme="minorHAnsi" w:hAnsiTheme="minorHAnsi"/>
                <w:lang w:val="ru-RU"/>
              </w:rPr>
            </w:pPr>
            <w:r w:rsidRPr="008F02B9">
              <w:rPr>
                <w:rFonts w:asciiTheme="minorHAnsi" w:hAnsiTheme="minorHAnsi"/>
                <w:lang w:val="ru-RU"/>
              </w:rPr>
              <w:lastRenderedPageBreak/>
              <w:t>Содржина на учењето:</w:t>
            </w:r>
          </w:p>
          <w:p w:rsidR="00AC4A19" w:rsidRPr="008F02B9" w:rsidRDefault="00AC4A19" w:rsidP="00AC4A19">
            <w:pPr>
              <w:pStyle w:val="Default"/>
              <w:rPr>
                <w:rFonts w:asciiTheme="minorHAnsi" w:hAnsiTheme="minorHAnsi"/>
                <w:lang w:val="ru-RU"/>
              </w:rPr>
            </w:pPr>
            <w:r w:rsidRPr="008F02B9">
              <w:rPr>
                <w:rFonts w:asciiTheme="minorHAnsi" w:hAnsiTheme="minorHAnsi"/>
                <w:lang w:val="ru-RU"/>
              </w:rPr>
              <w:lastRenderedPageBreak/>
              <w:t>Задачи кои излегуваат од учениците, поголем капацитет, истражување, откривање на ново, периспитување на познатото, самостојно учење и инструкции кои поттикнуваат реализација на повисоки мисловни процеси</w:t>
            </w:r>
          </w:p>
        </w:tc>
        <w:tc>
          <w:tcPr>
            <w:tcW w:w="1656" w:type="dxa"/>
          </w:tcPr>
          <w:p w:rsidR="00B501C0" w:rsidRPr="008F02B9" w:rsidRDefault="00F74D74" w:rsidP="00B02861">
            <w:pPr>
              <w:pStyle w:val="Default"/>
              <w:jc w:val="both"/>
              <w:rPr>
                <w:rFonts w:asciiTheme="minorHAnsi" w:hAnsiTheme="minorHAnsi"/>
                <w:lang w:val="ru-RU"/>
              </w:rPr>
            </w:pPr>
            <w:r w:rsidRPr="008F02B9">
              <w:rPr>
                <w:rFonts w:asciiTheme="minorHAnsi" w:hAnsiTheme="minorHAnsi"/>
                <w:lang w:val="ru-RU"/>
              </w:rPr>
              <w:lastRenderedPageBreak/>
              <w:t xml:space="preserve">Во текот на целата </w:t>
            </w:r>
            <w:r w:rsidR="00E23EA9" w:rsidRPr="008F02B9">
              <w:rPr>
                <w:rFonts w:asciiTheme="minorHAnsi" w:hAnsiTheme="minorHAnsi"/>
                <w:lang w:val="ru-RU"/>
              </w:rPr>
              <w:lastRenderedPageBreak/>
              <w:t>учебна година</w:t>
            </w:r>
          </w:p>
        </w:tc>
        <w:tc>
          <w:tcPr>
            <w:tcW w:w="1833" w:type="dxa"/>
          </w:tcPr>
          <w:p w:rsidR="00B501C0" w:rsidRPr="008F02B9" w:rsidRDefault="00E23EA9" w:rsidP="00E23EA9">
            <w:pPr>
              <w:pStyle w:val="Default"/>
              <w:rPr>
                <w:rFonts w:asciiTheme="minorHAnsi" w:hAnsiTheme="minorHAnsi"/>
                <w:lang w:val="ru-RU"/>
              </w:rPr>
            </w:pPr>
            <w:r w:rsidRPr="008F02B9">
              <w:rPr>
                <w:rFonts w:asciiTheme="minorHAnsi" w:hAnsiTheme="minorHAnsi"/>
                <w:lang w:val="ru-RU"/>
              </w:rPr>
              <w:lastRenderedPageBreak/>
              <w:t xml:space="preserve">Квалитетно опишување на </w:t>
            </w:r>
            <w:r w:rsidRPr="008F02B9">
              <w:rPr>
                <w:rFonts w:asciiTheme="minorHAnsi" w:hAnsiTheme="minorHAnsi"/>
                <w:lang w:val="ru-RU"/>
              </w:rPr>
              <w:lastRenderedPageBreak/>
              <w:t>знаењето</w:t>
            </w:r>
          </w:p>
        </w:tc>
        <w:tc>
          <w:tcPr>
            <w:tcW w:w="1822" w:type="dxa"/>
          </w:tcPr>
          <w:p w:rsidR="00E23EA9" w:rsidRPr="008F02B9" w:rsidRDefault="00E23EA9" w:rsidP="00E23EA9">
            <w:pPr>
              <w:pStyle w:val="Default"/>
              <w:rPr>
                <w:rFonts w:asciiTheme="minorHAnsi" w:hAnsiTheme="minorHAnsi"/>
                <w:lang w:val="ru-RU"/>
              </w:rPr>
            </w:pPr>
            <w:r w:rsidRPr="008F02B9">
              <w:rPr>
                <w:rFonts w:asciiTheme="minorHAnsi" w:hAnsiTheme="minorHAnsi"/>
                <w:lang w:val="ru-RU"/>
              </w:rPr>
              <w:lastRenderedPageBreak/>
              <w:t>Примена</w:t>
            </w:r>
          </w:p>
          <w:p w:rsidR="00E23EA9" w:rsidRPr="008F02B9" w:rsidRDefault="00E23EA9" w:rsidP="00E23EA9">
            <w:pPr>
              <w:pStyle w:val="Default"/>
              <w:rPr>
                <w:rFonts w:asciiTheme="minorHAnsi" w:hAnsiTheme="minorHAnsi"/>
                <w:lang w:val="ru-RU"/>
              </w:rPr>
            </w:pPr>
            <w:r w:rsidRPr="008F02B9">
              <w:rPr>
                <w:rFonts w:asciiTheme="minorHAnsi" w:hAnsiTheme="minorHAnsi"/>
                <w:lang w:val="ru-RU"/>
              </w:rPr>
              <w:t>Анализа</w:t>
            </w:r>
          </w:p>
          <w:p w:rsidR="00E23EA9" w:rsidRPr="008F02B9" w:rsidRDefault="00E23EA9" w:rsidP="00E23EA9">
            <w:pPr>
              <w:pStyle w:val="Default"/>
              <w:rPr>
                <w:rFonts w:asciiTheme="minorHAnsi" w:hAnsiTheme="minorHAnsi"/>
                <w:lang w:val="ru-RU"/>
              </w:rPr>
            </w:pPr>
            <w:r w:rsidRPr="008F02B9">
              <w:rPr>
                <w:rFonts w:asciiTheme="minorHAnsi" w:hAnsiTheme="minorHAnsi"/>
                <w:lang w:val="ru-RU"/>
              </w:rPr>
              <w:lastRenderedPageBreak/>
              <w:t>Евалуација</w:t>
            </w:r>
          </w:p>
          <w:p w:rsidR="00B501C0" w:rsidRPr="008F02B9" w:rsidRDefault="00E23EA9" w:rsidP="00E23EA9">
            <w:pPr>
              <w:pStyle w:val="Default"/>
              <w:jc w:val="both"/>
              <w:rPr>
                <w:rFonts w:asciiTheme="minorHAnsi" w:hAnsiTheme="minorHAnsi"/>
                <w:lang w:val="ru-RU"/>
              </w:rPr>
            </w:pPr>
            <w:r w:rsidRPr="008F02B9">
              <w:rPr>
                <w:rFonts w:asciiTheme="minorHAnsi" w:hAnsiTheme="minorHAnsi"/>
                <w:lang w:val="ru-RU"/>
              </w:rPr>
              <w:t>Синтеза</w:t>
            </w:r>
          </w:p>
        </w:tc>
      </w:tr>
      <w:tr w:rsidR="00355AA8" w:rsidRPr="008F02B9" w:rsidTr="001E1C72">
        <w:trPr>
          <w:trHeight w:val="486"/>
        </w:trPr>
        <w:tc>
          <w:tcPr>
            <w:tcW w:w="1781" w:type="dxa"/>
          </w:tcPr>
          <w:p w:rsidR="00B501C0" w:rsidRPr="008F02B9" w:rsidRDefault="00E23EA9" w:rsidP="00B02861">
            <w:pPr>
              <w:pStyle w:val="Default"/>
              <w:jc w:val="both"/>
              <w:rPr>
                <w:rFonts w:asciiTheme="minorHAnsi" w:hAnsiTheme="minorHAnsi"/>
                <w:lang w:val="ru-RU"/>
              </w:rPr>
            </w:pPr>
            <w:r w:rsidRPr="008F02B9">
              <w:rPr>
                <w:rFonts w:asciiTheme="minorHAnsi" w:hAnsiTheme="minorHAnsi"/>
                <w:lang w:val="ru-RU"/>
              </w:rPr>
              <w:lastRenderedPageBreak/>
              <w:t>Воннаставна работа со учениците</w:t>
            </w:r>
          </w:p>
        </w:tc>
        <w:tc>
          <w:tcPr>
            <w:tcW w:w="1966" w:type="dxa"/>
          </w:tcPr>
          <w:p w:rsidR="00B501C0" w:rsidRPr="008F02B9" w:rsidRDefault="00E23EA9" w:rsidP="00E23EA9">
            <w:pPr>
              <w:pStyle w:val="Default"/>
              <w:rPr>
                <w:rFonts w:asciiTheme="minorHAnsi" w:hAnsiTheme="minorHAnsi"/>
                <w:lang w:val="ru-RU"/>
              </w:rPr>
            </w:pPr>
            <w:r w:rsidRPr="008F02B9">
              <w:rPr>
                <w:rFonts w:asciiTheme="minorHAnsi" w:hAnsiTheme="minorHAnsi"/>
                <w:lang w:val="ru-RU"/>
              </w:rPr>
              <w:t>Листа на следење</w:t>
            </w:r>
          </w:p>
        </w:tc>
        <w:tc>
          <w:tcPr>
            <w:tcW w:w="2588" w:type="dxa"/>
          </w:tcPr>
          <w:p w:rsidR="00B501C0" w:rsidRPr="008F02B9" w:rsidRDefault="00E23EA9" w:rsidP="00E23EA9">
            <w:pPr>
              <w:pStyle w:val="Default"/>
              <w:rPr>
                <w:rFonts w:asciiTheme="minorHAnsi" w:hAnsiTheme="minorHAnsi"/>
                <w:lang w:val="ru-RU"/>
              </w:rPr>
            </w:pPr>
            <w:r w:rsidRPr="008F02B9">
              <w:rPr>
                <w:rFonts w:asciiTheme="minorHAnsi" w:hAnsiTheme="minorHAnsi"/>
                <w:lang w:val="ru-RU"/>
              </w:rPr>
              <w:t>Продукти од наученото</w:t>
            </w:r>
          </w:p>
        </w:tc>
        <w:tc>
          <w:tcPr>
            <w:tcW w:w="1693" w:type="dxa"/>
          </w:tcPr>
          <w:p w:rsidR="00E23EA9" w:rsidRPr="008F02B9" w:rsidRDefault="00E23EA9" w:rsidP="00E23EA9">
            <w:pPr>
              <w:pStyle w:val="Default"/>
              <w:jc w:val="both"/>
              <w:rPr>
                <w:rFonts w:asciiTheme="minorHAnsi" w:hAnsiTheme="minorHAnsi"/>
                <w:lang w:val="ru-RU"/>
              </w:rPr>
            </w:pPr>
            <w:r w:rsidRPr="008F02B9">
              <w:rPr>
                <w:rFonts w:asciiTheme="minorHAnsi" w:hAnsiTheme="minorHAnsi"/>
                <w:lang w:val="ru-RU"/>
              </w:rPr>
              <w:t>Наставник</w:t>
            </w:r>
          </w:p>
          <w:p w:rsidR="00E23EA9" w:rsidRPr="008F02B9" w:rsidRDefault="00E23EA9" w:rsidP="00E23EA9">
            <w:pPr>
              <w:pStyle w:val="Default"/>
              <w:jc w:val="both"/>
              <w:rPr>
                <w:rFonts w:asciiTheme="minorHAnsi" w:hAnsiTheme="minorHAnsi"/>
                <w:lang w:val="ru-RU"/>
              </w:rPr>
            </w:pPr>
            <w:r w:rsidRPr="008F02B9">
              <w:rPr>
                <w:rFonts w:asciiTheme="minorHAnsi" w:hAnsiTheme="minorHAnsi"/>
                <w:lang w:val="ru-RU"/>
              </w:rPr>
              <w:t>Педагог</w:t>
            </w:r>
          </w:p>
          <w:p w:rsidR="00B501C0" w:rsidRPr="008F02B9" w:rsidRDefault="00E23EA9" w:rsidP="00E23EA9">
            <w:pPr>
              <w:pStyle w:val="Default"/>
              <w:jc w:val="both"/>
              <w:rPr>
                <w:rFonts w:asciiTheme="minorHAnsi" w:hAnsiTheme="minorHAnsi"/>
                <w:lang w:val="ru-RU"/>
              </w:rPr>
            </w:pPr>
            <w:r w:rsidRPr="008F02B9">
              <w:rPr>
                <w:rFonts w:asciiTheme="minorHAnsi" w:hAnsiTheme="minorHAnsi"/>
                <w:lang w:val="ru-RU"/>
              </w:rPr>
              <w:t>Психолог</w:t>
            </w:r>
          </w:p>
        </w:tc>
        <w:tc>
          <w:tcPr>
            <w:tcW w:w="2160" w:type="dxa"/>
          </w:tcPr>
          <w:p w:rsidR="00B501C0" w:rsidRPr="008F02B9" w:rsidRDefault="00E23EA9" w:rsidP="00E23EA9">
            <w:pPr>
              <w:pStyle w:val="Default"/>
              <w:rPr>
                <w:rFonts w:asciiTheme="minorHAnsi" w:hAnsiTheme="minorHAnsi"/>
                <w:lang w:val="ru-RU"/>
              </w:rPr>
            </w:pPr>
            <w:r w:rsidRPr="008F02B9">
              <w:rPr>
                <w:rFonts w:asciiTheme="minorHAnsi" w:hAnsiTheme="minorHAnsi"/>
                <w:lang w:val="ru-RU"/>
              </w:rPr>
              <w:t>Процес на учење:</w:t>
            </w:r>
          </w:p>
          <w:p w:rsidR="00E23EA9" w:rsidRPr="008F02B9" w:rsidRDefault="00E23EA9" w:rsidP="00E23EA9">
            <w:pPr>
              <w:pStyle w:val="Default"/>
              <w:rPr>
                <w:rFonts w:asciiTheme="minorHAnsi" w:hAnsiTheme="minorHAnsi"/>
                <w:lang w:val="ru-RU"/>
              </w:rPr>
            </w:pPr>
            <w:r w:rsidRPr="008F02B9">
              <w:rPr>
                <w:rFonts w:asciiTheme="minorHAnsi" w:hAnsiTheme="minorHAnsi"/>
                <w:lang w:val="ru-RU"/>
              </w:rPr>
              <w:t>Интелектуално покомплексн активности, истражување, откривање на ново, преиспитување на познатото, самостојно учење, инструкции кои поттикнуваат реализација на повисоки нивоа на мислење</w:t>
            </w:r>
          </w:p>
        </w:tc>
        <w:tc>
          <w:tcPr>
            <w:tcW w:w="1656" w:type="dxa"/>
          </w:tcPr>
          <w:p w:rsidR="00B501C0" w:rsidRPr="008F02B9" w:rsidRDefault="00A22D80" w:rsidP="00A22D80">
            <w:pPr>
              <w:pStyle w:val="Default"/>
              <w:rPr>
                <w:rFonts w:asciiTheme="minorHAnsi" w:hAnsiTheme="minorHAnsi"/>
                <w:lang w:val="ru-RU"/>
              </w:rPr>
            </w:pPr>
            <w:r w:rsidRPr="008F02B9">
              <w:rPr>
                <w:rFonts w:asciiTheme="minorHAnsi" w:hAnsiTheme="minorHAnsi"/>
                <w:lang w:val="ru-RU"/>
              </w:rPr>
              <w:t>Во текот на целата учебна година</w:t>
            </w:r>
          </w:p>
        </w:tc>
        <w:tc>
          <w:tcPr>
            <w:tcW w:w="1833" w:type="dxa"/>
          </w:tcPr>
          <w:p w:rsidR="00B501C0" w:rsidRPr="008F02B9" w:rsidRDefault="00DD0DDD" w:rsidP="00DD0DDD">
            <w:pPr>
              <w:pStyle w:val="Default"/>
              <w:rPr>
                <w:rFonts w:asciiTheme="minorHAnsi" w:hAnsiTheme="minorHAnsi"/>
                <w:lang w:val="ru-RU"/>
              </w:rPr>
            </w:pPr>
            <w:r w:rsidRPr="008F02B9">
              <w:rPr>
                <w:rFonts w:asciiTheme="minorHAnsi" w:hAnsiTheme="minorHAnsi"/>
                <w:lang w:val="ru-RU"/>
              </w:rPr>
              <w:t>Квалитетно опишување на знаењето</w:t>
            </w:r>
          </w:p>
        </w:tc>
        <w:tc>
          <w:tcPr>
            <w:tcW w:w="1822" w:type="dxa"/>
          </w:tcPr>
          <w:p w:rsidR="00DD0DDD" w:rsidRPr="008F02B9" w:rsidRDefault="00DD0DDD" w:rsidP="00DD0DDD">
            <w:pPr>
              <w:pStyle w:val="Default"/>
              <w:rPr>
                <w:rFonts w:asciiTheme="minorHAnsi" w:hAnsiTheme="minorHAnsi"/>
                <w:lang w:val="ru-RU"/>
              </w:rPr>
            </w:pPr>
            <w:r w:rsidRPr="008F02B9">
              <w:rPr>
                <w:rFonts w:asciiTheme="minorHAnsi" w:hAnsiTheme="minorHAnsi"/>
                <w:lang w:val="ru-RU"/>
              </w:rPr>
              <w:t>Примена</w:t>
            </w:r>
          </w:p>
          <w:p w:rsidR="00DD0DDD" w:rsidRPr="008F02B9" w:rsidRDefault="00DD0DDD" w:rsidP="00DD0DDD">
            <w:pPr>
              <w:pStyle w:val="Default"/>
              <w:rPr>
                <w:rFonts w:asciiTheme="minorHAnsi" w:hAnsiTheme="minorHAnsi"/>
                <w:lang w:val="ru-RU"/>
              </w:rPr>
            </w:pPr>
            <w:r w:rsidRPr="008F02B9">
              <w:rPr>
                <w:rFonts w:asciiTheme="minorHAnsi" w:hAnsiTheme="minorHAnsi"/>
                <w:lang w:val="ru-RU"/>
              </w:rPr>
              <w:t>Анализа</w:t>
            </w:r>
          </w:p>
          <w:p w:rsidR="00DD0DDD" w:rsidRPr="008F02B9" w:rsidRDefault="00DD0DDD" w:rsidP="00DD0DDD">
            <w:pPr>
              <w:pStyle w:val="Default"/>
              <w:rPr>
                <w:rFonts w:asciiTheme="minorHAnsi" w:hAnsiTheme="minorHAnsi"/>
                <w:lang w:val="ru-RU"/>
              </w:rPr>
            </w:pPr>
            <w:r w:rsidRPr="008F02B9">
              <w:rPr>
                <w:rFonts w:asciiTheme="minorHAnsi" w:hAnsiTheme="minorHAnsi"/>
                <w:lang w:val="ru-RU"/>
              </w:rPr>
              <w:t>Евалуација</w:t>
            </w:r>
          </w:p>
          <w:p w:rsidR="00B501C0" w:rsidRPr="008F02B9" w:rsidRDefault="00DD0DDD" w:rsidP="00DD0DDD">
            <w:pPr>
              <w:pStyle w:val="Default"/>
              <w:jc w:val="both"/>
              <w:rPr>
                <w:rFonts w:asciiTheme="minorHAnsi" w:hAnsiTheme="minorHAnsi"/>
                <w:lang w:val="ru-RU"/>
              </w:rPr>
            </w:pPr>
            <w:r w:rsidRPr="008F02B9">
              <w:rPr>
                <w:rFonts w:asciiTheme="minorHAnsi" w:hAnsiTheme="minorHAnsi"/>
                <w:lang w:val="ru-RU"/>
              </w:rPr>
              <w:t>Синтеза</w:t>
            </w:r>
          </w:p>
        </w:tc>
      </w:tr>
      <w:tr w:rsidR="00355AA8" w:rsidRPr="008F02B9" w:rsidTr="001E1C72">
        <w:trPr>
          <w:trHeight w:val="486"/>
        </w:trPr>
        <w:tc>
          <w:tcPr>
            <w:tcW w:w="1781" w:type="dxa"/>
          </w:tcPr>
          <w:p w:rsidR="00B501C0" w:rsidRPr="008F02B9" w:rsidRDefault="00DD0DDD" w:rsidP="00DD0DDD">
            <w:pPr>
              <w:pStyle w:val="Default"/>
              <w:rPr>
                <w:rFonts w:asciiTheme="minorHAnsi" w:hAnsiTheme="minorHAnsi"/>
                <w:lang w:val="ru-RU"/>
              </w:rPr>
            </w:pPr>
            <w:r w:rsidRPr="008F02B9">
              <w:rPr>
                <w:rFonts w:asciiTheme="minorHAnsi" w:hAnsiTheme="minorHAnsi"/>
                <w:lang w:val="ru-RU"/>
              </w:rPr>
              <w:t xml:space="preserve">Соработка со стручни лица надвор од </w:t>
            </w:r>
            <w:r w:rsidRPr="008F02B9">
              <w:rPr>
                <w:rFonts w:asciiTheme="minorHAnsi" w:hAnsiTheme="minorHAnsi"/>
                <w:lang w:val="ru-RU"/>
              </w:rPr>
              <w:lastRenderedPageBreak/>
              <w:t>училиштето</w:t>
            </w:r>
          </w:p>
        </w:tc>
        <w:tc>
          <w:tcPr>
            <w:tcW w:w="1966" w:type="dxa"/>
          </w:tcPr>
          <w:p w:rsidR="00B501C0" w:rsidRPr="008F02B9" w:rsidRDefault="00DD0DDD" w:rsidP="00DD0DDD">
            <w:pPr>
              <w:pStyle w:val="Default"/>
              <w:rPr>
                <w:rFonts w:asciiTheme="minorHAnsi" w:hAnsiTheme="minorHAnsi"/>
                <w:lang w:val="ru-RU"/>
              </w:rPr>
            </w:pPr>
            <w:r w:rsidRPr="008F02B9">
              <w:rPr>
                <w:rFonts w:asciiTheme="minorHAnsi" w:hAnsiTheme="minorHAnsi"/>
                <w:lang w:val="ru-RU"/>
              </w:rPr>
              <w:lastRenderedPageBreak/>
              <w:t xml:space="preserve">Помош на наставникот во проценка на </w:t>
            </w:r>
            <w:r w:rsidRPr="008F02B9">
              <w:rPr>
                <w:rFonts w:asciiTheme="minorHAnsi" w:hAnsiTheme="minorHAnsi"/>
                <w:lang w:val="ru-RU"/>
              </w:rPr>
              <w:lastRenderedPageBreak/>
              <w:t>детето, барање на позитивни знаци на талентираност</w:t>
            </w:r>
          </w:p>
        </w:tc>
        <w:tc>
          <w:tcPr>
            <w:tcW w:w="2588" w:type="dxa"/>
          </w:tcPr>
          <w:p w:rsidR="00B501C0" w:rsidRPr="008F02B9" w:rsidRDefault="00DD0DDD" w:rsidP="00DD0DDD">
            <w:pPr>
              <w:pStyle w:val="Default"/>
              <w:rPr>
                <w:rFonts w:asciiTheme="minorHAnsi" w:hAnsiTheme="minorHAnsi"/>
                <w:lang w:val="ru-RU"/>
              </w:rPr>
            </w:pPr>
            <w:r w:rsidRPr="008F02B9">
              <w:rPr>
                <w:rFonts w:asciiTheme="minorHAnsi" w:hAnsiTheme="minorHAnsi"/>
                <w:lang w:val="ru-RU"/>
              </w:rPr>
              <w:lastRenderedPageBreak/>
              <w:t xml:space="preserve">Диференцијација на содржините, темите и темпото на </w:t>
            </w:r>
            <w:r w:rsidRPr="008F02B9">
              <w:rPr>
                <w:rFonts w:asciiTheme="minorHAnsi" w:hAnsiTheme="minorHAnsi"/>
                <w:lang w:val="ru-RU"/>
              </w:rPr>
              <w:lastRenderedPageBreak/>
              <w:t xml:space="preserve">совладување на содржините – изнесување нови идеи и предлози </w:t>
            </w:r>
            <w:r w:rsidR="000C3180" w:rsidRPr="008F02B9">
              <w:rPr>
                <w:rFonts w:asciiTheme="minorHAnsi" w:hAnsiTheme="minorHAnsi"/>
                <w:lang w:val="ru-RU"/>
              </w:rPr>
              <w:t>–</w:t>
            </w:r>
            <w:r w:rsidRPr="008F02B9">
              <w:rPr>
                <w:rFonts w:asciiTheme="minorHAnsi" w:hAnsiTheme="minorHAnsi"/>
                <w:lang w:val="ru-RU"/>
              </w:rPr>
              <w:t xml:space="preserve"> </w:t>
            </w:r>
            <w:r w:rsidR="000C3180" w:rsidRPr="008F02B9">
              <w:rPr>
                <w:rFonts w:asciiTheme="minorHAnsi" w:hAnsiTheme="minorHAnsi"/>
                <w:lang w:val="ru-RU"/>
              </w:rPr>
              <w:t>пронаоѓање на оргинални решенија</w:t>
            </w:r>
          </w:p>
        </w:tc>
        <w:tc>
          <w:tcPr>
            <w:tcW w:w="1693" w:type="dxa"/>
          </w:tcPr>
          <w:p w:rsidR="000C3180" w:rsidRPr="008F02B9" w:rsidRDefault="000C3180" w:rsidP="000C3180">
            <w:pPr>
              <w:pStyle w:val="Default"/>
              <w:jc w:val="both"/>
              <w:rPr>
                <w:rFonts w:asciiTheme="minorHAnsi" w:hAnsiTheme="minorHAnsi"/>
                <w:lang w:val="ru-RU"/>
              </w:rPr>
            </w:pPr>
            <w:r w:rsidRPr="008F02B9">
              <w:rPr>
                <w:rFonts w:asciiTheme="minorHAnsi" w:hAnsiTheme="minorHAnsi"/>
                <w:lang w:val="ru-RU"/>
              </w:rPr>
              <w:lastRenderedPageBreak/>
              <w:t>Наставник</w:t>
            </w:r>
          </w:p>
          <w:p w:rsidR="000C3180" w:rsidRPr="008F02B9" w:rsidRDefault="000C3180" w:rsidP="000C3180">
            <w:pPr>
              <w:pStyle w:val="Default"/>
              <w:jc w:val="both"/>
              <w:rPr>
                <w:rFonts w:asciiTheme="minorHAnsi" w:hAnsiTheme="minorHAnsi"/>
                <w:lang w:val="ru-RU"/>
              </w:rPr>
            </w:pPr>
            <w:r w:rsidRPr="008F02B9">
              <w:rPr>
                <w:rFonts w:asciiTheme="minorHAnsi" w:hAnsiTheme="minorHAnsi"/>
                <w:lang w:val="ru-RU"/>
              </w:rPr>
              <w:t>Педагог</w:t>
            </w:r>
          </w:p>
          <w:p w:rsidR="00B501C0" w:rsidRPr="008F02B9" w:rsidRDefault="000C3180" w:rsidP="000C3180">
            <w:pPr>
              <w:pStyle w:val="Default"/>
              <w:jc w:val="both"/>
              <w:rPr>
                <w:rFonts w:asciiTheme="minorHAnsi" w:hAnsiTheme="minorHAnsi"/>
                <w:lang w:val="ru-RU"/>
              </w:rPr>
            </w:pPr>
            <w:r w:rsidRPr="008F02B9">
              <w:rPr>
                <w:rFonts w:asciiTheme="minorHAnsi" w:hAnsiTheme="minorHAnsi"/>
                <w:lang w:val="ru-RU"/>
              </w:rPr>
              <w:t>Психолог</w:t>
            </w:r>
          </w:p>
        </w:tc>
        <w:tc>
          <w:tcPr>
            <w:tcW w:w="2160" w:type="dxa"/>
          </w:tcPr>
          <w:p w:rsidR="00B501C0" w:rsidRPr="008F02B9" w:rsidRDefault="000C3180" w:rsidP="000C3180">
            <w:pPr>
              <w:pStyle w:val="Default"/>
              <w:rPr>
                <w:rFonts w:asciiTheme="minorHAnsi" w:hAnsiTheme="minorHAnsi"/>
                <w:lang w:val="ru-RU"/>
              </w:rPr>
            </w:pPr>
            <w:r w:rsidRPr="008F02B9">
              <w:rPr>
                <w:rFonts w:asciiTheme="minorHAnsi" w:hAnsiTheme="minorHAnsi"/>
                <w:lang w:val="ru-RU"/>
              </w:rPr>
              <w:t xml:space="preserve">Продукти од учењето: Постери, семинарски </w:t>
            </w:r>
            <w:r w:rsidRPr="008F02B9">
              <w:rPr>
                <w:rFonts w:asciiTheme="minorHAnsi" w:hAnsiTheme="minorHAnsi"/>
                <w:lang w:val="ru-RU"/>
              </w:rPr>
              <w:lastRenderedPageBreak/>
              <w:t>работи, предавање за другите ученици, проблемски задачи за другите ученици, менторство од страна на талентираните ученици кон останатите ученици</w:t>
            </w:r>
          </w:p>
        </w:tc>
        <w:tc>
          <w:tcPr>
            <w:tcW w:w="1656" w:type="dxa"/>
          </w:tcPr>
          <w:p w:rsidR="00B501C0" w:rsidRPr="008F02B9" w:rsidRDefault="000C3180" w:rsidP="00B02861">
            <w:pPr>
              <w:pStyle w:val="Default"/>
              <w:jc w:val="both"/>
              <w:rPr>
                <w:rFonts w:asciiTheme="minorHAnsi" w:hAnsiTheme="minorHAnsi"/>
                <w:lang w:val="ru-RU"/>
              </w:rPr>
            </w:pPr>
            <w:r w:rsidRPr="008F02B9">
              <w:rPr>
                <w:rFonts w:asciiTheme="minorHAnsi" w:hAnsiTheme="minorHAnsi"/>
                <w:lang w:val="ru-RU"/>
              </w:rPr>
              <w:lastRenderedPageBreak/>
              <w:t xml:space="preserve">Во текот на целата учебна </w:t>
            </w:r>
            <w:r w:rsidRPr="008F02B9">
              <w:rPr>
                <w:rFonts w:asciiTheme="minorHAnsi" w:hAnsiTheme="minorHAnsi"/>
                <w:lang w:val="ru-RU"/>
              </w:rPr>
              <w:lastRenderedPageBreak/>
              <w:t>година</w:t>
            </w:r>
          </w:p>
        </w:tc>
        <w:tc>
          <w:tcPr>
            <w:tcW w:w="1833" w:type="dxa"/>
          </w:tcPr>
          <w:p w:rsidR="00B501C0" w:rsidRPr="008F02B9" w:rsidRDefault="000C3180" w:rsidP="000C3180">
            <w:pPr>
              <w:pStyle w:val="Default"/>
              <w:rPr>
                <w:rFonts w:asciiTheme="minorHAnsi" w:hAnsiTheme="minorHAnsi"/>
                <w:lang w:val="ru-RU"/>
              </w:rPr>
            </w:pPr>
            <w:r w:rsidRPr="008F02B9">
              <w:rPr>
                <w:rFonts w:asciiTheme="minorHAnsi" w:hAnsiTheme="minorHAnsi"/>
                <w:lang w:val="ru-RU"/>
              </w:rPr>
              <w:lastRenderedPageBreak/>
              <w:t>Квалитетен опис на знаењата</w:t>
            </w:r>
          </w:p>
        </w:tc>
        <w:tc>
          <w:tcPr>
            <w:tcW w:w="1822" w:type="dxa"/>
          </w:tcPr>
          <w:p w:rsidR="000C3180" w:rsidRPr="008F02B9" w:rsidRDefault="000C3180" w:rsidP="000C3180">
            <w:pPr>
              <w:pStyle w:val="Default"/>
              <w:rPr>
                <w:rFonts w:asciiTheme="minorHAnsi" w:hAnsiTheme="minorHAnsi"/>
                <w:lang w:val="ru-RU"/>
              </w:rPr>
            </w:pPr>
            <w:r w:rsidRPr="008F02B9">
              <w:rPr>
                <w:rFonts w:asciiTheme="minorHAnsi" w:hAnsiTheme="minorHAnsi"/>
                <w:lang w:val="ru-RU"/>
              </w:rPr>
              <w:t>Примена</w:t>
            </w:r>
          </w:p>
          <w:p w:rsidR="000C3180" w:rsidRPr="008F02B9" w:rsidRDefault="000C3180" w:rsidP="000C3180">
            <w:pPr>
              <w:pStyle w:val="Default"/>
              <w:rPr>
                <w:rFonts w:asciiTheme="minorHAnsi" w:hAnsiTheme="minorHAnsi"/>
                <w:lang w:val="ru-RU"/>
              </w:rPr>
            </w:pPr>
            <w:r w:rsidRPr="008F02B9">
              <w:rPr>
                <w:rFonts w:asciiTheme="minorHAnsi" w:hAnsiTheme="minorHAnsi"/>
                <w:lang w:val="ru-RU"/>
              </w:rPr>
              <w:t>Анализа</w:t>
            </w:r>
          </w:p>
          <w:p w:rsidR="000C3180" w:rsidRPr="008F02B9" w:rsidRDefault="000C3180" w:rsidP="000C3180">
            <w:pPr>
              <w:pStyle w:val="Default"/>
              <w:rPr>
                <w:rFonts w:asciiTheme="minorHAnsi" w:hAnsiTheme="minorHAnsi"/>
                <w:lang w:val="ru-RU"/>
              </w:rPr>
            </w:pPr>
            <w:r w:rsidRPr="008F02B9">
              <w:rPr>
                <w:rFonts w:asciiTheme="minorHAnsi" w:hAnsiTheme="minorHAnsi"/>
                <w:lang w:val="ru-RU"/>
              </w:rPr>
              <w:t>Евалуација</w:t>
            </w:r>
          </w:p>
          <w:p w:rsidR="00B501C0" w:rsidRPr="008F02B9" w:rsidRDefault="000C3180" w:rsidP="000C3180">
            <w:pPr>
              <w:pStyle w:val="Default"/>
              <w:jc w:val="both"/>
              <w:rPr>
                <w:rFonts w:asciiTheme="minorHAnsi" w:hAnsiTheme="minorHAnsi"/>
                <w:lang w:val="ru-RU"/>
              </w:rPr>
            </w:pPr>
            <w:r w:rsidRPr="008F02B9">
              <w:rPr>
                <w:rFonts w:asciiTheme="minorHAnsi" w:hAnsiTheme="minorHAnsi"/>
                <w:lang w:val="ru-RU"/>
              </w:rPr>
              <w:lastRenderedPageBreak/>
              <w:t>Синтеза</w:t>
            </w:r>
          </w:p>
        </w:tc>
      </w:tr>
      <w:tr w:rsidR="00355AA8" w:rsidRPr="008F02B9" w:rsidTr="001E1C72">
        <w:trPr>
          <w:trHeight w:val="486"/>
        </w:trPr>
        <w:tc>
          <w:tcPr>
            <w:tcW w:w="1781" w:type="dxa"/>
          </w:tcPr>
          <w:p w:rsidR="00B501C0" w:rsidRPr="008F02B9" w:rsidRDefault="000C3180" w:rsidP="000C3180">
            <w:pPr>
              <w:pStyle w:val="Default"/>
              <w:rPr>
                <w:rFonts w:asciiTheme="minorHAnsi" w:hAnsiTheme="minorHAnsi"/>
                <w:lang w:val="ru-RU"/>
              </w:rPr>
            </w:pPr>
            <w:r w:rsidRPr="008F02B9">
              <w:rPr>
                <w:rFonts w:asciiTheme="minorHAnsi" w:hAnsiTheme="minorHAnsi"/>
                <w:lang w:val="ru-RU"/>
              </w:rPr>
              <w:lastRenderedPageBreak/>
              <w:t xml:space="preserve">Советодавна работа и подршка на талентираните ученици и нивните родители </w:t>
            </w:r>
          </w:p>
        </w:tc>
        <w:tc>
          <w:tcPr>
            <w:tcW w:w="1966" w:type="dxa"/>
          </w:tcPr>
          <w:p w:rsidR="00B501C0" w:rsidRPr="008F02B9" w:rsidRDefault="000C3180" w:rsidP="000C3180">
            <w:pPr>
              <w:pStyle w:val="Default"/>
              <w:rPr>
                <w:rFonts w:asciiTheme="minorHAnsi" w:hAnsiTheme="minorHAnsi"/>
                <w:lang w:val="ru-RU"/>
              </w:rPr>
            </w:pPr>
            <w:r w:rsidRPr="008F02B9">
              <w:rPr>
                <w:rFonts w:asciiTheme="minorHAnsi" w:hAnsiTheme="minorHAnsi"/>
                <w:lang w:val="ru-RU"/>
              </w:rPr>
              <w:t>Социјални вештини и толеранција на поразличните од себе;</w:t>
            </w:r>
          </w:p>
          <w:p w:rsidR="000C3180" w:rsidRPr="008F02B9" w:rsidRDefault="000C3180" w:rsidP="000C3180">
            <w:pPr>
              <w:pStyle w:val="Default"/>
              <w:rPr>
                <w:rFonts w:asciiTheme="minorHAnsi" w:hAnsiTheme="minorHAnsi"/>
                <w:lang w:val="ru-RU"/>
              </w:rPr>
            </w:pPr>
            <w:r w:rsidRPr="008F02B9">
              <w:rPr>
                <w:rFonts w:asciiTheme="minorHAnsi" w:hAnsiTheme="minorHAnsi"/>
                <w:lang w:val="ru-RU"/>
              </w:rPr>
              <w:t xml:space="preserve">Емоционален и физички разој на учениците, интересот на учениците и нивната мотивација </w:t>
            </w:r>
          </w:p>
        </w:tc>
        <w:tc>
          <w:tcPr>
            <w:tcW w:w="2588" w:type="dxa"/>
          </w:tcPr>
          <w:p w:rsidR="00B501C0" w:rsidRPr="008F02B9" w:rsidRDefault="00884198" w:rsidP="00884198">
            <w:pPr>
              <w:pStyle w:val="Default"/>
              <w:rPr>
                <w:rFonts w:asciiTheme="minorHAnsi" w:hAnsiTheme="minorHAnsi"/>
                <w:lang w:val="ru-RU"/>
              </w:rPr>
            </w:pPr>
            <w:r w:rsidRPr="008F02B9">
              <w:rPr>
                <w:rFonts w:asciiTheme="minorHAnsi" w:hAnsiTheme="minorHAnsi"/>
                <w:lang w:val="ru-RU"/>
              </w:rPr>
              <w:t xml:space="preserve">Продукти од веќе наученото, вклучување на овие ученици во редовното образование или овозможување на ученикот на помине во повисоките одделенија </w:t>
            </w:r>
          </w:p>
        </w:tc>
        <w:tc>
          <w:tcPr>
            <w:tcW w:w="1693" w:type="dxa"/>
          </w:tcPr>
          <w:p w:rsidR="00884198" w:rsidRPr="008F02B9" w:rsidRDefault="00884198" w:rsidP="00884198">
            <w:pPr>
              <w:pStyle w:val="Default"/>
              <w:jc w:val="both"/>
              <w:rPr>
                <w:rFonts w:asciiTheme="minorHAnsi" w:hAnsiTheme="minorHAnsi"/>
                <w:lang w:val="ru-RU"/>
              </w:rPr>
            </w:pPr>
            <w:r w:rsidRPr="008F02B9">
              <w:rPr>
                <w:rFonts w:asciiTheme="minorHAnsi" w:hAnsiTheme="minorHAnsi"/>
                <w:lang w:val="ru-RU"/>
              </w:rPr>
              <w:t>Наставник</w:t>
            </w:r>
          </w:p>
          <w:p w:rsidR="00884198" w:rsidRPr="008F02B9" w:rsidRDefault="00884198" w:rsidP="00884198">
            <w:pPr>
              <w:pStyle w:val="Default"/>
              <w:jc w:val="both"/>
              <w:rPr>
                <w:rFonts w:asciiTheme="minorHAnsi" w:hAnsiTheme="minorHAnsi"/>
                <w:lang w:val="ru-RU"/>
              </w:rPr>
            </w:pPr>
            <w:r w:rsidRPr="008F02B9">
              <w:rPr>
                <w:rFonts w:asciiTheme="minorHAnsi" w:hAnsiTheme="minorHAnsi"/>
                <w:lang w:val="ru-RU"/>
              </w:rPr>
              <w:t>Педагог</w:t>
            </w:r>
          </w:p>
          <w:p w:rsidR="00B501C0" w:rsidRPr="008F02B9" w:rsidRDefault="00884198" w:rsidP="00884198">
            <w:pPr>
              <w:pStyle w:val="Default"/>
              <w:jc w:val="both"/>
              <w:rPr>
                <w:rFonts w:asciiTheme="minorHAnsi" w:hAnsiTheme="minorHAnsi"/>
                <w:lang w:val="ru-RU"/>
              </w:rPr>
            </w:pPr>
            <w:r w:rsidRPr="008F02B9">
              <w:rPr>
                <w:rFonts w:asciiTheme="minorHAnsi" w:hAnsiTheme="minorHAnsi"/>
                <w:lang w:val="ru-RU"/>
              </w:rPr>
              <w:t>Психолог</w:t>
            </w:r>
          </w:p>
        </w:tc>
        <w:tc>
          <w:tcPr>
            <w:tcW w:w="2160" w:type="dxa"/>
          </w:tcPr>
          <w:p w:rsidR="00884198" w:rsidRPr="008F02B9" w:rsidRDefault="00884198" w:rsidP="00884198">
            <w:pPr>
              <w:pStyle w:val="Default"/>
              <w:rPr>
                <w:rFonts w:asciiTheme="minorHAnsi" w:hAnsiTheme="minorHAnsi"/>
                <w:lang w:val="ru-RU"/>
              </w:rPr>
            </w:pPr>
            <w:r w:rsidRPr="008F02B9">
              <w:rPr>
                <w:rFonts w:asciiTheme="minorHAnsi" w:hAnsiTheme="minorHAnsi"/>
                <w:lang w:val="ru-RU"/>
              </w:rPr>
              <w:t>Позитивната училишна клима која овозможува слободна комуникација, самостојност во учењето, креативност, иновативност</w:t>
            </w:r>
          </w:p>
          <w:p w:rsidR="00884198" w:rsidRPr="008F02B9" w:rsidRDefault="00884198" w:rsidP="00884198">
            <w:pPr>
              <w:pStyle w:val="Default"/>
              <w:rPr>
                <w:rFonts w:asciiTheme="minorHAnsi" w:hAnsiTheme="minorHAnsi"/>
                <w:lang w:val="ru-RU"/>
              </w:rPr>
            </w:pPr>
            <w:r w:rsidRPr="008F02B9">
              <w:rPr>
                <w:rFonts w:asciiTheme="minorHAnsi" w:hAnsiTheme="minorHAnsi"/>
                <w:lang w:val="ru-RU"/>
              </w:rPr>
              <w:t xml:space="preserve"> – индивидуална работа</w:t>
            </w:r>
          </w:p>
          <w:p w:rsidR="00B501C0" w:rsidRPr="008F02B9" w:rsidRDefault="00884198" w:rsidP="00884198">
            <w:pPr>
              <w:pStyle w:val="Default"/>
              <w:rPr>
                <w:rFonts w:asciiTheme="minorHAnsi" w:hAnsiTheme="minorHAnsi"/>
                <w:lang w:val="ru-RU"/>
              </w:rPr>
            </w:pPr>
            <w:r w:rsidRPr="008F02B9">
              <w:rPr>
                <w:rFonts w:asciiTheme="minorHAnsi" w:hAnsiTheme="minorHAnsi"/>
                <w:lang w:val="ru-RU"/>
              </w:rPr>
              <w:t xml:space="preserve"> - групна работа во парови</w:t>
            </w:r>
          </w:p>
        </w:tc>
        <w:tc>
          <w:tcPr>
            <w:tcW w:w="1656" w:type="dxa"/>
          </w:tcPr>
          <w:p w:rsidR="00B501C0" w:rsidRPr="008F02B9" w:rsidRDefault="00884198" w:rsidP="00884198">
            <w:pPr>
              <w:pStyle w:val="Default"/>
              <w:rPr>
                <w:rFonts w:asciiTheme="minorHAnsi" w:hAnsiTheme="minorHAnsi"/>
                <w:lang w:val="ru-RU"/>
              </w:rPr>
            </w:pPr>
            <w:r w:rsidRPr="008F02B9">
              <w:rPr>
                <w:rFonts w:asciiTheme="minorHAnsi" w:hAnsiTheme="minorHAnsi"/>
                <w:lang w:val="ru-RU"/>
              </w:rPr>
              <w:t xml:space="preserve"> Од септември до јуни</w:t>
            </w:r>
          </w:p>
        </w:tc>
        <w:tc>
          <w:tcPr>
            <w:tcW w:w="1833" w:type="dxa"/>
          </w:tcPr>
          <w:p w:rsidR="00B501C0" w:rsidRPr="008F02B9" w:rsidRDefault="00884198" w:rsidP="00884198">
            <w:pPr>
              <w:pStyle w:val="Default"/>
              <w:rPr>
                <w:rFonts w:asciiTheme="minorHAnsi" w:hAnsiTheme="minorHAnsi"/>
                <w:lang w:val="ru-RU"/>
              </w:rPr>
            </w:pPr>
            <w:r w:rsidRPr="008F02B9">
              <w:rPr>
                <w:rFonts w:asciiTheme="minorHAnsi" w:hAnsiTheme="minorHAnsi"/>
                <w:lang w:val="ru-RU"/>
              </w:rPr>
              <w:t>Квалитетен опис на знаењето (хоризонтална и вертикална флексибилност на програмата)</w:t>
            </w:r>
          </w:p>
          <w:p w:rsidR="00884198" w:rsidRPr="008F02B9" w:rsidRDefault="00884198" w:rsidP="00884198">
            <w:pPr>
              <w:pStyle w:val="Default"/>
              <w:rPr>
                <w:rFonts w:asciiTheme="minorHAnsi" w:hAnsiTheme="minorHAnsi"/>
                <w:lang w:val="ru-RU"/>
              </w:rPr>
            </w:pPr>
            <w:r w:rsidRPr="008F02B9">
              <w:rPr>
                <w:rFonts w:asciiTheme="minorHAnsi" w:hAnsiTheme="minorHAnsi"/>
                <w:lang w:val="ru-RU"/>
              </w:rPr>
              <w:t>- програми подготвени според способностите, талентот и интересот на учениците</w:t>
            </w:r>
          </w:p>
        </w:tc>
        <w:tc>
          <w:tcPr>
            <w:tcW w:w="1822" w:type="dxa"/>
          </w:tcPr>
          <w:p w:rsidR="00B501C0" w:rsidRPr="008F02B9" w:rsidRDefault="00884198" w:rsidP="00884198">
            <w:pPr>
              <w:pStyle w:val="Default"/>
              <w:rPr>
                <w:rFonts w:asciiTheme="minorHAnsi" w:hAnsiTheme="minorHAnsi"/>
                <w:lang w:val="ru-RU"/>
              </w:rPr>
            </w:pPr>
            <w:r w:rsidRPr="008F02B9">
              <w:rPr>
                <w:rFonts w:asciiTheme="minorHAnsi" w:hAnsiTheme="minorHAnsi"/>
                <w:lang w:val="ru-RU"/>
              </w:rPr>
              <w:t>Евалуација</w:t>
            </w:r>
          </w:p>
        </w:tc>
      </w:tr>
    </w:tbl>
    <w:p w:rsidR="00B501C0" w:rsidRPr="008F02B9" w:rsidRDefault="00B501C0" w:rsidP="00B02861">
      <w:pPr>
        <w:pStyle w:val="Default"/>
        <w:ind w:firstLine="720"/>
        <w:jc w:val="both"/>
        <w:rPr>
          <w:rFonts w:asciiTheme="minorHAnsi" w:hAnsiTheme="minorHAnsi"/>
          <w:lang w:val="ru-RU"/>
        </w:rPr>
      </w:pPr>
    </w:p>
    <w:p w:rsidR="00AE0215" w:rsidRDefault="00AE0215" w:rsidP="00B02861">
      <w:pPr>
        <w:pStyle w:val="Default"/>
        <w:ind w:firstLine="720"/>
        <w:jc w:val="both"/>
        <w:rPr>
          <w:rFonts w:asciiTheme="minorHAnsi" w:hAnsiTheme="minorHAnsi"/>
          <w:lang w:val="ru-RU"/>
        </w:rPr>
      </w:pPr>
    </w:p>
    <w:p w:rsidR="004A18A1" w:rsidRDefault="004A18A1" w:rsidP="00B02861">
      <w:pPr>
        <w:pStyle w:val="Default"/>
        <w:ind w:firstLine="720"/>
        <w:jc w:val="both"/>
        <w:rPr>
          <w:rFonts w:asciiTheme="minorHAnsi" w:hAnsiTheme="minorHAnsi"/>
          <w:lang w:val="ru-RU"/>
        </w:rPr>
      </w:pPr>
    </w:p>
    <w:p w:rsidR="004A18A1" w:rsidRDefault="004A18A1" w:rsidP="00B02861">
      <w:pPr>
        <w:pStyle w:val="Default"/>
        <w:ind w:firstLine="720"/>
        <w:jc w:val="both"/>
        <w:rPr>
          <w:rFonts w:asciiTheme="minorHAnsi" w:hAnsiTheme="minorHAnsi"/>
          <w:lang w:val="ru-RU"/>
        </w:rPr>
      </w:pPr>
    </w:p>
    <w:p w:rsidR="004A18A1" w:rsidRDefault="004A18A1" w:rsidP="00B02861">
      <w:pPr>
        <w:pStyle w:val="Default"/>
        <w:ind w:firstLine="720"/>
        <w:jc w:val="both"/>
        <w:rPr>
          <w:rFonts w:asciiTheme="minorHAnsi" w:hAnsiTheme="minorHAnsi"/>
          <w:lang w:val="ru-RU"/>
        </w:rPr>
      </w:pPr>
    </w:p>
    <w:p w:rsidR="004A18A1" w:rsidRDefault="004A18A1" w:rsidP="00B02861">
      <w:pPr>
        <w:pStyle w:val="Default"/>
        <w:ind w:firstLine="720"/>
        <w:jc w:val="both"/>
        <w:rPr>
          <w:rFonts w:asciiTheme="minorHAnsi" w:hAnsiTheme="minorHAnsi"/>
          <w:lang w:val="ru-RU"/>
        </w:rPr>
      </w:pPr>
    </w:p>
    <w:p w:rsidR="004A18A1" w:rsidRDefault="004A18A1" w:rsidP="00B02861">
      <w:pPr>
        <w:pStyle w:val="Default"/>
        <w:ind w:firstLine="720"/>
        <w:jc w:val="both"/>
        <w:rPr>
          <w:rFonts w:asciiTheme="minorHAnsi" w:hAnsiTheme="minorHAnsi"/>
          <w:lang w:val="ru-RU"/>
        </w:rPr>
      </w:pPr>
    </w:p>
    <w:p w:rsidR="004A18A1" w:rsidRPr="008F02B9" w:rsidRDefault="004A18A1" w:rsidP="00612700">
      <w:pPr>
        <w:pStyle w:val="Default"/>
        <w:jc w:val="both"/>
        <w:rPr>
          <w:rFonts w:asciiTheme="minorHAnsi" w:hAnsiTheme="minorHAnsi"/>
          <w:lang w:val="ru-RU"/>
        </w:rPr>
      </w:pPr>
    </w:p>
    <w:p w:rsidR="00713058" w:rsidRDefault="00BC738B" w:rsidP="00B02861">
      <w:pPr>
        <w:pStyle w:val="Default"/>
        <w:ind w:firstLine="720"/>
        <w:jc w:val="both"/>
        <w:rPr>
          <w:rFonts w:asciiTheme="minorHAnsi" w:hAnsiTheme="minorHAnsi"/>
          <w:b/>
          <w:lang w:val="mk-MK"/>
        </w:rPr>
      </w:pPr>
      <w:r>
        <w:rPr>
          <w:rFonts w:asciiTheme="minorHAnsi" w:hAnsiTheme="minorHAnsi"/>
          <w:b/>
          <w:lang w:val="mk-MK"/>
        </w:rPr>
        <w:lastRenderedPageBreak/>
        <w:t>ПРИЛОГ БР.</w:t>
      </w:r>
      <w:r w:rsidR="00F21ECF">
        <w:rPr>
          <w:rFonts w:asciiTheme="minorHAnsi" w:hAnsiTheme="minorHAnsi"/>
          <w:b/>
          <w:lang w:val="mk-MK"/>
        </w:rPr>
        <w:t>8</w:t>
      </w:r>
      <w:r>
        <w:rPr>
          <w:rFonts w:asciiTheme="minorHAnsi" w:hAnsiTheme="minorHAnsi"/>
          <w:b/>
          <w:lang w:val="mk-MK"/>
        </w:rPr>
        <w:t xml:space="preserve"> </w:t>
      </w:r>
      <w:r w:rsidRPr="00BC738B">
        <w:rPr>
          <w:rFonts w:asciiTheme="minorHAnsi" w:hAnsiTheme="minorHAnsi"/>
          <w:b/>
        </w:rPr>
        <w:t>ПРОГРАМА ЗА ПОДДРШКА НА УЧЕНИЦИ ОД СОЦИЈАЛНО ЗАГРОЗЕНИ СЕМЕЈСТВА</w:t>
      </w:r>
    </w:p>
    <w:p w:rsidR="00BC738B" w:rsidRDefault="00BC738B" w:rsidP="00B02861">
      <w:pPr>
        <w:pStyle w:val="Default"/>
        <w:ind w:firstLine="720"/>
        <w:jc w:val="both"/>
        <w:rPr>
          <w:rFonts w:asciiTheme="minorHAnsi" w:hAnsiTheme="minorHAnsi"/>
          <w:b/>
          <w:lang w:val="mk-MK"/>
        </w:rPr>
      </w:pPr>
    </w:p>
    <w:p w:rsidR="00BC738B" w:rsidRPr="00BC738B" w:rsidRDefault="00BC738B" w:rsidP="00B02861">
      <w:pPr>
        <w:pStyle w:val="Default"/>
        <w:ind w:firstLine="720"/>
        <w:jc w:val="both"/>
        <w:rPr>
          <w:rFonts w:asciiTheme="minorHAnsi" w:hAnsiTheme="minorHAnsi"/>
          <w:b/>
          <w:lang w:val="mk-MK"/>
        </w:rPr>
      </w:pPr>
    </w:p>
    <w:tbl>
      <w:tblPr>
        <w:tblStyle w:val="TableGrid"/>
        <w:tblW w:w="0" w:type="auto"/>
        <w:tblLook w:val="04A0"/>
      </w:tblPr>
      <w:tblGrid>
        <w:gridCol w:w="1008"/>
        <w:gridCol w:w="4950"/>
        <w:gridCol w:w="5666"/>
        <w:gridCol w:w="3875"/>
      </w:tblGrid>
      <w:tr w:rsidR="00BC738B" w:rsidTr="00BC738B">
        <w:tc>
          <w:tcPr>
            <w:tcW w:w="1008" w:type="dxa"/>
          </w:tcPr>
          <w:p w:rsidR="00BC738B" w:rsidRPr="00BC738B" w:rsidRDefault="00BC738B" w:rsidP="00884198">
            <w:pPr>
              <w:rPr>
                <w:rFonts w:asciiTheme="minorHAnsi" w:eastAsiaTheme="minorHAnsi" w:hAnsiTheme="minorHAnsi" w:cs="Arial"/>
                <w:color w:val="000000"/>
                <w:sz w:val="24"/>
                <w:szCs w:val="24"/>
                <w:lang w:val="ru-RU" w:eastAsia="en-US"/>
              </w:rPr>
            </w:pPr>
            <w:r w:rsidRPr="00BC738B">
              <w:rPr>
                <w:sz w:val="24"/>
                <w:szCs w:val="24"/>
              </w:rPr>
              <w:t>Реден број</w:t>
            </w:r>
          </w:p>
        </w:tc>
        <w:tc>
          <w:tcPr>
            <w:tcW w:w="4950" w:type="dxa"/>
          </w:tcPr>
          <w:p w:rsidR="00BC738B" w:rsidRPr="00BC738B" w:rsidRDefault="00BC738B" w:rsidP="00BC738B">
            <w:pPr>
              <w:jc w:val="center"/>
              <w:rPr>
                <w:rFonts w:asciiTheme="minorHAnsi" w:eastAsiaTheme="minorHAnsi" w:hAnsiTheme="minorHAnsi" w:cs="Arial"/>
                <w:color w:val="000000"/>
                <w:sz w:val="24"/>
                <w:szCs w:val="24"/>
                <w:lang w:val="ru-RU" w:eastAsia="en-US"/>
              </w:rPr>
            </w:pPr>
            <w:r w:rsidRPr="00BC738B">
              <w:rPr>
                <w:sz w:val="24"/>
                <w:szCs w:val="24"/>
              </w:rPr>
              <w:t>Активност</w:t>
            </w:r>
          </w:p>
        </w:tc>
        <w:tc>
          <w:tcPr>
            <w:tcW w:w="5666" w:type="dxa"/>
          </w:tcPr>
          <w:p w:rsidR="00BC738B" w:rsidRPr="00BC738B" w:rsidRDefault="00BC738B" w:rsidP="00BC738B">
            <w:pPr>
              <w:jc w:val="center"/>
              <w:rPr>
                <w:rFonts w:asciiTheme="minorHAnsi" w:eastAsiaTheme="minorHAnsi" w:hAnsiTheme="minorHAnsi" w:cs="Arial"/>
                <w:color w:val="000000"/>
                <w:sz w:val="24"/>
                <w:szCs w:val="24"/>
                <w:lang w:val="ru-RU" w:eastAsia="en-US"/>
              </w:rPr>
            </w:pPr>
            <w:r w:rsidRPr="00BC738B">
              <w:rPr>
                <w:sz w:val="24"/>
                <w:szCs w:val="24"/>
              </w:rPr>
              <w:t>Начин на реализација</w:t>
            </w:r>
          </w:p>
        </w:tc>
        <w:tc>
          <w:tcPr>
            <w:tcW w:w="3875" w:type="dxa"/>
          </w:tcPr>
          <w:p w:rsidR="00BC738B" w:rsidRPr="00BC738B" w:rsidRDefault="00BC738B" w:rsidP="00BC738B">
            <w:pPr>
              <w:jc w:val="center"/>
              <w:rPr>
                <w:rFonts w:asciiTheme="minorHAnsi" w:eastAsiaTheme="minorHAnsi" w:hAnsiTheme="minorHAnsi" w:cs="Arial"/>
                <w:color w:val="000000"/>
                <w:sz w:val="24"/>
                <w:szCs w:val="24"/>
                <w:lang w:val="ru-RU" w:eastAsia="en-US"/>
              </w:rPr>
            </w:pPr>
            <w:r w:rsidRPr="00BC738B">
              <w:rPr>
                <w:sz w:val="24"/>
                <w:szCs w:val="24"/>
              </w:rPr>
              <w:t>Време на реализација</w:t>
            </w:r>
          </w:p>
        </w:tc>
      </w:tr>
      <w:tr w:rsidR="00BC738B" w:rsidTr="00BC738B">
        <w:tc>
          <w:tcPr>
            <w:tcW w:w="1008" w:type="dxa"/>
          </w:tcPr>
          <w:p w:rsidR="00BC738B" w:rsidRDefault="00BC738B" w:rsidP="00BC738B">
            <w:pPr>
              <w:jc w:val="center"/>
              <w:rPr>
                <w:rFonts w:asciiTheme="minorHAnsi" w:eastAsiaTheme="minorHAnsi" w:hAnsiTheme="minorHAnsi" w:cs="Arial"/>
                <w:color w:val="000000"/>
                <w:sz w:val="24"/>
                <w:szCs w:val="24"/>
                <w:lang w:val="ru-RU" w:eastAsia="en-US"/>
              </w:rPr>
            </w:pPr>
            <w:r>
              <w:rPr>
                <w:rFonts w:asciiTheme="minorHAnsi" w:eastAsiaTheme="minorHAnsi" w:hAnsiTheme="minorHAnsi" w:cs="Arial"/>
                <w:color w:val="000000"/>
                <w:sz w:val="24"/>
                <w:szCs w:val="24"/>
                <w:lang w:val="ru-RU" w:eastAsia="en-US"/>
              </w:rPr>
              <w:t>1.</w:t>
            </w:r>
          </w:p>
        </w:tc>
        <w:tc>
          <w:tcPr>
            <w:tcW w:w="4950" w:type="dxa"/>
          </w:tcPr>
          <w:p w:rsidR="00BC738B" w:rsidRPr="00BC738B" w:rsidRDefault="00BC738B" w:rsidP="00884198">
            <w:pPr>
              <w:rPr>
                <w:rFonts w:asciiTheme="minorHAnsi" w:eastAsiaTheme="minorHAnsi" w:hAnsiTheme="minorHAnsi" w:cs="Arial"/>
                <w:color w:val="000000"/>
                <w:sz w:val="24"/>
                <w:szCs w:val="24"/>
                <w:lang w:val="ru-RU" w:eastAsia="en-US"/>
              </w:rPr>
            </w:pPr>
            <w:r w:rsidRPr="00BC738B">
              <w:rPr>
                <w:sz w:val="24"/>
                <w:szCs w:val="24"/>
              </w:rPr>
              <w:t>Идентификација на ученици од социјално загрозени семејства</w:t>
            </w:r>
          </w:p>
        </w:tc>
        <w:tc>
          <w:tcPr>
            <w:tcW w:w="5666" w:type="dxa"/>
          </w:tcPr>
          <w:p w:rsidR="00BC738B" w:rsidRDefault="00BC738B" w:rsidP="00884198">
            <w:pPr>
              <w:rPr>
                <w:sz w:val="24"/>
                <w:szCs w:val="24"/>
              </w:rPr>
            </w:pPr>
            <w:r>
              <w:t>-</w:t>
            </w:r>
            <w:r w:rsidRPr="00BC738B">
              <w:rPr>
                <w:sz w:val="24"/>
                <w:szCs w:val="24"/>
              </w:rPr>
              <w:t xml:space="preserve">преку анализа на одговорите од прашалниците за родители при упис во I одд. </w:t>
            </w:r>
          </w:p>
          <w:p w:rsidR="00BC738B" w:rsidRDefault="00BC738B" w:rsidP="00884198">
            <w:pPr>
              <w:rPr>
                <w:sz w:val="24"/>
                <w:szCs w:val="24"/>
              </w:rPr>
            </w:pPr>
            <w:r w:rsidRPr="00BC738B">
              <w:rPr>
                <w:sz w:val="24"/>
                <w:szCs w:val="24"/>
              </w:rPr>
              <w:t>-преку разговор со родителите при упис во I одд.</w:t>
            </w:r>
          </w:p>
          <w:p w:rsidR="00BC738B" w:rsidRDefault="00BC738B" w:rsidP="00884198">
            <w:pPr>
              <w:rPr>
                <w:sz w:val="24"/>
                <w:szCs w:val="24"/>
              </w:rPr>
            </w:pPr>
            <w:r w:rsidRPr="00BC738B">
              <w:rPr>
                <w:sz w:val="24"/>
                <w:szCs w:val="24"/>
              </w:rPr>
              <w:t xml:space="preserve"> -преку разговор со учениците, родителите, класните раководители и другите наставници</w:t>
            </w:r>
          </w:p>
          <w:p w:rsidR="00BC738B" w:rsidRDefault="00BC738B" w:rsidP="00884198">
            <w:pPr>
              <w:rPr>
                <w:rFonts w:asciiTheme="minorHAnsi" w:eastAsiaTheme="minorHAnsi" w:hAnsiTheme="minorHAnsi" w:cs="Arial"/>
                <w:color w:val="000000"/>
                <w:sz w:val="24"/>
                <w:szCs w:val="24"/>
                <w:lang w:val="ru-RU" w:eastAsia="en-US"/>
              </w:rPr>
            </w:pPr>
            <w:r w:rsidRPr="00BC738B">
              <w:rPr>
                <w:sz w:val="24"/>
                <w:szCs w:val="24"/>
              </w:rPr>
              <w:t xml:space="preserve"> -преку достава на потврда дека се приматели на социјална помош</w:t>
            </w:r>
          </w:p>
        </w:tc>
        <w:tc>
          <w:tcPr>
            <w:tcW w:w="3875" w:type="dxa"/>
          </w:tcPr>
          <w:p w:rsidR="00BC738B" w:rsidRDefault="00BC738B" w:rsidP="00884198">
            <w:pPr>
              <w:rPr>
                <w:rFonts w:asciiTheme="minorHAnsi" w:eastAsiaTheme="minorHAnsi" w:hAnsiTheme="minorHAnsi" w:cs="Arial"/>
                <w:color w:val="000000"/>
                <w:sz w:val="24"/>
                <w:szCs w:val="24"/>
                <w:lang w:val="ru-RU" w:eastAsia="en-US"/>
              </w:rPr>
            </w:pPr>
            <w:r>
              <w:t>септември- јуни</w:t>
            </w:r>
          </w:p>
        </w:tc>
      </w:tr>
      <w:tr w:rsidR="00BC738B" w:rsidTr="00BC738B">
        <w:tc>
          <w:tcPr>
            <w:tcW w:w="1008" w:type="dxa"/>
          </w:tcPr>
          <w:p w:rsidR="00BC738B" w:rsidRDefault="00BC738B" w:rsidP="00BC738B">
            <w:pPr>
              <w:jc w:val="center"/>
              <w:rPr>
                <w:rFonts w:asciiTheme="minorHAnsi" w:eastAsiaTheme="minorHAnsi" w:hAnsiTheme="minorHAnsi" w:cs="Arial"/>
                <w:color w:val="000000"/>
                <w:sz w:val="24"/>
                <w:szCs w:val="24"/>
                <w:lang w:val="ru-RU" w:eastAsia="en-US"/>
              </w:rPr>
            </w:pPr>
            <w:r>
              <w:rPr>
                <w:rFonts w:asciiTheme="minorHAnsi" w:eastAsiaTheme="minorHAnsi" w:hAnsiTheme="minorHAnsi" w:cs="Arial"/>
                <w:color w:val="000000"/>
                <w:sz w:val="24"/>
                <w:szCs w:val="24"/>
                <w:lang w:val="ru-RU" w:eastAsia="en-US"/>
              </w:rPr>
              <w:t>2.</w:t>
            </w:r>
          </w:p>
        </w:tc>
        <w:tc>
          <w:tcPr>
            <w:tcW w:w="4950" w:type="dxa"/>
          </w:tcPr>
          <w:p w:rsidR="00BC738B" w:rsidRPr="00BC738B" w:rsidRDefault="00BC738B" w:rsidP="00884198">
            <w:pPr>
              <w:rPr>
                <w:rFonts w:asciiTheme="minorHAnsi" w:eastAsiaTheme="minorHAnsi" w:hAnsiTheme="minorHAnsi" w:cs="Arial"/>
                <w:color w:val="000000"/>
                <w:sz w:val="24"/>
                <w:szCs w:val="24"/>
                <w:lang w:val="ru-RU" w:eastAsia="en-US"/>
              </w:rPr>
            </w:pPr>
            <w:r w:rsidRPr="00BC738B">
              <w:rPr>
                <w:sz w:val="24"/>
                <w:szCs w:val="24"/>
              </w:rPr>
              <w:t>Давање на помош на ученици од социјално загрозени семејства</w:t>
            </w:r>
          </w:p>
        </w:tc>
        <w:tc>
          <w:tcPr>
            <w:tcW w:w="5666" w:type="dxa"/>
          </w:tcPr>
          <w:p w:rsidR="00BC738B" w:rsidRPr="00BC738B" w:rsidRDefault="00BC738B" w:rsidP="00BC738B">
            <w:pPr>
              <w:rPr>
                <w:sz w:val="24"/>
                <w:szCs w:val="24"/>
              </w:rPr>
            </w:pPr>
            <w:r>
              <w:t>-</w:t>
            </w:r>
            <w:r w:rsidRPr="00BC738B">
              <w:rPr>
                <w:sz w:val="24"/>
                <w:szCs w:val="24"/>
              </w:rPr>
              <w:t>при организација на екскурзии, излети, театарски претстави, кино и др. настани се ослободуваат од плаќање или се намалува цената.</w:t>
            </w:r>
          </w:p>
          <w:p w:rsidR="00BC738B" w:rsidRPr="00BC738B" w:rsidRDefault="00BC738B" w:rsidP="00BC738B">
            <w:pPr>
              <w:rPr>
                <w:sz w:val="24"/>
                <w:szCs w:val="24"/>
              </w:rPr>
            </w:pPr>
            <w:r w:rsidRPr="00BC738B">
              <w:rPr>
                <w:sz w:val="24"/>
                <w:szCs w:val="24"/>
              </w:rPr>
              <w:t xml:space="preserve"> -помошта собрана од хуманитарни акции организирани во училиштето им се распределува на ученици од социјално загрозени семејства.</w:t>
            </w:r>
          </w:p>
          <w:p w:rsidR="00BC738B" w:rsidRPr="00BC738B" w:rsidRDefault="00BC738B" w:rsidP="00BC738B">
            <w:pPr>
              <w:rPr>
                <w:sz w:val="24"/>
                <w:szCs w:val="24"/>
              </w:rPr>
            </w:pPr>
            <w:r w:rsidRPr="00BC738B">
              <w:rPr>
                <w:sz w:val="24"/>
                <w:szCs w:val="24"/>
              </w:rPr>
              <w:t xml:space="preserve"> - се настојува преку донатори да се обезбеди потребниот училишен прибор</w:t>
            </w:r>
          </w:p>
          <w:p w:rsidR="00BC738B" w:rsidRDefault="00BC738B" w:rsidP="00BC738B">
            <w:pPr>
              <w:rPr>
                <w:rFonts w:asciiTheme="minorHAnsi" w:eastAsiaTheme="minorHAnsi" w:hAnsiTheme="minorHAnsi" w:cs="Arial"/>
                <w:color w:val="000000"/>
                <w:sz w:val="24"/>
                <w:szCs w:val="24"/>
                <w:lang w:val="ru-RU" w:eastAsia="en-US"/>
              </w:rPr>
            </w:pPr>
            <w:r w:rsidRPr="00BC738B">
              <w:rPr>
                <w:sz w:val="24"/>
                <w:szCs w:val="24"/>
              </w:rPr>
              <w:t>- преку активности на ученичката заедница се обезбедуваат средства</w:t>
            </w:r>
          </w:p>
        </w:tc>
        <w:tc>
          <w:tcPr>
            <w:tcW w:w="3875" w:type="dxa"/>
          </w:tcPr>
          <w:p w:rsidR="00BC738B" w:rsidRDefault="00BC738B" w:rsidP="00884198">
            <w:pPr>
              <w:rPr>
                <w:rFonts w:asciiTheme="minorHAnsi" w:eastAsiaTheme="minorHAnsi" w:hAnsiTheme="minorHAnsi" w:cs="Arial"/>
                <w:color w:val="000000"/>
                <w:sz w:val="24"/>
                <w:szCs w:val="24"/>
                <w:lang w:val="ru-RU" w:eastAsia="en-US"/>
              </w:rPr>
            </w:pPr>
            <w:r>
              <w:t>септември- јуни</w:t>
            </w:r>
          </w:p>
        </w:tc>
      </w:tr>
      <w:tr w:rsidR="00BC738B" w:rsidTr="00BC738B">
        <w:tc>
          <w:tcPr>
            <w:tcW w:w="1008" w:type="dxa"/>
          </w:tcPr>
          <w:p w:rsidR="00BC738B" w:rsidRDefault="00BC738B" w:rsidP="00BC738B">
            <w:pPr>
              <w:jc w:val="center"/>
              <w:rPr>
                <w:rFonts w:asciiTheme="minorHAnsi" w:eastAsiaTheme="minorHAnsi" w:hAnsiTheme="minorHAnsi" w:cs="Arial"/>
                <w:color w:val="000000"/>
                <w:sz w:val="24"/>
                <w:szCs w:val="24"/>
                <w:lang w:val="ru-RU" w:eastAsia="en-US"/>
              </w:rPr>
            </w:pPr>
            <w:r>
              <w:rPr>
                <w:rFonts w:asciiTheme="minorHAnsi" w:eastAsiaTheme="minorHAnsi" w:hAnsiTheme="minorHAnsi" w:cs="Arial"/>
                <w:color w:val="000000"/>
                <w:sz w:val="24"/>
                <w:szCs w:val="24"/>
                <w:lang w:val="ru-RU" w:eastAsia="en-US"/>
              </w:rPr>
              <w:t>3.</w:t>
            </w:r>
          </w:p>
        </w:tc>
        <w:tc>
          <w:tcPr>
            <w:tcW w:w="4950" w:type="dxa"/>
          </w:tcPr>
          <w:p w:rsidR="00BC738B" w:rsidRPr="00BC738B" w:rsidRDefault="00BC738B" w:rsidP="00884198">
            <w:pPr>
              <w:rPr>
                <w:rFonts w:asciiTheme="minorHAnsi" w:eastAsiaTheme="minorHAnsi" w:hAnsiTheme="minorHAnsi" w:cs="Arial"/>
                <w:color w:val="000000"/>
                <w:sz w:val="24"/>
                <w:szCs w:val="24"/>
                <w:lang w:val="ru-RU" w:eastAsia="en-US"/>
              </w:rPr>
            </w:pPr>
            <w:r w:rsidRPr="00BC738B">
              <w:rPr>
                <w:sz w:val="24"/>
                <w:szCs w:val="24"/>
              </w:rPr>
              <w:t>Идентификација на појава на несоодветно однесување кон учениците од социјално загрозени семејства</w:t>
            </w:r>
          </w:p>
        </w:tc>
        <w:tc>
          <w:tcPr>
            <w:tcW w:w="5666" w:type="dxa"/>
          </w:tcPr>
          <w:p w:rsidR="00BC738B" w:rsidRDefault="00BC738B" w:rsidP="00884198">
            <w:pPr>
              <w:rPr>
                <w:sz w:val="24"/>
                <w:szCs w:val="24"/>
              </w:rPr>
            </w:pPr>
            <w:r w:rsidRPr="00BC738B">
              <w:rPr>
                <w:sz w:val="24"/>
                <w:szCs w:val="24"/>
              </w:rPr>
              <w:t>-при утврдување на појава на несоодветно однесување на другите ученици кон ученик од социјално загрозено семејство се организираат работилници со одделението. (за стереотипи и предрасуди и за прифаќање на разликите или зависно од природата на настанатиот проблем)</w:t>
            </w:r>
          </w:p>
          <w:p w:rsidR="00BC738B" w:rsidRDefault="00BC738B" w:rsidP="00884198">
            <w:pPr>
              <w:rPr>
                <w:sz w:val="24"/>
                <w:szCs w:val="24"/>
              </w:rPr>
            </w:pPr>
            <w:r w:rsidRPr="00BC738B">
              <w:rPr>
                <w:sz w:val="24"/>
                <w:szCs w:val="24"/>
              </w:rPr>
              <w:t xml:space="preserve"> - идентификацијата на вакво однесување се врши преку: пријава на несоодветно однесување од страна на ученикот/ата кој/а потекнува од социјално загрозено семејство преку пријва од соученик/чка преку пријава од страна на родител преку пријава од страна на вработен</w:t>
            </w:r>
          </w:p>
          <w:p w:rsidR="00BC738B" w:rsidRPr="00BC738B" w:rsidRDefault="00BC738B" w:rsidP="00884198">
            <w:pPr>
              <w:rPr>
                <w:rFonts w:asciiTheme="minorHAnsi" w:eastAsiaTheme="minorHAnsi" w:hAnsiTheme="minorHAnsi" w:cs="Arial"/>
                <w:color w:val="000000"/>
                <w:sz w:val="24"/>
                <w:szCs w:val="24"/>
                <w:lang w:val="ru-RU" w:eastAsia="en-US"/>
              </w:rPr>
            </w:pPr>
            <w:r>
              <w:lastRenderedPageBreak/>
              <w:t>-</w:t>
            </w:r>
            <w:r w:rsidRPr="00BC738B">
              <w:rPr>
                <w:sz w:val="24"/>
                <w:szCs w:val="24"/>
              </w:rPr>
              <w:t>преку примена на социометриска постапка и анализа на добиените резултати</w:t>
            </w:r>
          </w:p>
        </w:tc>
        <w:tc>
          <w:tcPr>
            <w:tcW w:w="3875" w:type="dxa"/>
          </w:tcPr>
          <w:p w:rsidR="00BC738B" w:rsidRPr="00BC738B" w:rsidRDefault="00BC738B" w:rsidP="00884198">
            <w:pPr>
              <w:rPr>
                <w:rFonts w:asciiTheme="minorHAnsi" w:eastAsiaTheme="minorHAnsi" w:hAnsiTheme="minorHAnsi" w:cs="Arial"/>
                <w:color w:val="000000"/>
                <w:sz w:val="24"/>
                <w:szCs w:val="24"/>
                <w:lang w:val="ru-RU" w:eastAsia="en-US"/>
              </w:rPr>
            </w:pPr>
            <w:r w:rsidRPr="00BC738B">
              <w:rPr>
                <w:sz w:val="24"/>
                <w:szCs w:val="24"/>
              </w:rPr>
              <w:lastRenderedPageBreak/>
              <w:t>септември- јуни</w:t>
            </w:r>
          </w:p>
        </w:tc>
      </w:tr>
      <w:tr w:rsidR="00BC738B" w:rsidTr="00BC738B">
        <w:tc>
          <w:tcPr>
            <w:tcW w:w="1008" w:type="dxa"/>
          </w:tcPr>
          <w:p w:rsidR="00BC738B" w:rsidRDefault="00BC738B" w:rsidP="00BC738B">
            <w:pPr>
              <w:jc w:val="center"/>
              <w:rPr>
                <w:rFonts w:asciiTheme="minorHAnsi" w:eastAsiaTheme="minorHAnsi" w:hAnsiTheme="minorHAnsi" w:cs="Arial"/>
                <w:color w:val="000000"/>
                <w:sz w:val="24"/>
                <w:szCs w:val="24"/>
                <w:lang w:val="ru-RU" w:eastAsia="en-US"/>
              </w:rPr>
            </w:pPr>
            <w:r>
              <w:rPr>
                <w:rFonts w:asciiTheme="minorHAnsi" w:eastAsiaTheme="minorHAnsi" w:hAnsiTheme="minorHAnsi" w:cs="Arial"/>
                <w:color w:val="000000"/>
                <w:sz w:val="24"/>
                <w:szCs w:val="24"/>
                <w:lang w:val="ru-RU" w:eastAsia="en-US"/>
              </w:rPr>
              <w:lastRenderedPageBreak/>
              <w:t>4.</w:t>
            </w:r>
          </w:p>
        </w:tc>
        <w:tc>
          <w:tcPr>
            <w:tcW w:w="4950" w:type="dxa"/>
          </w:tcPr>
          <w:p w:rsidR="00BC738B" w:rsidRPr="00C803DD" w:rsidRDefault="00BC738B" w:rsidP="00884198">
            <w:pPr>
              <w:rPr>
                <w:rFonts w:asciiTheme="minorHAnsi" w:eastAsiaTheme="minorHAnsi" w:hAnsiTheme="minorHAnsi" w:cs="Arial"/>
                <w:color w:val="000000"/>
                <w:sz w:val="24"/>
                <w:szCs w:val="24"/>
                <w:lang w:val="ru-RU" w:eastAsia="en-US"/>
              </w:rPr>
            </w:pPr>
            <w:r w:rsidRPr="00C803DD">
              <w:rPr>
                <w:sz w:val="24"/>
                <w:szCs w:val="24"/>
              </w:rPr>
              <w:t>Советодавна работа со ученици</w:t>
            </w:r>
          </w:p>
        </w:tc>
        <w:tc>
          <w:tcPr>
            <w:tcW w:w="5666" w:type="dxa"/>
          </w:tcPr>
          <w:p w:rsidR="00C803DD" w:rsidRDefault="00C803DD" w:rsidP="00C803DD">
            <w:pPr>
              <w:rPr>
                <w:sz w:val="24"/>
                <w:szCs w:val="24"/>
              </w:rPr>
            </w:pPr>
            <w:r w:rsidRPr="00C803DD">
              <w:rPr>
                <w:sz w:val="24"/>
                <w:szCs w:val="24"/>
              </w:rPr>
              <w:t xml:space="preserve">- советодавна работа со ученици од социјално загрозени </w:t>
            </w:r>
          </w:p>
          <w:p w:rsidR="00C803DD" w:rsidRPr="00C803DD" w:rsidRDefault="00C803DD" w:rsidP="00C803DD">
            <w:pPr>
              <w:rPr>
                <w:rFonts w:asciiTheme="minorHAnsi" w:eastAsiaTheme="minorHAnsi" w:hAnsiTheme="minorHAnsi" w:cs="Arial"/>
                <w:color w:val="000000"/>
                <w:sz w:val="24"/>
                <w:szCs w:val="24"/>
                <w:lang w:val="ru-RU" w:eastAsia="en-US"/>
              </w:rPr>
            </w:pPr>
          </w:p>
        </w:tc>
        <w:tc>
          <w:tcPr>
            <w:tcW w:w="3875" w:type="dxa"/>
          </w:tcPr>
          <w:p w:rsidR="00BC738B" w:rsidRDefault="00C803DD" w:rsidP="00884198">
            <w:pPr>
              <w:rPr>
                <w:rFonts w:asciiTheme="minorHAnsi" w:eastAsiaTheme="minorHAnsi" w:hAnsiTheme="minorHAnsi" w:cs="Arial"/>
                <w:color w:val="000000"/>
                <w:sz w:val="24"/>
                <w:szCs w:val="24"/>
                <w:lang w:val="ru-RU" w:eastAsia="en-US"/>
              </w:rPr>
            </w:pPr>
            <w:r>
              <w:rPr>
                <w:rFonts w:asciiTheme="minorHAnsi" w:eastAsiaTheme="minorHAnsi" w:hAnsiTheme="minorHAnsi" w:cs="Arial"/>
                <w:color w:val="000000"/>
                <w:sz w:val="24"/>
                <w:szCs w:val="24"/>
                <w:lang w:val="ru-RU" w:eastAsia="en-US"/>
              </w:rPr>
              <w:t>Во текот на целата година</w:t>
            </w:r>
          </w:p>
        </w:tc>
      </w:tr>
      <w:tr w:rsidR="00BC738B" w:rsidTr="00BC738B">
        <w:tc>
          <w:tcPr>
            <w:tcW w:w="1008" w:type="dxa"/>
          </w:tcPr>
          <w:p w:rsidR="00BC738B" w:rsidRDefault="00BC738B" w:rsidP="00BC738B">
            <w:pPr>
              <w:jc w:val="center"/>
              <w:rPr>
                <w:rFonts w:asciiTheme="minorHAnsi" w:eastAsiaTheme="minorHAnsi" w:hAnsiTheme="minorHAnsi" w:cs="Arial"/>
                <w:color w:val="000000"/>
                <w:sz w:val="24"/>
                <w:szCs w:val="24"/>
                <w:lang w:val="ru-RU" w:eastAsia="en-US"/>
              </w:rPr>
            </w:pPr>
            <w:r>
              <w:rPr>
                <w:rFonts w:asciiTheme="minorHAnsi" w:eastAsiaTheme="minorHAnsi" w:hAnsiTheme="minorHAnsi" w:cs="Arial"/>
                <w:color w:val="000000"/>
                <w:sz w:val="24"/>
                <w:szCs w:val="24"/>
                <w:lang w:val="ru-RU" w:eastAsia="en-US"/>
              </w:rPr>
              <w:t>5.</w:t>
            </w:r>
          </w:p>
        </w:tc>
        <w:tc>
          <w:tcPr>
            <w:tcW w:w="4950" w:type="dxa"/>
          </w:tcPr>
          <w:p w:rsidR="00BC738B" w:rsidRPr="00C803DD" w:rsidRDefault="00C803DD" w:rsidP="00884198">
            <w:pPr>
              <w:rPr>
                <w:rFonts w:asciiTheme="minorHAnsi" w:eastAsiaTheme="minorHAnsi" w:hAnsiTheme="minorHAnsi" w:cs="Arial"/>
                <w:color w:val="000000"/>
                <w:sz w:val="24"/>
                <w:szCs w:val="24"/>
                <w:lang w:val="ru-RU" w:eastAsia="en-US"/>
              </w:rPr>
            </w:pPr>
            <w:r w:rsidRPr="00C803DD">
              <w:rPr>
                <w:sz w:val="24"/>
                <w:szCs w:val="24"/>
              </w:rPr>
              <w:t>Обезбедување на средства за помош на ученици од социјално загрозени семејства</w:t>
            </w:r>
          </w:p>
        </w:tc>
        <w:tc>
          <w:tcPr>
            <w:tcW w:w="5666" w:type="dxa"/>
          </w:tcPr>
          <w:p w:rsidR="00BC738B" w:rsidRPr="00C803DD" w:rsidRDefault="00C803DD" w:rsidP="00884198">
            <w:pPr>
              <w:rPr>
                <w:rFonts w:asciiTheme="minorHAnsi" w:eastAsiaTheme="minorHAnsi" w:hAnsiTheme="minorHAnsi" w:cs="Arial"/>
                <w:color w:val="000000"/>
                <w:sz w:val="24"/>
                <w:szCs w:val="24"/>
                <w:lang w:val="ru-RU" w:eastAsia="en-US"/>
              </w:rPr>
            </w:pPr>
            <w:r w:rsidRPr="00C803DD">
              <w:rPr>
                <w:sz w:val="24"/>
                <w:szCs w:val="24"/>
              </w:rPr>
              <w:t>-подготовка на апликација за обезбедување на средства за помош на ученици од социјално загрозени семејства и достава на истата до соодветните институции.</w:t>
            </w:r>
          </w:p>
        </w:tc>
        <w:tc>
          <w:tcPr>
            <w:tcW w:w="3875" w:type="dxa"/>
          </w:tcPr>
          <w:p w:rsidR="00BC738B" w:rsidRPr="00C803DD" w:rsidRDefault="00C803DD" w:rsidP="00884198">
            <w:pPr>
              <w:rPr>
                <w:rFonts w:asciiTheme="minorHAnsi" w:eastAsiaTheme="minorHAnsi" w:hAnsiTheme="minorHAnsi" w:cs="Arial"/>
                <w:color w:val="000000"/>
                <w:sz w:val="24"/>
                <w:szCs w:val="24"/>
                <w:lang w:val="ru-RU" w:eastAsia="en-US"/>
              </w:rPr>
            </w:pPr>
            <w:r w:rsidRPr="00C803DD">
              <w:rPr>
                <w:sz w:val="24"/>
                <w:szCs w:val="24"/>
              </w:rPr>
              <w:t>октомври</w:t>
            </w:r>
          </w:p>
        </w:tc>
      </w:tr>
    </w:tbl>
    <w:p w:rsidR="00713058" w:rsidRDefault="00713058" w:rsidP="00884198">
      <w:pPr>
        <w:rPr>
          <w:rFonts w:asciiTheme="minorHAnsi" w:eastAsiaTheme="minorHAnsi" w:hAnsiTheme="minorHAnsi" w:cs="Arial"/>
          <w:color w:val="000000"/>
          <w:sz w:val="24"/>
          <w:szCs w:val="24"/>
          <w:lang w:val="ru-RU" w:eastAsia="en-US"/>
        </w:rPr>
      </w:pPr>
    </w:p>
    <w:p w:rsidR="00AD5D87" w:rsidRDefault="00AD5D87" w:rsidP="00884198">
      <w:pPr>
        <w:rPr>
          <w:rFonts w:asciiTheme="minorHAnsi" w:eastAsiaTheme="minorHAnsi" w:hAnsiTheme="minorHAnsi" w:cs="Arial"/>
          <w:color w:val="000000"/>
          <w:sz w:val="24"/>
          <w:szCs w:val="24"/>
          <w:lang w:val="ru-RU" w:eastAsia="en-US"/>
        </w:rPr>
      </w:pPr>
    </w:p>
    <w:p w:rsidR="00AD5D87" w:rsidRPr="008F02B9" w:rsidRDefault="00AD5D87" w:rsidP="00884198">
      <w:pPr>
        <w:rPr>
          <w:rFonts w:asciiTheme="minorHAnsi" w:eastAsiaTheme="minorHAnsi" w:hAnsiTheme="minorHAnsi" w:cs="Arial"/>
          <w:color w:val="000000"/>
          <w:sz w:val="24"/>
          <w:szCs w:val="24"/>
          <w:lang w:val="ru-RU" w:eastAsia="en-US"/>
        </w:rPr>
      </w:pPr>
    </w:p>
    <w:p w:rsidR="00713058" w:rsidRDefault="00F21ECF" w:rsidP="00AD5D87">
      <w:pPr>
        <w:rPr>
          <w:rFonts w:asciiTheme="minorHAnsi" w:hAnsiTheme="minorHAnsi" w:cs="Arial"/>
          <w:b/>
          <w:sz w:val="24"/>
          <w:szCs w:val="24"/>
        </w:rPr>
      </w:pPr>
      <w:r>
        <w:rPr>
          <w:rFonts w:asciiTheme="minorHAnsi" w:hAnsiTheme="minorHAnsi" w:cs="Arial"/>
          <w:b/>
          <w:sz w:val="24"/>
          <w:szCs w:val="24"/>
        </w:rPr>
        <w:t>ПРИЛОГ БР.9</w:t>
      </w:r>
      <w:r w:rsidR="008A05E2" w:rsidRPr="008F02B9">
        <w:rPr>
          <w:rFonts w:asciiTheme="minorHAnsi" w:hAnsiTheme="minorHAnsi" w:cs="Arial"/>
          <w:b/>
          <w:sz w:val="24"/>
          <w:szCs w:val="24"/>
        </w:rPr>
        <w:t xml:space="preserve">: </w:t>
      </w:r>
      <w:r w:rsidR="00713058" w:rsidRPr="008F02B9">
        <w:rPr>
          <w:rFonts w:asciiTheme="minorHAnsi" w:hAnsiTheme="minorHAnsi" w:cs="Arial"/>
          <w:b/>
          <w:sz w:val="24"/>
          <w:szCs w:val="24"/>
        </w:rPr>
        <w:t>ПРОГРАМА ЗА РАБОТА НА ИНКЛУЗИВНИОТ ТИМ</w:t>
      </w:r>
      <w:r w:rsidR="00AD5D87">
        <w:rPr>
          <w:rFonts w:asciiTheme="minorHAnsi" w:hAnsiTheme="minorHAnsi" w:cs="Arial"/>
          <w:b/>
          <w:sz w:val="24"/>
          <w:szCs w:val="24"/>
        </w:rPr>
        <w:t xml:space="preserve"> </w:t>
      </w:r>
      <w:r w:rsidR="00612700">
        <w:rPr>
          <w:rFonts w:asciiTheme="minorHAnsi" w:hAnsiTheme="minorHAnsi" w:cs="Arial"/>
          <w:b/>
          <w:sz w:val="24"/>
          <w:szCs w:val="24"/>
        </w:rPr>
        <w:t xml:space="preserve">ВО УЧЕБНАТА 2019/2020 </w:t>
      </w:r>
      <w:r w:rsidR="00713058" w:rsidRPr="008F02B9">
        <w:rPr>
          <w:rFonts w:asciiTheme="minorHAnsi" w:hAnsiTheme="minorHAnsi" w:cs="Arial"/>
          <w:b/>
          <w:sz w:val="24"/>
          <w:szCs w:val="24"/>
        </w:rPr>
        <w:t>ГОД.</w:t>
      </w:r>
    </w:p>
    <w:p w:rsidR="00AD5D87" w:rsidRPr="008F02B9" w:rsidRDefault="00AD5D87" w:rsidP="00AD5D87">
      <w:pPr>
        <w:rPr>
          <w:rFonts w:asciiTheme="minorHAnsi" w:hAnsiTheme="minorHAnsi" w:cs="Arial"/>
          <w:b/>
          <w:sz w:val="24"/>
          <w:szCs w:val="24"/>
        </w:rPr>
      </w:pPr>
    </w:p>
    <w:p w:rsidR="00713058" w:rsidRPr="008F02B9" w:rsidRDefault="00713058" w:rsidP="00713058">
      <w:pPr>
        <w:rPr>
          <w:rFonts w:asciiTheme="minorHAnsi" w:hAnsiTheme="minorHAnsi" w:cs="Arial"/>
          <w:sz w:val="24"/>
          <w:szCs w:val="24"/>
        </w:rPr>
      </w:pPr>
      <w:r w:rsidRPr="008F02B9">
        <w:rPr>
          <w:rFonts w:asciiTheme="minorHAnsi" w:hAnsiTheme="minorHAnsi" w:cs="Arial"/>
          <w:b/>
          <w:sz w:val="24"/>
          <w:szCs w:val="24"/>
        </w:rPr>
        <w:tab/>
        <w:t>Општа цел</w:t>
      </w:r>
      <w:r w:rsidRPr="008F02B9">
        <w:rPr>
          <w:rFonts w:asciiTheme="minorHAnsi" w:hAnsiTheme="minorHAnsi" w:cs="Arial"/>
          <w:sz w:val="24"/>
          <w:szCs w:val="24"/>
        </w:rPr>
        <w:t>: подобрување на квалитетот на животот на учениците со потешкотии во учењето и поттикнување на развојот на овие деца по девизата “Училиште по мерка на детето”.</w:t>
      </w:r>
    </w:p>
    <w:p w:rsidR="00713058" w:rsidRPr="008F02B9" w:rsidRDefault="00713058" w:rsidP="00713058">
      <w:pPr>
        <w:rPr>
          <w:rFonts w:asciiTheme="minorHAnsi" w:hAnsiTheme="minorHAnsi" w:cs="Arial"/>
          <w:sz w:val="24"/>
          <w:szCs w:val="24"/>
        </w:rPr>
      </w:pPr>
      <w:r w:rsidRPr="008F02B9">
        <w:rPr>
          <w:rFonts w:asciiTheme="minorHAnsi" w:hAnsiTheme="minorHAnsi" w:cs="Arial"/>
          <w:b/>
          <w:sz w:val="24"/>
          <w:szCs w:val="24"/>
        </w:rPr>
        <w:tab/>
        <w:t>Специфични цели</w:t>
      </w:r>
      <w:r w:rsidRPr="008F02B9">
        <w:rPr>
          <w:rFonts w:asciiTheme="minorHAnsi" w:hAnsiTheme="minorHAnsi" w:cs="Arial"/>
          <w:sz w:val="24"/>
          <w:szCs w:val="24"/>
        </w:rPr>
        <w:t>:</w:t>
      </w:r>
    </w:p>
    <w:p w:rsidR="00713058" w:rsidRPr="008F02B9" w:rsidRDefault="00713058" w:rsidP="00713058">
      <w:pPr>
        <w:ind w:firstLine="720"/>
        <w:rPr>
          <w:rFonts w:asciiTheme="minorHAnsi" w:hAnsiTheme="minorHAnsi" w:cs="Arial"/>
          <w:sz w:val="24"/>
          <w:szCs w:val="24"/>
        </w:rPr>
      </w:pPr>
      <w:r w:rsidRPr="008F02B9">
        <w:rPr>
          <w:rFonts w:asciiTheme="minorHAnsi" w:hAnsiTheme="minorHAnsi" w:cs="Arial"/>
          <w:sz w:val="24"/>
          <w:szCs w:val="24"/>
        </w:rPr>
        <w:t>1.Примена, развој и следење на моделот на добра инклузивна практика во училиштето</w:t>
      </w:r>
    </w:p>
    <w:p w:rsidR="00713058" w:rsidRPr="008F02B9" w:rsidRDefault="00713058" w:rsidP="00B66039">
      <w:pPr>
        <w:ind w:firstLine="720"/>
        <w:rPr>
          <w:rFonts w:asciiTheme="minorHAnsi" w:hAnsiTheme="minorHAnsi" w:cs="Arial"/>
          <w:sz w:val="24"/>
          <w:szCs w:val="24"/>
        </w:rPr>
      </w:pPr>
      <w:r w:rsidRPr="008F02B9">
        <w:rPr>
          <w:rFonts w:asciiTheme="minorHAnsi" w:hAnsiTheme="minorHAnsi" w:cs="Arial"/>
          <w:sz w:val="24"/>
          <w:szCs w:val="24"/>
        </w:rPr>
        <w:t>2.Обезбедување и подобрување на квалитетот на наставата во образованието на учениците со потешкотии и посебни потреби.</w:t>
      </w:r>
    </w:p>
    <w:p w:rsidR="00713058" w:rsidRPr="008F02B9" w:rsidRDefault="00713058" w:rsidP="00713058">
      <w:pPr>
        <w:rPr>
          <w:rFonts w:asciiTheme="minorHAnsi" w:hAnsiTheme="minorHAnsi" w:cs="Arial"/>
          <w:sz w:val="24"/>
          <w:szCs w:val="24"/>
        </w:rPr>
      </w:pPr>
      <w:r w:rsidRPr="008F02B9">
        <w:rPr>
          <w:rFonts w:asciiTheme="minorHAnsi" w:hAnsiTheme="minorHAnsi" w:cs="Arial"/>
          <w:b/>
          <w:sz w:val="24"/>
          <w:szCs w:val="24"/>
        </w:rPr>
        <w:t>Задачи според кои ќе се реализира инклузивното образование</w:t>
      </w:r>
      <w:r w:rsidRPr="008F02B9">
        <w:rPr>
          <w:rFonts w:asciiTheme="minorHAnsi" w:hAnsiTheme="minorHAnsi" w:cs="Arial"/>
          <w:sz w:val="24"/>
          <w:szCs w:val="24"/>
        </w:rPr>
        <w:t>:</w:t>
      </w:r>
    </w:p>
    <w:p w:rsidR="00713058" w:rsidRPr="008F02B9" w:rsidRDefault="00713058" w:rsidP="00713058">
      <w:pPr>
        <w:pStyle w:val="ListParagraph"/>
        <w:numPr>
          <w:ilvl w:val="0"/>
          <w:numId w:val="33"/>
        </w:numPr>
        <w:suppressAutoHyphens w:val="0"/>
        <w:ind w:left="1080"/>
        <w:contextualSpacing/>
        <w:rPr>
          <w:rFonts w:asciiTheme="minorHAnsi" w:hAnsiTheme="minorHAnsi" w:cs="Arial"/>
          <w:sz w:val="24"/>
          <w:szCs w:val="24"/>
          <w:lang w:val="mk-MK"/>
        </w:rPr>
      </w:pPr>
      <w:r w:rsidRPr="008F02B9">
        <w:rPr>
          <w:rFonts w:asciiTheme="minorHAnsi" w:hAnsiTheme="minorHAnsi" w:cs="Arial"/>
          <w:sz w:val="24"/>
          <w:szCs w:val="24"/>
          <w:lang w:val="mk-MK"/>
        </w:rPr>
        <w:t>Донесување на план и програма за работа</w:t>
      </w:r>
    </w:p>
    <w:p w:rsidR="00713058" w:rsidRPr="008F02B9" w:rsidRDefault="00713058" w:rsidP="00713058">
      <w:pPr>
        <w:pStyle w:val="ListParagraph"/>
        <w:numPr>
          <w:ilvl w:val="0"/>
          <w:numId w:val="33"/>
        </w:numPr>
        <w:suppressAutoHyphens w:val="0"/>
        <w:ind w:left="1080"/>
        <w:contextualSpacing/>
        <w:rPr>
          <w:rFonts w:asciiTheme="minorHAnsi" w:hAnsiTheme="minorHAnsi" w:cs="Arial"/>
          <w:sz w:val="24"/>
          <w:szCs w:val="24"/>
          <w:lang w:val="mk-MK"/>
        </w:rPr>
      </w:pPr>
      <w:r w:rsidRPr="008F02B9">
        <w:rPr>
          <w:rFonts w:asciiTheme="minorHAnsi" w:hAnsiTheme="minorHAnsi" w:cs="Arial"/>
          <w:sz w:val="24"/>
          <w:szCs w:val="24"/>
          <w:lang w:val="mk-MK"/>
        </w:rPr>
        <w:t>Организирање на активности врз основа на програмата за работа</w:t>
      </w:r>
    </w:p>
    <w:p w:rsidR="00713058" w:rsidRPr="008F02B9" w:rsidRDefault="00713058" w:rsidP="00713058">
      <w:pPr>
        <w:pStyle w:val="ListParagraph"/>
        <w:numPr>
          <w:ilvl w:val="0"/>
          <w:numId w:val="33"/>
        </w:numPr>
        <w:suppressAutoHyphens w:val="0"/>
        <w:ind w:left="1080"/>
        <w:contextualSpacing/>
        <w:rPr>
          <w:rFonts w:asciiTheme="minorHAnsi" w:hAnsiTheme="minorHAnsi" w:cs="Arial"/>
          <w:sz w:val="24"/>
          <w:szCs w:val="24"/>
          <w:lang w:val="mk-MK"/>
        </w:rPr>
      </w:pPr>
      <w:r w:rsidRPr="008F02B9">
        <w:rPr>
          <w:rFonts w:asciiTheme="minorHAnsi" w:hAnsiTheme="minorHAnsi" w:cs="Arial"/>
          <w:sz w:val="24"/>
          <w:szCs w:val="24"/>
          <w:lang w:val="mk-MK"/>
        </w:rPr>
        <w:t>Соработка со други институции кои го подржуваат и подобруваат инклузивното образование</w:t>
      </w:r>
    </w:p>
    <w:p w:rsidR="00713058" w:rsidRPr="008F02B9" w:rsidRDefault="00713058" w:rsidP="00713058">
      <w:pPr>
        <w:pStyle w:val="ListParagraph"/>
        <w:numPr>
          <w:ilvl w:val="0"/>
          <w:numId w:val="33"/>
        </w:numPr>
        <w:suppressAutoHyphens w:val="0"/>
        <w:ind w:left="1080"/>
        <w:contextualSpacing/>
        <w:rPr>
          <w:rFonts w:asciiTheme="minorHAnsi" w:hAnsiTheme="minorHAnsi" w:cs="Arial"/>
          <w:sz w:val="24"/>
          <w:szCs w:val="24"/>
          <w:lang w:val="mk-MK"/>
        </w:rPr>
      </w:pPr>
      <w:r w:rsidRPr="008F02B9">
        <w:rPr>
          <w:rFonts w:asciiTheme="minorHAnsi" w:hAnsiTheme="minorHAnsi" w:cs="Arial"/>
          <w:sz w:val="24"/>
          <w:szCs w:val="24"/>
          <w:lang w:val="mk-MK"/>
        </w:rPr>
        <w:t>Анализа на актуелната состојба во училиштето, идентификација на децата со потешкотии и потребата за дополнителна настава</w:t>
      </w:r>
    </w:p>
    <w:p w:rsidR="00713058" w:rsidRPr="008F02B9" w:rsidRDefault="00713058" w:rsidP="00713058">
      <w:pPr>
        <w:pStyle w:val="ListParagraph"/>
        <w:numPr>
          <w:ilvl w:val="0"/>
          <w:numId w:val="33"/>
        </w:numPr>
        <w:suppressAutoHyphens w:val="0"/>
        <w:ind w:left="1080"/>
        <w:contextualSpacing/>
        <w:rPr>
          <w:rFonts w:asciiTheme="minorHAnsi" w:hAnsiTheme="minorHAnsi" w:cs="Arial"/>
          <w:sz w:val="24"/>
          <w:szCs w:val="24"/>
          <w:lang w:val="mk-MK"/>
        </w:rPr>
      </w:pPr>
      <w:r w:rsidRPr="008F02B9">
        <w:rPr>
          <w:rFonts w:asciiTheme="minorHAnsi" w:hAnsiTheme="minorHAnsi" w:cs="Arial"/>
          <w:sz w:val="24"/>
          <w:szCs w:val="24"/>
          <w:lang w:val="mk-MK"/>
        </w:rPr>
        <w:t>Помош во изработка и примена на ИОП плановите, реализација, следење и евалуација на ИОП</w:t>
      </w:r>
    </w:p>
    <w:p w:rsidR="00713058" w:rsidRPr="008F02B9" w:rsidRDefault="00713058" w:rsidP="00713058">
      <w:pPr>
        <w:pStyle w:val="ListParagraph"/>
        <w:numPr>
          <w:ilvl w:val="0"/>
          <w:numId w:val="33"/>
        </w:numPr>
        <w:suppressAutoHyphens w:val="0"/>
        <w:ind w:left="1080"/>
        <w:contextualSpacing/>
        <w:rPr>
          <w:rFonts w:asciiTheme="minorHAnsi" w:hAnsiTheme="minorHAnsi" w:cs="Arial"/>
          <w:sz w:val="24"/>
          <w:szCs w:val="24"/>
          <w:lang w:val="mk-MK"/>
        </w:rPr>
      </w:pPr>
      <w:r w:rsidRPr="008F02B9">
        <w:rPr>
          <w:rFonts w:asciiTheme="minorHAnsi" w:hAnsiTheme="minorHAnsi" w:cs="Arial"/>
          <w:sz w:val="24"/>
          <w:szCs w:val="24"/>
          <w:lang w:val="mk-MK"/>
        </w:rPr>
        <w:lastRenderedPageBreak/>
        <w:t>Вреднување на оствареноста и квалитетот на програмата за работа</w:t>
      </w:r>
    </w:p>
    <w:p w:rsidR="00713058" w:rsidRPr="008F02B9" w:rsidRDefault="00713058" w:rsidP="00713058">
      <w:pPr>
        <w:pStyle w:val="ListParagraph"/>
        <w:numPr>
          <w:ilvl w:val="0"/>
          <w:numId w:val="33"/>
        </w:numPr>
        <w:suppressAutoHyphens w:val="0"/>
        <w:ind w:left="1080"/>
        <w:contextualSpacing/>
        <w:rPr>
          <w:rFonts w:asciiTheme="minorHAnsi" w:hAnsiTheme="minorHAnsi" w:cs="Arial"/>
          <w:sz w:val="24"/>
          <w:szCs w:val="24"/>
          <w:lang w:val="mk-MK"/>
        </w:rPr>
      </w:pPr>
      <w:r w:rsidRPr="008F02B9">
        <w:rPr>
          <w:rFonts w:asciiTheme="minorHAnsi" w:hAnsiTheme="minorHAnsi" w:cs="Arial"/>
          <w:sz w:val="24"/>
          <w:szCs w:val="24"/>
          <w:lang w:val="mk-MK"/>
        </w:rPr>
        <w:t>Водење на педагошка евиденција – досие за секој ученик</w:t>
      </w:r>
    </w:p>
    <w:p w:rsidR="00713058" w:rsidRPr="008F02B9" w:rsidRDefault="00713058" w:rsidP="00713058">
      <w:pPr>
        <w:pStyle w:val="ListParagraph"/>
        <w:numPr>
          <w:ilvl w:val="0"/>
          <w:numId w:val="33"/>
        </w:numPr>
        <w:suppressAutoHyphens w:val="0"/>
        <w:ind w:left="1080"/>
        <w:contextualSpacing/>
        <w:rPr>
          <w:rFonts w:asciiTheme="minorHAnsi" w:hAnsiTheme="minorHAnsi" w:cs="Arial"/>
          <w:sz w:val="24"/>
          <w:szCs w:val="24"/>
          <w:lang w:val="mk-MK"/>
        </w:rPr>
      </w:pPr>
      <w:r w:rsidRPr="008F02B9">
        <w:rPr>
          <w:rFonts w:asciiTheme="minorHAnsi" w:hAnsiTheme="minorHAnsi" w:cs="Arial"/>
          <w:sz w:val="24"/>
          <w:szCs w:val="24"/>
          <w:lang w:val="mk-MK"/>
        </w:rPr>
        <w:t>Давање на дополнителна подршка на ученици со посебни потреби</w:t>
      </w:r>
    </w:p>
    <w:p w:rsidR="00713058" w:rsidRPr="008F02B9" w:rsidRDefault="00713058" w:rsidP="00713058">
      <w:pPr>
        <w:pStyle w:val="ListParagraph"/>
        <w:numPr>
          <w:ilvl w:val="0"/>
          <w:numId w:val="33"/>
        </w:numPr>
        <w:suppressAutoHyphens w:val="0"/>
        <w:ind w:left="1080"/>
        <w:contextualSpacing/>
        <w:rPr>
          <w:rFonts w:asciiTheme="minorHAnsi" w:hAnsiTheme="minorHAnsi" w:cs="Arial"/>
          <w:sz w:val="24"/>
          <w:szCs w:val="24"/>
          <w:lang w:val="mk-MK"/>
        </w:rPr>
      </w:pPr>
      <w:r w:rsidRPr="008F02B9">
        <w:rPr>
          <w:rFonts w:asciiTheme="minorHAnsi" w:hAnsiTheme="minorHAnsi" w:cs="Arial"/>
          <w:sz w:val="24"/>
          <w:szCs w:val="24"/>
          <w:lang w:val="mk-MK"/>
        </w:rPr>
        <w:t>Давање на дополнителна подршка на наставниците – планирање,  реализација и стручно усовршување на наставникот</w:t>
      </w:r>
    </w:p>
    <w:p w:rsidR="00713058" w:rsidRPr="008F02B9" w:rsidRDefault="00713058" w:rsidP="00713058">
      <w:pPr>
        <w:pStyle w:val="ListParagraph"/>
        <w:numPr>
          <w:ilvl w:val="0"/>
          <w:numId w:val="33"/>
        </w:numPr>
        <w:suppressAutoHyphens w:val="0"/>
        <w:ind w:left="1080"/>
        <w:contextualSpacing/>
        <w:rPr>
          <w:rFonts w:asciiTheme="minorHAnsi" w:hAnsiTheme="minorHAnsi" w:cs="Arial"/>
          <w:sz w:val="24"/>
          <w:szCs w:val="24"/>
          <w:lang w:val="mk-MK"/>
        </w:rPr>
      </w:pPr>
      <w:r w:rsidRPr="008F02B9">
        <w:rPr>
          <w:rFonts w:asciiTheme="minorHAnsi" w:hAnsiTheme="minorHAnsi" w:cs="Arial"/>
          <w:sz w:val="24"/>
          <w:szCs w:val="24"/>
          <w:lang w:val="mk-MK"/>
        </w:rPr>
        <w:t>Давање на дополнителна подршка на родителите на учениците со посебни потреби</w:t>
      </w:r>
    </w:p>
    <w:p w:rsidR="00713058" w:rsidRPr="008F02B9" w:rsidRDefault="00713058" w:rsidP="00713058">
      <w:pPr>
        <w:rPr>
          <w:rFonts w:asciiTheme="minorHAnsi" w:hAnsiTheme="minorHAnsi" w:cs="Arial"/>
          <w:sz w:val="24"/>
          <w:szCs w:val="24"/>
        </w:rPr>
      </w:pPr>
    </w:p>
    <w:p w:rsidR="00B66039" w:rsidRPr="008F02B9" w:rsidRDefault="00B66039" w:rsidP="00713058">
      <w:pPr>
        <w:rPr>
          <w:rFonts w:asciiTheme="minorHAnsi" w:hAnsiTheme="minorHAnsi" w:cs="Arial"/>
          <w:sz w:val="24"/>
          <w:szCs w:val="24"/>
        </w:rPr>
      </w:pPr>
    </w:p>
    <w:p w:rsidR="00B66039" w:rsidRPr="008F02B9" w:rsidRDefault="00B66039" w:rsidP="00713058">
      <w:pPr>
        <w:rPr>
          <w:rFonts w:asciiTheme="minorHAnsi" w:hAnsiTheme="minorHAnsi" w:cs="Arial"/>
          <w:sz w:val="24"/>
          <w:szCs w:val="24"/>
        </w:rPr>
      </w:pPr>
    </w:p>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50"/>
        <w:gridCol w:w="1890"/>
        <w:gridCol w:w="1890"/>
        <w:gridCol w:w="2070"/>
        <w:gridCol w:w="2070"/>
      </w:tblGrid>
      <w:tr w:rsidR="00713058" w:rsidRPr="008F02B9" w:rsidTr="009B11C9">
        <w:tc>
          <w:tcPr>
            <w:tcW w:w="2250" w:type="dxa"/>
          </w:tcPr>
          <w:p w:rsidR="00713058" w:rsidRPr="008F02B9" w:rsidRDefault="00713058" w:rsidP="009B11C9">
            <w:pPr>
              <w:spacing w:line="240" w:lineRule="auto"/>
              <w:jc w:val="center"/>
              <w:rPr>
                <w:rFonts w:asciiTheme="minorHAnsi" w:hAnsiTheme="minorHAnsi" w:cs="Arial"/>
                <w:b/>
                <w:sz w:val="24"/>
                <w:szCs w:val="24"/>
              </w:rPr>
            </w:pPr>
            <w:r w:rsidRPr="008F02B9">
              <w:rPr>
                <w:rFonts w:asciiTheme="minorHAnsi" w:hAnsiTheme="minorHAnsi" w:cs="Arial"/>
                <w:b/>
                <w:sz w:val="24"/>
                <w:szCs w:val="24"/>
              </w:rPr>
              <w:t>АКТИВНОСТ</w:t>
            </w:r>
          </w:p>
        </w:tc>
        <w:tc>
          <w:tcPr>
            <w:tcW w:w="1890" w:type="dxa"/>
          </w:tcPr>
          <w:p w:rsidR="00713058" w:rsidRPr="008F02B9" w:rsidRDefault="00713058" w:rsidP="009B11C9">
            <w:pPr>
              <w:spacing w:line="240" w:lineRule="auto"/>
              <w:jc w:val="center"/>
              <w:rPr>
                <w:rFonts w:asciiTheme="minorHAnsi" w:hAnsiTheme="minorHAnsi" w:cs="Arial"/>
                <w:b/>
                <w:sz w:val="24"/>
                <w:szCs w:val="24"/>
              </w:rPr>
            </w:pPr>
            <w:r w:rsidRPr="008F02B9">
              <w:rPr>
                <w:rFonts w:asciiTheme="minorHAnsi" w:hAnsiTheme="minorHAnsi" w:cs="Arial"/>
                <w:b/>
                <w:sz w:val="24"/>
                <w:szCs w:val="24"/>
              </w:rPr>
              <w:t>СОДРЖИНА</w:t>
            </w:r>
          </w:p>
        </w:tc>
        <w:tc>
          <w:tcPr>
            <w:tcW w:w="1890" w:type="dxa"/>
          </w:tcPr>
          <w:p w:rsidR="00713058" w:rsidRPr="008F02B9" w:rsidRDefault="00713058" w:rsidP="009B11C9">
            <w:pPr>
              <w:spacing w:line="240" w:lineRule="auto"/>
              <w:jc w:val="center"/>
              <w:rPr>
                <w:rFonts w:asciiTheme="minorHAnsi" w:hAnsiTheme="minorHAnsi" w:cs="Arial"/>
                <w:b/>
                <w:sz w:val="24"/>
                <w:szCs w:val="24"/>
              </w:rPr>
            </w:pPr>
            <w:r w:rsidRPr="008F02B9">
              <w:rPr>
                <w:rFonts w:asciiTheme="minorHAnsi" w:hAnsiTheme="minorHAnsi" w:cs="Arial"/>
                <w:b/>
                <w:sz w:val="24"/>
                <w:szCs w:val="24"/>
              </w:rPr>
              <w:t>РЕАЛИЗАТОР</w:t>
            </w:r>
          </w:p>
        </w:tc>
        <w:tc>
          <w:tcPr>
            <w:tcW w:w="2070" w:type="dxa"/>
          </w:tcPr>
          <w:p w:rsidR="00713058" w:rsidRPr="008F02B9" w:rsidRDefault="00713058" w:rsidP="009B11C9">
            <w:pPr>
              <w:spacing w:line="240" w:lineRule="auto"/>
              <w:jc w:val="center"/>
              <w:rPr>
                <w:rFonts w:asciiTheme="minorHAnsi" w:hAnsiTheme="minorHAnsi" w:cs="Arial"/>
                <w:b/>
                <w:sz w:val="24"/>
                <w:szCs w:val="24"/>
              </w:rPr>
            </w:pPr>
            <w:r w:rsidRPr="008F02B9">
              <w:rPr>
                <w:rFonts w:asciiTheme="minorHAnsi" w:hAnsiTheme="minorHAnsi" w:cs="Arial"/>
                <w:b/>
                <w:sz w:val="24"/>
                <w:szCs w:val="24"/>
              </w:rPr>
              <w:t>ВРЕМЕ НА РЕАЛИЗАЦИЈА</w:t>
            </w:r>
          </w:p>
        </w:tc>
        <w:tc>
          <w:tcPr>
            <w:tcW w:w="2070" w:type="dxa"/>
          </w:tcPr>
          <w:p w:rsidR="00713058" w:rsidRPr="008F02B9" w:rsidRDefault="00713058" w:rsidP="009B11C9">
            <w:pPr>
              <w:spacing w:line="240" w:lineRule="auto"/>
              <w:jc w:val="center"/>
              <w:rPr>
                <w:rFonts w:asciiTheme="minorHAnsi" w:hAnsiTheme="minorHAnsi" w:cs="Arial"/>
                <w:b/>
                <w:sz w:val="24"/>
                <w:szCs w:val="24"/>
              </w:rPr>
            </w:pPr>
            <w:r w:rsidRPr="008F02B9">
              <w:rPr>
                <w:rFonts w:asciiTheme="minorHAnsi" w:hAnsiTheme="minorHAnsi" w:cs="Arial"/>
                <w:b/>
                <w:sz w:val="24"/>
                <w:szCs w:val="24"/>
              </w:rPr>
              <w:t>ОЧЕКУВАНИ ЕФЕКТИ</w:t>
            </w: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Изработување на програма за работа на инклузивниот тим</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Планирање и организирање на работата со ученици со ПОП</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Училишен инклузивен тим</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Август-септември</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Подобрување на климата во училиштето и успехот на учениците</w:t>
            </w: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Анализа на актуелната состојба во училиштето на почетокот на учебната година</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Идентификација на сите ученици соПОП и нивна класификација</w:t>
            </w:r>
          </w:p>
        </w:tc>
        <w:tc>
          <w:tcPr>
            <w:tcW w:w="1890" w:type="dxa"/>
          </w:tcPr>
          <w:p w:rsidR="00713058" w:rsidRPr="008F02B9" w:rsidRDefault="007431A8" w:rsidP="009B11C9">
            <w:pPr>
              <w:spacing w:line="240" w:lineRule="auto"/>
              <w:rPr>
                <w:rFonts w:asciiTheme="minorHAnsi" w:hAnsiTheme="minorHAnsi" w:cs="Arial"/>
                <w:sz w:val="24"/>
                <w:szCs w:val="24"/>
              </w:rPr>
            </w:pPr>
            <w:r w:rsidRPr="008F02B9">
              <w:rPr>
                <w:rFonts w:asciiTheme="minorHAnsi" w:hAnsiTheme="minorHAnsi" w:cs="Arial"/>
                <w:sz w:val="24"/>
                <w:szCs w:val="24"/>
              </w:rPr>
              <w:t xml:space="preserve">Стручна служба </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Септември</w:t>
            </w:r>
          </w:p>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октомври</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Адаптирање и подобрување на успехот на ученикот со ПОП</w:t>
            </w: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Вклучување на децата со посебни потреби во прво одделение</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Идентификација на ученици со посебни потреби</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Училишен инклузивен тим, наставници во прво одделение</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Септември</w:t>
            </w:r>
          </w:p>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октомври</w:t>
            </w:r>
          </w:p>
        </w:tc>
        <w:tc>
          <w:tcPr>
            <w:tcW w:w="2070" w:type="dxa"/>
          </w:tcPr>
          <w:p w:rsidR="00713058" w:rsidRPr="008F02B9" w:rsidRDefault="007431A8" w:rsidP="009B11C9">
            <w:pPr>
              <w:spacing w:line="240" w:lineRule="auto"/>
              <w:rPr>
                <w:rFonts w:asciiTheme="minorHAnsi" w:hAnsiTheme="minorHAnsi" w:cs="Arial"/>
                <w:sz w:val="24"/>
                <w:szCs w:val="24"/>
              </w:rPr>
            </w:pPr>
            <w:r w:rsidRPr="008F02B9">
              <w:rPr>
                <w:rFonts w:asciiTheme="minorHAnsi" w:hAnsiTheme="minorHAnsi" w:cs="Arial"/>
                <w:sz w:val="24"/>
                <w:szCs w:val="24"/>
              </w:rPr>
              <w:t>Прифаќање на ученикот со ПОП</w:t>
            </w:r>
            <w:r w:rsidR="00713058" w:rsidRPr="008F02B9">
              <w:rPr>
                <w:rFonts w:asciiTheme="minorHAnsi" w:hAnsiTheme="minorHAnsi" w:cs="Arial"/>
                <w:sz w:val="24"/>
                <w:szCs w:val="24"/>
              </w:rPr>
              <w:t xml:space="preserve"> во средината и овозможување да стекне знаења според неговите можности и </w:t>
            </w:r>
            <w:r w:rsidR="00713058" w:rsidRPr="008F02B9">
              <w:rPr>
                <w:rFonts w:asciiTheme="minorHAnsi" w:hAnsiTheme="minorHAnsi" w:cs="Arial"/>
                <w:sz w:val="24"/>
                <w:szCs w:val="24"/>
              </w:rPr>
              <w:lastRenderedPageBreak/>
              <w:t>способности</w:t>
            </w: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lastRenderedPageBreak/>
              <w:t>Планирање на работата со ученици посебни потреби</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Изготвивање на индивидуална образовна програма</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Училишен инклузивен тим, наставници</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Септември</w:t>
            </w:r>
          </w:p>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октомври</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Стекнување на знаења според нивните можности и способности</w:t>
            </w: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Согледување на потреба за изработка и примена на ИОП</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Опсервација на ученикот</w:t>
            </w:r>
          </w:p>
        </w:tc>
        <w:tc>
          <w:tcPr>
            <w:tcW w:w="1890" w:type="dxa"/>
          </w:tcPr>
          <w:p w:rsidR="00713058" w:rsidRPr="008F02B9" w:rsidRDefault="00713058" w:rsidP="00F36710">
            <w:pPr>
              <w:spacing w:line="240" w:lineRule="auto"/>
              <w:rPr>
                <w:rFonts w:asciiTheme="minorHAnsi" w:hAnsiTheme="minorHAnsi" w:cs="Arial"/>
                <w:sz w:val="24"/>
                <w:szCs w:val="24"/>
              </w:rPr>
            </w:pPr>
            <w:r w:rsidRPr="008F02B9">
              <w:rPr>
                <w:rFonts w:asciiTheme="minorHAnsi" w:hAnsiTheme="minorHAnsi" w:cs="Arial"/>
                <w:sz w:val="24"/>
                <w:szCs w:val="24"/>
              </w:rPr>
              <w:t xml:space="preserve">Одделенски наставник, </w:t>
            </w:r>
            <w:r w:rsidR="00F36710" w:rsidRPr="008F02B9">
              <w:rPr>
                <w:rFonts w:asciiTheme="minorHAnsi" w:hAnsiTheme="minorHAnsi" w:cs="Arial"/>
                <w:sz w:val="24"/>
                <w:szCs w:val="24"/>
              </w:rPr>
              <w:t>педагог, психолог</w:t>
            </w:r>
          </w:p>
          <w:p w:rsidR="00F36710" w:rsidRPr="008F02B9" w:rsidRDefault="00F36710" w:rsidP="00F36710">
            <w:pPr>
              <w:spacing w:line="240" w:lineRule="auto"/>
              <w:rPr>
                <w:rFonts w:asciiTheme="minorHAnsi" w:hAnsiTheme="minorHAnsi" w:cs="Arial"/>
                <w:sz w:val="24"/>
                <w:szCs w:val="24"/>
              </w:rPr>
            </w:pP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Септември-октомври</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Увид во можностите и способностите на учениците</w:t>
            </w: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Додатна подршка и помош на учениците со ПОП</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Индивидуална работа со ученици со ПОП</w:t>
            </w:r>
          </w:p>
        </w:tc>
        <w:tc>
          <w:tcPr>
            <w:tcW w:w="1890" w:type="dxa"/>
          </w:tcPr>
          <w:p w:rsidR="00713058" w:rsidRPr="008F02B9" w:rsidRDefault="00F36710" w:rsidP="009B11C9">
            <w:pPr>
              <w:spacing w:line="240" w:lineRule="auto"/>
              <w:rPr>
                <w:rFonts w:asciiTheme="minorHAnsi" w:hAnsiTheme="minorHAnsi" w:cs="Arial"/>
                <w:sz w:val="24"/>
                <w:szCs w:val="24"/>
              </w:rPr>
            </w:pPr>
            <w:r w:rsidRPr="008F02B9">
              <w:rPr>
                <w:rFonts w:asciiTheme="minorHAnsi" w:hAnsiTheme="minorHAnsi" w:cs="Arial"/>
                <w:sz w:val="24"/>
                <w:szCs w:val="24"/>
              </w:rPr>
              <w:t>Педагог, психолог</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Контунуирано</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Мотивиранење, јакнење на самодовербата и афирмација на учениците</w:t>
            </w: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 xml:space="preserve">Следење на успехот на ученикот со ПОП </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Досие за постигнувањето на учениците со ПОП</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Училишен инклузивен тим</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континуирано</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Мотивирање, јакнење на самодовербата и афирмација на учениците</w:t>
            </w: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Соработка со наставниците кај кои во одделението има вклучено ученик со ПОП</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Изработка на ИОП и негова реализација</w:t>
            </w:r>
          </w:p>
        </w:tc>
        <w:tc>
          <w:tcPr>
            <w:tcW w:w="1890" w:type="dxa"/>
          </w:tcPr>
          <w:p w:rsidR="00F36710" w:rsidRPr="008F02B9" w:rsidRDefault="00713058" w:rsidP="00F36710">
            <w:pPr>
              <w:spacing w:line="240" w:lineRule="auto"/>
              <w:rPr>
                <w:rFonts w:asciiTheme="minorHAnsi" w:hAnsiTheme="minorHAnsi" w:cs="Arial"/>
                <w:sz w:val="24"/>
                <w:szCs w:val="24"/>
              </w:rPr>
            </w:pPr>
            <w:r w:rsidRPr="008F02B9">
              <w:rPr>
                <w:rFonts w:asciiTheme="minorHAnsi" w:hAnsiTheme="minorHAnsi" w:cs="Arial"/>
                <w:sz w:val="24"/>
                <w:szCs w:val="24"/>
              </w:rPr>
              <w:t>Училишен инклузивен тим</w:t>
            </w:r>
          </w:p>
          <w:p w:rsidR="00713058" w:rsidRPr="008F02B9" w:rsidRDefault="00713058" w:rsidP="009B11C9">
            <w:pPr>
              <w:spacing w:line="240" w:lineRule="auto"/>
              <w:rPr>
                <w:rFonts w:asciiTheme="minorHAnsi" w:hAnsiTheme="minorHAnsi" w:cs="Arial"/>
                <w:sz w:val="24"/>
                <w:szCs w:val="24"/>
              </w:rPr>
            </w:pP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континуирано</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Овозможување на подоври услови за напредок на учениците со ПОП</w:t>
            </w: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 xml:space="preserve">Подршка и помош на родителите кои </w:t>
            </w:r>
            <w:r w:rsidRPr="008F02B9">
              <w:rPr>
                <w:rFonts w:asciiTheme="minorHAnsi" w:hAnsiTheme="minorHAnsi" w:cs="Arial"/>
                <w:sz w:val="24"/>
                <w:szCs w:val="24"/>
              </w:rPr>
              <w:lastRenderedPageBreak/>
              <w:t>имаат ученик со ПОП</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lastRenderedPageBreak/>
              <w:t xml:space="preserve">Вклученост во планирањето </w:t>
            </w:r>
            <w:r w:rsidRPr="008F02B9">
              <w:rPr>
                <w:rFonts w:asciiTheme="minorHAnsi" w:hAnsiTheme="minorHAnsi" w:cs="Arial"/>
                <w:sz w:val="24"/>
                <w:szCs w:val="24"/>
              </w:rPr>
              <w:lastRenderedPageBreak/>
              <w:t>на родителите во работата со учениците со ПОп</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lastRenderedPageBreak/>
              <w:t>Инклузивен тим,</w:t>
            </w:r>
          </w:p>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lastRenderedPageBreak/>
              <w:t>Родители</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lastRenderedPageBreak/>
              <w:t>Континуирано</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 xml:space="preserve">Мотивирање, подршка и </w:t>
            </w:r>
            <w:r w:rsidRPr="008F02B9">
              <w:rPr>
                <w:rFonts w:asciiTheme="minorHAnsi" w:hAnsiTheme="minorHAnsi" w:cs="Arial"/>
                <w:sz w:val="24"/>
                <w:szCs w:val="24"/>
              </w:rPr>
              <w:lastRenderedPageBreak/>
              <w:t>активно вклучување на родителите во образованието на нивните деца</w:t>
            </w: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lastRenderedPageBreak/>
              <w:t>Информирење на родителите за постигнувањето на нивните деца</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Одржување на постојана комуникација со родителите</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Инклузивен тим,</w:t>
            </w:r>
          </w:p>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Родители</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Континуирано</w:t>
            </w:r>
          </w:p>
        </w:tc>
        <w:tc>
          <w:tcPr>
            <w:tcW w:w="2070" w:type="dxa"/>
          </w:tcPr>
          <w:p w:rsidR="00713058" w:rsidRPr="008F02B9" w:rsidRDefault="00713058" w:rsidP="009B11C9">
            <w:pPr>
              <w:spacing w:line="240" w:lineRule="auto"/>
              <w:rPr>
                <w:rFonts w:asciiTheme="minorHAnsi" w:hAnsiTheme="minorHAnsi" w:cs="Arial"/>
                <w:sz w:val="24"/>
                <w:szCs w:val="24"/>
              </w:rPr>
            </w:pP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Сензибилизација на родителите на другите ученици околу инклузијата во училиштето</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Одржување на работилници</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Инклузивен тим</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Континуирано</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Подобрување на климата во училиштето подобро прифаќање на овие ученици</w:t>
            </w: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Едукација на учениците од редовната популација за надминување на предрасудите околу учениците со ПОП</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Одржување на работилници, информирање преку изборните предмети, воннаставни активности и проектни активности</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Инклузивен тим</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Континуирано</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Подобрување на климата во училиштето подобро прифаќање на овие ученици</w:t>
            </w: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 xml:space="preserve">Јакнење на професионалните компетенции на наставниот кадар </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Учество на семинари, работилници, консултации со стручен кадар</w:t>
            </w:r>
          </w:p>
        </w:tc>
        <w:tc>
          <w:tcPr>
            <w:tcW w:w="1890" w:type="dxa"/>
          </w:tcPr>
          <w:p w:rsidR="00F36710" w:rsidRPr="008F02B9" w:rsidRDefault="00713058" w:rsidP="00F36710">
            <w:pPr>
              <w:spacing w:line="240" w:lineRule="auto"/>
              <w:rPr>
                <w:rFonts w:asciiTheme="minorHAnsi" w:hAnsiTheme="minorHAnsi" w:cs="Arial"/>
                <w:sz w:val="24"/>
                <w:szCs w:val="24"/>
              </w:rPr>
            </w:pPr>
            <w:r w:rsidRPr="008F02B9">
              <w:rPr>
                <w:rFonts w:asciiTheme="minorHAnsi" w:hAnsiTheme="minorHAnsi" w:cs="Arial"/>
                <w:sz w:val="24"/>
                <w:szCs w:val="24"/>
              </w:rPr>
              <w:t>Инклузивен тим</w:t>
            </w:r>
          </w:p>
          <w:p w:rsidR="00713058" w:rsidRPr="008F02B9" w:rsidRDefault="00713058" w:rsidP="009B11C9">
            <w:pPr>
              <w:spacing w:line="240" w:lineRule="auto"/>
              <w:rPr>
                <w:rFonts w:asciiTheme="minorHAnsi" w:hAnsiTheme="minorHAnsi" w:cs="Arial"/>
                <w:sz w:val="24"/>
                <w:szCs w:val="24"/>
              </w:rPr>
            </w:pP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Континуирано</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Обезбедување на позитивна клима и овозможување на напредок на ученикот</w:t>
            </w:r>
          </w:p>
        </w:tc>
      </w:tr>
      <w:tr w:rsidR="00713058" w:rsidRPr="008F02B9" w:rsidTr="009B11C9">
        <w:tc>
          <w:tcPr>
            <w:tcW w:w="225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lastRenderedPageBreak/>
              <w:t>Евалуација на постигнувањата</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Утврдување на постигната состојба</w:t>
            </w:r>
          </w:p>
        </w:tc>
        <w:tc>
          <w:tcPr>
            <w:tcW w:w="189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Инклузивен тим</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Јуни</w:t>
            </w:r>
          </w:p>
        </w:tc>
        <w:tc>
          <w:tcPr>
            <w:tcW w:w="2070" w:type="dxa"/>
          </w:tcPr>
          <w:p w:rsidR="00713058" w:rsidRPr="008F02B9" w:rsidRDefault="00713058" w:rsidP="009B11C9">
            <w:pPr>
              <w:spacing w:line="240" w:lineRule="auto"/>
              <w:rPr>
                <w:rFonts w:asciiTheme="minorHAnsi" w:hAnsiTheme="minorHAnsi" w:cs="Arial"/>
                <w:sz w:val="24"/>
                <w:szCs w:val="24"/>
              </w:rPr>
            </w:pPr>
            <w:r w:rsidRPr="008F02B9">
              <w:rPr>
                <w:rFonts w:asciiTheme="minorHAnsi" w:hAnsiTheme="minorHAnsi" w:cs="Arial"/>
                <w:sz w:val="24"/>
                <w:szCs w:val="24"/>
              </w:rPr>
              <w:t>Напредок во развојот на учениците со ПОП</w:t>
            </w:r>
          </w:p>
        </w:tc>
      </w:tr>
    </w:tbl>
    <w:p w:rsidR="00713058" w:rsidRPr="008F02B9" w:rsidRDefault="00713058" w:rsidP="00713058">
      <w:pPr>
        <w:tabs>
          <w:tab w:val="left" w:pos="6073"/>
        </w:tabs>
        <w:rPr>
          <w:rFonts w:asciiTheme="minorHAnsi" w:hAnsiTheme="minorHAnsi" w:cs="Arial"/>
          <w:b/>
          <w:sz w:val="24"/>
          <w:szCs w:val="24"/>
        </w:rPr>
      </w:pPr>
    </w:p>
    <w:p w:rsidR="0033656D" w:rsidRDefault="0033656D" w:rsidP="0033656D">
      <w:pPr>
        <w:rPr>
          <w:rFonts w:ascii="Arial" w:hAnsi="Arial" w:cs="Arial"/>
          <w:b/>
        </w:rPr>
      </w:pPr>
      <w:r w:rsidRPr="007C598C">
        <w:rPr>
          <w:rFonts w:ascii="Arial" w:hAnsi="Arial" w:cs="Arial"/>
          <w:b/>
          <w:sz w:val="24"/>
          <w:szCs w:val="24"/>
        </w:rPr>
        <w:t>Прилог бр.</w:t>
      </w:r>
      <w:r>
        <w:rPr>
          <w:rFonts w:ascii="Arial" w:hAnsi="Arial" w:cs="Arial"/>
          <w:b/>
          <w:sz w:val="24"/>
          <w:szCs w:val="24"/>
        </w:rPr>
        <w:t xml:space="preserve">10 </w:t>
      </w:r>
      <w:r w:rsidRPr="007C598C">
        <w:rPr>
          <w:rFonts w:ascii="Arial" w:hAnsi="Arial" w:cs="Arial"/>
          <w:b/>
          <w:sz w:val="24"/>
          <w:szCs w:val="24"/>
        </w:rPr>
        <w:t xml:space="preserve"> Програма за меѓуетничка интеграција во училиштето</w:t>
      </w:r>
    </w:p>
    <w:p w:rsidR="0033656D" w:rsidRPr="003B1DE9" w:rsidRDefault="0033656D" w:rsidP="0033656D">
      <w:pPr>
        <w:ind w:firstLine="720"/>
        <w:rPr>
          <w:rFonts w:asciiTheme="minorHAnsi" w:hAnsiTheme="minorHAnsi" w:cs="Arial"/>
          <w:b/>
          <w:sz w:val="24"/>
          <w:szCs w:val="24"/>
        </w:rPr>
      </w:pPr>
      <w:r w:rsidRPr="003B1DE9">
        <w:rPr>
          <w:rFonts w:asciiTheme="minorHAnsi" w:hAnsiTheme="minorHAnsi" w:cs="Arial"/>
        </w:rPr>
        <w:t>Целта</w:t>
      </w:r>
      <w:r w:rsidRPr="003B1DE9">
        <w:rPr>
          <w:rFonts w:asciiTheme="minorHAnsi" w:hAnsiTheme="minorHAnsi" w:cs="MAC C Swiss"/>
        </w:rPr>
        <w:t xml:space="preserve"> </w:t>
      </w:r>
      <w:r w:rsidRPr="003B1DE9">
        <w:rPr>
          <w:rFonts w:asciiTheme="minorHAnsi" w:hAnsiTheme="minorHAnsi" w:cs="Arial"/>
        </w:rPr>
        <w:t>на</w:t>
      </w:r>
      <w:r w:rsidRPr="003B1DE9">
        <w:rPr>
          <w:rFonts w:asciiTheme="minorHAnsi" w:hAnsiTheme="minorHAnsi" w:cs="MAC C Swiss"/>
        </w:rPr>
        <w:t xml:space="preserve"> </w:t>
      </w:r>
      <w:r w:rsidRPr="003B1DE9">
        <w:rPr>
          <w:rFonts w:asciiTheme="minorHAnsi" w:hAnsiTheme="minorHAnsi" w:cs="Arial"/>
        </w:rPr>
        <w:t>проектот</w:t>
      </w:r>
      <w:r w:rsidRPr="003B1DE9">
        <w:rPr>
          <w:rFonts w:asciiTheme="minorHAnsi" w:hAnsiTheme="minorHAnsi" w:cs="MAC C Swiss"/>
        </w:rPr>
        <w:t xml:space="preserve"> </w:t>
      </w:r>
      <w:r w:rsidRPr="003B1DE9">
        <w:rPr>
          <w:rFonts w:asciiTheme="minorHAnsi" w:hAnsiTheme="minorHAnsi" w:cs="Arial"/>
        </w:rPr>
        <w:t>за</w:t>
      </w:r>
      <w:r w:rsidRPr="003B1DE9">
        <w:rPr>
          <w:rFonts w:asciiTheme="minorHAnsi" w:hAnsiTheme="minorHAnsi" w:cs="MAC C Swiss"/>
        </w:rPr>
        <w:t xml:space="preserve"> </w:t>
      </w:r>
      <w:r w:rsidRPr="003B1DE9">
        <w:rPr>
          <w:rFonts w:asciiTheme="minorHAnsi" w:hAnsiTheme="minorHAnsi" w:cs="Arial"/>
        </w:rPr>
        <w:t>Меѓуетничка</w:t>
      </w:r>
      <w:r w:rsidRPr="003B1DE9">
        <w:rPr>
          <w:rFonts w:asciiTheme="minorHAnsi" w:hAnsiTheme="minorHAnsi" w:cs="MAC C Swiss"/>
        </w:rPr>
        <w:t xml:space="preserve"> </w:t>
      </w:r>
      <w:r w:rsidRPr="003B1DE9">
        <w:rPr>
          <w:rFonts w:asciiTheme="minorHAnsi" w:hAnsiTheme="minorHAnsi" w:cs="Arial"/>
        </w:rPr>
        <w:t>интеграција</w:t>
      </w:r>
      <w:r w:rsidRPr="003B1DE9">
        <w:rPr>
          <w:rFonts w:asciiTheme="minorHAnsi" w:hAnsiTheme="minorHAnsi" w:cs="MAC C Swiss"/>
        </w:rPr>
        <w:t xml:space="preserve"> </w:t>
      </w:r>
      <w:r w:rsidRPr="003B1DE9">
        <w:rPr>
          <w:rFonts w:asciiTheme="minorHAnsi" w:hAnsiTheme="minorHAnsi" w:cs="Arial"/>
        </w:rPr>
        <w:t>во</w:t>
      </w:r>
      <w:r w:rsidRPr="003B1DE9">
        <w:rPr>
          <w:rFonts w:asciiTheme="minorHAnsi" w:hAnsiTheme="minorHAnsi" w:cs="MAC C Swiss"/>
        </w:rPr>
        <w:t xml:space="preserve"> </w:t>
      </w:r>
      <w:r w:rsidRPr="003B1DE9">
        <w:rPr>
          <w:rFonts w:asciiTheme="minorHAnsi" w:hAnsiTheme="minorHAnsi" w:cs="Arial"/>
        </w:rPr>
        <w:t>образованието</w:t>
      </w:r>
      <w:r w:rsidRPr="003B1DE9">
        <w:rPr>
          <w:rFonts w:asciiTheme="minorHAnsi" w:hAnsiTheme="minorHAnsi" w:cs="MAC C Swiss"/>
        </w:rPr>
        <w:t xml:space="preserve"> </w:t>
      </w:r>
      <w:r w:rsidRPr="003B1DE9">
        <w:rPr>
          <w:rFonts w:asciiTheme="minorHAnsi" w:hAnsiTheme="minorHAnsi" w:cs="Arial"/>
        </w:rPr>
        <w:t>е</w:t>
      </w:r>
      <w:r w:rsidRPr="003B1DE9">
        <w:rPr>
          <w:rFonts w:asciiTheme="minorHAnsi" w:hAnsiTheme="minorHAnsi" w:cs="MAC C Swiss"/>
        </w:rPr>
        <w:t xml:space="preserve"> </w:t>
      </w:r>
      <w:r w:rsidRPr="003B1DE9">
        <w:rPr>
          <w:rFonts w:asciiTheme="minorHAnsi" w:hAnsiTheme="minorHAnsi" w:cs="Arial"/>
        </w:rPr>
        <w:t>интегрирање</w:t>
      </w:r>
      <w:r w:rsidRPr="003B1DE9">
        <w:rPr>
          <w:rFonts w:asciiTheme="minorHAnsi" w:hAnsiTheme="minorHAnsi" w:cs="MAC C Swiss"/>
        </w:rPr>
        <w:t xml:space="preserve"> </w:t>
      </w:r>
      <w:r w:rsidRPr="003B1DE9">
        <w:rPr>
          <w:rFonts w:asciiTheme="minorHAnsi" w:hAnsiTheme="minorHAnsi" w:cs="Arial"/>
        </w:rPr>
        <w:t>на</w:t>
      </w:r>
      <w:r w:rsidRPr="003B1DE9">
        <w:rPr>
          <w:rFonts w:asciiTheme="minorHAnsi" w:hAnsiTheme="minorHAnsi" w:cs="MAC C Swiss"/>
        </w:rPr>
        <w:t xml:space="preserve"> </w:t>
      </w:r>
      <w:r w:rsidRPr="003B1DE9">
        <w:rPr>
          <w:rFonts w:asciiTheme="minorHAnsi" w:hAnsiTheme="minorHAnsi" w:cs="Arial"/>
        </w:rPr>
        <w:t>мултикултурното</w:t>
      </w:r>
      <w:r w:rsidRPr="003B1DE9">
        <w:rPr>
          <w:rFonts w:asciiTheme="minorHAnsi" w:hAnsiTheme="minorHAnsi" w:cs="MAC C Swiss"/>
        </w:rPr>
        <w:t xml:space="preserve"> </w:t>
      </w:r>
      <w:r w:rsidRPr="003B1DE9">
        <w:rPr>
          <w:rFonts w:asciiTheme="minorHAnsi" w:hAnsiTheme="minorHAnsi" w:cs="Arial"/>
        </w:rPr>
        <w:t>учење</w:t>
      </w:r>
      <w:r w:rsidRPr="003B1DE9">
        <w:rPr>
          <w:rFonts w:asciiTheme="minorHAnsi" w:hAnsiTheme="minorHAnsi" w:cs="MAC C Swiss"/>
        </w:rPr>
        <w:t xml:space="preserve"> </w:t>
      </w:r>
      <w:r w:rsidRPr="003B1DE9">
        <w:rPr>
          <w:rFonts w:asciiTheme="minorHAnsi" w:hAnsiTheme="minorHAnsi" w:cs="Arial"/>
        </w:rPr>
        <w:t>и</w:t>
      </w:r>
      <w:r w:rsidRPr="003B1DE9">
        <w:rPr>
          <w:rFonts w:asciiTheme="minorHAnsi" w:hAnsiTheme="minorHAnsi" w:cs="MAC C Swiss"/>
        </w:rPr>
        <w:t xml:space="preserve"> </w:t>
      </w:r>
      <w:r w:rsidRPr="003B1DE9">
        <w:rPr>
          <w:rFonts w:asciiTheme="minorHAnsi" w:hAnsiTheme="minorHAnsi" w:cs="Arial"/>
        </w:rPr>
        <w:t>меѓуетничката</w:t>
      </w:r>
      <w:r w:rsidRPr="003B1DE9">
        <w:rPr>
          <w:rFonts w:asciiTheme="minorHAnsi" w:hAnsiTheme="minorHAnsi" w:cs="MAC C Swiss"/>
        </w:rPr>
        <w:t xml:space="preserve"> </w:t>
      </w:r>
      <w:r w:rsidRPr="003B1DE9">
        <w:rPr>
          <w:rFonts w:asciiTheme="minorHAnsi" w:hAnsiTheme="minorHAnsi" w:cs="Arial"/>
        </w:rPr>
        <w:t>соработка</w:t>
      </w:r>
      <w:r w:rsidRPr="003B1DE9">
        <w:rPr>
          <w:rFonts w:asciiTheme="minorHAnsi" w:hAnsiTheme="minorHAnsi" w:cs="MAC C Swiss"/>
        </w:rPr>
        <w:t xml:space="preserve"> </w:t>
      </w:r>
      <w:r w:rsidRPr="003B1DE9">
        <w:rPr>
          <w:rFonts w:asciiTheme="minorHAnsi" w:hAnsiTheme="minorHAnsi" w:cs="Arial"/>
        </w:rPr>
        <w:t>во</w:t>
      </w:r>
      <w:r w:rsidRPr="003B1DE9">
        <w:rPr>
          <w:rFonts w:asciiTheme="minorHAnsi" w:hAnsiTheme="minorHAnsi" w:cs="MAC C Swiss"/>
        </w:rPr>
        <w:t xml:space="preserve"> </w:t>
      </w:r>
      <w:r w:rsidRPr="003B1DE9">
        <w:rPr>
          <w:rFonts w:asciiTheme="minorHAnsi" w:hAnsiTheme="minorHAnsi" w:cs="Arial"/>
        </w:rPr>
        <w:t>образовниот</w:t>
      </w:r>
      <w:r w:rsidRPr="003B1DE9">
        <w:rPr>
          <w:rFonts w:asciiTheme="minorHAnsi" w:hAnsiTheme="minorHAnsi" w:cs="MAC C Swiss"/>
        </w:rPr>
        <w:t xml:space="preserve"> </w:t>
      </w:r>
      <w:r w:rsidRPr="003B1DE9">
        <w:rPr>
          <w:rFonts w:asciiTheme="minorHAnsi" w:hAnsiTheme="minorHAnsi" w:cs="Arial"/>
        </w:rPr>
        <w:t>систем</w:t>
      </w:r>
      <w:r w:rsidRPr="003B1DE9">
        <w:rPr>
          <w:rFonts w:asciiTheme="minorHAnsi" w:hAnsiTheme="minorHAnsi" w:cs="MAC C Swiss"/>
        </w:rPr>
        <w:t xml:space="preserve">, </w:t>
      </w:r>
      <w:r w:rsidRPr="003B1DE9">
        <w:rPr>
          <w:rFonts w:asciiTheme="minorHAnsi" w:hAnsiTheme="minorHAnsi" w:cs="Arial"/>
        </w:rPr>
        <w:t>преку</w:t>
      </w:r>
      <w:r w:rsidRPr="003B1DE9">
        <w:rPr>
          <w:rFonts w:asciiTheme="minorHAnsi" w:hAnsiTheme="minorHAnsi" w:cs="MAC C Swiss"/>
        </w:rPr>
        <w:t xml:space="preserve"> </w:t>
      </w:r>
      <w:r w:rsidRPr="003B1DE9">
        <w:rPr>
          <w:rFonts w:asciiTheme="minorHAnsi" w:hAnsiTheme="minorHAnsi" w:cs="Arial"/>
        </w:rPr>
        <w:t>повеќе</w:t>
      </w:r>
      <w:r w:rsidRPr="003B1DE9">
        <w:rPr>
          <w:rFonts w:asciiTheme="minorHAnsi" w:hAnsiTheme="minorHAnsi" w:cs="MAC C Swiss"/>
        </w:rPr>
        <w:t xml:space="preserve"> </w:t>
      </w:r>
      <w:r w:rsidRPr="003B1DE9">
        <w:rPr>
          <w:rFonts w:asciiTheme="minorHAnsi" w:hAnsiTheme="minorHAnsi" w:cs="Arial"/>
        </w:rPr>
        <w:t>видови</w:t>
      </w:r>
      <w:r w:rsidRPr="003B1DE9">
        <w:rPr>
          <w:rFonts w:asciiTheme="minorHAnsi" w:hAnsiTheme="minorHAnsi" w:cs="MAC C Swiss"/>
        </w:rPr>
        <w:t xml:space="preserve"> </w:t>
      </w:r>
      <w:r w:rsidRPr="003B1DE9">
        <w:rPr>
          <w:rFonts w:asciiTheme="minorHAnsi" w:hAnsiTheme="minorHAnsi" w:cs="Arial"/>
        </w:rPr>
        <w:t>активности</w:t>
      </w:r>
      <w:r w:rsidRPr="003B1DE9">
        <w:rPr>
          <w:rFonts w:asciiTheme="minorHAnsi" w:hAnsiTheme="minorHAnsi" w:cs="MAC C Swiss"/>
        </w:rPr>
        <w:t xml:space="preserve"> </w:t>
      </w:r>
      <w:r w:rsidRPr="003B1DE9">
        <w:rPr>
          <w:rFonts w:asciiTheme="minorHAnsi" w:hAnsiTheme="minorHAnsi" w:cs="Arial"/>
        </w:rPr>
        <w:t>кои</w:t>
      </w:r>
      <w:r w:rsidRPr="003B1DE9">
        <w:rPr>
          <w:rFonts w:asciiTheme="minorHAnsi" w:hAnsiTheme="minorHAnsi" w:cs="MAC C Swiss"/>
        </w:rPr>
        <w:t xml:space="preserve"> </w:t>
      </w:r>
      <w:r w:rsidRPr="003B1DE9">
        <w:rPr>
          <w:rFonts w:asciiTheme="minorHAnsi" w:hAnsiTheme="minorHAnsi" w:cs="Arial"/>
        </w:rPr>
        <w:t>ги</w:t>
      </w:r>
      <w:r w:rsidRPr="003B1DE9">
        <w:rPr>
          <w:rFonts w:asciiTheme="minorHAnsi" w:hAnsiTheme="minorHAnsi" w:cs="MAC C Swiss"/>
        </w:rPr>
        <w:t xml:space="preserve"> </w:t>
      </w:r>
      <w:r w:rsidRPr="003B1DE9">
        <w:rPr>
          <w:rFonts w:asciiTheme="minorHAnsi" w:hAnsiTheme="minorHAnsi" w:cs="Arial"/>
        </w:rPr>
        <w:t>вклучуваат</w:t>
      </w:r>
      <w:r w:rsidRPr="003B1DE9">
        <w:rPr>
          <w:rFonts w:asciiTheme="minorHAnsi" w:hAnsiTheme="minorHAnsi" w:cs="MAC C Swiss"/>
        </w:rPr>
        <w:t xml:space="preserve"> </w:t>
      </w:r>
      <w:r w:rsidRPr="003B1DE9">
        <w:rPr>
          <w:rFonts w:asciiTheme="minorHAnsi" w:hAnsiTheme="minorHAnsi" w:cs="Arial"/>
        </w:rPr>
        <w:t>сите</w:t>
      </w:r>
      <w:r w:rsidRPr="003B1DE9">
        <w:rPr>
          <w:rFonts w:asciiTheme="minorHAnsi" w:hAnsiTheme="minorHAnsi" w:cs="MAC C Swiss"/>
        </w:rPr>
        <w:t xml:space="preserve"> </w:t>
      </w:r>
      <w:r w:rsidRPr="003B1DE9">
        <w:rPr>
          <w:rFonts w:asciiTheme="minorHAnsi" w:hAnsiTheme="minorHAnsi" w:cs="Arial"/>
        </w:rPr>
        <w:t>субјекти</w:t>
      </w:r>
      <w:r w:rsidRPr="003B1DE9">
        <w:rPr>
          <w:rFonts w:asciiTheme="minorHAnsi" w:hAnsiTheme="minorHAnsi" w:cs="MAC C Swiss"/>
        </w:rPr>
        <w:t xml:space="preserve"> (</w:t>
      </w:r>
      <w:r w:rsidRPr="003B1DE9">
        <w:rPr>
          <w:rFonts w:asciiTheme="minorHAnsi" w:hAnsiTheme="minorHAnsi" w:cs="Arial"/>
        </w:rPr>
        <w:t>ученици</w:t>
      </w:r>
      <w:r w:rsidRPr="003B1DE9">
        <w:rPr>
          <w:rFonts w:asciiTheme="minorHAnsi" w:hAnsiTheme="minorHAnsi" w:cs="MAC C Swiss"/>
        </w:rPr>
        <w:t xml:space="preserve">, </w:t>
      </w:r>
      <w:r w:rsidRPr="003B1DE9">
        <w:rPr>
          <w:rFonts w:asciiTheme="minorHAnsi" w:hAnsiTheme="minorHAnsi" w:cs="Arial"/>
        </w:rPr>
        <w:t>наставници</w:t>
      </w:r>
      <w:r w:rsidRPr="003B1DE9">
        <w:rPr>
          <w:rFonts w:asciiTheme="minorHAnsi" w:hAnsiTheme="minorHAnsi" w:cs="MAC C Swiss"/>
        </w:rPr>
        <w:t xml:space="preserve">, </w:t>
      </w:r>
      <w:r w:rsidRPr="003B1DE9">
        <w:rPr>
          <w:rFonts w:asciiTheme="minorHAnsi" w:hAnsiTheme="minorHAnsi" w:cs="Arial"/>
        </w:rPr>
        <w:t>родители</w:t>
      </w:r>
      <w:r w:rsidRPr="003B1DE9">
        <w:rPr>
          <w:rFonts w:asciiTheme="minorHAnsi" w:hAnsiTheme="minorHAnsi" w:cs="MAC C Swiss"/>
        </w:rPr>
        <w:t xml:space="preserve">, </w:t>
      </w:r>
      <w:r w:rsidRPr="003B1DE9">
        <w:rPr>
          <w:rFonts w:asciiTheme="minorHAnsi" w:hAnsiTheme="minorHAnsi" w:cs="Arial"/>
        </w:rPr>
        <w:t>локална</w:t>
      </w:r>
      <w:r w:rsidRPr="003B1DE9">
        <w:rPr>
          <w:rFonts w:asciiTheme="minorHAnsi" w:hAnsiTheme="minorHAnsi" w:cs="MAC C Swiss"/>
        </w:rPr>
        <w:t xml:space="preserve"> </w:t>
      </w:r>
      <w:r w:rsidRPr="003B1DE9">
        <w:rPr>
          <w:rFonts w:asciiTheme="minorHAnsi" w:hAnsiTheme="minorHAnsi" w:cs="Arial"/>
        </w:rPr>
        <w:t>заедница</w:t>
      </w:r>
      <w:r w:rsidRPr="003B1DE9">
        <w:rPr>
          <w:rFonts w:asciiTheme="minorHAnsi" w:hAnsiTheme="minorHAnsi" w:cs="MAC C Swiss"/>
        </w:rPr>
        <w:t xml:space="preserve">). </w:t>
      </w:r>
      <w:r w:rsidRPr="003B1DE9">
        <w:rPr>
          <w:rFonts w:asciiTheme="minorHAnsi" w:hAnsiTheme="minorHAnsi" w:cs="Arial"/>
        </w:rPr>
        <w:t>Проектот</w:t>
      </w:r>
      <w:r w:rsidRPr="003B1DE9">
        <w:rPr>
          <w:rFonts w:asciiTheme="minorHAnsi" w:hAnsiTheme="minorHAnsi" w:cs="MAC C Swiss"/>
        </w:rPr>
        <w:t xml:space="preserve"> </w:t>
      </w:r>
      <w:r w:rsidRPr="003B1DE9">
        <w:rPr>
          <w:rFonts w:asciiTheme="minorHAnsi" w:hAnsiTheme="minorHAnsi" w:cs="Arial"/>
        </w:rPr>
        <w:t>предвидува</w:t>
      </w:r>
      <w:r w:rsidRPr="003B1DE9">
        <w:rPr>
          <w:rFonts w:asciiTheme="minorHAnsi" w:hAnsiTheme="minorHAnsi" w:cs="MAC C Swiss"/>
        </w:rPr>
        <w:t xml:space="preserve"> </w:t>
      </w:r>
      <w:r w:rsidRPr="003B1DE9">
        <w:rPr>
          <w:rFonts w:asciiTheme="minorHAnsi" w:hAnsiTheme="minorHAnsi" w:cs="Arial"/>
        </w:rPr>
        <w:t>соработка</w:t>
      </w:r>
      <w:r w:rsidRPr="003B1DE9">
        <w:rPr>
          <w:rFonts w:asciiTheme="minorHAnsi" w:hAnsiTheme="minorHAnsi" w:cs="MAC C Swiss"/>
        </w:rPr>
        <w:t xml:space="preserve"> </w:t>
      </w:r>
      <w:r w:rsidRPr="003B1DE9">
        <w:rPr>
          <w:rFonts w:asciiTheme="minorHAnsi" w:hAnsiTheme="minorHAnsi" w:cs="Arial"/>
        </w:rPr>
        <w:t>помеѓу</w:t>
      </w:r>
      <w:r w:rsidRPr="003B1DE9">
        <w:rPr>
          <w:rFonts w:asciiTheme="minorHAnsi" w:hAnsiTheme="minorHAnsi" w:cs="MAC C Swiss"/>
        </w:rPr>
        <w:t xml:space="preserve"> </w:t>
      </w:r>
      <w:r w:rsidRPr="003B1DE9">
        <w:rPr>
          <w:rFonts w:asciiTheme="minorHAnsi" w:hAnsiTheme="minorHAnsi" w:cs="Arial"/>
        </w:rPr>
        <w:t>учениците</w:t>
      </w:r>
      <w:r w:rsidRPr="003B1DE9">
        <w:rPr>
          <w:rFonts w:asciiTheme="minorHAnsi" w:hAnsiTheme="minorHAnsi" w:cs="MAC C Swiss"/>
        </w:rPr>
        <w:t xml:space="preserve">, </w:t>
      </w:r>
      <w:r w:rsidRPr="003B1DE9">
        <w:rPr>
          <w:rFonts w:asciiTheme="minorHAnsi" w:hAnsiTheme="minorHAnsi" w:cs="Arial"/>
        </w:rPr>
        <w:t>наставниците</w:t>
      </w:r>
      <w:r w:rsidRPr="003B1DE9">
        <w:rPr>
          <w:rFonts w:asciiTheme="minorHAnsi" w:hAnsiTheme="minorHAnsi" w:cs="MAC C Swiss"/>
        </w:rPr>
        <w:t xml:space="preserve"> </w:t>
      </w:r>
      <w:r w:rsidRPr="003B1DE9">
        <w:rPr>
          <w:rFonts w:asciiTheme="minorHAnsi" w:hAnsiTheme="minorHAnsi" w:cs="Arial"/>
        </w:rPr>
        <w:t>и</w:t>
      </w:r>
      <w:r w:rsidRPr="003B1DE9">
        <w:rPr>
          <w:rFonts w:asciiTheme="minorHAnsi" w:hAnsiTheme="minorHAnsi" w:cs="MAC C Swiss"/>
        </w:rPr>
        <w:t xml:space="preserve"> </w:t>
      </w:r>
      <w:r w:rsidRPr="003B1DE9">
        <w:rPr>
          <w:rFonts w:asciiTheme="minorHAnsi" w:hAnsiTheme="minorHAnsi" w:cs="Arial"/>
        </w:rPr>
        <w:t>родителите</w:t>
      </w:r>
      <w:r w:rsidRPr="003B1DE9">
        <w:rPr>
          <w:rFonts w:asciiTheme="minorHAnsi" w:hAnsiTheme="minorHAnsi" w:cs="MAC C Swiss"/>
        </w:rPr>
        <w:t xml:space="preserve"> </w:t>
      </w:r>
      <w:r w:rsidRPr="003B1DE9">
        <w:rPr>
          <w:rFonts w:asciiTheme="minorHAnsi" w:hAnsiTheme="minorHAnsi" w:cs="Arial"/>
        </w:rPr>
        <w:t>од</w:t>
      </w:r>
      <w:r w:rsidRPr="003B1DE9">
        <w:rPr>
          <w:rFonts w:asciiTheme="minorHAnsi" w:hAnsiTheme="minorHAnsi" w:cs="MAC C Swiss"/>
        </w:rPr>
        <w:t xml:space="preserve"> </w:t>
      </w:r>
      <w:r w:rsidRPr="003B1DE9">
        <w:rPr>
          <w:rFonts w:asciiTheme="minorHAnsi" w:hAnsiTheme="minorHAnsi" w:cs="Arial"/>
        </w:rPr>
        <w:t>сите</w:t>
      </w:r>
      <w:r w:rsidRPr="003B1DE9">
        <w:rPr>
          <w:rFonts w:asciiTheme="minorHAnsi" w:hAnsiTheme="minorHAnsi" w:cs="MAC C Swiss"/>
        </w:rPr>
        <w:t xml:space="preserve"> </w:t>
      </w:r>
      <w:r w:rsidRPr="003B1DE9">
        <w:rPr>
          <w:rFonts w:asciiTheme="minorHAnsi" w:hAnsiTheme="minorHAnsi" w:cs="Arial"/>
        </w:rPr>
        <w:t>етнички</w:t>
      </w:r>
      <w:r w:rsidRPr="003B1DE9">
        <w:rPr>
          <w:rFonts w:asciiTheme="minorHAnsi" w:hAnsiTheme="minorHAnsi" w:cs="MAC C Swiss"/>
        </w:rPr>
        <w:t xml:space="preserve"> </w:t>
      </w:r>
      <w:r w:rsidRPr="003B1DE9">
        <w:rPr>
          <w:rFonts w:asciiTheme="minorHAnsi" w:hAnsiTheme="minorHAnsi" w:cs="Arial"/>
        </w:rPr>
        <w:t>заедници</w:t>
      </w:r>
      <w:r w:rsidRPr="003B1DE9">
        <w:rPr>
          <w:rFonts w:asciiTheme="minorHAnsi" w:hAnsiTheme="minorHAnsi" w:cs="MAC C Swiss"/>
        </w:rPr>
        <w:t xml:space="preserve"> </w:t>
      </w:r>
      <w:r w:rsidRPr="003B1DE9">
        <w:rPr>
          <w:rFonts w:asciiTheme="minorHAnsi" w:hAnsiTheme="minorHAnsi" w:cs="Arial"/>
        </w:rPr>
        <w:t>кои</w:t>
      </w:r>
      <w:r w:rsidRPr="003B1DE9">
        <w:rPr>
          <w:rFonts w:asciiTheme="minorHAnsi" w:hAnsiTheme="minorHAnsi" w:cs="MAC C Swiss"/>
        </w:rPr>
        <w:t xml:space="preserve"> </w:t>
      </w:r>
      <w:r w:rsidRPr="003B1DE9">
        <w:rPr>
          <w:rFonts w:asciiTheme="minorHAnsi" w:hAnsiTheme="minorHAnsi" w:cs="Arial"/>
        </w:rPr>
        <w:t>живеат</w:t>
      </w:r>
      <w:r w:rsidRPr="003B1DE9">
        <w:rPr>
          <w:rFonts w:asciiTheme="minorHAnsi" w:hAnsiTheme="minorHAnsi" w:cs="MAC C Swiss"/>
        </w:rPr>
        <w:t xml:space="preserve"> </w:t>
      </w:r>
      <w:r w:rsidRPr="003B1DE9">
        <w:rPr>
          <w:rFonts w:asciiTheme="minorHAnsi" w:hAnsiTheme="minorHAnsi" w:cs="Arial"/>
        </w:rPr>
        <w:t>во</w:t>
      </w:r>
      <w:r w:rsidRPr="003B1DE9">
        <w:rPr>
          <w:rFonts w:asciiTheme="minorHAnsi" w:hAnsiTheme="minorHAnsi" w:cs="MAC C Swiss"/>
        </w:rPr>
        <w:t xml:space="preserve"> </w:t>
      </w:r>
      <w:r w:rsidRPr="003B1DE9">
        <w:rPr>
          <w:rFonts w:asciiTheme="minorHAnsi" w:hAnsiTheme="minorHAnsi" w:cs="Arial"/>
        </w:rPr>
        <w:t>Република</w:t>
      </w:r>
      <w:r w:rsidRPr="003B1DE9">
        <w:rPr>
          <w:rFonts w:asciiTheme="minorHAnsi" w:hAnsiTheme="minorHAnsi" w:cs="MAC C Swiss"/>
        </w:rPr>
        <w:t xml:space="preserve"> </w:t>
      </w:r>
      <w:r w:rsidRPr="003B1DE9">
        <w:rPr>
          <w:rFonts w:asciiTheme="minorHAnsi" w:hAnsiTheme="minorHAnsi" w:cs="Arial"/>
        </w:rPr>
        <w:t>Македонија</w:t>
      </w:r>
      <w:r w:rsidRPr="003B1DE9">
        <w:rPr>
          <w:rFonts w:asciiTheme="minorHAnsi" w:hAnsiTheme="minorHAnsi" w:cs="MAC C Swiss"/>
        </w:rPr>
        <w:t xml:space="preserve"> </w:t>
      </w:r>
      <w:r w:rsidRPr="003B1DE9">
        <w:rPr>
          <w:rFonts w:asciiTheme="minorHAnsi" w:hAnsiTheme="minorHAnsi" w:cs="Arial"/>
        </w:rPr>
        <w:t>и</w:t>
      </w:r>
      <w:r w:rsidRPr="003B1DE9">
        <w:rPr>
          <w:rFonts w:asciiTheme="minorHAnsi" w:hAnsiTheme="minorHAnsi" w:cs="MAC C Swiss"/>
        </w:rPr>
        <w:t xml:space="preserve"> </w:t>
      </w:r>
      <w:r w:rsidRPr="003B1DE9">
        <w:rPr>
          <w:rFonts w:asciiTheme="minorHAnsi" w:hAnsiTheme="minorHAnsi" w:cs="Arial"/>
        </w:rPr>
        <w:t>ќе</w:t>
      </w:r>
      <w:r w:rsidRPr="003B1DE9">
        <w:rPr>
          <w:rFonts w:asciiTheme="minorHAnsi" w:hAnsiTheme="minorHAnsi" w:cs="MAC C Swiss"/>
        </w:rPr>
        <w:t xml:space="preserve"> </w:t>
      </w:r>
      <w:r w:rsidRPr="003B1DE9">
        <w:rPr>
          <w:rFonts w:asciiTheme="minorHAnsi" w:hAnsiTheme="minorHAnsi" w:cs="Arial"/>
        </w:rPr>
        <w:t>даде</w:t>
      </w:r>
      <w:r w:rsidRPr="003B1DE9">
        <w:rPr>
          <w:rFonts w:asciiTheme="minorHAnsi" w:hAnsiTheme="minorHAnsi" w:cs="MAC C Swiss"/>
        </w:rPr>
        <w:t xml:space="preserve"> </w:t>
      </w:r>
      <w:r w:rsidRPr="003B1DE9">
        <w:rPr>
          <w:rFonts w:asciiTheme="minorHAnsi" w:hAnsiTheme="minorHAnsi" w:cs="Arial"/>
        </w:rPr>
        <w:t>можност</w:t>
      </w:r>
      <w:r w:rsidRPr="003B1DE9">
        <w:rPr>
          <w:rFonts w:asciiTheme="minorHAnsi" w:hAnsiTheme="minorHAnsi" w:cs="MAC C Swiss"/>
        </w:rPr>
        <w:t xml:space="preserve"> </w:t>
      </w:r>
      <w:r w:rsidRPr="003B1DE9">
        <w:rPr>
          <w:rFonts w:asciiTheme="minorHAnsi" w:hAnsiTheme="minorHAnsi" w:cs="Arial"/>
        </w:rPr>
        <w:t>за</w:t>
      </w:r>
      <w:r w:rsidRPr="003B1DE9">
        <w:rPr>
          <w:rFonts w:asciiTheme="minorHAnsi" w:hAnsiTheme="minorHAnsi" w:cs="MAC C Swiss"/>
        </w:rPr>
        <w:t xml:space="preserve"> </w:t>
      </w:r>
      <w:r w:rsidRPr="003B1DE9">
        <w:rPr>
          <w:rFonts w:asciiTheme="minorHAnsi" w:hAnsiTheme="minorHAnsi" w:cs="Arial"/>
        </w:rPr>
        <w:t>многу</w:t>
      </w:r>
      <w:r w:rsidRPr="003B1DE9">
        <w:rPr>
          <w:rFonts w:asciiTheme="minorHAnsi" w:hAnsiTheme="minorHAnsi" w:cs="MAC C Swiss"/>
        </w:rPr>
        <w:t xml:space="preserve"> </w:t>
      </w:r>
      <w:r w:rsidRPr="003B1DE9">
        <w:rPr>
          <w:rFonts w:asciiTheme="minorHAnsi" w:hAnsiTheme="minorHAnsi" w:cs="Arial"/>
        </w:rPr>
        <w:t>заеднички</w:t>
      </w:r>
      <w:r w:rsidRPr="003B1DE9">
        <w:rPr>
          <w:rFonts w:asciiTheme="minorHAnsi" w:hAnsiTheme="minorHAnsi" w:cs="MAC C Swiss"/>
        </w:rPr>
        <w:t xml:space="preserve"> </w:t>
      </w:r>
      <w:r w:rsidRPr="003B1DE9">
        <w:rPr>
          <w:rFonts w:asciiTheme="minorHAnsi" w:hAnsiTheme="minorHAnsi" w:cs="Arial"/>
        </w:rPr>
        <w:t>мултиетнички</w:t>
      </w:r>
      <w:r w:rsidRPr="003B1DE9">
        <w:rPr>
          <w:rFonts w:asciiTheme="minorHAnsi" w:hAnsiTheme="minorHAnsi" w:cs="MAC C Swiss"/>
        </w:rPr>
        <w:t xml:space="preserve"> </w:t>
      </w:r>
      <w:r w:rsidRPr="003B1DE9">
        <w:rPr>
          <w:rFonts w:asciiTheme="minorHAnsi" w:hAnsiTheme="minorHAnsi" w:cs="Arial"/>
        </w:rPr>
        <w:t>активности</w:t>
      </w:r>
      <w:r w:rsidRPr="003B1DE9">
        <w:rPr>
          <w:rFonts w:asciiTheme="minorHAnsi" w:hAnsiTheme="minorHAnsi" w:cs="MAC C Swiss"/>
        </w:rPr>
        <w:t xml:space="preserve"> </w:t>
      </w:r>
      <w:r w:rsidRPr="003B1DE9">
        <w:rPr>
          <w:rFonts w:asciiTheme="minorHAnsi" w:hAnsiTheme="minorHAnsi" w:cs="Arial"/>
        </w:rPr>
        <w:t>во</w:t>
      </w:r>
      <w:r w:rsidRPr="003B1DE9">
        <w:rPr>
          <w:rFonts w:asciiTheme="minorHAnsi" w:hAnsiTheme="minorHAnsi" w:cs="MAC C Swiss"/>
        </w:rPr>
        <w:t xml:space="preserve"> </w:t>
      </w:r>
      <w:r>
        <w:rPr>
          <w:rFonts w:asciiTheme="minorHAnsi" w:hAnsiTheme="minorHAnsi" w:cs="Arial"/>
        </w:rPr>
        <w:t xml:space="preserve"> текот на</w:t>
      </w:r>
      <w:r w:rsidRPr="003B1DE9">
        <w:rPr>
          <w:rFonts w:asciiTheme="minorHAnsi" w:hAnsiTheme="minorHAnsi" w:cs="Arial"/>
        </w:rPr>
        <w:t>оваа</w:t>
      </w:r>
      <w:r w:rsidRPr="003B1DE9">
        <w:rPr>
          <w:rFonts w:asciiTheme="minorHAnsi" w:hAnsiTheme="minorHAnsi" w:cs="MAC C Swiss"/>
        </w:rPr>
        <w:t xml:space="preserve"> </w:t>
      </w:r>
      <w:r w:rsidRPr="003B1DE9">
        <w:rPr>
          <w:rFonts w:asciiTheme="minorHAnsi" w:hAnsiTheme="minorHAnsi" w:cs="Arial"/>
        </w:rPr>
        <w:t>учебна</w:t>
      </w:r>
      <w:r w:rsidRPr="003B1DE9">
        <w:rPr>
          <w:rFonts w:asciiTheme="minorHAnsi" w:hAnsiTheme="minorHAnsi" w:cs="MAC C Swiss"/>
        </w:rPr>
        <w:t xml:space="preserve"> </w:t>
      </w:r>
      <w:r w:rsidRPr="003B1DE9">
        <w:rPr>
          <w:rFonts w:asciiTheme="minorHAnsi" w:hAnsiTheme="minorHAnsi" w:cs="Arial"/>
        </w:rPr>
        <w:t>година</w:t>
      </w:r>
      <w:r w:rsidRPr="003B1DE9">
        <w:rPr>
          <w:rFonts w:asciiTheme="minorHAnsi" w:hAnsiTheme="minorHAnsi" w:cs="MAC C Swiss"/>
        </w:rPr>
        <w:t xml:space="preserve"> </w:t>
      </w:r>
      <w:r w:rsidRPr="003B1DE9">
        <w:rPr>
          <w:rFonts w:asciiTheme="minorHAnsi" w:hAnsiTheme="minorHAnsi" w:cs="Arial"/>
        </w:rPr>
        <w:t>и</w:t>
      </w:r>
      <w:r w:rsidRPr="003B1DE9">
        <w:rPr>
          <w:rFonts w:asciiTheme="minorHAnsi" w:hAnsiTheme="minorHAnsi" w:cs="MAC C Swiss"/>
        </w:rPr>
        <w:t xml:space="preserve"> </w:t>
      </w:r>
      <w:r w:rsidRPr="003B1DE9">
        <w:rPr>
          <w:rFonts w:asciiTheme="minorHAnsi" w:hAnsiTheme="minorHAnsi" w:cs="Arial"/>
        </w:rPr>
        <w:t>понатаму</w:t>
      </w:r>
      <w:r>
        <w:rPr>
          <w:rFonts w:asciiTheme="minorHAnsi" w:hAnsiTheme="minorHAnsi" w:cs="Arial"/>
        </w:rPr>
        <w:t>.</w:t>
      </w:r>
    </w:p>
    <w:tbl>
      <w:tblPr>
        <w:tblStyle w:val="TableGrid"/>
        <w:tblW w:w="0" w:type="auto"/>
        <w:tblLook w:val="04A0"/>
      </w:tblPr>
      <w:tblGrid>
        <w:gridCol w:w="3978"/>
        <w:gridCol w:w="4320"/>
        <w:gridCol w:w="1800"/>
        <w:gridCol w:w="2430"/>
      </w:tblGrid>
      <w:tr w:rsidR="00CB5954" w:rsidTr="00CB5954">
        <w:tc>
          <w:tcPr>
            <w:tcW w:w="3978" w:type="dxa"/>
          </w:tcPr>
          <w:p w:rsidR="0033656D" w:rsidRPr="004D3247" w:rsidRDefault="0033656D" w:rsidP="0033656D">
            <w:pPr>
              <w:jc w:val="center"/>
              <w:rPr>
                <w:rFonts w:asciiTheme="minorHAnsi" w:hAnsiTheme="minorHAnsi" w:cs="Arial"/>
                <w:b/>
              </w:rPr>
            </w:pPr>
            <w:r>
              <w:rPr>
                <w:rFonts w:asciiTheme="minorHAnsi" w:hAnsiTheme="minorHAnsi" w:cs="Arial"/>
                <w:b/>
              </w:rPr>
              <w:t>Активности</w:t>
            </w:r>
          </w:p>
        </w:tc>
        <w:tc>
          <w:tcPr>
            <w:tcW w:w="4320" w:type="dxa"/>
          </w:tcPr>
          <w:p w:rsidR="0033656D" w:rsidRPr="004D3247" w:rsidRDefault="00C40818" w:rsidP="00C40818">
            <w:pPr>
              <w:jc w:val="center"/>
              <w:rPr>
                <w:rFonts w:asciiTheme="minorHAnsi" w:hAnsiTheme="minorHAnsi" w:cs="Arial"/>
                <w:b/>
                <w:sz w:val="28"/>
                <w:szCs w:val="28"/>
              </w:rPr>
            </w:pPr>
            <w:r>
              <w:rPr>
                <w:rFonts w:asciiTheme="minorHAnsi" w:hAnsiTheme="minorHAnsi" w:cs="Arial"/>
                <w:b/>
              </w:rPr>
              <w:t>Цели</w:t>
            </w:r>
          </w:p>
        </w:tc>
        <w:tc>
          <w:tcPr>
            <w:tcW w:w="1800" w:type="dxa"/>
          </w:tcPr>
          <w:p w:rsidR="0033656D" w:rsidRPr="004D3247" w:rsidRDefault="0033656D" w:rsidP="0033656D">
            <w:pPr>
              <w:jc w:val="center"/>
              <w:rPr>
                <w:rFonts w:asciiTheme="minorHAnsi" w:hAnsiTheme="minorHAnsi" w:cs="Arial"/>
                <w:b/>
                <w:sz w:val="28"/>
                <w:szCs w:val="28"/>
              </w:rPr>
            </w:pPr>
            <w:r>
              <w:rPr>
                <w:rFonts w:asciiTheme="minorHAnsi" w:hAnsiTheme="minorHAnsi" w:cs="Arial"/>
                <w:b/>
              </w:rPr>
              <w:t>Реализато</w:t>
            </w:r>
            <w:r w:rsidRPr="004D3247">
              <w:rPr>
                <w:rFonts w:asciiTheme="minorHAnsi" w:hAnsiTheme="minorHAnsi" w:cs="Arial"/>
                <w:b/>
              </w:rPr>
              <w:t>ри</w:t>
            </w:r>
          </w:p>
        </w:tc>
        <w:tc>
          <w:tcPr>
            <w:tcW w:w="2430" w:type="dxa"/>
          </w:tcPr>
          <w:p w:rsidR="0033656D" w:rsidRPr="004D3247" w:rsidRDefault="0033656D" w:rsidP="0033656D">
            <w:pPr>
              <w:jc w:val="center"/>
              <w:rPr>
                <w:rFonts w:asciiTheme="minorHAnsi" w:hAnsiTheme="minorHAnsi" w:cs="Arial"/>
                <w:b/>
                <w:sz w:val="28"/>
                <w:szCs w:val="28"/>
              </w:rPr>
            </w:pPr>
            <w:r>
              <w:rPr>
                <w:rFonts w:asciiTheme="minorHAnsi" w:hAnsiTheme="minorHAnsi" w:cs="Arial"/>
                <w:b/>
              </w:rPr>
              <w:t>Време на реализација</w:t>
            </w:r>
          </w:p>
        </w:tc>
      </w:tr>
      <w:tr w:rsidR="00CB5954" w:rsidTr="00CB5954">
        <w:tc>
          <w:tcPr>
            <w:tcW w:w="3978" w:type="dxa"/>
          </w:tcPr>
          <w:p w:rsidR="0033656D" w:rsidRPr="007C598C" w:rsidRDefault="0033656D" w:rsidP="0033656D">
            <w:pPr>
              <w:rPr>
                <w:rFonts w:asciiTheme="minorHAnsi" w:hAnsiTheme="minorHAnsi" w:cs="Arial"/>
                <w:sz w:val="24"/>
                <w:szCs w:val="24"/>
              </w:rPr>
            </w:pPr>
            <w:r>
              <w:rPr>
                <w:rFonts w:asciiTheme="minorHAnsi" w:hAnsiTheme="minorHAnsi" w:cs="Arial"/>
              </w:rPr>
              <w:t>Формирање на партнерство со друго училиште</w:t>
            </w:r>
          </w:p>
        </w:tc>
        <w:tc>
          <w:tcPr>
            <w:tcW w:w="4320" w:type="dxa"/>
          </w:tcPr>
          <w:p w:rsidR="0033656D" w:rsidRPr="007A125A" w:rsidRDefault="0033656D" w:rsidP="0033656D">
            <w:pPr>
              <w:rPr>
                <w:rFonts w:asciiTheme="minorHAnsi" w:hAnsiTheme="minorHAnsi" w:cs="Arial"/>
                <w:sz w:val="24"/>
                <w:szCs w:val="24"/>
              </w:rPr>
            </w:pPr>
            <w:r>
              <w:rPr>
                <w:rFonts w:asciiTheme="minorHAnsi" w:hAnsiTheme="minorHAnsi" w:cs="Arial"/>
              </w:rPr>
              <w:t xml:space="preserve">Меѓусебна соработка и размена на искуства </w:t>
            </w:r>
          </w:p>
        </w:tc>
        <w:tc>
          <w:tcPr>
            <w:tcW w:w="1800" w:type="dxa"/>
          </w:tcPr>
          <w:p w:rsidR="0033656D" w:rsidRPr="00E469B4" w:rsidRDefault="0033656D" w:rsidP="0033656D">
            <w:pPr>
              <w:rPr>
                <w:rFonts w:asciiTheme="minorHAnsi" w:hAnsiTheme="minorHAnsi" w:cs="Arial"/>
              </w:rPr>
            </w:pPr>
            <w:r w:rsidRPr="00E469B4">
              <w:rPr>
                <w:rFonts w:asciiTheme="minorHAnsi" w:hAnsiTheme="minorHAnsi" w:cs="Arial"/>
              </w:rPr>
              <w:t>Директор</w:t>
            </w:r>
          </w:p>
          <w:p w:rsidR="0033656D" w:rsidRPr="00E469B4" w:rsidRDefault="0033656D" w:rsidP="0033656D">
            <w:pPr>
              <w:rPr>
                <w:rFonts w:asciiTheme="minorHAnsi" w:hAnsiTheme="minorHAnsi" w:cs="Arial"/>
              </w:rPr>
            </w:pPr>
            <w:r w:rsidRPr="00E469B4">
              <w:rPr>
                <w:rFonts w:asciiTheme="minorHAnsi" w:hAnsiTheme="minorHAnsi" w:cs="Arial"/>
              </w:rPr>
              <w:t>Помошник директор</w:t>
            </w:r>
          </w:p>
          <w:p w:rsidR="0033656D" w:rsidRPr="00E469B4" w:rsidRDefault="0033656D" w:rsidP="0033656D">
            <w:pPr>
              <w:rPr>
                <w:rFonts w:ascii="Arial" w:hAnsi="Arial" w:cs="Arial"/>
                <w:b/>
              </w:rPr>
            </w:pPr>
            <w:r w:rsidRPr="00E469B4">
              <w:rPr>
                <w:rFonts w:asciiTheme="minorHAnsi" w:hAnsiTheme="minorHAnsi" w:cs="Arial"/>
              </w:rPr>
              <w:t>Наставници</w:t>
            </w:r>
          </w:p>
        </w:tc>
        <w:tc>
          <w:tcPr>
            <w:tcW w:w="2430" w:type="dxa"/>
          </w:tcPr>
          <w:p w:rsidR="0033656D" w:rsidRPr="000A517D" w:rsidRDefault="0033656D" w:rsidP="0033656D">
            <w:pPr>
              <w:rPr>
                <w:rFonts w:asciiTheme="minorHAnsi" w:hAnsiTheme="minorHAnsi" w:cs="Arial"/>
                <w:sz w:val="24"/>
                <w:szCs w:val="24"/>
              </w:rPr>
            </w:pPr>
            <w:r>
              <w:rPr>
                <w:rFonts w:asciiTheme="minorHAnsi" w:hAnsiTheme="minorHAnsi" w:cs="Arial"/>
              </w:rPr>
              <w:t>Ноември</w:t>
            </w:r>
          </w:p>
        </w:tc>
      </w:tr>
      <w:tr w:rsidR="00CB5954" w:rsidTr="00CB5954">
        <w:tc>
          <w:tcPr>
            <w:tcW w:w="3978" w:type="dxa"/>
          </w:tcPr>
          <w:p w:rsidR="0033656D" w:rsidRPr="007A125A" w:rsidRDefault="0033656D" w:rsidP="0033656D">
            <w:pPr>
              <w:rPr>
                <w:rFonts w:asciiTheme="minorHAnsi" w:hAnsiTheme="minorHAnsi" w:cs="Arial"/>
                <w:sz w:val="24"/>
                <w:szCs w:val="24"/>
              </w:rPr>
            </w:pPr>
            <w:r w:rsidRPr="007A125A">
              <w:rPr>
                <w:rFonts w:asciiTheme="minorHAnsi" w:hAnsiTheme="minorHAnsi" w:cs="Arial"/>
                <w:sz w:val="24"/>
                <w:szCs w:val="24"/>
              </w:rPr>
              <w:t xml:space="preserve">Реализација на </w:t>
            </w:r>
            <w:r>
              <w:rPr>
                <w:rFonts w:asciiTheme="minorHAnsi" w:hAnsiTheme="minorHAnsi" w:cs="Arial"/>
              </w:rPr>
              <w:t xml:space="preserve">работилици од образование за животни вештини </w:t>
            </w:r>
          </w:p>
        </w:tc>
        <w:tc>
          <w:tcPr>
            <w:tcW w:w="4320" w:type="dxa"/>
          </w:tcPr>
          <w:p w:rsidR="0033656D" w:rsidRPr="00C82BBA" w:rsidRDefault="009B05A4" w:rsidP="0033656D">
            <w:pPr>
              <w:rPr>
                <w:rFonts w:asciiTheme="minorHAnsi" w:hAnsiTheme="minorHAnsi" w:cs="Arial"/>
              </w:rPr>
            </w:pPr>
            <w:r w:rsidRPr="00C82BBA">
              <w:rPr>
                <w:rFonts w:asciiTheme="minorHAnsi" w:hAnsiTheme="minorHAnsi" w:cs="Arial"/>
              </w:rPr>
              <w:t>Запознавање со разликите меѓу  учениците и активно справување со стереотипите и предрасудите</w:t>
            </w:r>
          </w:p>
        </w:tc>
        <w:tc>
          <w:tcPr>
            <w:tcW w:w="1800" w:type="dxa"/>
          </w:tcPr>
          <w:p w:rsidR="0033656D" w:rsidRPr="00E469B4" w:rsidRDefault="0033656D" w:rsidP="0033656D">
            <w:pPr>
              <w:rPr>
                <w:rFonts w:asciiTheme="minorHAnsi" w:hAnsiTheme="minorHAnsi" w:cs="Arial"/>
              </w:rPr>
            </w:pPr>
            <w:r w:rsidRPr="00E469B4">
              <w:rPr>
                <w:rFonts w:asciiTheme="minorHAnsi" w:hAnsiTheme="minorHAnsi" w:cs="Arial"/>
              </w:rPr>
              <w:t>Наставници</w:t>
            </w:r>
          </w:p>
          <w:p w:rsidR="0033656D" w:rsidRPr="00E469B4" w:rsidRDefault="0033656D" w:rsidP="0033656D">
            <w:pPr>
              <w:rPr>
                <w:rFonts w:asciiTheme="minorHAnsi" w:hAnsiTheme="minorHAnsi" w:cs="Arial"/>
              </w:rPr>
            </w:pPr>
            <w:r w:rsidRPr="00E469B4">
              <w:rPr>
                <w:rFonts w:asciiTheme="minorHAnsi" w:hAnsiTheme="minorHAnsi" w:cs="Arial"/>
              </w:rPr>
              <w:t>Ученици</w:t>
            </w:r>
          </w:p>
          <w:p w:rsidR="0033656D" w:rsidRPr="00E469B4" w:rsidRDefault="0033656D" w:rsidP="0033656D">
            <w:pPr>
              <w:rPr>
                <w:rFonts w:ascii="Arial" w:hAnsi="Arial" w:cs="Arial"/>
                <w:b/>
              </w:rPr>
            </w:pPr>
            <w:r w:rsidRPr="00E469B4">
              <w:rPr>
                <w:rFonts w:asciiTheme="minorHAnsi" w:hAnsiTheme="minorHAnsi" w:cs="Arial"/>
              </w:rPr>
              <w:t>Стручна служба</w:t>
            </w:r>
          </w:p>
        </w:tc>
        <w:tc>
          <w:tcPr>
            <w:tcW w:w="2430" w:type="dxa"/>
          </w:tcPr>
          <w:p w:rsidR="0033656D" w:rsidRPr="00DC1D47" w:rsidRDefault="0033656D" w:rsidP="0033656D">
            <w:pPr>
              <w:rPr>
                <w:rFonts w:asciiTheme="minorHAnsi" w:hAnsiTheme="minorHAnsi" w:cs="Arial"/>
              </w:rPr>
            </w:pPr>
            <w:r w:rsidRPr="00DC1D47">
              <w:rPr>
                <w:rFonts w:asciiTheme="minorHAnsi" w:hAnsiTheme="minorHAnsi" w:cs="Arial"/>
              </w:rPr>
              <w:t>Континуирано</w:t>
            </w:r>
          </w:p>
        </w:tc>
      </w:tr>
      <w:tr w:rsidR="00CB5954" w:rsidTr="00CB5954">
        <w:tc>
          <w:tcPr>
            <w:tcW w:w="3978" w:type="dxa"/>
          </w:tcPr>
          <w:p w:rsidR="0033656D" w:rsidRPr="000A517D" w:rsidRDefault="0033656D" w:rsidP="0033656D">
            <w:pPr>
              <w:rPr>
                <w:rFonts w:asciiTheme="minorHAnsi" w:hAnsiTheme="minorHAnsi" w:cs="Arial"/>
                <w:sz w:val="24"/>
                <w:szCs w:val="24"/>
              </w:rPr>
            </w:pPr>
            <w:r w:rsidRPr="000A517D">
              <w:rPr>
                <w:rFonts w:asciiTheme="minorHAnsi" w:hAnsiTheme="minorHAnsi" w:cs="Arial"/>
              </w:rPr>
              <w:t>Соработка со родителите и општината</w:t>
            </w:r>
          </w:p>
        </w:tc>
        <w:tc>
          <w:tcPr>
            <w:tcW w:w="4320" w:type="dxa"/>
          </w:tcPr>
          <w:p w:rsidR="0033656D" w:rsidRPr="0088375A" w:rsidRDefault="0033656D" w:rsidP="0033656D">
            <w:pPr>
              <w:rPr>
                <w:rFonts w:asciiTheme="minorHAnsi" w:hAnsiTheme="minorHAnsi" w:cs="Arial"/>
                <w:sz w:val="24"/>
                <w:szCs w:val="24"/>
              </w:rPr>
            </w:pPr>
            <w:r>
              <w:rPr>
                <w:rFonts w:asciiTheme="minorHAnsi" w:hAnsiTheme="minorHAnsi" w:cs="Arial"/>
              </w:rPr>
              <w:t>Активно вклучување и подршка за спроведување и промовирање на самостојните и заедничките активности</w:t>
            </w:r>
          </w:p>
        </w:tc>
        <w:tc>
          <w:tcPr>
            <w:tcW w:w="1800" w:type="dxa"/>
          </w:tcPr>
          <w:p w:rsidR="0033656D" w:rsidRPr="00DC1D47" w:rsidRDefault="0033656D" w:rsidP="0033656D">
            <w:pPr>
              <w:rPr>
                <w:rFonts w:asciiTheme="minorHAnsi" w:hAnsiTheme="minorHAnsi" w:cs="Arial"/>
              </w:rPr>
            </w:pPr>
            <w:r w:rsidRPr="00DC1D47">
              <w:rPr>
                <w:rFonts w:asciiTheme="minorHAnsi" w:hAnsiTheme="minorHAnsi" w:cs="Arial"/>
              </w:rPr>
              <w:t xml:space="preserve">Наставници </w:t>
            </w:r>
          </w:p>
          <w:p w:rsidR="0033656D" w:rsidRPr="00DC1D47" w:rsidRDefault="0033656D" w:rsidP="0033656D">
            <w:pPr>
              <w:rPr>
                <w:rFonts w:asciiTheme="minorHAnsi" w:hAnsiTheme="minorHAnsi" w:cs="Arial"/>
              </w:rPr>
            </w:pPr>
            <w:r w:rsidRPr="00DC1D47">
              <w:rPr>
                <w:rFonts w:asciiTheme="minorHAnsi" w:hAnsiTheme="minorHAnsi" w:cs="Arial"/>
              </w:rPr>
              <w:t>Родители</w:t>
            </w:r>
          </w:p>
          <w:p w:rsidR="0033656D" w:rsidRPr="00DC1D47" w:rsidRDefault="0033656D" w:rsidP="0033656D">
            <w:pPr>
              <w:rPr>
                <w:rFonts w:asciiTheme="minorHAnsi" w:hAnsiTheme="minorHAnsi" w:cs="Arial"/>
              </w:rPr>
            </w:pPr>
            <w:r w:rsidRPr="00DC1D47">
              <w:rPr>
                <w:rFonts w:asciiTheme="minorHAnsi" w:hAnsiTheme="minorHAnsi" w:cs="Arial"/>
              </w:rPr>
              <w:t xml:space="preserve"> Ученици </w:t>
            </w:r>
          </w:p>
          <w:p w:rsidR="0033656D" w:rsidRPr="00DC1D47" w:rsidRDefault="0033656D" w:rsidP="0033656D">
            <w:pPr>
              <w:rPr>
                <w:rFonts w:ascii="Arial" w:hAnsi="Arial" w:cs="Arial"/>
                <w:b/>
              </w:rPr>
            </w:pPr>
          </w:p>
        </w:tc>
        <w:tc>
          <w:tcPr>
            <w:tcW w:w="2430" w:type="dxa"/>
          </w:tcPr>
          <w:p w:rsidR="0033656D" w:rsidRPr="00DC1D47" w:rsidRDefault="0033656D" w:rsidP="0033656D">
            <w:pPr>
              <w:rPr>
                <w:rFonts w:asciiTheme="minorHAnsi" w:hAnsiTheme="minorHAnsi" w:cs="Arial"/>
              </w:rPr>
            </w:pPr>
            <w:r w:rsidRPr="00DC1D47">
              <w:rPr>
                <w:rFonts w:asciiTheme="minorHAnsi" w:hAnsiTheme="minorHAnsi" w:cs="Arial"/>
              </w:rPr>
              <w:t>Континуирано</w:t>
            </w:r>
          </w:p>
        </w:tc>
      </w:tr>
      <w:tr w:rsidR="00CB5954" w:rsidTr="00CB5954">
        <w:tc>
          <w:tcPr>
            <w:tcW w:w="3978" w:type="dxa"/>
          </w:tcPr>
          <w:p w:rsidR="0033656D" w:rsidRPr="0088375A" w:rsidRDefault="0033656D" w:rsidP="0033656D">
            <w:pPr>
              <w:rPr>
                <w:rFonts w:asciiTheme="minorHAnsi" w:hAnsiTheme="minorHAnsi" w:cs="Arial"/>
                <w:sz w:val="24"/>
                <w:szCs w:val="24"/>
              </w:rPr>
            </w:pPr>
            <w:r w:rsidRPr="0088375A">
              <w:rPr>
                <w:rFonts w:asciiTheme="minorHAnsi" w:hAnsiTheme="minorHAnsi" w:cs="Arial"/>
                <w:sz w:val="24"/>
                <w:szCs w:val="24"/>
              </w:rPr>
              <w:t>Воннаставни активности</w:t>
            </w:r>
            <w:r>
              <w:rPr>
                <w:rFonts w:asciiTheme="minorHAnsi" w:hAnsiTheme="minorHAnsi" w:cs="Arial"/>
              </w:rPr>
              <w:t xml:space="preserve"> (екскурзии, приредби, проекти)</w:t>
            </w:r>
          </w:p>
        </w:tc>
        <w:tc>
          <w:tcPr>
            <w:tcW w:w="4320" w:type="dxa"/>
          </w:tcPr>
          <w:p w:rsidR="0033656D" w:rsidRPr="0088375A" w:rsidRDefault="0033656D" w:rsidP="0033656D">
            <w:pPr>
              <w:rPr>
                <w:rFonts w:asciiTheme="minorHAnsi" w:hAnsiTheme="minorHAnsi" w:cs="Arial"/>
                <w:sz w:val="24"/>
                <w:szCs w:val="24"/>
              </w:rPr>
            </w:pPr>
            <w:r>
              <w:rPr>
                <w:rFonts w:asciiTheme="minorHAnsi" w:hAnsiTheme="minorHAnsi" w:cs="Arial"/>
              </w:rPr>
              <w:t>Запознавање на учениците со културата и обичаите на различни заедници</w:t>
            </w:r>
          </w:p>
        </w:tc>
        <w:tc>
          <w:tcPr>
            <w:tcW w:w="1800" w:type="dxa"/>
          </w:tcPr>
          <w:p w:rsidR="0033656D" w:rsidRPr="00DC1D47" w:rsidRDefault="0033656D" w:rsidP="0033656D">
            <w:pPr>
              <w:rPr>
                <w:rFonts w:asciiTheme="minorHAnsi" w:hAnsiTheme="minorHAnsi" w:cs="Arial"/>
              </w:rPr>
            </w:pPr>
            <w:r w:rsidRPr="00DC1D47">
              <w:rPr>
                <w:rFonts w:asciiTheme="minorHAnsi" w:hAnsiTheme="minorHAnsi" w:cs="Arial"/>
              </w:rPr>
              <w:t>Директор</w:t>
            </w:r>
          </w:p>
          <w:p w:rsidR="0033656D" w:rsidRPr="00DC1D47" w:rsidRDefault="0033656D" w:rsidP="0033656D">
            <w:pPr>
              <w:rPr>
                <w:rFonts w:asciiTheme="minorHAnsi" w:hAnsiTheme="minorHAnsi" w:cs="Arial"/>
              </w:rPr>
            </w:pPr>
            <w:r w:rsidRPr="00DC1D47">
              <w:rPr>
                <w:rFonts w:asciiTheme="minorHAnsi" w:hAnsiTheme="minorHAnsi" w:cs="Arial"/>
              </w:rPr>
              <w:t>Наставници</w:t>
            </w:r>
          </w:p>
          <w:p w:rsidR="0033656D" w:rsidRPr="00DC1D47" w:rsidRDefault="0033656D" w:rsidP="0033656D">
            <w:pPr>
              <w:rPr>
                <w:rFonts w:ascii="Arial" w:hAnsi="Arial" w:cs="Arial"/>
                <w:b/>
              </w:rPr>
            </w:pPr>
            <w:r w:rsidRPr="00DC1D47">
              <w:rPr>
                <w:rFonts w:asciiTheme="minorHAnsi" w:hAnsiTheme="minorHAnsi" w:cs="Arial"/>
              </w:rPr>
              <w:t>Ученици</w:t>
            </w:r>
          </w:p>
        </w:tc>
        <w:tc>
          <w:tcPr>
            <w:tcW w:w="2430" w:type="dxa"/>
          </w:tcPr>
          <w:p w:rsidR="0033656D" w:rsidRPr="00DC1D47" w:rsidRDefault="0033656D" w:rsidP="0033656D">
            <w:pPr>
              <w:rPr>
                <w:rFonts w:asciiTheme="minorHAnsi" w:hAnsiTheme="minorHAnsi" w:cs="Arial"/>
              </w:rPr>
            </w:pPr>
            <w:r w:rsidRPr="00DC1D47">
              <w:rPr>
                <w:rFonts w:asciiTheme="minorHAnsi" w:hAnsiTheme="minorHAnsi" w:cs="Arial"/>
              </w:rPr>
              <w:t>Ноември</w:t>
            </w:r>
          </w:p>
          <w:p w:rsidR="0033656D" w:rsidRPr="00DC1D47" w:rsidRDefault="0033656D" w:rsidP="0033656D">
            <w:pPr>
              <w:rPr>
                <w:rFonts w:ascii="Arial" w:hAnsi="Arial" w:cs="Arial"/>
                <w:b/>
              </w:rPr>
            </w:pPr>
            <w:r w:rsidRPr="00DC1D47">
              <w:rPr>
                <w:rFonts w:asciiTheme="minorHAnsi" w:hAnsiTheme="minorHAnsi" w:cs="Arial"/>
              </w:rPr>
              <w:t>Мај</w:t>
            </w:r>
          </w:p>
        </w:tc>
      </w:tr>
      <w:tr w:rsidR="00CB5954" w:rsidTr="00CB5954">
        <w:tc>
          <w:tcPr>
            <w:tcW w:w="3978" w:type="dxa"/>
          </w:tcPr>
          <w:p w:rsidR="00DC1D47" w:rsidRPr="00DC1D47" w:rsidRDefault="00DC1D47" w:rsidP="0033656D">
            <w:pPr>
              <w:rPr>
                <w:rFonts w:asciiTheme="minorHAnsi" w:hAnsiTheme="minorHAnsi" w:cs="Arial"/>
              </w:rPr>
            </w:pPr>
            <w:r w:rsidRPr="00DC1D47">
              <w:rPr>
                <w:rFonts w:asciiTheme="minorHAnsi" w:hAnsiTheme="minorHAnsi" w:cs="Arial"/>
              </w:rPr>
              <w:t>Изработка на тријазичен речник</w:t>
            </w:r>
          </w:p>
        </w:tc>
        <w:tc>
          <w:tcPr>
            <w:tcW w:w="4320" w:type="dxa"/>
          </w:tcPr>
          <w:p w:rsidR="00DC1D47" w:rsidRDefault="00CB5954" w:rsidP="0033656D">
            <w:pPr>
              <w:rPr>
                <w:rFonts w:asciiTheme="minorHAnsi" w:hAnsiTheme="minorHAnsi" w:cs="Arial"/>
              </w:rPr>
            </w:pPr>
            <w:r>
              <w:rPr>
                <w:rFonts w:asciiTheme="minorHAnsi" w:hAnsiTheme="minorHAnsi" w:cs="Arial"/>
              </w:rPr>
              <w:t>З</w:t>
            </w:r>
            <w:r w:rsidR="0086008F">
              <w:rPr>
                <w:rFonts w:asciiTheme="minorHAnsi" w:hAnsiTheme="minorHAnsi" w:cs="Arial"/>
              </w:rPr>
              <w:t>богатување</w:t>
            </w:r>
            <w:r>
              <w:rPr>
                <w:rFonts w:asciiTheme="minorHAnsi" w:hAnsiTheme="minorHAnsi" w:cs="Arial"/>
              </w:rPr>
              <w:t xml:space="preserve"> и усоврашување</w:t>
            </w:r>
            <w:r w:rsidR="0086008F">
              <w:rPr>
                <w:rFonts w:asciiTheme="minorHAnsi" w:hAnsiTheme="minorHAnsi" w:cs="Arial"/>
              </w:rPr>
              <w:t xml:space="preserve"> на речничкиот фонд со негување на културните вредности на разни јазици</w:t>
            </w:r>
          </w:p>
        </w:tc>
        <w:tc>
          <w:tcPr>
            <w:tcW w:w="1800" w:type="dxa"/>
          </w:tcPr>
          <w:p w:rsidR="00DC1D47" w:rsidRPr="00DC1D47" w:rsidRDefault="00DC1D47" w:rsidP="0033656D">
            <w:pPr>
              <w:rPr>
                <w:rFonts w:asciiTheme="minorHAnsi" w:hAnsiTheme="minorHAnsi" w:cs="Arial"/>
              </w:rPr>
            </w:pPr>
            <w:r w:rsidRPr="00DC1D47">
              <w:rPr>
                <w:rFonts w:asciiTheme="minorHAnsi" w:hAnsiTheme="minorHAnsi" w:cs="Arial"/>
              </w:rPr>
              <w:t xml:space="preserve">Ученици </w:t>
            </w:r>
          </w:p>
          <w:p w:rsidR="00DC1D47" w:rsidRPr="00DC1D47" w:rsidRDefault="00DC1D47" w:rsidP="0033656D">
            <w:pPr>
              <w:rPr>
                <w:rFonts w:asciiTheme="minorHAnsi" w:hAnsiTheme="minorHAnsi" w:cs="Arial"/>
              </w:rPr>
            </w:pPr>
            <w:r w:rsidRPr="00DC1D47">
              <w:rPr>
                <w:rFonts w:asciiTheme="minorHAnsi" w:hAnsiTheme="minorHAnsi" w:cs="Arial"/>
              </w:rPr>
              <w:t>Наставници</w:t>
            </w:r>
          </w:p>
        </w:tc>
        <w:tc>
          <w:tcPr>
            <w:tcW w:w="2430" w:type="dxa"/>
          </w:tcPr>
          <w:p w:rsidR="00DC1D47" w:rsidRPr="0086008F" w:rsidRDefault="0086008F" w:rsidP="0033656D">
            <w:pPr>
              <w:rPr>
                <w:rFonts w:asciiTheme="minorHAnsi" w:hAnsiTheme="minorHAnsi" w:cs="Arial"/>
              </w:rPr>
            </w:pPr>
            <w:r w:rsidRPr="0086008F">
              <w:rPr>
                <w:rFonts w:asciiTheme="minorHAnsi" w:hAnsiTheme="minorHAnsi" w:cs="Arial"/>
              </w:rPr>
              <w:t>Април</w:t>
            </w:r>
          </w:p>
        </w:tc>
      </w:tr>
      <w:tr w:rsidR="00CB5954" w:rsidTr="00CB5954">
        <w:tc>
          <w:tcPr>
            <w:tcW w:w="3978" w:type="dxa"/>
          </w:tcPr>
          <w:p w:rsidR="00DC1D47" w:rsidRPr="00DC1D47" w:rsidRDefault="00DC1D47" w:rsidP="0033656D">
            <w:pPr>
              <w:rPr>
                <w:rFonts w:asciiTheme="minorHAnsi" w:hAnsiTheme="minorHAnsi" w:cs="Arial"/>
              </w:rPr>
            </w:pPr>
            <w:r w:rsidRPr="00DC1D47">
              <w:rPr>
                <w:rFonts w:asciiTheme="minorHAnsi" w:hAnsiTheme="minorHAnsi" w:cs="Arial"/>
              </w:rPr>
              <w:t>Учество на ,, Пијанечки бисери’’ и изведба на ромски и македонски песни</w:t>
            </w:r>
          </w:p>
        </w:tc>
        <w:tc>
          <w:tcPr>
            <w:tcW w:w="4320" w:type="dxa"/>
          </w:tcPr>
          <w:p w:rsidR="00DC1D47" w:rsidRDefault="00CB5954" w:rsidP="0033656D">
            <w:pPr>
              <w:rPr>
                <w:rFonts w:asciiTheme="minorHAnsi" w:hAnsiTheme="minorHAnsi" w:cs="Arial"/>
              </w:rPr>
            </w:pPr>
            <w:r>
              <w:rPr>
                <w:rFonts w:asciiTheme="minorHAnsi" w:hAnsiTheme="minorHAnsi" w:cs="Arial"/>
              </w:rPr>
              <w:t xml:space="preserve">Развивање љубов кон музичките содржини на различни јазици </w:t>
            </w:r>
          </w:p>
        </w:tc>
        <w:tc>
          <w:tcPr>
            <w:tcW w:w="1800" w:type="dxa"/>
          </w:tcPr>
          <w:p w:rsidR="00DC1D47" w:rsidRPr="00DC1D47" w:rsidRDefault="00DC1D47" w:rsidP="0033656D">
            <w:pPr>
              <w:rPr>
                <w:rFonts w:asciiTheme="minorHAnsi" w:hAnsiTheme="minorHAnsi" w:cs="Arial"/>
              </w:rPr>
            </w:pPr>
            <w:r w:rsidRPr="00DC1D47">
              <w:rPr>
                <w:rFonts w:asciiTheme="minorHAnsi" w:hAnsiTheme="minorHAnsi" w:cs="Arial"/>
              </w:rPr>
              <w:t>Ученици</w:t>
            </w:r>
          </w:p>
        </w:tc>
        <w:tc>
          <w:tcPr>
            <w:tcW w:w="2430" w:type="dxa"/>
          </w:tcPr>
          <w:p w:rsidR="00DC1D47" w:rsidRPr="00DC1D47" w:rsidRDefault="00DC1D47" w:rsidP="0033656D">
            <w:pPr>
              <w:rPr>
                <w:rFonts w:asciiTheme="minorHAnsi" w:hAnsiTheme="minorHAnsi" w:cs="Arial"/>
              </w:rPr>
            </w:pPr>
            <w:r w:rsidRPr="00DC1D47">
              <w:rPr>
                <w:rFonts w:asciiTheme="minorHAnsi" w:hAnsiTheme="minorHAnsi" w:cs="Arial"/>
              </w:rPr>
              <w:t>Декември</w:t>
            </w:r>
          </w:p>
        </w:tc>
      </w:tr>
    </w:tbl>
    <w:p w:rsidR="00AE0215" w:rsidRPr="00CB5954" w:rsidRDefault="00AE0215" w:rsidP="00CB5954">
      <w:pPr>
        <w:rPr>
          <w:rFonts w:ascii="Arial" w:hAnsi="Arial" w:cs="Arial"/>
          <w:sz w:val="24"/>
          <w:szCs w:val="24"/>
        </w:rPr>
      </w:pPr>
    </w:p>
    <w:p w:rsidR="00B66039" w:rsidRPr="00AD5D87" w:rsidRDefault="0033656D" w:rsidP="00B66039">
      <w:pPr>
        <w:pStyle w:val="BodyText"/>
        <w:pageBreakBefore/>
        <w:rPr>
          <w:rFonts w:asciiTheme="minorHAnsi" w:hAnsiTheme="minorHAnsi" w:cs="Arial"/>
          <w:b/>
          <w:sz w:val="24"/>
          <w:szCs w:val="24"/>
          <w:lang w:val="ru-RU"/>
        </w:rPr>
      </w:pPr>
      <w:r>
        <w:rPr>
          <w:rFonts w:asciiTheme="minorHAnsi" w:hAnsiTheme="minorHAnsi" w:cs="Arial"/>
          <w:b/>
          <w:sz w:val="24"/>
          <w:szCs w:val="24"/>
          <w:lang w:val="ru-RU"/>
        </w:rPr>
        <w:lastRenderedPageBreak/>
        <w:t>ПРИЛОГ БР.10</w:t>
      </w:r>
      <w:r w:rsidR="008A05E2" w:rsidRPr="00AD5D87">
        <w:rPr>
          <w:rFonts w:asciiTheme="minorHAnsi" w:hAnsiTheme="minorHAnsi" w:cs="Arial"/>
          <w:b/>
          <w:sz w:val="24"/>
          <w:szCs w:val="24"/>
          <w:lang w:val="ru-RU"/>
        </w:rPr>
        <w:t xml:space="preserve">: </w:t>
      </w:r>
      <w:r w:rsidR="00AD5D87" w:rsidRPr="00AD5D87">
        <w:rPr>
          <w:rFonts w:asciiTheme="minorHAnsi" w:hAnsiTheme="minorHAnsi" w:cs="Arial"/>
          <w:b/>
          <w:sz w:val="24"/>
          <w:szCs w:val="24"/>
          <w:lang w:val="ru-RU"/>
        </w:rPr>
        <w:t>ПРОГРАМА ЗА ДЕЦА СО ПОСЕБНИ ПОТРЕБИ</w:t>
      </w:r>
    </w:p>
    <w:p w:rsidR="00B66039" w:rsidRPr="008F02B9" w:rsidRDefault="00B66039" w:rsidP="00B66039">
      <w:pPr>
        <w:suppressAutoHyphens w:val="0"/>
        <w:rPr>
          <w:rFonts w:ascii="Arial" w:hAnsi="Arial"/>
          <w:sz w:val="24"/>
          <w:szCs w:val="24"/>
        </w:rPr>
      </w:pPr>
    </w:p>
    <w:p w:rsidR="00AE0215" w:rsidRPr="008F02B9" w:rsidRDefault="00AE0215" w:rsidP="00AE0215">
      <w:pPr>
        <w:pStyle w:val="BodyText"/>
        <w:ind w:firstLine="720"/>
        <w:rPr>
          <w:rFonts w:asciiTheme="minorHAnsi" w:hAnsiTheme="minorHAnsi" w:cs="Arial"/>
          <w:sz w:val="24"/>
          <w:szCs w:val="24"/>
          <w:lang w:val="ru-RU"/>
        </w:rPr>
      </w:pPr>
      <w:r w:rsidRPr="008F02B9">
        <w:rPr>
          <w:rFonts w:asciiTheme="minorHAnsi" w:hAnsiTheme="minorHAnsi" w:cs="Arial"/>
          <w:b/>
          <w:sz w:val="24"/>
          <w:szCs w:val="24"/>
          <w:lang w:val="ru-RU"/>
        </w:rPr>
        <w:t>Откривање (детекција)</w:t>
      </w:r>
      <w:r w:rsidRPr="008F02B9">
        <w:rPr>
          <w:rFonts w:asciiTheme="minorHAnsi" w:hAnsiTheme="minorHAnsi" w:cs="Arial"/>
          <w:sz w:val="24"/>
          <w:szCs w:val="24"/>
          <w:lang w:val="ru-RU"/>
        </w:rPr>
        <w:t xml:space="preserve">  на деца со посебни потреби претставување прва и мошне важна фаза во целукупниот третман од кој зависи успехот на рехабилитацијата во сите нејзини фази. </w:t>
      </w:r>
    </w:p>
    <w:p w:rsidR="00AE0215" w:rsidRPr="008F02B9" w:rsidRDefault="00AE0215" w:rsidP="00AE0215">
      <w:pPr>
        <w:pStyle w:val="BodyText"/>
        <w:rPr>
          <w:rFonts w:asciiTheme="minorHAnsi" w:hAnsiTheme="minorHAnsi" w:cs="Arial"/>
          <w:sz w:val="24"/>
          <w:szCs w:val="24"/>
          <w:lang w:val="ru-RU"/>
        </w:rPr>
      </w:pPr>
      <w:r w:rsidRPr="008F02B9">
        <w:rPr>
          <w:rFonts w:asciiTheme="minorHAnsi" w:hAnsiTheme="minorHAnsi" w:cs="Arial"/>
          <w:sz w:val="24"/>
          <w:szCs w:val="24"/>
          <w:lang w:val="ru-RU"/>
        </w:rPr>
        <w:t>Етиолошките фактори што доведуваат до попреченост почнуваат да дејствува</w:t>
      </w:r>
      <w:r w:rsidR="00393B14" w:rsidRPr="008F02B9">
        <w:rPr>
          <w:rFonts w:asciiTheme="minorHAnsi" w:hAnsiTheme="minorHAnsi" w:cs="Arial"/>
          <w:sz w:val="24"/>
          <w:szCs w:val="24"/>
          <w:lang w:val="ru-RU"/>
        </w:rPr>
        <w:t>ат мошне рано,веднаш по раѓањето. О</w:t>
      </w:r>
      <w:r w:rsidRPr="008F02B9">
        <w:rPr>
          <w:rFonts w:asciiTheme="minorHAnsi" w:hAnsiTheme="minorHAnsi" w:cs="Arial"/>
          <w:sz w:val="24"/>
          <w:szCs w:val="24"/>
          <w:lang w:val="ru-RU"/>
        </w:rPr>
        <w:t>вие фактори често делуваат континуирано, но ако се откријат навреме може да се спречат или понекогаш да се ублажат.</w:t>
      </w:r>
    </w:p>
    <w:p w:rsidR="00AE0215" w:rsidRPr="008F02B9" w:rsidRDefault="00AE0215" w:rsidP="00AE0215">
      <w:pPr>
        <w:pStyle w:val="BodyText"/>
        <w:ind w:firstLine="709"/>
        <w:rPr>
          <w:rFonts w:asciiTheme="minorHAnsi" w:hAnsiTheme="minorHAnsi" w:cs="Arial"/>
          <w:sz w:val="24"/>
          <w:szCs w:val="24"/>
          <w:lang w:val="ru-RU"/>
        </w:rPr>
      </w:pPr>
      <w:r w:rsidRPr="008F02B9">
        <w:rPr>
          <w:rFonts w:asciiTheme="minorHAnsi" w:hAnsiTheme="minorHAnsi" w:cs="Arial"/>
          <w:b/>
          <w:sz w:val="24"/>
          <w:szCs w:val="24"/>
          <w:lang w:val="ru-RU"/>
        </w:rPr>
        <w:t>Дијагностицирање</w:t>
      </w:r>
      <w:r w:rsidRPr="008F02B9">
        <w:rPr>
          <w:rFonts w:asciiTheme="minorHAnsi" w:hAnsiTheme="minorHAnsi" w:cs="Arial"/>
          <w:sz w:val="24"/>
          <w:szCs w:val="24"/>
          <w:lang w:val="ru-RU"/>
        </w:rPr>
        <w:t xml:space="preserve"> на децата со пречки во развојот претставува втора фаза во интегралниот  пристап, но и услов за успешна рехабилитација.</w:t>
      </w:r>
    </w:p>
    <w:p w:rsidR="00AE0215" w:rsidRPr="008F02B9" w:rsidRDefault="00AE0215" w:rsidP="00AE0215">
      <w:pPr>
        <w:pStyle w:val="BodyText"/>
        <w:rPr>
          <w:rFonts w:asciiTheme="minorHAnsi" w:hAnsiTheme="minorHAnsi" w:cs="Arial"/>
          <w:sz w:val="24"/>
          <w:szCs w:val="24"/>
          <w:lang w:val="ru-RU"/>
        </w:rPr>
      </w:pPr>
      <w:r w:rsidRPr="008F02B9">
        <w:rPr>
          <w:rFonts w:asciiTheme="minorHAnsi" w:hAnsiTheme="minorHAnsi" w:cs="Arial"/>
          <w:sz w:val="24"/>
          <w:szCs w:val="24"/>
          <w:lang w:val="ru-RU"/>
        </w:rPr>
        <w:t>Со дијагностицирањето во прв ред треба да се запознае личноста односно  нејзината биопсихосоцијалната структура.</w:t>
      </w:r>
    </w:p>
    <w:p w:rsidR="00AE0215" w:rsidRPr="008F02B9" w:rsidRDefault="00AE0215" w:rsidP="00AE0215">
      <w:pPr>
        <w:pStyle w:val="BodyText"/>
        <w:rPr>
          <w:rFonts w:asciiTheme="minorHAnsi" w:hAnsiTheme="minorHAnsi" w:cs="Arial"/>
          <w:sz w:val="24"/>
          <w:szCs w:val="24"/>
          <w:lang w:val="ru-RU"/>
        </w:rPr>
      </w:pPr>
      <w:r w:rsidRPr="008F02B9">
        <w:rPr>
          <w:rFonts w:asciiTheme="minorHAnsi" w:hAnsiTheme="minorHAnsi" w:cs="Arial"/>
          <w:sz w:val="24"/>
          <w:szCs w:val="24"/>
          <w:lang w:val="ru-RU"/>
        </w:rPr>
        <w:t>Тешко е да се претстави  дека без вистински увид во целокупната структура на некоја индивидуа може да се постави точна дијагноза.</w:t>
      </w:r>
    </w:p>
    <w:p w:rsidR="00AE0215" w:rsidRPr="008F02B9" w:rsidRDefault="00AE0215" w:rsidP="00AE0215">
      <w:pPr>
        <w:pStyle w:val="BodyText"/>
        <w:rPr>
          <w:rFonts w:asciiTheme="minorHAnsi" w:hAnsiTheme="minorHAnsi" w:cs="Arial"/>
          <w:sz w:val="24"/>
          <w:szCs w:val="24"/>
          <w:lang w:val="ru-RU"/>
        </w:rPr>
      </w:pPr>
      <w:r w:rsidRPr="008F02B9">
        <w:rPr>
          <w:rFonts w:asciiTheme="minorHAnsi" w:hAnsiTheme="minorHAnsi" w:cs="Arial"/>
          <w:sz w:val="24"/>
          <w:szCs w:val="24"/>
          <w:lang w:val="ru-RU"/>
        </w:rPr>
        <w:t>Така со правилна проценка на детето кое има пречки во развојот може да очекуваме и понатамошен третман, целовитност во организацииската терапија или организациска постапка не само во здравствената заштита, туку и во областа на воспитанието и образованието.</w:t>
      </w:r>
    </w:p>
    <w:p w:rsidR="00AE0215" w:rsidRPr="008F02B9" w:rsidRDefault="00AE0215" w:rsidP="00AE0215">
      <w:pPr>
        <w:pStyle w:val="BodyText"/>
        <w:ind w:firstLine="709"/>
        <w:rPr>
          <w:rFonts w:asciiTheme="minorHAnsi" w:hAnsiTheme="minorHAnsi" w:cs="Arial"/>
          <w:sz w:val="24"/>
          <w:szCs w:val="24"/>
        </w:rPr>
      </w:pPr>
      <w:r w:rsidRPr="008F02B9">
        <w:rPr>
          <w:rFonts w:asciiTheme="minorHAnsi" w:hAnsiTheme="minorHAnsi" w:cs="Arial"/>
          <w:b/>
          <w:sz w:val="24"/>
          <w:szCs w:val="24"/>
          <w:lang w:val="ru-RU"/>
        </w:rPr>
        <w:t xml:space="preserve">Третманот </w:t>
      </w:r>
      <w:r w:rsidRPr="008F02B9">
        <w:rPr>
          <w:rFonts w:asciiTheme="minorHAnsi" w:hAnsiTheme="minorHAnsi" w:cs="Arial"/>
          <w:sz w:val="24"/>
          <w:szCs w:val="24"/>
          <w:lang w:val="ru-RU"/>
        </w:rPr>
        <w:t xml:space="preserve">исто така е важен дел на рехабилитацијата што  ги отсранува, ублажува пречките во развојот на личноста. </w:t>
      </w:r>
      <w:r w:rsidRPr="008F02B9">
        <w:rPr>
          <w:rFonts w:asciiTheme="minorHAnsi" w:hAnsiTheme="minorHAnsi" w:cs="Arial"/>
          <w:sz w:val="24"/>
          <w:szCs w:val="24"/>
        </w:rPr>
        <w:t>Третманот треба да ги опфати четирите основни компоненти:</w:t>
      </w:r>
    </w:p>
    <w:p w:rsidR="00AE0215" w:rsidRPr="008F02B9" w:rsidRDefault="00AE0215" w:rsidP="00AE0215">
      <w:pPr>
        <w:pStyle w:val="BodyText"/>
        <w:widowControl w:val="0"/>
        <w:numPr>
          <w:ilvl w:val="0"/>
          <w:numId w:val="15"/>
        </w:numPr>
        <w:tabs>
          <w:tab w:val="left" w:pos="720"/>
          <w:tab w:val="num" w:pos="1080"/>
        </w:tabs>
        <w:spacing w:line="240" w:lineRule="auto"/>
        <w:ind w:left="720"/>
        <w:jc w:val="both"/>
        <w:rPr>
          <w:rFonts w:asciiTheme="minorHAnsi" w:hAnsiTheme="minorHAnsi" w:cs="Arial"/>
          <w:sz w:val="24"/>
          <w:szCs w:val="24"/>
        </w:rPr>
      </w:pPr>
      <w:r w:rsidRPr="008F02B9">
        <w:rPr>
          <w:rFonts w:asciiTheme="minorHAnsi" w:hAnsiTheme="minorHAnsi" w:cs="Arial"/>
          <w:sz w:val="24"/>
          <w:szCs w:val="24"/>
        </w:rPr>
        <w:t>стимулација</w:t>
      </w:r>
    </w:p>
    <w:p w:rsidR="00AE0215" w:rsidRPr="008F02B9" w:rsidRDefault="00AE0215" w:rsidP="00AE0215">
      <w:pPr>
        <w:pStyle w:val="BodyText"/>
        <w:widowControl w:val="0"/>
        <w:numPr>
          <w:ilvl w:val="0"/>
          <w:numId w:val="15"/>
        </w:numPr>
        <w:tabs>
          <w:tab w:val="left" w:pos="720"/>
          <w:tab w:val="num" w:pos="1080"/>
        </w:tabs>
        <w:spacing w:line="240" w:lineRule="auto"/>
        <w:ind w:left="720"/>
        <w:jc w:val="both"/>
        <w:rPr>
          <w:rFonts w:asciiTheme="minorHAnsi" w:hAnsiTheme="minorHAnsi" w:cs="Arial"/>
          <w:sz w:val="24"/>
          <w:szCs w:val="24"/>
        </w:rPr>
      </w:pPr>
      <w:r w:rsidRPr="008F02B9">
        <w:rPr>
          <w:rFonts w:asciiTheme="minorHAnsi" w:hAnsiTheme="minorHAnsi" w:cs="Arial"/>
          <w:sz w:val="24"/>
          <w:szCs w:val="24"/>
        </w:rPr>
        <w:t>терапија</w:t>
      </w:r>
    </w:p>
    <w:p w:rsidR="00AE0215" w:rsidRPr="008F02B9" w:rsidRDefault="00AE0215" w:rsidP="00AE0215">
      <w:pPr>
        <w:pStyle w:val="BodyText"/>
        <w:widowControl w:val="0"/>
        <w:numPr>
          <w:ilvl w:val="0"/>
          <w:numId w:val="15"/>
        </w:numPr>
        <w:tabs>
          <w:tab w:val="left" w:pos="720"/>
          <w:tab w:val="num" w:pos="1080"/>
        </w:tabs>
        <w:spacing w:line="240" w:lineRule="auto"/>
        <w:ind w:left="720"/>
        <w:jc w:val="both"/>
        <w:rPr>
          <w:rFonts w:asciiTheme="minorHAnsi" w:hAnsiTheme="minorHAnsi" w:cs="Arial"/>
          <w:sz w:val="24"/>
          <w:szCs w:val="24"/>
        </w:rPr>
      </w:pPr>
      <w:r w:rsidRPr="008F02B9">
        <w:rPr>
          <w:rFonts w:asciiTheme="minorHAnsi" w:hAnsiTheme="minorHAnsi" w:cs="Arial"/>
          <w:sz w:val="24"/>
          <w:szCs w:val="24"/>
        </w:rPr>
        <w:t xml:space="preserve">тренинг и </w:t>
      </w:r>
    </w:p>
    <w:p w:rsidR="00AE0215" w:rsidRPr="008F02B9" w:rsidRDefault="00AE0215" w:rsidP="00AE0215">
      <w:pPr>
        <w:pStyle w:val="BodyText"/>
        <w:widowControl w:val="0"/>
        <w:numPr>
          <w:ilvl w:val="0"/>
          <w:numId w:val="15"/>
        </w:numPr>
        <w:tabs>
          <w:tab w:val="left" w:pos="720"/>
          <w:tab w:val="num" w:pos="1080"/>
        </w:tabs>
        <w:spacing w:line="240" w:lineRule="auto"/>
        <w:ind w:left="720"/>
        <w:jc w:val="both"/>
        <w:rPr>
          <w:rFonts w:asciiTheme="minorHAnsi" w:hAnsiTheme="minorHAnsi" w:cs="Arial"/>
          <w:sz w:val="24"/>
          <w:szCs w:val="24"/>
        </w:rPr>
      </w:pPr>
      <w:r w:rsidRPr="008F02B9">
        <w:rPr>
          <w:rFonts w:asciiTheme="minorHAnsi" w:hAnsiTheme="minorHAnsi" w:cs="Arial"/>
          <w:sz w:val="24"/>
          <w:szCs w:val="24"/>
        </w:rPr>
        <w:t xml:space="preserve">евалуација </w:t>
      </w:r>
    </w:p>
    <w:p w:rsidR="00AE0215" w:rsidRPr="008F02B9" w:rsidRDefault="00AE0215" w:rsidP="00AE0215">
      <w:pPr>
        <w:pStyle w:val="BodyText"/>
        <w:rPr>
          <w:rFonts w:asciiTheme="minorHAnsi" w:hAnsiTheme="minorHAnsi" w:cs="Arial"/>
          <w:sz w:val="24"/>
          <w:szCs w:val="24"/>
          <w:lang w:val="ru-RU"/>
        </w:rPr>
      </w:pPr>
      <w:r w:rsidRPr="008F02B9">
        <w:rPr>
          <w:rFonts w:asciiTheme="minorHAnsi" w:hAnsiTheme="minorHAnsi" w:cs="Arial"/>
          <w:sz w:val="24"/>
          <w:szCs w:val="24"/>
          <w:lang w:val="ru-RU"/>
        </w:rPr>
        <w:t xml:space="preserve">Со него се почнува веднаш штом ќе се открие (детектира) случајот.  </w:t>
      </w:r>
    </w:p>
    <w:p w:rsidR="00AE0215" w:rsidRPr="008F02B9" w:rsidRDefault="00AE0215" w:rsidP="00AE0215">
      <w:pPr>
        <w:pStyle w:val="BodyText"/>
        <w:rPr>
          <w:rFonts w:asciiTheme="minorHAnsi" w:hAnsiTheme="minorHAnsi" w:cs="Arial"/>
          <w:sz w:val="24"/>
          <w:szCs w:val="24"/>
          <w:lang w:val="ru-RU"/>
        </w:rPr>
      </w:pPr>
      <w:r w:rsidRPr="008F02B9">
        <w:rPr>
          <w:rFonts w:asciiTheme="minorHAnsi" w:hAnsiTheme="minorHAnsi" w:cs="Arial"/>
          <w:sz w:val="24"/>
          <w:szCs w:val="24"/>
          <w:lang w:val="ru-RU"/>
        </w:rPr>
        <w:t>Детето со пречки во развојот претставува комплексен проблем.</w:t>
      </w:r>
    </w:p>
    <w:p w:rsidR="00AE0215" w:rsidRPr="008F02B9" w:rsidRDefault="00AE0215" w:rsidP="00AE0215">
      <w:pPr>
        <w:pStyle w:val="BodyText"/>
        <w:rPr>
          <w:rFonts w:asciiTheme="minorHAnsi" w:hAnsiTheme="minorHAnsi" w:cs="Arial"/>
          <w:sz w:val="24"/>
          <w:szCs w:val="24"/>
          <w:lang w:val="ru-RU"/>
        </w:rPr>
      </w:pPr>
      <w:r w:rsidRPr="008F02B9">
        <w:rPr>
          <w:rFonts w:asciiTheme="minorHAnsi" w:hAnsiTheme="minorHAnsi" w:cs="Arial"/>
          <w:sz w:val="24"/>
          <w:szCs w:val="24"/>
          <w:lang w:val="ru-RU"/>
        </w:rPr>
        <w:t>Тоа мора да се набљудува од медицински ,</w:t>
      </w:r>
      <w:r w:rsidR="00AF4657">
        <w:rPr>
          <w:rFonts w:asciiTheme="minorHAnsi" w:hAnsiTheme="minorHAnsi" w:cs="Arial"/>
          <w:sz w:val="24"/>
          <w:szCs w:val="24"/>
          <w:lang w:val="ru-RU"/>
        </w:rPr>
        <w:t xml:space="preserve"> социјален и економски аспект .Д</w:t>
      </w:r>
      <w:r w:rsidRPr="008F02B9">
        <w:rPr>
          <w:rFonts w:asciiTheme="minorHAnsi" w:hAnsiTheme="minorHAnsi" w:cs="Arial"/>
          <w:sz w:val="24"/>
          <w:szCs w:val="24"/>
          <w:lang w:val="ru-RU"/>
        </w:rPr>
        <w:t>ејството на физички и штетни фактори во периодот на фетусот и постнаталниот период доведува до три состојби</w:t>
      </w:r>
    </w:p>
    <w:p w:rsidR="00AE0215" w:rsidRPr="008F02B9" w:rsidRDefault="00F2337E" w:rsidP="00AE0215">
      <w:pPr>
        <w:pStyle w:val="BodyText"/>
        <w:widowControl w:val="0"/>
        <w:numPr>
          <w:ilvl w:val="0"/>
          <w:numId w:val="19"/>
        </w:numPr>
        <w:tabs>
          <w:tab w:val="left" w:pos="720"/>
        </w:tabs>
        <w:spacing w:line="240" w:lineRule="auto"/>
        <w:jc w:val="both"/>
        <w:rPr>
          <w:rFonts w:asciiTheme="minorHAnsi" w:hAnsiTheme="minorHAnsi" w:cs="Arial"/>
          <w:sz w:val="24"/>
          <w:szCs w:val="24"/>
        </w:rPr>
      </w:pPr>
      <w:r w:rsidRPr="008F02B9">
        <w:rPr>
          <w:rFonts w:asciiTheme="minorHAnsi" w:hAnsiTheme="minorHAnsi" w:cs="Arial"/>
          <w:sz w:val="24"/>
          <w:szCs w:val="24"/>
        </w:rPr>
        <w:t>оштетување или абнормален</w:t>
      </w:r>
    </w:p>
    <w:p w:rsidR="00AE0215" w:rsidRPr="008F02B9" w:rsidRDefault="00AE0215" w:rsidP="00AE0215">
      <w:pPr>
        <w:pStyle w:val="BodyText"/>
        <w:widowControl w:val="0"/>
        <w:numPr>
          <w:ilvl w:val="0"/>
          <w:numId w:val="19"/>
        </w:numPr>
        <w:tabs>
          <w:tab w:val="left" w:pos="720"/>
        </w:tabs>
        <w:spacing w:line="240" w:lineRule="auto"/>
        <w:jc w:val="both"/>
        <w:rPr>
          <w:rFonts w:asciiTheme="minorHAnsi" w:hAnsiTheme="minorHAnsi" w:cs="Arial"/>
          <w:sz w:val="24"/>
          <w:szCs w:val="24"/>
        </w:rPr>
      </w:pPr>
      <w:r w:rsidRPr="008F02B9">
        <w:rPr>
          <w:rFonts w:asciiTheme="minorHAnsi" w:hAnsiTheme="minorHAnsi" w:cs="Arial"/>
          <w:sz w:val="24"/>
          <w:szCs w:val="24"/>
          <w:lang w:val="ru-RU"/>
        </w:rPr>
        <w:t xml:space="preserve">неспособност е ограниченост или неможност на детето да извршува активности што одговараат на неговата возраст. </w:t>
      </w:r>
      <w:r w:rsidRPr="008F02B9">
        <w:rPr>
          <w:rFonts w:asciiTheme="minorHAnsi" w:hAnsiTheme="minorHAnsi" w:cs="Arial"/>
          <w:sz w:val="24"/>
          <w:szCs w:val="24"/>
        </w:rPr>
        <w:t>Неспособноста е последица на оштетувањето.</w:t>
      </w:r>
    </w:p>
    <w:p w:rsidR="00AE0215" w:rsidRPr="008F02B9" w:rsidRDefault="00AE0215" w:rsidP="00AE0215">
      <w:pPr>
        <w:pStyle w:val="BodyText"/>
        <w:widowControl w:val="0"/>
        <w:numPr>
          <w:ilvl w:val="0"/>
          <w:numId w:val="19"/>
        </w:numPr>
        <w:tabs>
          <w:tab w:val="left" w:pos="720"/>
        </w:tabs>
        <w:spacing w:line="240" w:lineRule="auto"/>
        <w:jc w:val="both"/>
        <w:rPr>
          <w:rFonts w:asciiTheme="minorHAnsi" w:hAnsiTheme="minorHAnsi" w:cs="Arial"/>
          <w:sz w:val="24"/>
          <w:szCs w:val="24"/>
          <w:lang w:val="ru-RU"/>
        </w:rPr>
      </w:pPr>
      <w:r w:rsidRPr="008F02B9">
        <w:rPr>
          <w:rFonts w:asciiTheme="minorHAnsi" w:hAnsiTheme="minorHAnsi" w:cs="Arial"/>
          <w:sz w:val="24"/>
          <w:szCs w:val="24"/>
          <w:lang w:val="ru-RU"/>
        </w:rPr>
        <w:lastRenderedPageBreak/>
        <w:t>Попреченост е состојба која долготрајно или постојано го спречува детето во извршувањето на активностите адекватни за возраста.</w:t>
      </w:r>
    </w:p>
    <w:p w:rsidR="00AE0215" w:rsidRPr="008F02B9" w:rsidRDefault="00AE0215" w:rsidP="00AE0215">
      <w:pPr>
        <w:pStyle w:val="BodyText"/>
        <w:rPr>
          <w:rFonts w:asciiTheme="minorHAnsi" w:hAnsiTheme="minorHAnsi" w:cs="Arial"/>
          <w:sz w:val="24"/>
          <w:szCs w:val="24"/>
          <w:lang w:val="ru-RU"/>
        </w:rPr>
      </w:pPr>
      <w:r w:rsidRPr="008F02B9">
        <w:rPr>
          <w:rFonts w:asciiTheme="minorHAnsi" w:hAnsiTheme="minorHAnsi" w:cs="Arial"/>
          <w:sz w:val="24"/>
          <w:szCs w:val="24"/>
          <w:lang w:val="ru-RU"/>
        </w:rPr>
        <w:t xml:space="preserve">          Целта  на прифаќањето во училиште на вакв</w:t>
      </w:r>
      <w:r w:rsidR="00F2337E" w:rsidRPr="008F02B9">
        <w:rPr>
          <w:rFonts w:asciiTheme="minorHAnsi" w:hAnsiTheme="minorHAnsi" w:cs="Arial"/>
          <w:sz w:val="24"/>
          <w:szCs w:val="24"/>
          <w:lang w:val="ru-RU"/>
        </w:rPr>
        <w:t xml:space="preserve">и деца е да им се помогне на </w:t>
      </w:r>
      <w:r w:rsidRPr="008F02B9">
        <w:rPr>
          <w:rFonts w:asciiTheme="minorHAnsi" w:hAnsiTheme="minorHAnsi" w:cs="Arial"/>
          <w:sz w:val="24"/>
          <w:szCs w:val="24"/>
          <w:lang w:val="ru-RU"/>
        </w:rPr>
        <w:t>истите да се справат во нивната најблиска средина и да д</w:t>
      </w:r>
      <w:r w:rsidR="00F2337E" w:rsidRPr="008F02B9">
        <w:rPr>
          <w:rFonts w:asciiTheme="minorHAnsi" w:hAnsiTheme="minorHAnsi" w:cs="Arial"/>
          <w:sz w:val="24"/>
          <w:szCs w:val="24"/>
          <w:lang w:val="ru-RU"/>
        </w:rPr>
        <w:t>ејствуваат интерактивно , т.е. д</w:t>
      </w:r>
      <w:r w:rsidRPr="008F02B9">
        <w:rPr>
          <w:rFonts w:asciiTheme="minorHAnsi" w:hAnsiTheme="minorHAnsi" w:cs="Arial"/>
          <w:sz w:val="24"/>
          <w:szCs w:val="24"/>
          <w:lang w:val="ru-RU"/>
        </w:rPr>
        <w:t>а им се помогне тие да се прилагодат во школската средина</w:t>
      </w:r>
      <w:r w:rsidR="00F2337E" w:rsidRPr="008F02B9">
        <w:rPr>
          <w:rFonts w:asciiTheme="minorHAnsi" w:hAnsiTheme="minorHAnsi" w:cs="Arial"/>
          <w:sz w:val="24"/>
          <w:szCs w:val="24"/>
          <w:lang w:val="ru-RU"/>
        </w:rPr>
        <w:t xml:space="preserve"> </w:t>
      </w:r>
      <w:r w:rsidRPr="008F02B9">
        <w:rPr>
          <w:rFonts w:asciiTheme="minorHAnsi" w:hAnsiTheme="minorHAnsi" w:cs="Arial"/>
          <w:sz w:val="24"/>
          <w:szCs w:val="24"/>
          <w:lang w:val="ru-RU"/>
        </w:rPr>
        <w:t>надвор од семејниот круг.</w:t>
      </w:r>
    </w:p>
    <w:p w:rsidR="00AE0215" w:rsidRPr="008F02B9" w:rsidRDefault="00AE0215" w:rsidP="00AE0215">
      <w:pPr>
        <w:pStyle w:val="BodyText"/>
        <w:rPr>
          <w:rFonts w:asciiTheme="minorHAnsi" w:hAnsiTheme="minorHAnsi" w:cs="Arial"/>
          <w:sz w:val="24"/>
          <w:szCs w:val="24"/>
        </w:rPr>
      </w:pPr>
      <w:r w:rsidRPr="008F02B9">
        <w:rPr>
          <w:rFonts w:asciiTheme="minorHAnsi" w:hAnsiTheme="minorHAnsi" w:cs="Arial"/>
          <w:sz w:val="24"/>
          <w:szCs w:val="24"/>
        </w:rPr>
        <w:t>ВКЛУЧУВАЊЕТО би се состоело</w:t>
      </w:r>
      <w:r w:rsidR="00F2337E" w:rsidRPr="008F02B9">
        <w:rPr>
          <w:rFonts w:asciiTheme="minorHAnsi" w:hAnsiTheme="minorHAnsi" w:cs="Arial"/>
          <w:sz w:val="24"/>
          <w:szCs w:val="24"/>
        </w:rPr>
        <w:t xml:space="preserve"> од тоа:</w:t>
      </w:r>
    </w:p>
    <w:p w:rsidR="00AE0215" w:rsidRPr="008F02B9" w:rsidRDefault="00214102" w:rsidP="00AE0215">
      <w:pPr>
        <w:pStyle w:val="BodyText"/>
        <w:widowControl w:val="0"/>
        <w:numPr>
          <w:ilvl w:val="0"/>
          <w:numId w:val="20"/>
        </w:numPr>
        <w:tabs>
          <w:tab w:val="left" w:pos="720"/>
        </w:tabs>
        <w:spacing w:line="240" w:lineRule="auto"/>
        <w:ind w:left="720"/>
        <w:jc w:val="both"/>
        <w:rPr>
          <w:rFonts w:asciiTheme="minorHAnsi" w:hAnsiTheme="minorHAnsi" w:cs="Arial"/>
          <w:sz w:val="24"/>
          <w:szCs w:val="24"/>
          <w:lang w:val="ru-RU"/>
        </w:rPr>
      </w:pPr>
      <w:r w:rsidRPr="008F02B9">
        <w:rPr>
          <w:rFonts w:asciiTheme="minorHAnsi" w:hAnsiTheme="minorHAnsi" w:cs="Arial"/>
          <w:sz w:val="24"/>
          <w:szCs w:val="24"/>
          <w:lang w:val="ru-RU"/>
        </w:rPr>
        <w:t>С</w:t>
      </w:r>
      <w:r w:rsidR="00AE0215" w:rsidRPr="008F02B9">
        <w:rPr>
          <w:rFonts w:asciiTheme="minorHAnsi" w:hAnsiTheme="minorHAnsi" w:cs="Arial"/>
          <w:sz w:val="24"/>
          <w:szCs w:val="24"/>
          <w:lang w:val="ru-RU"/>
        </w:rPr>
        <w:t>ите деца да учат во иста средина која дава подршка и потребни услови за да бидат успешни.</w:t>
      </w:r>
    </w:p>
    <w:p w:rsidR="00AE0215" w:rsidRPr="008F02B9" w:rsidRDefault="00AE0215" w:rsidP="00AE0215">
      <w:pPr>
        <w:pStyle w:val="BodyText"/>
        <w:widowControl w:val="0"/>
        <w:numPr>
          <w:ilvl w:val="0"/>
          <w:numId w:val="20"/>
        </w:numPr>
        <w:tabs>
          <w:tab w:val="left" w:pos="720"/>
        </w:tabs>
        <w:spacing w:line="240" w:lineRule="auto"/>
        <w:ind w:left="720"/>
        <w:jc w:val="both"/>
        <w:rPr>
          <w:rFonts w:asciiTheme="minorHAnsi" w:hAnsiTheme="minorHAnsi" w:cs="Arial"/>
          <w:sz w:val="24"/>
          <w:szCs w:val="24"/>
          <w:lang w:val="ru-RU"/>
        </w:rPr>
      </w:pPr>
      <w:r w:rsidRPr="008F02B9">
        <w:rPr>
          <w:rFonts w:asciiTheme="minorHAnsi" w:hAnsiTheme="minorHAnsi" w:cs="Arial"/>
          <w:sz w:val="24"/>
          <w:szCs w:val="24"/>
          <w:lang w:val="ru-RU"/>
        </w:rPr>
        <w:t>Секое дете</w:t>
      </w:r>
      <w:r w:rsidR="00F2337E" w:rsidRPr="008F02B9">
        <w:rPr>
          <w:rFonts w:asciiTheme="minorHAnsi" w:hAnsiTheme="minorHAnsi" w:cs="Arial"/>
          <w:sz w:val="24"/>
          <w:szCs w:val="24"/>
          <w:lang w:val="ru-RU"/>
        </w:rPr>
        <w:t xml:space="preserve"> има свои посебни потреби на кои</w:t>
      </w:r>
      <w:r w:rsidRPr="008F02B9">
        <w:rPr>
          <w:rFonts w:asciiTheme="minorHAnsi" w:hAnsiTheme="minorHAnsi" w:cs="Arial"/>
          <w:sz w:val="24"/>
          <w:szCs w:val="24"/>
          <w:lang w:val="ru-RU"/>
        </w:rPr>
        <w:t xml:space="preserve"> треба да се излезе во пресрет во интегрираната средина.</w:t>
      </w:r>
    </w:p>
    <w:p w:rsidR="00AE0215" w:rsidRPr="008F02B9" w:rsidRDefault="00AE0215" w:rsidP="00AE0215">
      <w:pPr>
        <w:pStyle w:val="BodyText"/>
        <w:widowControl w:val="0"/>
        <w:numPr>
          <w:ilvl w:val="0"/>
          <w:numId w:val="20"/>
        </w:numPr>
        <w:tabs>
          <w:tab w:val="left" w:pos="720"/>
        </w:tabs>
        <w:spacing w:line="240" w:lineRule="auto"/>
        <w:ind w:left="720"/>
        <w:jc w:val="both"/>
        <w:rPr>
          <w:rFonts w:asciiTheme="minorHAnsi" w:hAnsiTheme="minorHAnsi" w:cs="Arial"/>
          <w:sz w:val="24"/>
          <w:szCs w:val="24"/>
          <w:lang w:val="ru-RU"/>
        </w:rPr>
      </w:pPr>
      <w:r w:rsidRPr="008F02B9">
        <w:rPr>
          <w:rFonts w:asciiTheme="minorHAnsi" w:hAnsiTheme="minorHAnsi" w:cs="Arial"/>
          <w:sz w:val="24"/>
          <w:szCs w:val="24"/>
          <w:lang w:val="ru-RU"/>
        </w:rPr>
        <w:t>Сите деца еднакво учествуваат во реализирањето на сите аспекти на програмата.</w:t>
      </w:r>
    </w:p>
    <w:p w:rsidR="00AE0215" w:rsidRPr="008F02B9" w:rsidRDefault="00AE0215" w:rsidP="00AE0215">
      <w:pPr>
        <w:pStyle w:val="BodyText"/>
        <w:widowControl w:val="0"/>
        <w:numPr>
          <w:ilvl w:val="0"/>
          <w:numId w:val="20"/>
        </w:numPr>
        <w:tabs>
          <w:tab w:val="left" w:pos="720"/>
        </w:tabs>
        <w:spacing w:line="240" w:lineRule="auto"/>
        <w:ind w:left="720"/>
        <w:jc w:val="both"/>
        <w:rPr>
          <w:rFonts w:asciiTheme="minorHAnsi" w:hAnsiTheme="minorHAnsi" w:cs="Arial"/>
          <w:sz w:val="24"/>
          <w:szCs w:val="24"/>
          <w:lang w:val="ru-RU"/>
        </w:rPr>
      </w:pPr>
      <w:r w:rsidRPr="008F02B9">
        <w:rPr>
          <w:rFonts w:asciiTheme="minorHAnsi" w:hAnsiTheme="minorHAnsi" w:cs="Arial"/>
          <w:sz w:val="24"/>
          <w:szCs w:val="24"/>
          <w:lang w:val="ru-RU"/>
        </w:rPr>
        <w:t>Поттикнување на пријателство е социјален однос меѓу децата кои имаат пречки во развојот и децата кои немаат пречки во развојот.</w:t>
      </w:r>
    </w:p>
    <w:p w:rsidR="00AE0215" w:rsidRPr="008F02B9" w:rsidRDefault="00AE0215" w:rsidP="00AE0215">
      <w:pPr>
        <w:pStyle w:val="BodyText"/>
        <w:widowControl w:val="0"/>
        <w:numPr>
          <w:ilvl w:val="0"/>
          <w:numId w:val="20"/>
        </w:numPr>
        <w:tabs>
          <w:tab w:val="left" w:pos="720"/>
        </w:tabs>
        <w:spacing w:line="240" w:lineRule="auto"/>
        <w:ind w:left="720"/>
        <w:jc w:val="both"/>
        <w:rPr>
          <w:rFonts w:asciiTheme="minorHAnsi" w:hAnsiTheme="minorHAnsi" w:cs="Arial"/>
          <w:sz w:val="24"/>
          <w:szCs w:val="24"/>
          <w:lang w:val="ru-RU"/>
        </w:rPr>
      </w:pPr>
      <w:r w:rsidRPr="008F02B9">
        <w:rPr>
          <w:rFonts w:asciiTheme="minorHAnsi" w:hAnsiTheme="minorHAnsi" w:cs="Arial"/>
          <w:sz w:val="24"/>
          <w:szCs w:val="24"/>
          <w:lang w:val="ru-RU"/>
        </w:rPr>
        <w:t>Давање можност на децата кои имаат посебни потреби во развојот да добијат потребно образование во средината.</w:t>
      </w:r>
    </w:p>
    <w:p w:rsidR="00AE0215" w:rsidRPr="008F02B9" w:rsidRDefault="00AE0215" w:rsidP="00AE0215">
      <w:pPr>
        <w:pStyle w:val="BodyText"/>
        <w:widowControl w:val="0"/>
        <w:numPr>
          <w:ilvl w:val="0"/>
          <w:numId w:val="20"/>
        </w:numPr>
        <w:tabs>
          <w:tab w:val="left" w:pos="720"/>
        </w:tabs>
        <w:spacing w:line="240" w:lineRule="auto"/>
        <w:ind w:left="720"/>
        <w:jc w:val="both"/>
        <w:rPr>
          <w:rFonts w:asciiTheme="minorHAnsi" w:hAnsiTheme="minorHAnsi" w:cs="Arial"/>
          <w:sz w:val="24"/>
          <w:szCs w:val="24"/>
          <w:lang w:val="ru-RU"/>
        </w:rPr>
      </w:pPr>
      <w:r w:rsidRPr="008F02B9">
        <w:rPr>
          <w:rFonts w:asciiTheme="minorHAnsi" w:hAnsiTheme="minorHAnsi" w:cs="Arial"/>
          <w:sz w:val="24"/>
          <w:szCs w:val="24"/>
          <w:lang w:val="ru-RU"/>
        </w:rPr>
        <w:t>Обезбедување поддршка на наставниците кои во своите одделенија имаат деца со посебни потреби во развојот.</w:t>
      </w:r>
    </w:p>
    <w:p w:rsidR="00AE0215" w:rsidRPr="008F02B9" w:rsidRDefault="00AE0215" w:rsidP="00AE0215">
      <w:pPr>
        <w:pStyle w:val="BodyText"/>
        <w:widowControl w:val="0"/>
        <w:numPr>
          <w:ilvl w:val="0"/>
          <w:numId w:val="20"/>
        </w:numPr>
        <w:tabs>
          <w:tab w:val="left" w:pos="720"/>
        </w:tabs>
        <w:spacing w:line="240" w:lineRule="auto"/>
        <w:ind w:left="720"/>
        <w:jc w:val="both"/>
        <w:rPr>
          <w:rFonts w:asciiTheme="minorHAnsi" w:hAnsiTheme="minorHAnsi" w:cs="Arial"/>
          <w:sz w:val="24"/>
          <w:szCs w:val="24"/>
          <w:lang w:val="ru-RU"/>
        </w:rPr>
      </w:pPr>
      <w:r w:rsidRPr="008F02B9">
        <w:rPr>
          <w:rFonts w:asciiTheme="minorHAnsi" w:hAnsiTheme="minorHAnsi" w:cs="Arial"/>
          <w:sz w:val="24"/>
          <w:szCs w:val="24"/>
          <w:lang w:val="ru-RU"/>
        </w:rPr>
        <w:t>Децата учат кога се едно покрај друго дури и ако имаат различни образовни цели.</w:t>
      </w:r>
    </w:p>
    <w:p w:rsidR="00AE0215" w:rsidRPr="008F02B9" w:rsidRDefault="00AE0215" w:rsidP="00AE0215">
      <w:pPr>
        <w:pStyle w:val="BodyText"/>
        <w:widowControl w:val="0"/>
        <w:numPr>
          <w:ilvl w:val="0"/>
          <w:numId w:val="20"/>
        </w:numPr>
        <w:tabs>
          <w:tab w:val="left" w:pos="720"/>
        </w:tabs>
        <w:spacing w:line="240" w:lineRule="auto"/>
        <w:ind w:left="720"/>
        <w:jc w:val="both"/>
        <w:rPr>
          <w:rFonts w:asciiTheme="minorHAnsi" w:hAnsiTheme="minorHAnsi" w:cs="Arial"/>
          <w:sz w:val="24"/>
          <w:szCs w:val="24"/>
          <w:lang w:val="ru-RU"/>
        </w:rPr>
      </w:pPr>
      <w:r w:rsidRPr="008F02B9">
        <w:rPr>
          <w:rFonts w:asciiTheme="minorHAnsi" w:hAnsiTheme="minorHAnsi" w:cs="Arial"/>
          <w:sz w:val="24"/>
          <w:szCs w:val="24"/>
          <w:lang w:val="ru-RU"/>
        </w:rPr>
        <w:t>Да ги научиме децата да ги разберат и да ги прифатат човековите разлики.</w:t>
      </w:r>
    </w:p>
    <w:p w:rsidR="00AE0215" w:rsidRPr="008F02B9" w:rsidRDefault="00AE0215" w:rsidP="00AE0215">
      <w:pPr>
        <w:pStyle w:val="BodyText"/>
        <w:widowControl w:val="0"/>
        <w:numPr>
          <w:ilvl w:val="0"/>
          <w:numId w:val="20"/>
        </w:numPr>
        <w:tabs>
          <w:tab w:val="left" w:pos="720"/>
        </w:tabs>
        <w:spacing w:line="240" w:lineRule="auto"/>
        <w:ind w:left="720"/>
        <w:jc w:val="both"/>
        <w:rPr>
          <w:rFonts w:asciiTheme="minorHAnsi" w:hAnsiTheme="minorHAnsi" w:cs="Arial"/>
          <w:sz w:val="24"/>
          <w:szCs w:val="24"/>
          <w:lang w:val="ru-RU"/>
        </w:rPr>
      </w:pPr>
      <w:r w:rsidRPr="008F02B9">
        <w:rPr>
          <w:rFonts w:asciiTheme="minorHAnsi" w:hAnsiTheme="minorHAnsi" w:cs="Arial"/>
          <w:sz w:val="24"/>
          <w:szCs w:val="24"/>
          <w:lang w:val="ru-RU"/>
        </w:rPr>
        <w:t>Да се обезбеди правилна и индивидуализирана програма за сите деца.</w:t>
      </w:r>
    </w:p>
    <w:p w:rsidR="00AE0215" w:rsidRPr="008F02B9" w:rsidRDefault="00AE0215" w:rsidP="00AE0215">
      <w:pPr>
        <w:pStyle w:val="BodyText"/>
        <w:widowControl w:val="0"/>
        <w:numPr>
          <w:ilvl w:val="0"/>
          <w:numId w:val="20"/>
        </w:numPr>
        <w:tabs>
          <w:tab w:val="left" w:pos="720"/>
        </w:tabs>
        <w:spacing w:line="240" w:lineRule="auto"/>
        <w:ind w:left="720"/>
        <w:jc w:val="both"/>
        <w:rPr>
          <w:rFonts w:asciiTheme="minorHAnsi" w:hAnsiTheme="minorHAnsi" w:cs="Arial"/>
          <w:sz w:val="24"/>
          <w:szCs w:val="24"/>
          <w:lang w:val="ru-RU"/>
        </w:rPr>
      </w:pPr>
      <w:r w:rsidRPr="008F02B9">
        <w:rPr>
          <w:rFonts w:asciiTheme="minorHAnsi" w:hAnsiTheme="minorHAnsi" w:cs="Arial"/>
          <w:sz w:val="24"/>
          <w:szCs w:val="24"/>
          <w:lang w:val="ru-RU"/>
        </w:rPr>
        <w:t>Сериозно да ги сфатиме грижите на родителите и да ги вкулучи родителите да бидат значајни учесници во тимскиот процес.</w:t>
      </w:r>
    </w:p>
    <w:p w:rsidR="00AE0215" w:rsidRPr="008F02B9" w:rsidRDefault="00AE0215" w:rsidP="00B02861">
      <w:pPr>
        <w:pStyle w:val="Default"/>
        <w:ind w:firstLine="720"/>
        <w:jc w:val="both"/>
        <w:rPr>
          <w:rFonts w:asciiTheme="minorHAnsi" w:hAnsiTheme="minorHAnsi"/>
          <w:lang w:val="ru-RU"/>
        </w:rPr>
      </w:pPr>
    </w:p>
    <w:tbl>
      <w:tblPr>
        <w:tblW w:w="14995" w:type="dxa"/>
        <w:jc w:val="center"/>
        <w:tblLayout w:type="fixed"/>
        <w:tblLook w:val="0000"/>
      </w:tblPr>
      <w:tblGrid>
        <w:gridCol w:w="910"/>
        <w:gridCol w:w="4244"/>
        <w:gridCol w:w="2729"/>
        <w:gridCol w:w="1819"/>
        <w:gridCol w:w="2425"/>
        <w:gridCol w:w="2868"/>
      </w:tblGrid>
      <w:tr w:rsidR="003E1811" w:rsidRPr="008F02B9" w:rsidTr="003E1811">
        <w:trPr>
          <w:trHeight w:val="593"/>
          <w:jc w:val="center"/>
        </w:trPr>
        <w:tc>
          <w:tcPr>
            <w:tcW w:w="14995" w:type="dxa"/>
            <w:gridSpan w:val="6"/>
            <w:vMerge w:val="restart"/>
            <w:shd w:val="clear" w:color="000000" w:fill="auto"/>
            <w:vAlign w:val="center"/>
          </w:tcPr>
          <w:p w:rsidR="00BD10C5" w:rsidRDefault="00BD10C5" w:rsidP="00BD10C5">
            <w:pPr>
              <w:spacing w:line="240" w:lineRule="auto"/>
              <w:ind w:right="-108"/>
              <w:rPr>
                <w:rFonts w:asciiTheme="minorHAnsi" w:hAnsiTheme="minorHAnsi" w:cs="Arial"/>
                <w:b/>
                <w:bCs/>
                <w:i/>
                <w:iCs/>
                <w:sz w:val="24"/>
                <w:szCs w:val="24"/>
                <w:lang w:val="ru-RU" w:eastAsia="en-US"/>
              </w:rPr>
            </w:pPr>
          </w:p>
          <w:p w:rsidR="00BD10C5" w:rsidRDefault="00BD10C5" w:rsidP="00BD10C5">
            <w:pPr>
              <w:spacing w:line="240" w:lineRule="auto"/>
              <w:ind w:right="-108"/>
              <w:rPr>
                <w:rFonts w:asciiTheme="minorHAnsi" w:hAnsiTheme="minorHAnsi" w:cs="Arial"/>
                <w:b/>
                <w:bCs/>
                <w:i/>
                <w:iCs/>
                <w:sz w:val="24"/>
                <w:szCs w:val="24"/>
                <w:lang w:val="ru-RU" w:eastAsia="en-US"/>
              </w:rPr>
            </w:pPr>
          </w:p>
          <w:p w:rsidR="00BD10C5" w:rsidRDefault="00BD10C5" w:rsidP="00BD10C5">
            <w:pPr>
              <w:spacing w:line="240" w:lineRule="auto"/>
              <w:ind w:right="-108"/>
              <w:rPr>
                <w:rFonts w:asciiTheme="minorHAnsi" w:hAnsiTheme="minorHAnsi" w:cs="Arial"/>
                <w:b/>
                <w:bCs/>
                <w:i/>
                <w:iCs/>
                <w:sz w:val="24"/>
                <w:szCs w:val="24"/>
                <w:lang w:val="ru-RU" w:eastAsia="en-US"/>
              </w:rPr>
            </w:pPr>
          </w:p>
          <w:p w:rsidR="00BD10C5" w:rsidRDefault="00BD10C5" w:rsidP="00BD10C5">
            <w:pPr>
              <w:spacing w:line="240" w:lineRule="auto"/>
              <w:ind w:right="-108"/>
              <w:rPr>
                <w:rFonts w:asciiTheme="minorHAnsi" w:hAnsiTheme="minorHAnsi" w:cs="Arial"/>
                <w:b/>
                <w:bCs/>
                <w:i/>
                <w:iCs/>
                <w:sz w:val="24"/>
                <w:szCs w:val="24"/>
                <w:lang w:val="ru-RU" w:eastAsia="en-US"/>
              </w:rPr>
            </w:pPr>
          </w:p>
          <w:p w:rsidR="00BD10C5" w:rsidRDefault="00BD10C5" w:rsidP="00BD10C5">
            <w:pPr>
              <w:spacing w:line="240" w:lineRule="auto"/>
              <w:ind w:right="-108"/>
              <w:rPr>
                <w:rFonts w:asciiTheme="minorHAnsi" w:hAnsiTheme="minorHAnsi" w:cs="Arial"/>
                <w:b/>
                <w:bCs/>
                <w:i/>
                <w:iCs/>
                <w:sz w:val="24"/>
                <w:szCs w:val="24"/>
                <w:lang w:val="ru-RU" w:eastAsia="en-US"/>
              </w:rPr>
            </w:pPr>
          </w:p>
          <w:p w:rsidR="00BD10C5" w:rsidRDefault="00BD10C5" w:rsidP="00BD10C5">
            <w:pPr>
              <w:spacing w:line="240" w:lineRule="auto"/>
              <w:ind w:right="-108"/>
              <w:rPr>
                <w:rFonts w:asciiTheme="minorHAnsi" w:hAnsiTheme="minorHAnsi" w:cs="Arial"/>
                <w:b/>
                <w:bCs/>
                <w:i/>
                <w:iCs/>
                <w:sz w:val="24"/>
                <w:szCs w:val="24"/>
                <w:lang w:val="ru-RU" w:eastAsia="en-US"/>
              </w:rPr>
            </w:pPr>
          </w:p>
          <w:p w:rsidR="00BD10C5" w:rsidRDefault="00BD10C5" w:rsidP="00BD10C5">
            <w:pPr>
              <w:spacing w:line="240" w:lineRule="auto"/>
              <w:ind w:right="-108"/>
              <w:rPr>
                <w:rFonts w:asciiTheme="minorHAnsi" w:hAnsiTheme="minorHAnsi" w:cs="Arial"/>
                <w:b/>
                <w:bCs/>
                <w:i/>
                <w:iCs/>
                <w:sz w:val="24"/>
                <w:szCs w:val="24"/>
                <w:lang w:val="ru-RU" w:eastAsia="en-US"/>
              </w:rPr>
            </w:pPr>
          </w:p>
          <w:p w:rsidR="00BD10C5" w:rsidRDefault="00BD10C5" w:rsidP="00BD10C5">
            <w:pPr>
              <w:spacing w:line="240" w:lineRule="auto"/>
              <w:ind w:right="-108"/>
              <w:rPr>
                <w:rFonts w:asciiTheme="minorHAnsi" w:hAnsiTheme="minorHAnsi" w:cs="Arial"/>
                <w:b/>
                <w:bCs/>
                <w:i/>
                <w:iCs/>
                <w:sz w:val="24"/>
                <w:szCs w:val="24"/>
                <w:lang w:val="ru-RU" w:eastAsia="en-US"/>
              </w:rPr>
            </w:pPr>
          </w:p>
          <w:p w:rsidR="003E1811" w:rsidRPr="00BD10C5" w:rsidRDefault="003E1811" w:rsidP="00BD10C5">
            <w:pPr>
              <w:spacing w:line="240" w:lineRule="auto"/>
              <w:ind w:right="-108"/>
              <w:rPr>
                <w:rFonts w:asciiTheme="minorHAnsi" w:hAnsiTheme="minorHAnsi" w:cs="Arial"/>
                <w:b/>
                <w:bCs/>
                <w:i/>
                <w:iCs/>
                <w:sz w:val="24"/>
                <w:szCs w:val="24"/>
                <w:lang w:val="ru-RU" w:eastAsia="en-US"/>
              </w:rPr>
            </w:pPr>
            <w:r w:rsidRPr="00AD5D87">
              <w:rPr>
                <w:rFonts w:asciiTheme="minorHAnsi" w:hAnsiTheme="minorHAnsi" w:cs="Arial"/>
                <w:b/>
                <w:bCs/>
                <w:iCs/>
                <w:sz w:val="24"/>
                <w:szCs w:val="24"/>
                <w:lang w:val="ru-RU" w:eastAsia="en-US"/>
              </w:rPr>
              <w:lastRenderedPageBreak/>
              <w:t>ПРИЛОГ БР.</w:t>
            </w:r>
            <w:r w:rsidR="00F21ECF" w:rsidRPr="00AD5D87">
              <w:rPr>
                <w:rFonts w:asciiTheme="minorHAnsi" w:hAnsiTheme="minorHAnsi" w:cs="Arial"/>
                <w:b/>
                <w:bCs/>
                <w:iCs/>
                <w:sz w:val="24"/>
                <w:szCs w:val="24"/>
                <w:lang w:val="ru-RU" w:eastAsia="en-US"/>
              </w:rPr>
              <w:t>11</w:t>
            </w:r>
            <w:r w:rsidR="008A05E2" w:rsidRPr="00AD5D87">
              <w:rPr>
                <w:rFonts w:asciiTheme="minorHAnsi" w:hAnsiTheme="minorHAnsi" w:cs="Arial"/>
                <w:b/>
                <w:bCs/>
                <w:iCs/>
                <w:sz w:val="24"/>
                <w:szCs w:val="24"/>
                <w:lang w:val="ru-RU" w:eastAsia="en-US"/>
              </w:rPr>
              <w:t>:</w:t>
            </w:r>
            <w:r w:rsidR="008A05E2" w:rsidRPr="008F02B9">
              <w:rPr>
                <w:rFonts w:asciiTheme="minorHAnsi" w:hAnsiTheme="minorHAnsi" w:cs="Arial"/>
                <w:b/>
                <w:bCs/>
                <w:i/>
                <w:iCs/>
                <w:sz w:val="24"/>
                <w:szCs w:val="24"/>
                <w:lang w:val="ru-RU" w:eastAsia="en-US"/>
              </w:rPr>
              <w:t xml:space="preserve">  </w:t>
            </w:r>
            <w:r w:rsidRPr="008F02B9">
              <w:rPr>
                <w:rFonts w:asciiTheme="minorHAnsi" w:hAnsiTheme="minorHAnsi" w:cs="Arial"/>
                <w:b/>
                <w:bCs/>
                <w:iCs/>
                <w:sz w:val="24"/>
                <w:szCs w:val="24"/>
                <w:lang w:val="ru-RU" w:eastAsia="en-US"/>
              </w:rPr>
              <w:t>П</w:t>
            </w:r>
            <w:r w:rsidR="00124AD0" w:rsidRPr="008F02B9">
              <w:rPr>
                <w:rFonts w:asciiTheme="minorHAnsi" w:hAnsiTheme="minorHAnsi" w:cs="Arial"/>
                <w:b/>
                <w:bCs/>
                <w:iCs/>
                <w:sz w:val="24"/>
                <w:szCs w:val="24"/>
                <w:lang w:val="ru-RU" w:eastAsia="en-US"/>
              </w:rPr>
              <w:t>РОГРАМА ЗА ПРОФЕСИОНАЛНА ОРИЕНТАЦИЈА НА УЧЕНИЦИТЕ</w:t>
            </w:r>
          </w:p>
        </w:tc>
      </w:tr>
      <w:tr w:rsidR="003E1811" w:rsidRPr="008F02B9" w:rsidTr="003E1811">
        <w:trPr>
          <w:trHeight w:val="593"/>
          <w:jc w:val="center"/>
        </w:trPr>
        <w:tc>
          <w:tcPr>
            <w:tcW w:w="14995" w:type="dxa"/>
            <w:gridSpan w:val="6"/>
            <w:vMerge/>
            <w:vAlign w:val="center"/>
          </w:tcPr>
          <w:p w:rsidR="003E1811" w:rsidRPr="008F02B9" w:rsidRDefault="003E1811" w:rsidP="00713058">
            <w:pPr>
              <w:spacing w:line="240" w:lineRule="auto"/>
              <w:rPr>
                <w:rFonts w:asciiTheme="minorHAnsi" w:hAnsiTheme="minorHAnsi" w:cs="Arial"/>
                <w:b/>
                <w:bCs/>
                <w:i/>
                <w:iCs/>
                <w:sz w:val="24"/>
                <w:szCs w:val="24"/>
                <w:lang w:val="ru-RU" w:eastAsia="en-US"/>
              </w:rPr>
            </w:pPr>
          </w:p>
        </w:tc>
      </w:tr>
      <w:tr w:rsidR="003E1811" w:rsidRPr="008F02B9" w:rsidTr="003E1811">
        <w:trPr>
          <w:trHeight w:val="593"/>
          <w:jc w:val="center"/>
        </w:trPr>
        <w:tc>
          <w:tcPr>
            <w:tcW w:w="14995" w:type="dxa"/>
            <w:gridSpan w:val="6"/>
            <w:vMerge/>
            <w:vAlign w:val="center"/>
          </w:tcPr>
          <w:p w:rsidR="003E1811" w:rsidRPr="008F02B9" w:rsidRDefault="003E1811" w:rsidP="00713058">
            <w:pPr>
              <w:spacing w:line="240" w:lineRule="auto"/>
              <w:rPr>
                <w:rFonts w:asciiTheme="minorHAnsi" w:hAnsiTheme="minorHAnsi" w:cs="Arial"/>
                <w:b/>
                <w:bCs/>
                <w:i/>
                <w:iCs/>
                <w:sz w:val="24"/>
                <w:szCs w:val="24"/>
                <w:lang w:val="ru-RU" w:eastAsia="en-US"/>
              </w:rPr>
            </w:pPr>
          </w:p>
        </w:tc>
      </w:tr>
      <w:tr w:rsidR="003E1811" w:rsidRPr="008F02B9" w:rsidTr="003E1811">
        <w:trPr>
          <w:trHeight w:val="593"/>
          <w:jc w:val="center"/>
        </w:trPr>
        <w:tc>
          <w:tcPr>
            <w:tcW w:w="14995" w:type="dxa"/>
            <w:gridSpan w:val="6"/>
            <w:vMerge/>
            <w:vAlign w:val="center"/>
          </w:tcPr>
          <w:p w:rsidR="003E1811" w:rsidRPr="008F02B9" w:rsidRDefault="003E1811" w:rsidP="00713058">
            <w:pPr>
              <w:spacing w:line="240" w:lineRule="auto"/>
              <w:rPr>
                <w:rFonts w:asciiTheme="minorHAnsi" w:hAnsiTheme="minorHAnsi" w:cs="Arial"/>
                <w:b/>
                <w:bCs/>
                <w:i/>
                <w:iCs/>
                <w:sz w:val="24"/>
                <w:szCs w:val="24"/>
                <w:lang w:val="ru-RU" w:eastAsia="en-US"/>
              </w:rPr>
            </w:pPr>
          </w:p>
        </w:tc>
      </w:tr>
      <w:tr w:rsidR="003E1811" w:rsidRPr="008F02B9" w:rsidTr="003E1811">
        <w:trPr>
          <w:trHeight w:val="593"/>
          <w:jc w:val="center"/>
        </w:trPr>
        <w:tc>
          <w:tcPr>
            <w:tcW w:w="14995" w:type="dxa"/>
            <w:gridSpan w:val="6"/>
            <w:vMerge/>
            <w:vAlign w:val="center"/>
          </w:tcPr>
          <w:p w:rsidR="003E1811" w:rsidRPr="008F02B9" w:rsidRDefault="003E1811" w:rsidP="00713058">
            <w:pPr>
              <w:spacing w:line="240" w:lineRule="auto"/>
              <w:rPr>
                <w:rFonts w:asciiTheme="minorHAnsi" w:hAnsiTheme="minorHAnsi" w:cs="Arial"/>
                <w:b/>
                <w:bCs/>
                <w:i/>
                <w:iCs/>
                <w:sz w:val="24"/>
                <w:szCs w:val="24"/>
                <w:lang w:val="ru-RU" w:eastAsia="en-US"/>
              </w:rPr>
            </w:pPr>
          </w:p>
        </w:tc>
      </w:tr>
      <w:tr w:rsidR="003E1811" w:rsidRPr="008F02B9" w:rsidTr="003E1811">
        <w:trPr>
          <w:trHeight w:val="634"/>
          <w:jc w:val="center"/>
        </w:trPr>
        <w:tc>
          <w:tcPr>
            <w:tcW w:w="14995" w:type="dxa"/>
            <w:gridSpan w:val="6"/>
            <w:vMerge w:val="restart"/>
            <w:tcBorders>
              <w:bottom w:val="nil"/>
            </w:tcBorders>
            <w:vAlign w:val="center"/>
          </w:tcPr>
          <w:p w:rsidR="00BD10C5" w:rsidRDefault="003E1811" w:rsidP="00713058">
            <w:pPr>
              <w:spacing w:line="240" w:lineRule="auto"/>
              <w:rPr>
                <w:rFonts w:asciiTheme="minorHAnsi" w:hAnsiTheme="minorHAnsi" w:cs="Arial"/>
                <w:sz w:val="24"/>
                <w:szCs w:val="24"/>
                <w:lang w:val="ru-RU" w:eastAsia="en-US"/>
              </w:rPr>
            </w:pPr>
            <w:r w:rsidRPr="008F02B9">
              <w:rPr>
                <w:rFonts w:asciiTheme="minorHAnsi" w:hAnsiTheme="minorHAnsi" w:cs="Arial"/>
                <w:sz w:val="24"/>
                <w:szCs w:val="24"/>
                <w:lang w:val="ru-RU" w:eastAsia="en-US"/>
              </w:rPr>
              <w:lastRenderedPageBreak/>
              <w:t>Приоритетни цели согласно планот за професионална ориентација на учениците  од девет</w:t>
            </w:r>
            <w:r w:rsidR="00191CB8" w:rsidRPr="008F02B9">
              <w:rPr>
                <w:rFonts w:asciiTheme="minorHAnsi" w:hAnsiTheme="minorHAnsi" w:cs="Arial"/>
                <w:sz w:val="24"/>
                <w:szCs w:val="24"/>
                <w:lang w:val="ru-RU" w:eastAsia="en-US"/>
              </w:rPr>
              <w:t>т</w:t>
            </w:r>
            <w:r w:rsidRPr="008F02B9">
              <w:rPr>
                <w:rFonts w:asciiTheme="minorHAnsi" w:hAnsiTheme="minorHAnsi" w:cs="Arial"/>
                <w:sz w:val="24"/>
                <w:szCs w:val="24"/>
                <w:lang w:val="ru-RU" w:eastAsia="en-US"/>
              </w:rPr>
              <w:t>ите одделенија за учебната  201</w:t>
            </w:r>
            <w:r w:rsidR="00612700">
              <w:rPr>
                <w:rFonts w:asciiTheme="minorHAnsi" w:hAnsiTheme="minorHAnsi" w:cs="Arial"/>
                <w:sz w:val="24"/>
                <w:szCs w:val="24"/>
                <w:lang w:val="ru-RU" w:eastAsia="en-US"/>
              </w:rPr>
              <w:t>9/20</w:t>
            </w:r>
            <w:r w:rsidRPr="008F02B9">
              <w:rPr>
                <w:rFonts w:asciiTheme="minorHAnsi" w:hAnsiTheme="minorHAnsi" w:cs="Arial"/>
                <w:sz w:val="24"/>
                <w:szCs w:val="24"/>
                <w:lang w:val="ru-RU" w:eastAsia="en-US"/>
              </w:rPr>
              <w:t xml:space="preserve"> се следните:</w:t>
            </w:r>
          </w:p>
          <w:p w:rsidR="003E1811" w:rsidRPr="008F02B9" w:rsidRDefault="003E1811" w:rsidP="00713058">
            <w:pPr>
              <w:spacing w:line="240" w:lineRule="auto"/>
              <w:rPr>
                <w:rFonts w:asciiTheme="minorHAnsi" w:hAnsiTheme="minorHAnsi" w:cs="Arial"/>
                <w:sz w:val="24"/>
                <w:szCs w:val="24"/>
                <w:lang w:val="ru-RU" w:eastAsia="en-US"/>
              </w:rPr>
            </w:pPr>
            <w:r w:rsidRPr="008F02B9">
              <w:rPr>
                <w:rFonts w:asciiTheme="minorHAnsi" w:hAnsiTheme="minorHAnsi" w:cs="Arial"/>
                <w:sz w:val="24"/>
                <w:szCs w:val="24"/>
                <w:lang w:val="ru-RU" w:eastAsia="en-US"/>
              </w:rPr>
              <w:br/>
              <w:t>• Информирање  на учениците  од деветто оделение за конкурсот  за запишување во средните училишта за учебната 201</w:t>
            </w:r>
            <w:r w:rsidR="00AF4657">
              <w:rPr>
                <w:rFonts w:asciiTheme="minorHAnsi" w:hAnsiTheme="minorHAnsi" w:cs="Arial"/>
                <w:sz w:val="24"/>
                <w:szCs w:val="24"/>
                <w:lang w:val="ru-RU" w:eastAsia="en-US"/>
              </w:rPr>
              <w:t>9/20</w:t>
            </w:r>
            <w:r w:rsidRPr="008F02B9">
              <w:rPr>
                <w:rFonts w:asciiTheme="minorHAnsi" w:hAnsiTheme="minorHAnsi" w:cs="Arial"/>
                <w:sz w:val="24"/>
                <w:szCs w:val="24"/>
                <w:lang w:val="ru-RU" w:eastAsia="en-US"/>
              </w:rPr>
              <w:t xml:space="preserve"> година.</w:t>
            </w:r>
            <w:r w:rsidRPr="008F02B9">
              <w:rPr>
                <w:rFonts w:asciiTheme="minorHAnsi" w:hAnsiTheme="minorHAnsi" w:cs="Arial"/>
                <w:sz w:val="24"/>
                <w:szCs w:val="24"/>
                <w:lang w:val="ru-RU" w:eastAsia="en-US"/>
              </w:rPr>
              <w:br/>
              <w:t>• Анкетирање  на  учениците   за интересите и желбите  за продолжување на образованието.</w:t>
            </w:r>
            <w:r w:rsidRPr="008F02B9">
              <w:rPr>
                <w:rFonts w:asciiTheme="minorHAnsi" w:hAnsiTheme="minorHAnsi" w:cs="Arial"/>
                <w:sz w:val="24"/>
                <w:szCs w:val="24"/>
                <w:lang w:val="ru-RU" w:eastAsia="en-US"/>
              </w:rPr>
              <w:br/>
              <w:t>• Достапност на информациите од конкурсот  за запишување на учениците во средните училишта.</w:t>
            </w:r>
          </w:p>
        </w:tc>
      </w:tr>
      <w:tr w:rsidR="003E1811" w:rsidRPr="008F02B9" w:rsidTr="003E1811">
        <w:trPr>
          <w:trHeight w:val="664"/>
          <w:jc w:val="center"/>
        </w:trPr>
        <w:tc>
          <w:tcPr>
            <w:tcW w:w="14995" w:type="dxa"/>
            <w:gridSpan w:val="6"/>
            <w:vMerge/>
            <w:tcBorders>
              <w:bottom w:val="nil"/>
            </w:tcBorders>
            <w:vAlign w:val="center"/>
          </w:tcPr>
          <w:p w:rsidR="003E1811" w:rsidRPr="008F02B9" w:rsidRDefault="003E1811" w:rsidP="009B11C9">
            <w:pPr>
              <w:rPr>
                <w:rFonts w:asciiTheme="minorHAnsi" w:hAnsiTheme="minorHAnsi" w:cs="Arial"/>
                <w:sz w:val="24"/>
                <w:szCs w:val="24"/>
                <w:lang w:val="ru-RU" w:eastAsia="en-US"/>
              </w:rPr>
            </w:pPr>
          </w:p>
        </w:tc>
      </w:tr>
      <w:tr w:rsidR="003E1811" w:rsidRPr="008F02B9" w:rsidTr="003E1811">
        <w:trPr>
          <w:trHeight w:val="593"/>
          <w:jc w:val="center"/>
        </w:trPr>
        <w:tc>
          <w:tcPr>
            <w:tcW w:w="14995" w:type="dxa"/>
            <w:gridSpan w:val="6"/>
            <w:vMerge/>
            <w:tcBorders>
              <w:bottom w:val="single" w:sz="4" w:space="0" w:color="auto"/>
            </w:tcBorders>
            <w:vAlign w:val="center"/>
          </w:tcPr>
          <w:p w:rsidR="003E1811" w:rsidRPr="008F02B9" w:rsidRDefault="003E1811" w:rsidP="009B11C9">
            <w:pPr>
              <w:rPr>
                <w:rFonts w:asciiTheme="minorHAnsi" w:hAnsiTheme="minorHAnsi" w:cs="Arial"/>
                <w:sz w:val="24"/>
                <w:szCs w:val="24"/>
                <w:lang w:val="ru-RU" w:eastAsia="en-US"/>
              </w:rPr>
            </w:pPr>
          </w:p>
        </w:tc>
      </w:tr>
      <w:tr w:rsidR="003E1811" w:rsidRPr="008F02B9" w:rsidTr="003E1811">
        <w:trPr>
          <w:trHeight w:val="710"/>
          <w:jc w:val="center"/>
        </w:trPr>
        <w:tc>
          <w:tcPr>
            <w:tcW w:w="910" w:type="dxa"/>
            <w:tcBorders>
              <w:top w:val="single" w:sz="4" w:space="0" w:color="auto"/>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Ред. бр.</w:t>
            </w:r>
          </w:p>
        </w:tc>
        <w:tc>
          <w:tcPr>
            <w:tcW w:w="4244" w:type="dxa"/>
            <w:tcBorders>
              <w:top w:val="single" w:sz="4" w:space="0" w:color="auto"/>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Активности од професионална ориентација</w:t>
            </w:r>
          </w:p>
        </w:tc>
        <w:tc>
          <w:tcPr>
            <w:tcW w:w="2729" w:type="dxa"/>
            <w:tcBorders>
              <w:top w:val="single" w:sz="4" w:space="0" w:color="auto"/>
              <w:left w:val="nil"/>
              <w:bottom w:val="dotted" w:sz="4" w:space="0" w:color="008080"/>
              <w:right w:val="dotted" w:sz="4" w:space="0" w:color="008080"/>
            </w:tcBorders>
            <w:vAlign w:val="center"/>
          </w:tcPr>
          <w:p w:rsidR="003E1811" w:rsidRPr="008F02B9" w:rsidRDefault="003E1811" w:rsidP="00191CB8">
            <w:pPr>
              <w:tabs>
                <w:tab w:val="left" w:pos="1540"/>
              </w:tabs>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Целна група</w:t>
            </w:r>
          </w:p>
        </w:tc>
        <w:tc>
          <w:tcPr>
            <w:tcW w:w="1819" w:type="dxa"/>
            <w:tcBorders>
              <w:top w:val="single" w:sz="4" w:space="0" w:color="auto"/>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Ресурси</w:t>
            </w:r>
          </w:p>
        </w:tc>
        <w:tc>
          <w:tcPr>
            <w:tcW w:w="2425" w:type="dxa"/>
            <w:tcBorders>
              <w:top w:val="single" w:sz="4" w:space="0" w:color="auto"/>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 xml:space="preserve">                         Реализатори</w:t>
            </w:r>
            <w:r w:rsidRPr="008F02B9">
              <w:rPr>
                <w:rFonts w:asciiTheme="minorHAnsi" w:hAnsiTheme="minorHAnsi" w:cs="Arial"/>
                <w:b/>
                <w:bCs/>
                <w:i/>
                <w:iCs/>
                <w:sz w:val="24"/>
                <w:szCs w:val="24"/>
                <w:lang w:eastAsia="en-US"/>
              </w:rPr>
              <w:br/>
              <w:t>Соработници</w:t>
            </w:r>
          </w:p>
        </w:tc>
        <w:tc>
          <w:tcPr>
            <w:tcW w:w="2868" w:type="dxa"/>
            <w:tcBorders>
              <w:top w:val="single" w:sz="4" w:space="0" w:color="auto"/>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Време</w:t>
            </w:r>
          </w:p>
        </w:tc>
      </w:tr>
      <w:tr w:rsidR="003E1811" w:rsidRPr="008F02B9" w:rsidTr="009B11C9">
        <w:trPr>
          <w:trHeight w:val="972"/>
          <w:jc w:val="center"/>
        </w:trPr>
        <w:tc>
          <w:tcPr>
            <w:tcW w:w="910" w:type="dxa"/>
            <w:tcBorders>
              <w:top w:val="dotted" w:sz="4" w:space="0" w:color="008080"/>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1</w:t>
            </w:r>
          </w:p>
        </w:tc>
        <w:tc>
          <w:tcPr>
            <w:tcW w:w="4244"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Изработување на програма за професионална ориентација</w:t>
            </w:r>
          </w:p>
        </w:tc>
        <w:tc>
          <w:tcPr>
            <w:tcW w:w="272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tabs>
                <w:tab w:val="left" w:pos="1540"/>
              </w:tabs>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Ученици од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 xml:space="preserve">одд. </w:t>
            </w:r>
          </w:p>
        </w:tc>
        <w:tc>
          <w:tcPr>
            <w:tcW w:w="181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Стручна литература</w:t>
            </w:r>
          </w:p>
        </w:tc>
        <w:tc>
          <w:tcPr>
            <w:tcW w:w="2425"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Психолог              Педагог</w:t>
            </w:r>
          </w:p>
        </w:tc>
        <w:tc>
          <w:tcPr>
            <w:tcW w:w="2868" w:type="dxa"/>
            <w:tcBorders>
              <w:top w:val="dotted" w:sz="4" w:space="0" w:color="008080"/>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август</w:t>
            </w:r>
          </w:p>
        </w:tc>
      </w:tr>
      <w:tr w:rsidR="003E1811" w:rsidRPr="008F02B9" w:rsidTr="009B11C9">
        <w:trPr>
          <w:trHeight w:val="1389"/>
          <w:jc w:val="center"/>
        </w:trPr>
        <w:tc>
          <w:tcPr>
            <w:tcW w:w="910" w:type="dxa"/>
            <w:tcBorders>
              <w:top w:val="dotted" w:sz="4" w:space="0" w:color="008080"/>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2</w:t>
            </w:r>
          </w:p>
        </w:tc>
        <w:tc>
          <w:tcPr>
            <w:tcW w:w="4244"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Запознавње на одделенските заедници во деветто одделение со програмата за работа на професионално ориентирање</w:t>
            </w:r>
          </w:p>
        </w:tc>
        <w:tc>
          <w:tcPr>
            <w:tcW w:w="272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tabs>
                <w:tab w:val="left" w:pos="1540"/>
              </w:tabs>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Ученици од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 xml:space="preserve">одд. </w:t>
            </w:r>
          </w:p>
        </w:tc>
        <w:tc>
          <w:tcPr>
            <w:tcW w:w="181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Стручна литература</w:t>
            </w:r>
          </w:p>
        </w:tc>
        <w:tc>
          <w:tcPr>
            <w:tcW w:w="2425"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Одделенски раководители   во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 xml:space="preserve">одд. </w:t>
            </w:r>
          </w:p>
        </w:tc>
        <w:tc>
          <w:tcPr>
            <w:tcW w:w="2868" w:type="dxa"/>
            <w:tcBorders>
              <w:top w:val="dotted" w:sz="4" w:space="0" w:color="008080"/>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Oктомври</w:t>
            </w:r>
          </w:p>
        </w:tc>
      </w:tr>
      <w:tr w:rsidR="003E1811" w:rsidRPr="008F02B9" w:rsidTr="009B11C9">
        <w:trPr>
          <w:trHeight w:val="1283"/>
          <w:jc w:val="center"/>
        </w:trPr>
        <w:tc>
          <w:tcPr>
            <w:tcW w:w="910" w:type="dxa"/>
            <w:tcBorders>
              <w:top w:val="dotted" w:sz="4" w:space="0" w:color="008080"/>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3</w:t>
            </w:r>
          </w:p>
        </w:tc>
        <w:tc>
          <w:tcPr>
            <w:tcW w:w="4244"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Ликовно творештво на тема:                      Моето идно занимање</w:t>
            </w:r>
          </w:p>
        </w:tc>
        <w:tc>
          <w:tcPr>
            <w:tcW w:w="272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tabs>
                <w:tab w:val="left" w:pos="1540"/>
              </w:tabs>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Ученици од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 xml:space="preserve">одд. од </w:t>
            </w:r>
          </w:p>
        </w:tc>
        <w:tc>
          <w:tcPr>
            <w:tcW w:w="181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Ученици</w:t>
            </w:r>
          </w:p>
        </w:tc>
        <w:tc>
          <w:tcPr>
            <w:tcW w:w="2425"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Психолог                      Педагог             Наставник по ликовно образование</w:t>
            </w:r>
          </w:p>
        </w:tc>
        <w:tc>
          <w:tcPr>
            <w:tcW w:w="2868" w:type="dxa"/>
            <w:tcBorders>
              <w:top w:val="dotted" w:sz="4" w:space="0" w:color="008080"/>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Oктомври</w:t>
            </w:r>
          </w:p>
        </w:tc>
      </w:tr>
      <w:tr w:rsidR="003E1811" w:rsidRPr="008F02B9" w:rsidTr="009B11C9">
        <w:trPr>
          <w:trHeight w:val="1372"/>
          <w:jc w:val="center"/>
        </w:trPr>
        <w:tc>
          <w:tcPr>
            <w:tcW w:w="910" w:type="dxa"/>
            <w:tcBorders>
              <w:top w:val="dotted" w:sz="4" w:space="0" w:color="008080"/>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4</w:t>
            </w:r>
          </w:p>
        </w:tc>
        <w:tc>
          <w:tcPr>
            <w:tcW w:w="4244"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Избирање на најуспешните литературни  трудови      и подготвување училишно пано     ,,Моето гледање кон иднината”</w:t>
            </w:r>
          </w:p>
        </w:tc>
        <w:tc>
          <w:tcPr>
            <w:tcW w:w="272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tabs>
                <w:tab w:val="left" w:pos="1540"/>
              </w:tabs>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Ученици од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 xml:space="preserve">одд. од </w:t>
            </w:r>
          </w:p>
        </w:tc>
        <w:tc>
          <w:tcPr>
            <w:tcW w:w="181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Ученици</w:t>
            </w:r>
          </w:p>
        </w:tc>
        <w:tc>
          <w:tcPr>
            <w:tcW w:w="2425"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Психолог                   Педагог                   Наставници                 Ученици</w:t>
            </w:r>
          </w:p>
        </w:tc>
        <w:tc>
          <w:tcPr>
            <w:tcW w:w="2868" w:type="dxa"/>
            <w:tcBorders>
              <w:top w:val="dotted" w:sz="4" w:space="0" w:color="008080"/>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Ноември</w:t>
            </w:r>
          </w:p>
        </w:tc>
      </w:tr>
      <w:tr w:rsidR="003E1811" w:rsidRPr="008F02B9" w:rsidTr="009B11C9">
        <w:trPr>
          <w:trHeight w:val="1372"/>
          <w:jc w:val="center"/>
        </w:trPr>
        <w:tc>
          <w:tcPr>
            <w:tcW w:w="910" w:type="dxa"/>
            <w:tcBorders>
              <w:top w:val="dotted" w:sz="4" w:space="0" w:color="008080"/>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sz w:val="24"/>
                <w:szCs w:val="24"/>
              </w:rPr>
              <w:lastRenderedPageBreak/>
              <w:br w:type="page"/>
            </w:r>
            <w:r w:rsidRPr="008F02B9">
              <w:rPr>
                <w:rFonts w:asciiTheme="minorHAnsi" w:hAnsiTheme="minorHAnsi"/>
                <w:sz w:val="24"/>
                <w:szCs w:val="24"/>
              </w:rPr>
              <w:br w:type="page"/>
            </w:r>
            <w:r w:rsidRPr="008F02B9">
              <w:rPr>
                <w:rFonts w:asciiTheme="minorHAnsi" w:hAnsiTheme="minorHAnsi" w:cs="Arial"/>
                <w:b/>
                <w:bCs/>
                <w:i/>
                <w:iCs/>
                <w:sz w:val="24"/>
                <w:szCs w:val="24"/>
                <w:lang w:eastAsia="en-US"/>
              </w:rPr>
              <w:t>5</w:t>
            </w:r>
          </w:p>
        </w:tc>
        <w:tc>
          <w:tcPr>
            <w:tcW w:w="4244"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eastAsia="en-US"/>
              </w:rPr>
              <w:t xml:space="preserve">Стручна тема </w:t>
            </w:r>
            <w:r w:rsidRPr="008F02B9">
              <w:rPr>
                <w:rFonts w:asciiTheme="minorHAnsi" w:hAnsiTheme="minorHAnsi" w:cs="Arial"/>
                <w:sz w:val="24"/>
                <w:szCs w:val="24"/>
                <w:lang w:val="ru-RU" w:eastAsia="en-US"/>
              </w:rPr>
              <w:t xml:space="preserve">за професионална ориентација на учениците од деветто  одд. </w:t>
            </w:r>
          </w:p>
        </w:tc>
        <w:tc>
          <w:tcPr>
            <w:tcW w:w="272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Ученици од </w:t>
            </w:r>
            <w:r w:rsidRPr="008F02B9">
              <w:rPr>
                <w:rFonts w:asciiTheme="minorHAnsi" w:hAnsiTheme="minorHAnsi" w:cs="Arial"/>
                <w:sz w:val="24"/>
                <w:szCs w:val="24"/>
                <w:lang w:eastAsia="en-US"/>
              </w:rPr>
              <w:t xml:space="preserve"> IX </w:t>
            </w:r>
            <w:r w:rsidRPr="008F02B9">
              <w:rPr>
                <w:rFonts w:asciiTheme="minorHAnsi" w:hAnsiTheme="minorHAnsi" w:cs="Arial"/>
                <w:sz w:val="24"/>
                <w:szCs w:val="24"/>
                <w:lang w:val="ru-RU" w:eastAsia="en-US"/>
              </w:rPr>
              <w:t xml:space="preserve">одд. </w:t>
            </w:r>
          </w:p>
        </w:tc>
        <w:tc>
          <w:tcPr>
            <w:tcW w:w="181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Стручна литература</w:t>
            </w:r>
          </w:p>
        </w:tc>
        <w:tc>
          <w:tcPr>
            <w:tcW w:w="2425"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Психолог                    Педагог</w:t>
            </w:r>
          </w:p>
        </w:tc>
        <w:tc>
          <w:tcPr>
            <w:tcW w:w="2868" w:type="dxa"/>
            <w:tcBorders>
              <w:top w:val="dotted" w:sz="4" w:space="0" w:color="008080"/>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Февруари</w:t>
            </w:r>
          </w:p>
        </w:tc>
      </w:tr>
      <w:tr w:rsidR="003E1811" w:rsidRPr="008F02B9" w:rsidTr="009B11C9">
        <w:trPr>
          <w:trHeight w:val="1372"/>
          <w:jc w:val="center"/>
        </w:trPr>
        <w:tc>
          <w:tcPr>
            <w:tcW w:w="910" w:type="dxa"/>
            <w:tcBorders>
              <w:top w:val="dotted" w:sz="4" w:space="0" w:color="008080"/>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6</w:t>
            </w:r>
          </w:p>
        </w:tc>
        <w:tc>
          <w:tcPr>
            <w:tcW w:w="4244"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Информирање за  конкурсот за запишување во средните училишта на одделенски час</w:t>
            </w:r>
          </w:p>
        </w:tc>
        <w:tc>
          <w:tcPr>
            <w:tcW w:w="272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Ученици од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 xml:space="preserve">одд. од </w:t>
            </w:r>
          </w:p>
        </w:tc>
        <w:tc>
          <w:tcPr>
            <w:tcW w:w="181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Конкурсот од МОН</w:t>
            </w:r>
          </w:p>
        </w:tc>
        <w:tc>
          <w:tcPr>
            <w:tcW w:w="2425"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Психолог                                                                                Педагог                               Одд. рак. во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 xml:space="preserve">одд. </w:t>
            </w:r>
          </w:p>
        </w:tc>
        <w:tc>
          <w:tcPr>
            <w:tcW w:w="2868" w:type="dxa"/>
            <w:tcBorders>
              <w:top w:val="dotted" w:sz="4" w:space="0" w:color="008080"/>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Март</w:t>
            </w:r>
          </w:p>
        </w:tc>
      </w:tr>
      <w:tr w:rsidR="003E1811" w:rsidRPr="008F02B9" w:rsidTr="009B11C9">
        <w:trPr>
          <w:trHeight w:val="1372"/>
          <w:jc w:val="center"/>
        </w:trPr>
        <w:tc>
          <w:tcPr>
            <w:tcW w:w="910" w:type="dxa"/>
            <w:tcBorders>
              <w:top w:val="dotted" w:sz="4" w:space="0" w:color="008080"/>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7</w:t>
            </w:r>
          </w:p>
        </w:tc>
        <w:tc>
          <w:tcPr>
            <w:tcW w:w="4244"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val="ru-RU" w:eastAsia="en-US"/>
              </w:rPr>
              <w:t>Спроведување на прашалник за професионални интереси</w:t>
            </w:r>
            <w:r w:rsidRPr="008F02B9">
              <w:rPr>
                <w:rFonts w:asciiTheme="minorHAnsi" w:hAnsiTheme="minorHAnsi" w:cs="Arial"/>
                <w:sz w:val="24"/>
                <w:szCs w:val="24"/>
                <w:lang w:eastAsia="en-US"/>
              </w:rPr>
              <w:t xml:space="preserve">  и способности </w:t>
            </w:r>
          </w:p>
        </w:tc>
        <w:tc>
          <w:tcPr>
            <w:tcW w:w="272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Ученици од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одд. од</w:t>
            </w:r>
          </w:p>
        </w:tc>
        <w:tc>
          <w:tcPr>
            <w:tcW w:w="181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Прашалник за професионални интереси</w:t>
            </w:r>
          </w:p>
        </w:tc>
        <w:tc>
          <w:tcPr>
            <w:tcW w:w="2425"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Психолог Педагог</w:t>
            </w:r>
          </w:p>
        </w:tc>
        <w:tc>
          <w:tcPr>
            <w:tcW w:w="2868" w:type="dxa"/>
            <w:tcBorders>
              <w:top w:val="dotted" w:sz="4" w:space="0" w:color="008080"/>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Април</w:t>
            </w:r>
          </w:p>
        </w:tc>
      </w:tr>
      <w:tr w:rsidR="003E1811" w:rsidRPr="008F02B9" w:rsidTr="009B11C9">
        <w:trPr>
          <w:trHeight w:val="1372"/>
          <w:jc w:val="center"/>
        </w:trPr>
        <w:tc>
          <w:tcPr>
            <w:tcW w:w="910" w:type="dxa"/>
            <w:tcBorders>
              <w:top w:val="dotted" w:sz="4" w:space="0" w:color="008080"/>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8</w:t>
            </w:r>
          </w:p>
        </w:tc>
        <w:tc>
          <w:tcPr>
            <w:tcW w:w="4244"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Писмен состав на тема: Сакам да бидам</w:t>
            </w:r>
          </w:p>
        </w:tc>
        <w:tc>
          <w:tcPr>
            <w:tcW w:w="272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Ученици од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одд</w:t>
            </w:r>
          </w:p>
        </w:tc>
        <w:tc>
          <w:tcPr>
            <w:tcW w:w="181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Ученици</w:t>
            </w:r>
          </w:p>
        </w:tc>
        <w:tc>
          <w:tcPr>
            <w:tcW w:w="2425"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Психолог                   Педагог              Наставници по македонски јазик</w:t>
            </w:r>
          </w:p>
        </w:tc>
        <w:tc>
          <w:tcPr>
            <w:tcW w:w="2868" w:type="dxa"/>
            <w:tcBorders>
              <w:top w:val="dotted" w:sz="4" w:space="0" w:color="008080"/>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Oктомври</w:t>
            </w:r>
          </w:p>
        </w:tc>
      </w:tr>
      <w:tr w:rsidR="003E1811" w:rsidRPr="008F02B9" w:rsidTr="009B11C9">
        <w:trPr>
          <w:trHeight w:val="1372"/>
          <w:jc w:val="center"/>
        </w:trPr>
        <w:tc>
          <w:tcPr>
            <w:tcW w:w="910" w:type="dxa"/>
            <w:tcBorders>
              <w:top w:val="dotted" w:sz="4" w:space="0" w:color="008080"/>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9</w:t>
            </w:r>
          </w:p>
        </w:tc>
        <w:tc>
          <w:tcPr>
            <w:tcW w:w="4244"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Методичка работилница : „ Донесување на правилна одлука  при избор на идна професија</w:t>
            </w:r>
          </w:p>
        </w:tc>
        <w:tc>
          <w:tcPr>
            <w:tcW w:w="272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Ученици од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одд</w:t>
            </w:r>
          </w:p>
        </w:tc>
        <w:tc>
          <w:tcPr>
            <w:tcW w:w="181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Листови , стручен матерјал</w:t>
            </w:r>
          </w:p>
        </w:tc>
        <w:tc>
          <w:tcPr>
            <w:tcW w:w="2425"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Психолог                  Педагог</w:t>
            </w:r>
          </w:p>
        </w:tc>
        <w:tc>
          <w:tcPr>
            <w:tcW w:w="2868" w:type="dxa"/>
            <w:tcBorders>
              <w:top w:val="dotted" w:sz="4" w:space="0" w:color="008080"/>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Мај</w:t>
            </w:r>
          </w:p>
        </w:tc>
      </w:tr>
      <w:tr w:rsidR="003E1811" w:rsidRPr="008F02B9" w:rsidTr="009B11C9">
        <w:trPr>
          <w:trHeight w:val="1372"/>
          <w:jc w:val="center"/>
        </w:trPr>
        <w:tc>
          <w:tcPr>
            <w:tcW w:w="910" w:type="dxa"/>
            <w:tcBorders>
              <w:top w:val="dotted" w:sz="4" w:space="0" w:color="008080"/>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10</w:t>
            </w:r>
          </w:p>
        </w:tc>
        <w:tc>
          <w:tcPr>
            <w:tcW w:w="4244"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Презентација од средните училишта</w:t>
            </w:r>
          </w:p>
        </w:tc>
        <w:tc>
          <w:tcPr>
            <w:tcW w:w="272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Ученици од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одд</w:t>
            </w:r>
          </w:p>
        </w:tc>
        <w:tc>
          <w:tcPr>
            <w:tcW w:w="181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 xml:space="preserve">Плакати, флаери презентација </w:t>
            </w:r>
          </w:p>
        </w:tc>
        <w:tc>
          <w:tcPr>
            <w:tcW w:w="2425"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Професори од средни училишта</w:t>
            </w:r>
          </w:p>
        </w:tc>
        <w:tc>
          <w:tcPr>
            <w:tcW w:w="2868" w:type="dxa"/>
            <w:tcBorders>
              <w:top w:val="dotted" w:sz="4" w:space="0" w:color="008080"/>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Мај</w:t>
            </w:r>
          </w:p>
        </w:tc>
      </w:tr>
      <w:tr w:rsidR="003E1811" w:rsidRPr="008F02B9" w:rsidTr="009B11C9">
        <w:trPr>
          <w:trHeight w:val="1372"/>
          <w:jc w:val="center"/>
        </w:trPr>
        <w:tc>
          <w:tcPr>
            <w:tcW w:w="910" w:type="dxa"/>
            <w:tcBorders>
              <w:top w:val="dotted" w:sz="4" w:space="0" w:color="008080"/>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11</w:t>
            </w:r>
          </w:p>
        </w:tc>
        <w:tc>
          <w:tcPr>
            <w:tcW w:w="4244"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Поставување на Конкурсот за запишување во средните училишта на огласна табла</w:t>
            </w:r>
          </w:p>
        </w:tc>
        <w:tc>
          <w:tcPr>
            <w:tcW w:w="272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Ученици од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одд</w:t>
            </w:r>
          </w:p>
        </w:tc>
        <w:tc>
          <w:tcPr>
            <w:tcW w:w="181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Конкурсот од МОН</w:t>
            </w:r>
          </w:p>
        </w:tc>
        <w:tc>
          <w:tcPr>
            <w:tcW w:w="2425"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Психолог                     Педагог</w:t>
            </w:r>
          </w:p>
        </w:tc>
        <w:tc>
          <w:tcPr>
            <w:tcW w:w="2868" w:type="dxa"/>
            <w:tcBorders>
              <w:top w:val="dotted" w:sz="4" w:space="0" w:color="008080"/>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Мај</w:t>
            </w:r>
          </w:p>
        </w:tc>
      </w:tr>
      <w:tr w:rsidR="003E1811" w:rsidRPr="008F02B9" w:rsidTr="009B11C9">
        <w:trPr>
          <w:trHeight w:val="1372"/>
          <w:jc w:val="center"/>
        </w:trPr>
        <w:tc>
          <w:tcPr>
            <w:tcW w:w="910" w:type="dxa"/>
            <w:tcBorders>
              <w:top w:val="dotted" w:sz="4" w:space="0" w:color="008080"/>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lastRenderedPageBreak/>
              <w:t>12</w:t>
            </w:r>
          </w:p>
        </w:tc>
        <w:tc>
          <w:tcPr>
            <w:tcW w:w="4244"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Анкетен лист за определба на запишување на идните средношколци во средните училишта</w:t>
            </w:r>
          </w:p>
        </w:tc>
        <w:tc>
          <w:tcPr>
            <w:tcW w:w="272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Ученици од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одд</w:t>
            </w:r>
          </w:p>
        </w:tc>
        <w:tc>
          <w:tcPr>
            <w:tcW w:w="181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Анкетен лист</w:t>
            </w:r>
          </w:p>
        </w:tc>
        <w:tc>
          <w:tcPr>
            <w:tcW w:w="2425"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Психолог                     Педагог</w:t>
            </w:r>
          </w:p>
        </w:tc>
        <w:tc>
          <w:tcPr>
            <w:tcW w:w="2868" w:type="dxa"/>
            <w:tcBorders>
              <w:top w:val="dotted" w:sz="4" w:space="0" w:color="008080"/>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Мај</w:t>
            </w:r>
          </w:p>
        </w:tc>
      </w:tr>
      <w:tr w:rsidR="003E1811" w:rsidRPr="008F02B9" w:rsidTr="009B11C9">
        <w:trPr>
          <w:trHeight w:val="1372"/>
          <w:jc w:val="center"/>
        </w:trPr>
        <w:tc>
          <w:tcPr>
            <w:tcW w:w="910" w:type="dxa"/>
            <w:tcBorders>
              <w:top w:val="dotted" w:sz="4" w:space="0" w:color="008080"/>
              <w:left w:val="single" w:sz="4" w:space="0" w:color="008080"/>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b/>
                <w:bCs/>
                <w:i/>
                <w:iCs/>
                <w:sz w:val="24"/>
                <w:szCs w:val="24"/>
                <w:lang w:eastAsia="en-US"/>
              </w:rPr>
            </w:pPr>
            <w:r w:rsidRPr="008F02B9">
              <w:rPr>
                <w:rFonts w:asciiTheme="minorHAnsi" w:hAnsiTheme="minorHAnsi" w:cs="Arial"/>
                <w:b/>
                <w:bCs/>
                <w:i/>
                <w:iCs/>
                <w:sz w:val="24"/>
                <w:szCs w:val="24"/>
                <w:lang w:eastAsia="en-US"/>
              </w:rPr>
              <w:t>13</w:t>
            </w:r>
          </w:p>
        </w:tc>
        <w:tc>
          <w:tcPr>
            <w:tcW w:w="4244"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Поставување плакати за средните училишта и поделба на флаери  за информирање на учениците за средните училишта </w:t>
            </w:r>
          </w:p>
        </w:tc>
        <w:tc>
          <w:tcPr>
            <w:tcW w:w="272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val="ru-RU" w:eastAsia="en-US"/>
              </w:rPr>
            </w:pPr>
            <w:r w:rsidRPr="008F02B9">
              <w:rPr>
                <w:rFonts w:asciiTheme="minorHAnsi" w:hAnsiTheme="minorHAnsi" w:cs="Arial"/>
                <w:sz w:val="24"/>
                <w:szCs w:val="24"/>
                <w:lang w:val="ru-RU" w:eastAsia="en-US"/>
              </w:rPr>
              <w:t xml:space="preserve">Ученици од </w:t>
            </w:r>
            <w:r w:rsidRPr="008F02B9">
              <w:rPr>
                <w:rFonts w:asciiTheme="minorHAnsi" w:hAnsiTheme="minorHAnsi" w:cs="Arial"/>
                <w:sz w:val="24"/>
                <w:szCs w:val="24"/>
                <w:lang w:eastAsia="en-US"/>
              </w:rPr>
              <w:t xml:space="preserve">IX </w:t>
            </w:r>
            <w:r w:rsidRPr="008F02B9">
              <w:rPr>
                <w:rFonts w:asciiTheme="minorHAnsi" w:hAnsiTheme="minorHAnsi" w:cs="Arial"/>
                <w:sz w:val="24"/>
                <w:szCs w:val="24"/>
                <w:lang w:val="ru-RU" w:eastAsia="en-US"/>
              </w:rPr>
              <w:t>одд</w:t>
            </w:r>
          </w:p>
        </w:tc>
        <w:tc>
          <w:tcPr>
            <w:tcW w:w="1819"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Плакати, флаери</w:t>
            </w:r>
          </w:p>
        </w:tc>
        <w:tc>
          <w:tcPr>
            <w:tcW w:w="2425" w:type="dxa"/>
            <w:tcBorders>
              <w:top w:val="dotted" w:sz="4" w:space="0" w:color="008080"/>
              <w:left w:val="nil"/>
              <w:bottom w:val="dotted" w:sz="4" w:space="0" w:color="008080"/>
              <w:right w:val="dotted"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Психолог                     Педагог</w:t>
            </w:r>
          </w:p>
        </w:tc>
        <w:tc>
          <w:tcPr>
            <w:tcW w:w="2868" w:type="dxa"/>
            <w:tcBorders>
              <w:top w:val="dotted" w:sz="4" w:space="0" w:color="008080"/>
              <w:left w:val="nil"/>
              <w:bottom w:val="dotted" w:sz="4" w:space="0" w:color="008080"/>
              <w:right w:val="single" w:sz="4" w:space="0" w:color="008080"/>
            </w:tcBorders>
            <w:vAlign w:val="center"/>
          </w:tcPr>
          <w:p w:rsidR="003E1811" w:rsidRPr="008F02B9" w:rsidRDefault="003E1811" w:rsidP="00191CB8">
            <w:pPr>
              <w:spacing w:line="240" w:lineRule="auto"/>
              <w:jc w:val="center"/>
              <w:rPr>
                <w:rFonts w:asciiTheme="minorHAnsi" w:hAnsiTheme="minorHAnsi" w:cs="Arial"/>
                <w:sz w:val="24"/>
                <w:szCs w:val="24"/>
                <w:lang w:eastAsia="en-US"/>
              </w:rPr>
            </w:pPr>
            <w:r w:rsidRPr="008F02B9">
              <w:rPr>
                <w:rFonts w:asciiTheme="minorHAnsi" w:hAnsiTheme="minorHAnsi" w:cs="Arial"/>
                <w:sz w:val="24"/>
                <w:szCs w:val="24"/>
                <w:lang w:eastAsia="en-US"/>
              </w:rPr>
              <w:t>Мај</w:t>
            </w:r>
          </w:p>
        </w:tc>
      </w:tr>
    </w:tbl>
    <w:p w:rsidR="003E1811" w:rsidRPr="008F02B9" w:rsidRDefault="003E1811" w:rsidP="00191CB8">
      <w:pPr>
        <w:spacing w:line="240" w:lineRule="auto"/>
        <w:ind w:left="9940" w:right="1648" w:firstLine="284"/>
        <w:jc w:val="center"/>
        <w:rPr>
          <w:rFonts w:ascii="Arial" w:hAnsi="Arial" w:cs="Arial"/>
          <w:sz w:val="24"/>
          <w:szCs w:val="24"/>
          <w:lang w:val="ru-RU" w:eastAsia="en-US"/>
        </w:rPr>
      </w:pPr>
    </w:p>
    <w:p w:rsidR="003E1811" w:rsidRPr="008F02B9" w:rsidRDefault="003E1811" w:rsidP="00191CB8">
      <w:pPr>
        <w:spacing w:line="240" w:lineRule="auto"/>
        <w:ind w:right="-360"/>
        <w:jc w:val="both"/>
        <w:rPr>
          <w:rFonts w:ascii="Arial" w:hAnsi="Arial" w:cs="Arial"/>
          <w:sz w:val="24"/>
          <w:szCs w:val="24"/>
        </w:rPr>
      </w:pPr>
    </w:p>
    <w:p w:rsidR="000A4F81" w:rsidRPr="008F02B9" w:rsidRDefault="000A4F81" w:rsidP="00191CB8">
      <w:pPr>
        <w:spacing w:line="240" w:lineRule="auto"/>
        <w:ind w:right="-360"/>
        <w:jc w:val="both"/>
        <w:rPr>
          <w:rFonts w:ascii="Arial" w:hAnsi="Arial" w:cs="Arial"/>
          <w:sz w:val="24"/>
          <w:szCs w:val="24"/>
        </w:rPr>
      </w:pPr>
    </w:p>
    <w:p w:rsidR="000A4F81" w:rsidRPr="008F02B9" w:rsidRDefault="000A4F81" w:rsidP="00191CB8">
      <w:pPr>
        <w:spacing w:line="240" w:lineRule="auto"/>
        <w:ind w:right="-360"/>
        <w:jc w:val="both"/>
        <w:rPr>
          <w:rFonts w:ascii="Arial" w:hAnsi="Arial" w:cs="Arial"/>
          <w:sz w:val="24"/>
          <w:szCs w:val="24"/>
        </w:rPr>
      </w:pPr>
    </w:p>
    <w:p w:rsidR="000A4F81" w:rsidRPr="008F02B9" w:rsidRDefault="000A4F81" w:rsidP="00191CB8">
      <w:pPr>
        <w:spacing w:line="240" w:lineRule="auto"/>
        <w:ind w:right="-360"/>
        <w:jc w:val="both"/>
        <w:rPr>
          <w:rFonts w:ascii="Arial" w:hAnsi="Arial" w:cs="Arial"/>
          <w:sz w:val="24"/>
          <w:szCs w:val="24"/>
        </w:rPr>
      </w:pPr>
    </w:p>
    <w:p w:rsidR="000A4F81" w:rsidRPr="008F02B9" w:rsidRDefault="000A4F81" w:rsidP="00191CB8">
      <w:pPr>
        <w:spacing w:line="240" w:lineRule="auto"/>
        <w:ind w:right="-360"/>
        <w:jc w:val="both"/>
        <w:rPr>
          <w:rFonts w:ascii="Arial" w:hAnsi="Arial" w:cs="Arial"/>
          <w:sz w:val="24"/>
          <w:szCs w:val="24"/>
        </w:rPr>
      </w:pPr>
    </w:p>
    <w:p w:rsidR="00393B14" w:rsidRPr="008F02B9" w:rsidRDefault="00F21ECF" w:rsidP="00393B14">
      <w:pPr>
        <w:rPr>
          <w:rFonts w:asciiTheme="minorHAnsi" w:hAnsiTheme="minorHAnsi"/>
          <w:b/>
          <w:sz w:val="24"/>
          <w:szCs w:val="24"/>
        </w:rPr>
      </w:pPr>
      <w:r>
        <w:rPr>
          <w:rFonts w:asciiTheme="minorHAnsi" w:hAnsiTheme="minorHAnsi" w:cs="Arial"/>
          <w:b/>
          <w:caps/>
          <w:sz w:val="24"/>
          <w:szCs w:val="24"/>
          <w:lang w:val="ru-RU"/>
        </w:rPr>
        <w:t>ПРИЛОГ БР. 12</w:t>
      </w:r>
      <w:r w:rsidR="00393B14" w:rsidRPr="008F02B9">
        <w:rPr>
          <w:rFonts w:asciiTheme="minorHAnsi" w:hAnsiTheme="minorHAnsi" w:cs="Arial"/>
          <w:b/>
          <w:caps/>
          <w:sz w:val="24"/>
          <w:szCs w:val="24"/>
          <w:lang w:val="ru-RU"/>
        </w:rPr>
        <w:t xml:space="preserve">:  </w:t>
      </w:r>
      <w:r w:rsidR="00393B14" w:rsidRPr="008F02B9">
        <w:rPr>
          <w:rFonts w:asciiTheme="minorHAnsi" w:hAnsiTheme="minorHAnsi"/>
          <w:b/>
          <w:sz w:val="24"/>
          <w:szCs w:val="24"/>
        </w:rPr>
        <w:t>АНТИКОРУПЦИСКА ЕДУКАЦИЈА НА УЧЕНИЦИТЕ ОД ОСНОВНИТЕ УЧИЛИШТА</w:t>
      </w:r>
    </w:p>
    <w:p w:rsidR="00393B14" w:rsidRPr="008F02B9" w:rsidRDefault="00393B14" w:rsidP="00393B14">
      <w:pPr>
        <w:rPr>
          <w:rFonts w:asciiTheme="minorHAnsi" w:hAnsiTheme="minorHAnsi"/>
          <w:b/>
          <w:sz w:val="24"/>
          <w:szCs w:val="24"/>
        </w:rPr>
      </w:pPr>
    </w:p>
    <w:p w:rsidR="00393B14" w:rsidRPr="008F02B9" w:rsidRDefault="00393B14" w:rsidP="00393B14">
      <w:pPr>
        <w:jc w:val="both"/>
        <w:rPr>
          <w:b/>
          <w:sz w:val="24"/>
          <w:szCs w:val="24"/>
        </w:rPr>
      </w:pPr>
      <w:r w:rsidRPr="008F02B9">
        <w:rPr>
          <w:b/>
          <w:sz w:val="24"/>
          <w:szCs w:val="24"/>
        </w:rPr>
        <w:t>Конкретни цели и активности:</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94"/>
        <w:gridCol w:w="3114"/>
        <w:gridCol w:w="1980"/>
        <w:gridCol w:w="2088"/>
      </w:tblGrid>
      <w:tr w:rsidR="00393B14" w:rsidRPr="008F02B9" w:rsidTr="00EE6394">
        <w:tc>
          <w:tcPr>
            <w:tcW w:w="2394" w:type="dxa"/>
          </w:tcPr>
          <w:p w:rsidR="00393B14" w:rsidRPr="008F02B9" w:rsidRDefault="00393B14" w:rsidP="00EE6394">
            <w:pPr>
              <w:jc w:val="center"/>
              <w:rPr>
                <w:b/>
                <w:i/>
                <w:sz w:val="24"/>
                <w:szCs w:val="24"/>
              </w:rPr>
            </w:pPr>
          </w:p>
          <w:p w:rsidR="00393B14" w:rsidRPr="008F02B9" w:rsidRDefault="00393B14" w:rsidP="00EE6394">
            <w:pPr>
              <w:jc w:val="center"/>
              <w:rPr>
                <w:b/>
                <w:i/>
                <w:sz w:val="24"/>
                <w:szCs w:val="24"/>
              </w:rPr>
            </w:pPr>
            <w:r w:rsidRPr="008F02B9">
              <w:rPr>
                <w:b/>
                <w:i/>
                <w:sz w:val="24"/>
                <w:szCs w:val="24"/>
              </w:rPr>
              <w:t>Содржина</w:t>
            </w:r>
          </w:p>
        </w:tc>
        <w:tc>
          <w:tcPr>
            <w:tcW w:w="3114" w:type="dxa"/>
          </w:tcPr>
          <w:p w:rsidR="00393B14" w:rsidRPr="008F02B9" w:rsidRDefault="00393B14" w:rsidP="00EE6394">
            <w:pPr>
              <w:jc w:val="center"/>
              <w:rPr>
                <w:b/>
                <w:i/>
                <w:sz w:val="24"/>
                <w:szCs w:val="24"/>
              </w:rPr>
            </w:pPr>
          </w:p>
          <w:p w:rsidR="00393B14" w:rsidRPr="008F02B9" w:rsidRDefault="00393B14" w:rsidP="00EE6394">
            <w:pPr>
              <w:jc w:val="center"/>
              <w:rPr>
                <w:b/>
                <w:i/>
                <w:sz w:val="24"/>
                <w:szCs w:val="24"/>
              </w:rPr>
            </w:pPr>
            <w:r w:rsidRPr="008F02B9">
              <w:rPr>
                <w:b/>
                <w:i/>
                <w:sz w:val="24"/>
                <w:szCs w:val="24"/>
              </w:rPr>
              <w:t>Цели</w:t>
            </w:r>
          </w:p>
        </w:tc>
        <w:tc>
          <w:tcPr>
            <w:tcW w:w="1980" w:type="dxa"/>
          </w:tcPr>
          <w:p w:rsidR="00393B14" w:rsidRPr="008F02B9" w:rsidRDefault="00393B14" w:rsidP="00EE6394">
            <w:pPr>
              <w:jc w:val="center"/>
              <w:rPr>
                <w:b/>
                <w:i/>
                <w:sz w:val="24"/>
                <w:szCs w:val="24"/>
              </w:rPr>
            </w:pPr>
          </w:p>
          <w:p w:rsidR="00393B14" w:rsidRPr="008F02B9" w:rsidRDefault="00393B14" w:rsidP="00EE6394">
            <w:pPr>
              <w:jc w:val="center"/>
              <w:rPr>
                <w:b/>
                <w:i/>
                <w:sz w:val="24"/>
                <w:szCs w:val="24"/>
              </w:rPr>
            </w:pPr>
            <w:r w:rsidRPr="008F02B9">
              <w:rPr>
                <w:b/>
                <w:i/>
                <w:sz w:val="24"/>
                <w:szCs w:val="24"/>
              </w:rPr>
              <w:t>Вид на активност</w:t>
            </w:r>
          </w:p>
        </w:tc>
        <w:tc>
          <w:tcPr>
            <w:tcW w:w="2088" w:type="dxa"/>
          </w:tcPr>
          <w:p w:rsidR="00393B14" w:rsidRPr="008F02B9" w:rsidRDefault="00393B14" w:rsidP="00EE6394">
            <w:pPr>
              <w:jc w:val="center"/>
              <w:rPr>
                <w:b/>
                <w:i/>
                <w:sz w:val="24"/>
                <w:szCs w:val="24"/>
              </w:rPr>
            </w:pPr>
          </w:p>
          <w:p w:rsidR="00393B14" w:rsidRPr="008F02B9" w:rsidRDefault="00393B14" w:rsidP="00EE6394">
            <w:pPr>
              <w:jc w:val="center"/>
              <w:rPr>
                <w:b/>
                <w:i/>
                <w:sz w:val="24"/>
                <w:szCs w:val="24"/>
              </w:rPr>
            </w:pPr>
            <w:r w:rsidRPr="008F02B9">
              <w:rPr>
                <w:b/>
                <w:i/>
                <w:sz w:val="24"/>
                <w:szCs w:val="24"/>
              </w:rPr>
              <w:t>Активност</w:t>
            </w:r>
          </w:p>
          <w:p w:rsidR="00393B14" w:rsidRPr="008F02B9" w:rsidRDefault="00393B14" w:rsidP="00EE6394">
            <w:pPr>
              <w:jc w:val="center"/>
              <w:rPr>
                <w:b/>
                <w:i/>
                <w:sz w:val="24"/>
                <w:szCs w:val="24"/>
              </w:rPr>
            </w:pPr>
          </w:p>
        </w:tc>
      </w:tr>
      <w:tr w:rsidR="00393B14" w:rsidRPr="008F02B9" w:rsidTr="00EE6394">
        <w:tc>
          <w:tcPr>
            <w:tcW w:w="2394" w:type="dxa"/>
          </w:tcPr>
          <w:p w:rsidR="00393B14" w:rsidRPr="008F02B9" w:rsidRDefault="00393B14" w:rsidP="00EE6394">
            <w:pPr>
              <w:jc w:val="both"/>
              <w:rPr>
                <w:sz w:val="24"/>
                <w:szCs w:val="24"/>
              </w:rPr>
            </w:pPr>
          </w:p>
          <w:p w:rsidR="00393B14" w:rsidRPr="008F02B9" w:rsidRDefault="00393B14" w:rsidP="004A18A1">
            <w:pPr>
              <w:jc w:val="center"/>
              <w:rPr>
                <w:sz w:val="24"/>
                <w:szCs w:val="24"/>
              </w:rPr>
            </w:pPr>
            <w:r w:rsidRPr="008F02B9">
              <w:rPr>
                <w:sz w:val="24"/>
                <w:szCs w:val="24"/>
              </w:rPr>
              <w:t>Предзнаења за корупција и антикорупција</w:t>
            </w:r>
          </w:p>
          <w:p w:rsidR="00393B14" w:rsidRPr="008F02B9" w:rsidRDefault="00393B14" w:rsidP="00EE6394">
            <w:pPr>
              <w:jc w:val="both"/>
              <w:rPr>
                <w:sz w:val="24"/>
                <w:szCs w:val="24"/>
              </w:rPr>
            </w:pPr>
          </w:p>
        </w:tc>
        <w:tc>
          <w:tcPr>
            <w:tcW w:w="3114" w:type="dxa"/>
          </w:tcPr>
          <w:p w:rsidR="00393B14" w:rsidRPr="008F02B9" w:rsidRDefault="00393B14" w:rsidP="004A18A1">
            <w:pPr>
              <w:jc w:val="center"/>
              <w:rPr>
                <w:sz w:val="24"/>
                <w:szCs w:val="24"/>
              </w:rPr>
            </w:pPr>
          </w:p>
          <w:p w:rsidR="00393B14" w:rsidRPr="008F02B9" w:rsidRDefault="00393B14" w:rsidP="004A18A1">
            <w:pPr>
              <w:jc w:val="center"/>
              <w:rPr>
                <w:sz w:val="24"/>
                <w:szCs w:val="24"/>
              </w:rPr>
            </w:pPr>
            <w:r w:rsidRPr="008F02B9">
              <w:rPr>
                <w:sz w:val="24"/>
                <w:szCs w:val="24"/>
              </w:rPr>
              <w:t>Да се согледаат предзнаењата на учениците</w:t>
            </w:r>
          </w:p>
        </w:tc>
        <w:tc>
          <w:tcPr>
            <w:tcW w:w="1980" w:type="dxa"/>
          </w:tcPr>
          <w:p w:rsidR="00393B14" w:rsidRPr="008F02B9" w:rsidRDefault="00393B14" w:rsidP="00EE6394">
            <w:pPr>
              <w:jc w:val="both"/>
              <w:rPr>
                <w:sz w:val="24"/>
                <w:szCs w:val="24"/>
              </w:rPr>
            </w:pPr>
          </w:p>
          <w:p w:rsidR="00393B14" w:rsidRPr="008F02B9" w:rsidRDefault="00393B14" w:rsidP="00EE6394">
            <w:pPr>
              <w:jc w:val="both"/>
              <w:rPr>
                <w:sz w:val="24"/>
                <w:szCs w:val="24"/>
              </w:rPr>
            </w:pPr>
            <w:r w:rsidRPr="008F02B9">
              <w:rPr>
                <w:sz w:val="24"/>
                <w:szCs w:val="24"/>
              </w:rPr>
              <w:t>Прашалник за учениците</w:t>
            </w:r>
          </w:p>
        </w:tc>
        <w:tc>
          <w:tcPr>
            <w:tcW w:w="2088" w:type="dxa"/>
          </w:tcPr>
          <w:p w:rsidR="00393B14" w:rsidRPr="008F02B9" w:rsidRDefault="00393B14" w:rsidP="00EE6394">
            <w:pPr>
              <w:jc w:val="both"/>
              <w:rPr>
                <w:sz w:val="24"/>
                <w:szCs w:val="24"/>
              </w:rPr>
            </w:pPr>
          </w:p>
          <w:p w:rsidR="00393B14" w:rsidRPr="008F02B9" w:rsidRDefault="00393B14" w:rsidP="00EE6394">
            <w:pPr>
              <w:jc w:val="both"/>
              <w:rPr>
                <w:sz w:val="24"/>
                <w:szCs w:val="24"/>
              </w:rPr>
            </w:pPr>
            <w:r w:rsidRPr="008F02B9">
              <w:rPr>
                <w:sz w:val="24"/>
                <w:szCs w:val="24"/>
              </w:rPr>
              <w:t>Пополнување на прашалникот од страна на учениците.</w:t>
            </w:r>
          </w:p>
          <w:p w:rsidR="00393B14" w:rsidRPr="008F02B9" w:rsidRDefault="00393B14" w:rsidP="00EE6394">
            <w:pPr>
              <w:jc w:val="both"/>
              <w:rPr>
                <w:sz w:val="24"/>
                <w:szCs w:val="24"/>
              </w:rPr>
            </w:pPr>
          </w:p>
        </w:tc>
      </w:tr>
      <w:tr w:rsidR="00393B14" w:rsidRPr="008F02B9" w:rsidTr="00EE6394">
        <w:tc>
          <w:tcPr>
            <w:tcW w:w="2394" w:type="dxa"/>
          </w:tcPr>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4A18A1">
            <w:pPr>
              <w:jc w:val="center"/>
              <w:rPr>
                <w:sz w:val="24"/>
                <w:szCs w:val="24"/>
              </w:rPr>
            </w:pPr>
            <w:r w:rsidRPr="008F02B9">
              <w:rPr>
                <w:sz w:val="24"/>
                <w:szCs w:val="24"/>
              </w:rPr>
              <w:t>Причини и последици од корупцијата</w:t>
            </w:r>
          </w:p>
        </w:tc>
        <w:tc>
          <w:tcPr>
            <w:tcW w:w="3114" w:type="dxa"/>
          </w:tcPr>
          <w:p w:rsidR="00393B14" w:rsidRPr="008F02B9" w:rsidRDefault="00393B14" w:rsidP="004A18A1">
            <w:pPr>
              <w:jc w:val="center"/>
              <w:rPr>
                <w:sz w:val="24"/>
                <w:szCs w:val="24"/>
              </w:rPr>
            </w:pPr>
            <w:r w:rsidRPr="008F02B9">
              <w:rPr>
                <w:sz w:val="24"/>
                <w:szCs w:val="24"/>
              </w:rPr>
              <w:t>Да се запознаат со поимите корупција, антикорупција, интегритет, социјален притисок, етичност; да знаат за облиците во кои може да се појави корупцијата и начинот на спречување и заштита од истата; да го сфати штетното влијание на корупцијата во општеството.</w:t>
            </w:r>
          </w:p>
        </w:tc>
        <w:tc>
          <w:tcPr>
            <w:tcW w:w="1980" w:type="dxa"/>
          </w:tcPr>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r w:rsidRPr="008F02B9">
              <w:rPr>
                <w:sz w:val="24"/>
                <w:szCs w:val="24"/>
              </w:rPr>
              <w:t>Работилница</w:t>
            </w:r>
          </w:p>
        </w:tc>
        <w:tc>
          <w:tcPr>
            <w:tcW w:w="2088" w:type="dxa"/>
          </w:tcPr>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r w:rsidRPr="008F02B9">
              <w:rPr>
                <w:sz w:val="24"/>
                <w:szCs w:val="24"/>
              </w:rPr>
              <w:t>Дискусија, кратко предавање</w:t>
            </w:r>
          </w:p>
        </w:tc>
      </w:tr>
      <w:tr w:rsidR="00393B14" w:rsidRPr="008F02B9" w:rsidTr="00EE6394">
        <w:tc>
          <w:tcPr>
            <w:tcW w:w="2394" w:type="dxa"/>
          </w:tcPr>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4A18A1">
            <w:pPr>
              <w:jc w:val="center"/>
              <w:rPr>
                <w:sz w:val="24"/>
                <w:szCs w:val="24"/>
              </w:rPr>
            </w:pPr>
            <w:r w:rsidRPr="008F02B9">
              <w:rPr>
                <w:sz w:val="24"/>
                <w:szCs w:val="24"/>
              </w:rPr>
              <w:t>Стекнување на основни знаења за корупција и антикорупција</w:t>
            </w:r>
          </w:p>
        </w:tc>
        <w:tc>
          <w:tcPr>
            <w:tcW w:w="3114" w:type="dxa"/>
          </w:tcPr>
          <w:p w:rsidR="00393B14" w:rsidRPr="008F02B9" w:rsidRDefault="00393B14" w:rsidP="004A18A1">
            <w:pPr>
              <w:jc w:val="center"/>
              <w:rPr>
                <w:sz w:val="24"/>
                <w:szCs w:val="24"/>
              </w:rPr>
            </w:pPr>
            <w:r w:rsidRPr="008F02B9">
              <w:rPr>
                <w:sz w:val="24"/>
                <w:szCs w:val="24"/>
              </w:rPr>
              <w:t>Да се запознаат со поимите корупција, антикорупција, интегритет, социјален притисок, етичност; да знаат за облиците во кои може да се појави корупцијата и начинот на спречување и заштита од истата; да ги препознаваат механизмите за спречување на корупцијата; да го сфати штетното влијание на корупцијата во општеството; да ја сфати улогата на Државната комисија за спречување на корупција во Република Македонија и механизмите преку кои таа делува;</w:t>
            </w:r>
          </w:p>
          <w:p w:rsidR="00393B14" w:rsidRPr="008F02B9" w:rsidRDefault="00393B14" w:rsidP="004A18A1">
            <w:pPr>
              <w:jc w:val="center"/>
              <w:rPr>
                <w:sz w:val="24"/>
                <w:szCs w:val="24"/>
              </w:rPr>
            </w:pPr>
          </w:p>
          <w:p w:rsidR="00393B14" w:rsidRPr="008F02B9" w:rsidRDefault="00393B14" w:rsidP="004A18A1">
            <w:pPr>
              <w:jc w:val="center"/>
              <w:rPr>
                <w:sz w:val="24"/>
                <w:szCs w:val="24"/>
              </w:rPr>
            </w:pPr>
          </w:p>
          <w:p w:rsidR="00393B14" w:rsidRPr="008F02B9" w:rsidRDefault="00393B14" w:rsidP="004A18A1">
            <w:pPr>
              <w:jc w:val="center"/>
              <w:rPr>
                <w:sz w:val="24"/>
                <w:szCs w:val="24"/>
              </w:rPr>
            </w:pPr>
          </w:p>
        </w:tc>
        <w:tc>
          <w:tcPr>
            <w:tcW w:w="1980" w:type="dxa"/>
          </w:tcPr>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r w:rsidRPr="008F02B9">
              <w:rPr>
                <w:sz w:val="24"/>
                <w:szCs w:val="24"/>
              </w:rPr>
              <w:t>Предавање и вежби</w:t>
            </w:r>
          </w:p>
        </w:tc>
        <w:tc>
          <w:tcPr>
            <w:tcW w:w="2088" w:type="dxa"/>
          </w:tcPr>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r w:rsidRPr="008F02B9">
              <w:rPr>
                <w:sz w:val="24"/>
                <w:szCs w:val="24"/>
              </w:rPr>
              <w:t xml:space="preserve">Предавање, </w:t>
            </w:r>
            <w:r w:rsidRPr="008F02B9">
              <w:rPr>
                <w:i/>
                <w:sz w:val="24"/>
                <w:szCs w:val="24"/>
              </w:rPr>
              <w:t xml:space="preserve">Power point </w:t>
            </w:r>
            <w:r w:rsidRPr="008F02B9">
              <w:rPr>
                <w:sz w:val="24"/>
                <w:szCs w:val="24"/>
              </w:rPr>
              <w:t>презентација, дискусија</w:t>
            </w:r>
          </w:p>
        </w:tc>
      </w:tr>
      <w:tr w:rsidR="00393B14" w:rsidRPr="008F02B9" w:rsidTr="00EE6394">
        <w:tc>
          <w:tcPr>
            <w:tcW w:w="2394" w:type="dxa"/>
          </w:tcPr>
          <w:p w:rsidR="00393B14" w:rsidRPr="008F02B9" w:rsidRDefault="00393B14" w:rsidP="004A18A1">
            <w:pPr>
              <w:jc w:val="center"/>
              <w:rPr>
                <w:sz w:val="24"/>
                <w:szCs w:val="24"/>
              </w:rPr>
            </w:pPr>
            <w:r w:rsidRPr="008F02B9">
              <w:rPr>
                <w:sz w:val="24"/>
                <w:szCs w:val="24"/>
              </w:rPr>
              <w:lastRenderedPageBreak/>
              <w:t>Активна борба против корупцијата</w:t>
            </w:r>
          </w:p>
        </w:tc>
        <w:tc>
          <w:tcPr>
            <w:tcW w:w="3114" w:type="dxa"/>
          </w:tcPr>
          <w:p w:rsidR="00393B14" w:rsidRPr="008F02B9" w:rsidRDefault="00393B14" w:rsidP="004A18A1">
            <w:pPr>
              <w:jc w:val="center"/>
              <w:rPr>
                <w:sz w:val="24"/>
                <w:szCs w:val="24"/>
              </w:rPr>
            </w:pPr>
            <w:r w:rsidRPr="008F02B9">
              <w:rPr>
                <w:sz w:val="24"/>
                <w:szCs w:val="24"/>
              </w:rPr>
              <w:t>Да се запознаат што значи „одолевање на социјален притисок“;да знаат за облиците во кои може да се појави корупцијата и начинот на спречување и заштита од истата; да ги препознаваат механизмите за спречување на корупцијата; да го сфати штетното влијание на корупцијата во општеството;</w:t>
            </w:r>
          </w:p>
        </w:tc>
        <w:tc>
          <w:tcPr>
            <w:tcW w:w="1980" w:type="dxa"/>
          </w:tcPr>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r w:rsidRPr="008F02B9">
              <w:rPr>
                <w:sz w:val="24"/>
                <w:szCs w:val="24"/>
              </w:rPr>
              <w:t>Работилница</w:t>
            </w:r>
          </w:p>
        </w:tc>
        <w:tc>
          <w:tcPr>
            <w:tcW w:w="2088" w:type="dxa"/>
          </w:tcPr>
          <w:p w:rsidR="00393B14" w:rsidRPr="008F02B9" w:rsidRDefault="00393B14" w:rsidP="00EE6394">
            <w:pPr>
              <w:jc w:val="both"/>
              <w:rPr>
                <w:sz w:val="24"/>
                <w:szCs w:val="24"/>
              </w:rPr>
            </w:pPr>
          </w:p>
        </w:tc>
      </w:tr>
      <w:tr w:rsidR="00393B14" w:rsidRPr="008F02B9" w:rsidTr="00EE6394">
        <w:tc>
          <w:tcPr>
            <w:tcW w:w="2394" w:type="dxa"/>
          </w:tcPr>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4A18A1">
            <w:pPr>
              <w:jc w:val="center"/>
              <w:rPr>
                <w:sz w:val="24"/>
                <w:szCs w:val="24"/>
              </w:rPr>
            </w:pPr>
            <w:r w:rsidRPr="008F02B9">
              <w:rPr>
                <w:sz w:val="24"/>
                <w:szCs w:val="24"/>
              </w:rPr>
              <w:t>Утврдување на знаењата за корупција и антикорупција</w:t>
            </w:r>
          </w:p>
          <w:p w:rsidR="00393B14" w:rsidRPr="008F02B9" w:rsidRDefault="00393B14" w:rsidP="00EE6394">
            <w:pPr>
              <w:jc w:val="both"/>
              <w:rPr>
                <w:sz w:val="24"/>
                <w:szCs w:val="24"/>
              </w:rPr>
            </w:pPr>
          </w:p>
          <w:p w:rsidR="00393B14" w:rsidRPr="008F02B9" w:rsidRDefault="00393B14" w:rsidP="00EE6394">
            <w:pPr>
              <w:jc w:val="both"/>
              <w:rPr>
                <w:sz w:val="24"/>
                <w:szCs w:val="24"/>
              </w:rPr>
            </w:pPr>
          </w:p>
          <w:p w:rsidR="00393B14" w:rsidRPr="008F02B9" w:rsidRDefault="00393B14" w:rsidP="00EE6394">
            <w:pPr>
              <w:jc w:val="both"/>
              <w:rPr>
                <w:sz w:val="24"/>
                <w:szCs w:val="24"/>
              </w:rPr>
            </w:pPr>
          </w:p>
        </w:tc>
        <w:tc>
          <w:tcPr>
            <w:tcW w:w="3114" w:type="dxa"/>
          </w:tcPr>
          <w:p w:rsidR="00393B14" w:rsidRPr="008F02B9" w:rsidRDefault="00393B14" w:rsidP="004A18A1">
            <w:pPr>
              <w:jc w:val="center"/>
              <w:rPr>
                <w:sz w:val="24"/>
                <w:szCs w:val="24"/>
              </w:rPr>
            </w:pPr>
          </w:p>
          <w:p w:rsidR="00393B14" w:rsidRPr="008F02B9" w:rsidRDefault="00393B14" w:rsidP="004A18A1">
            <w:pPr>
              <w:jc w:val="center"/>
              <w:rPr>
                <w:sz w:val="24"/>
                <w:szCs w:val="24"/>
              </w:rPr>
            </w:pPr>
            <w:r w:rsidRPr="008F02B9">
              <w:rPr>
                <w:sz w:val="24"/>
                <w:szCs w:val="24"/>
              </w:rPr>
              <w:t>Да се утврдат знаењата на учениците; да се утврди дали учениците научиле од антикорупциската едукација.</w:t>
            </w:r>
          </w:p>
        </w:tc>
        <w:tc>
          <w:tcPr>
            <w:tcW w:w="1980" w:type="dxa"/>
          </w:tcPr>
          <w:p w:rsidR="00393B14" w:rsidRPr="008F02B9" w:rsidRDefault="00393B14" w:rsidP="00EE6394">
            <w:pPr>
              <w:jc w:val="both"/>
              <w:rPr>
                <w:sz w:val="24"/>
                <w:szCs w:val="24"/>
              </w:rPr>
            </w:pPr>
          </w:p>
          <w:p w:rsidR="00393B14" w:rsidRPr="008F02B9" w:rsidRDefault="00393B14" w:rsidP="004A18A1">
            <w:pPr>
              <w:jc w:val="center"/>
              <w:rPr>
                <w:sz w:val="24"/>
                <w:szCs w:val="24"/>
              </w:rPr>
            </w:pPr>
            <w:r w:rsidRPr="008F02B9">
              <w:rPr>
                <w:sz w:val="24"/>
                <w:szCs w:val="24"/>
              </w:rPr>
              <w:t>Прашалник за учениците и активности за повторување</w:t>
            </w:r>
          </w:p>
        </w:tc>
        <w:tc>
          <w:tcPr>
            <w:tcW w:w="2088" w:type="dxa"/>
          </w:tcPr>
          <w:p w:rsidR="00393B14" w:rsidRPr="008F02B9" w:rsidRDefault="00393B14" w:rsidP="00EE6394">
            <w:pPr>
              <w:jc w:val="both"/>
              <w:rPr>
                <w:sz w:val="24"/>
                <w:szCs w:val="24"/>
              </w:rPr>
            </w:pPr>
          </w:p>
          <w:p w:rsidR="00393B14" w:rsidRPr="008F02B9" w:rsidRDefault="00393B14" w:rsidP="004A18A1">
            <w:pPr>
              <w:jc w:val="center"/>
              <w:rPr>
                <w:sz w:val="24"/>
                <w:szCs w:val="24"/>
              </w:rPr>
            </w:pPr>
            <w:r w:rsidRPr="008F02B9">
              <w:rPr>
                <w:sz w:val="24"/>
                <w:szCs w:val="24"/>
              </w:rPr>
              <w:t>Пополнување на прашалникот од страна на учениците.</w:t>
            </w:r>
          </w:p>
        </w:tc>
      </w:tr>
    </w:tbl>
    <w:p w:rsidR="00393B14" w:rsidRPr="008F02B9" w:rsidRDefault="00393B14" w:rsidP="00393B14">
      <w:pPr>
        <w:jc w:val="both"/>
        <w:rPr>
          <w:sz w:val="24"/>
          <w:szCs w:val="24"/>
        </w:rPr>
      </w:pPr>
    </w:p>
    <w:p w:rsidR="00393B14" w:rsidRPr="008F02B9" w:rsidRDefault="00393B14" w:rsidP="00393B14">
      <w:pPr>
        <w:rPr>
          <w:rFonts w:asciiTheme="minorHAnsi" w:hAnsiTheme="minorHAnsi" w:cs="Arial"/>
          <w:b/>
          <w:sz w:val="24"/>
          <w:szCs w:val="24"/>
          <w:lang w:val="ru-RU"/>
        </w:rPr>
      </w:pPr>
    </w:p>
    <w:p w:rsidR="00F73984" w:rsidRDefault="00F73984" w:rsidP="00393B14">
      <w:pPr>
        <w:rPr>
          <w:rFonts w:asciiTheme="minorHAnsi" w:hAnsiTheme="minorHAnsi" w:cs="Arial"/>
          <w:b/>
          <w:sz w:val="24"/>
          <w:szCs w:val="24"/>
          <w:lang w:val="ru-RU"/>
        </w:rPr>
      </w:pPr>
    </w:p>
    <w:p w:rsidR="00AD5D87" w:rsidRDefault="00AD5D87" w:rsidP="00393B14">
      <w:pPr>
        <w:rPr>
          <w:rFonts w:asciiTheme="minorHAnsi" w:hAnsiTheme="minorHAnsi" w:cs="Arial"/>
          <w:b/>
          <w:sz w:val="24"/>
          <w:szCs w:val="24"/>
          <w:lang w:val="ru-RU"/>
        </w:rPr>
      </w:pPr>
    </w:p>
    <w:p w:rsidR="00AD5D87" w:rsidRDefault="00AD5D87" w:rsidP="00393B14">
      <w:pPr>
        <w:rPr>
          <w:rFonts w:asciiTheme="minorHAnsi" w:hAnsiTheme="minorHAnsi" w:cs="Arial"/>
          <w:b/>
          <w:sz w:val="24"/>
          <w:szCs w:val="24"/>
          <w:lang w:val="ru-RU"/>
        </w:rPr>
      </w:pPr>
    </w:p>
    <w:p w:rsidR="00AD5D87" w:rsidRPr="008F02B9" w:rsidRDefault="00AD5D87" w:rsidP="00393B14">
      <w:pPr>
        <w:rPr>
          <w:rFonts w:asciiTheme="minorHAnsi" w:hAnsiTheme="minorHAnsi" w:cs="Arial"/>
          <w:b/>
          <w:sz w:val="24"/>
          <w:szCs w:val="24"/>
          <w:lang w:val="ru-RU"/>
        </w:rPr>
      </w:pPr>
    </w:p>
    <w:p w:rsidR="00F73984" w:rsidRPr="008F02B9" w:rsidRDefault="00F73984" w:rsidP="00F73984">
      <w:pPr>
        <w:rPr>
          <w:rFonts w:asciiTheme="minorHAnsi" w:hAnsiTheme="minorHAnsi" w:cs="Arial"/>
          <w:b/>
          <w:caps/>
          <w:sz w:val="24"/>
          <w:szCs w:val="24"/>
          <w:lang w:val="ru-RU"/>
        </w:rPr>
      </w:pPr>
    </w:p>
    <w:p w:rsidR="006F5FF5" w:rsidRPr="008F02B9" w:rsidRDefault="00F21ECF" w:rsidP="00F73984">
      <w:pPr>
        <w:rPr>
          <w:rFonts w:asciiTheme="minorHAnsi" w:hAnsiTheme="minorHAnsi" w:cs="Arial"/>
          <w:b/>
          <w:caps/>
          <w:sz w:val="24"/>
          <w:szCs w:val="24"/>
          <w:lang w:val="ru-RU"/>
        </w:rPr>
      </w:pPr>
      <w:r>
        <w:rPr>
          <w:rFonts w:asciiTheme="minorHAnsi" w:hAnsiTheme="minorHAnsi" w:cs="Arial"/>
          <w:b/>
          <w:caps/>
          <w:sz w:val="24"/>
          <w:szCs w:val="24"/>
          <w:lang w:val="ru-RU"/>
        </w:rPr>
        <w:lastRenderedPageBreak/>
        <w:t>ПРИЛОГ БР. 13</w:t>
      </w:r>
      <w:r w:rsidR="00F73984" w:rsidRPr="008F02B9">
        <w:rPr>
          <w:rFonts w:asciiTheme="minorHAnsi" w:hAnsiTheme="minorHAnsi" w:cs="Arial"/>
          <w:b/>
          <w:caps/>
          <w:sz w:val="24"/>
          <w:szCs w:val="24"/>
          <w:lang w:val="ru-RU"/>
        </w:rPr>
        <w:t xml:space="preserve"> Програма за справување со нас</w:t>
      </w:r>
      <w:r w:rsidR="00612700">
        <w:rPr>
          <w:rFonts w:asciiTheme="minorHAnsi" w:hAnsiTheme="minorHAnsi" w:cs="Arial"/>
          <w:b/>
          <w:caps/>
          <w:sz w:val="24"/>
          <w:szCs w:val="24"/>
          <w:lang w:val="ru-RU"/>
        </w:rPr>
        <w:t xml:space="preserve">илно однесување во учебната 2019/20 </w:t>
      </w:r>
      <w:r w:rsidR="00F73984" w:rsidRPr="008F02B9">
        <w:rPr>
          <w:rFonts w:asciiTheme="minorHAnsi" w:hAnsiTheme="minorHAnsi" w:cs="Arial"/>
          <w:b/>
          <w:caps/>
          <w:sz w:val="24"/>
          <w:szCs w:val="24"/>
          <w:lang w:val="ru-RU"/>
        </w:rPr>
        <w:t xml:space="preserve"> година</w:t>
      </w:r>
    </w:p>
    <w:tbl>
      <w:tblPr>
        <w:tblStyle w:val="TableGrid"/>
        <w:tblW w:w="0" w:type="auto"/>
        <w:tblLook w:val="04A0"/>
      </w:tblPr>
      <w:tblGrid>
        <w:gridCol w:w="856"/>
        <w:gridCol w:w="3510"/>
        <w:gridCol w:w="3690"/>
        <w:gridCol w:w="3690"/>
        <w:gridCol w:w="2086"/>
      </w:tblGrid>
      <w:tr w:rsidR="006F5FF5" w:rsidRPr="008F02B9" w:rsidTr="006F5FF5">
        <w:trPr>
          <w:trHeight w:val="647"/>
        </w:trPr>
        <w:tc>
          <w:tcPr>
            <w:tcW w:w="738" w:type="dxa"/>
          </w:tcPr>
          <w:p w:rsidR="006F5FF5" w:rsidRPr="008F02B9" w:rsidRDefault="006F5FF5" w:rsidP="00F73984">
            <w:pPr>
              <w:rPr>
                <w:rFonts w:asciiTheme="minorHAnsi" w:hAnsiTheme="minorHAnsi" w:cs="Arial"/>
                <w:b/>
                <w:sz w:val="24"/>
                <w:szCs w:val="24"/>
                <w:lang w:val="ru-RU"/>
              </w:rPr>
            </w:pPr>
            <w:r w:rsidRPr="008F02B9">
              <w:rPr>
                <w:rFonts w:asciiTheme="minorHAnsi" w:hAnsiTheme="minorHAnsi" w:cs="Arial"/>
                <w:b/>
                <w:sz w:val="24"/>
                <w:szCs w:val="24"/>
                <w:lang w:val="ru-RU"/>
              </w:rPr>
              <w:t>Реден</w:t>
            </w:r>
          </w:p>
          <w:p w:rsidR="006F5FF5" w:rsidRPr="008F02B9" w:rsidRDefault="006F5FF5" w:rsidP="00F73984">
            <w:pPr>
              <w:rPr>
                <w:rFonts w:asciiTheme="minorHAnsi" w:hAnsiTheme="minorHAnsi" w:cs="Arial"/>
                <w:sz w:val="24"/>
                <w:szCs w:val="24"/>
                <w:lang w:val="ru-RU"/>
              </w:rPr>
            </w:pPr>
            <w:r w:rsidRPr="008F02B9">
              <w:rPr>
                <w:rFonts w:asciiTheme="minorHAnsi" w:hAnsiTheme="minorHAnsi" w:cs="Arial"/>
                <w:b/>
                <w:sz w:val="24"/>
                <w:szCs w:val="24"/>
                <w:lang w:val="ru-RU"/>
              </w:rPr>
              <w:t>број</w:t>
            </w:r>
          </w:p>
        </w:tc>
        <w:tc>
          <w:tcPr>
            <w:tcW w:w="3510" w:type="dxa"/>
          </w:tcPr>
          <w:p w:rsidR="006F5FF5" w:rsidRPr="008F02B9" w:rsidRDefault="006F5FF5" w:rsidP="006F5FF5">
            <w:pPr>
              <w:jc w:val="center"/>
              <w:rPr>
                <w:rFonts w:asciiTheme="minorHAnsi" w:hAnsiTheme="minorHAnsi" w:cs="Arial"/>
                <w:b/>
                <w:sz w:val="24"/>
                <w:szCs w:val="24"/>
                <w:lang w:val="ru-RU"/>
              </w:rPr>
            </w:pPr>
            <w:r w:rsidRPr="008F02B9">
              <w:rPr>
                <w:rFonts w:asciiTheme="minorHAnsi" w:hAnsiTheme="minorHAnsi" w:cs="Arial"/>
                <w:b/>
                <w:sz w:val="24"/>
                <w:szCs w:val="24"/>
                <w:lang w:val="ru-RU"/>
              </w:rPr>
              <w:t>Активност</w:t>
            </w:r>
          </w:p>
        </w:tc>
        <w:tc>
          <w:tcPr>
            <w:tcW w:w="3690" w:type="dxa"/>
          </w:tcPr>
          <w:p w:rsidR="006F5FF5" w:rsidRPr="008F02B9" w:rsidRDefault="006F5FF5" w:rsidP="006F5FF5">
            <w:pPr>
              <w:jc w:val="center"/>
              <w:rPr>
                <w:rFonts w:asciiTheme="minorHAnsi" w:hAnsiTheme="minorHAnsi" w:cs="Arial"/>
                <w:b/>
                <w:sz w:val="24"/>
                <w:szCs w:val="24"/>
                <w:lang w:val="ru-RU"/>
              </w:rPr>
            </w:pPr>
            <w:r w:rsidRPr="008F02B9">
              <w:rPr>
                <w:rFonts w:asciiTheme="minorHAnsi" w:hAnsiTheme="minorHAnsi" w:cs="Arial"/>
                <w:b/>
                <w:sz w:val="24"/>
                <w:szCs w:val="24"/>
                <w:lang w:val="ru-RU"/>
              </w:rPr>
              <w:t>Цел</w:t>
            </w:r>
          </w:p>
        </w:tc>
        <w:tc>
          <w:tcPr>
            <w:tcW w:w="3690" w:type="dxa"/>
          </w:tcPr>
          <w:p w:rsidR="006F5FF5" w:rsidRPr="008F02B9" w:rsidRDefault="006F5FF5" w:rsidP="006F5FF5">
            <w:pPr>
              <w:jc w:val="center"/>
              <w:rPr>
                <w:rFonts w:asciiTheme="minorHAnsi" w:hAnsiTheme="minorHAnsi" w:cs="Arial"/>
                <w:b/>
                <w:sz w:val="24"/>
                <w:szCs w:val="24"/>
                <w:lang w:val="ru-RU"/>
              </w:rPr>
            </w:pPr>
            <w:r w:rsidRPr="008F02B9">
              <w:rPr>
                <w:rFonts w:asciiTheme="minorHAnsi" w:hAnsiTheme="minorHAnsi" w:cs="Arial"/>
                <w:b/>
                <w:sz w:val="24"/>
                <w:szCs w:val="24"/>
                <w:lang w:val="ru-RU"/>
              </w:rPr>
              <w:t>Реализатори</w:t>
            </w:r>
          </w:p>
        </w:tc>
        <w:tc>
          <w:tcPr>
            <w:tcW w:w="2086" w:type="dxa"/>
          </w:tcPr>
          <w:p w:rsidR="006F5FF5" w:rsidRPr="008F02B9" w:rsidRDefault="006F5FF5" w:rsidP="00F73984">
            <w:pPr>
              <w:rPr>
                <w:rFonts w:asciiTheme="minorHAnsi" w:hAnsiTheme="minorHAnsi" w:cs="Arial"/>
                <w:b/>
                <w:sz w:val="24"/>
                <w:szCs w:val="24"/>
                <w:lang w:val="ru-RU"/>
              </w:rPr>
            </w:pPr>
            <w:r w:rsidRPr="008F02B9">
              <w:rPr>
                <w:rFonts w:asciiTheme="minorHAnsi" w:hAnsiTheme="minorHAnsi" w:cs="Arial"/>
                <w:b/>
                <w:sz w:val="24"/>
                <w:szCs w:val="24"/>
                <w:lang w:val="ru-RU"/>
              </w:rPr>
              <w:t>Време на одржување</w:t>
            </w:r>
          </w:p>
        </w:tc>
      </w:tr>
      <w:tr w:rsidR="006F5FF5" w:rsidRPr="008F02B9" w:rsidTr="006F5FF5">
        <w:trPr>
          <w:trHeight w:val="460"/>
        </w:trPr>
        <w:tc>
          <w:tcPr>
            <w:tcW w:w="738" w:type="dxa"/>
          </w:tcPr>
          <w:p w:rsidR="006F5FF5" w:rsidRPr="008F02B9" w:rsidRDefault="006F5FF5" w:rsidP="006F5FF5">
            <w:pPr>
              <w:jc w:val="center"/>
              <w:rPr>
                <w:rFonts w:asciiTheme="minorHAnsi" w:hAnsiTheme="minorHAnsi" w:cs="Arial"/>
                <w:b/>
                <w:sz w:val="24"/>
                <w:szCs w:val="24"/>
                <w:lang w:val="ru-RU"/>
              </w:rPr>
            </w:pPr>
            <w:r w:rsidRPr="008F02B9">
              <w:rPr>
                <w:rFonts w:asciiTheme="minorHAnsi" w:hAnsiTheme="minorHAnsi" w:cs="Arial"/>
                <w:b/>
                <w:sz w:val="24"/>
                <w:szCs w:val="24"/>
                <w:lang w:val="ru-RU"/>
              </w:rPr>
              <w:t>1.</w:t>
            </w:r>
          </w:p>
        </w:tc>
        <w:tc>
          <w:tcPr>
            <w:tcW w:w="3510" w:type="dxa"/>
          </w:tcPr>
          <w:p w:rsidR="006F5FF5" w:rsidRPr="00AF4657" w:rsidRDefault="006F5FF5" w:rsidP="006F5FF5">
            <w:pPr>
              <w:jc w:val="center"/>
              <w:rPr>
                <w:rFonts w:asciiTheme="minorHAnsi" w:hAnsiTheme="minorHAnsi" w:cs="Arial"/>
                <w:sz w:val="24"/>
                <w:szCs w:val="24"/>
                <w:lang w:val="ru-RU"/>
              </w:rPr>
            </w:pPr>
            <w:r w:rsidRPr="00AF4657">
              <w:rPr>
                <w:rFonts w:asciiTheme="minorHAnsi" w:hAnsiTheme="minorHAnsi" w:cs="Arial"/>
                <w:sz w:val="24"/>
                <w:szCs w:val="24"/>
                <w:lang w:val="ru-RU"/>
              </w:rPr>
              <w:t>Планирање на активн</w:t>
            </w:r>
            <w:r w:rsidR="00612700">
              <w:rPr>
                <w:rFonts w:asciiTheme="minorHAnsi" w:hAnsiTheme="minorHAnsi" w:cs="Arial"/>
                <w:sz w:val="24"/>
                <w:szCs w:val="24"/>
                <w:lang w:val="ru-RU"/>
              </w:rPr>
              <w:t>остите на тимот за учебната 2019/20</w:t>
            </w:r>
            <w:r w:rsidRPr="00AF4657">
              <w:rPr>
                <w:rFonts w:asciiTheme="minorHAnsi" w:hAnsiTheme="minorHAnsi" w:cs="Arial"/>
                <w:sz w:val="24"/>
                <w:szCs w:val="24"/>
                <w:lang w:val="ru-RU"/>
              </w:rPr>
              <w:t xml:space="preserve"> година</w:t>
            </w:r>
          </w:p>
        </w:tc>
        <w:tc>
          <w:tcPr>
            <w:tcW w:w="3690" w:type="dxa"/>
          </w:tcPr>
          <w:p w:rsidR="006F5FF5" w:rsidRPr="00AF4657" w:rsidRDefault="006F5FF5" w:rsidP="006F5FF5">
            <w:pPr>
              <w:jc w:val="center"/>
              <w:rPr>
                <w:rFonts w:asciiTheme="minorHAnsi" w:hAnsiTheme="minorHAnsi" w:cs="Arial"/>
                <w:sz w:val="24"/>
                <w:szCs w:val="24"/>
                <w:lang w:val="ru-RU"/>
              </w:rPr>
            </w:pPr>
            <w:r w:rsidRPr="00AF4657">
              <w:rPr>
                <w:rFonts w:asciiTheme="minorHAnsi" w:hAnsiTheme="minorHAnsi" w:cs="Arial"/>
                <w:sz w:val="24"/>
                <w:szCs w:val="24"/>
                <w:lang w:val="ru-RU"/>
              </w:rPr>
              <w:t>Воведување на училишна политика за намалување на насилството</w:t>
            </w:r>
          </w:p>
        </w:tc>
        <w:tc>
          <w:tcPr>
            <w:tcW w:w="3690" w:type="dxa"/>
          </w:tcPr>
          <w:p w:rsidR="006F5FF5" w:rsidRPr="00AF4657" w:rsidRDefault="006F5FF5" w:rsidP="006F5FF5">
            <w:pPr>
              <w:jc w:val="center"/>
              <w:rPr>
                <w:rFonts w:asciiTheme="minorHAnsi" w:hAnsiTheme="minorHAnsi" w:cs="Arial"/>
                <w:sz w:val="24"/>
                <w:szCs w:val="24"/>
                <w:lang w:val="ru-RU"/>
              </w:rPr>
            </w:pPr>
            <w:r w:rsidRPr="00AF4657">
              <w:rPr>
                <w:rFonts w:asciiTheme="minorHAnsi" w:hAnsiTheme="minorHAnsi" w:cs="Arial"/>
                <w:sz w:val="24"/>
                <w:szCs w:val="24"/>
                <w:lang w:val="ru-RU"/>
              </w:rPr>
              <w:t>Наставници</w:t>
            </w:r>
          </w:p>
          <w:p w:rsidR="006F5FF5" w:rsidRPr="00AF4657" w:rsidRDefault="006F5FF5" w:rsidP="006F5FF5">
            <w:pPr>
              <w:jc w:val="center"/>
              <w:rPr>
                <w:rFonts w:asciiTheme="minorHAnsi" w:hAnsiTheme="minorHAnsi" w:cs="Arial"/>
                <w:sz w:val="24"/>
                <w:szCs w:val="24"/>
                <w:lang w:val="ru-RU"/>
              </w:rPr>
            </w:pPr>
            <w:r w:rsidRPr="00AF4657">
              <w:rPr>
                <w:rFonts w:asciiTheme="minorHAnsi" w:hAnsiTheme="minorHAnsi" w:cs="Arial"/>
                <w:sz w:val="24"/>
                <w:szCs w:val="24"/>
                <w:lang w:val="ru-RU"/>
              </w:rPr>
              <w:t>Педагог</w:t>
            </w:r>
          </w:p>
          <w:p w:rsidR="006F5FF5" w:rsidRPr="00AF4657" w:rsidRDefault="006F5FF5" w:rsidP="006F5FF5">
            <w:pPr>
              <w:jc w:val="center"/>
              <w:rPr>
                <w:rFonts w:asciiTheme="minorHAnsi" w:hAnsiTheme="minorHAnsi" w:cs="Arial"/>
                <w:sz w:val="24"/>
                <w:szCs w:val="24"/>
                <w:lang w:val="ru-RU"/>
              </w:rPr>
            </w:pPr>
            <w:r w:rsidRPr="00AF4657">
              <w:rPr>
                <w:rFonts w:asciiTheme="minorHAnsi" w:hAnsiTheme="minorHAnsi" w:cs="Arial"/>
                <w:sz w:val="24"/>
                <w:szCs w:val="24"/>
                <w:lang w:val="ru-RU"/>
              </w:rPr>
              <w:t>Психолог</w:t>
            </w:r>
          </w:p>
          <w:p w:rsidR="006F5FF5" w:rsidRPr="00AF4657" w:rsidRDefault="006F5FF5" w:rsidP="006F5FF5">
            <w:pPr>
              <w:jc w:val="center"/>
              <w:rPr>
                <w:rFonts w:asciiTheme="minorHAnsi" w:hAnsiTheme="minorHAnsi" w:cs="Arial"/>
                <w:sz w:val="24"/>
                <w:szCs w:val="24"/>
                <w:lang w:val="ru-RU"/>
              </w:rPr>
            </w:pPr>
            <w:r w:rsidRPr="00AF4657">
              <w:rPr>
                <w:rFonts w:asciiTheme="minorHAnsi" w:hAnsiTheme="minorHAnsi" w:cs="Arial"/>
                <w:sz w:val="24"/>
                <w:szCs w:val="24"/>
                <w:lang w:val="ru-RU"/>
              </w:rPr>
              <w:t>Директор</w:t>
            </w:r>
          </w:p>
        </w:tc>
        <w:tc>
          <w:tcPr>
            <w:tcW w:w="2086" w:type="dxa"/>
          </w:tcPr>
          <w:p w:rsidR="006F5FF5" w:rsidRPr="00AF4657" w:rsidRDefault="00B76D7C" w:rsidP="00B76D7C">
            <w:pPr>
              <w:jc w:val="center"/>
              <w:rPr>
                <w:rFonts w:asciiTheme="minorHAnsi" w:hAnsiTheme="minorHAnsi" w:cs="Arial"/>
                <w:sz w:val="24"/>
                <w:szCs w:val="24"/>
                <w:lang w:val="ru-RU"/>
              </w:rPr>
            </w:pPr>
            <w:r w:rsidRPr="00AF4657">
              <w:rPr>
                <w:rFonts w:asciiTheme="minorHAnsi" w:hAnsiTheme="minorHAnsi" w:cs="Arial"/>
                <w:sz w:val="24"/>
                <w:szCs w:val="24"/>
                <w:lang w:val="ru-RU"/>
              </w:rPr>
              <w:t>Август</w:t>
            </w:r>
          </w:p>
          <w:p w:rsidR="00B76D7C" w:rsidRPr="00AF4657" w:rsidRDefault="00B76D7C" w:rsidP="00B76D7C">
            <w:pPr>
              <w:jc w:val="center"/>
              <w:rPr>
                <w:rFonts w:asciiTheme="minorHAnsi" w:hAnsiTheme="minorHAnsi" w:cs="Arial"/>
                <w:sz w:val="24"/>
                <w:szCs w:val="24"/>
                <w:lang w:val="ru-RU"/>
              </w:rPr>
            </w:pPr>
            <w:r w:rsidRPr="00AF4657">
              <w:rPr>
                <w:rFonts w:asciiTheme="minorHAnsi" w:hAnsiTheme="minorHAnsi" w:cs="Arial"/>
                <w:sz w:val="24"/>
                <w:szCs w:val="24"/>
                <w:lang w:val="ru-RU"/>
              </w:rPr>
              <w:t>Септември</w:t>
            </w:r>
          </w:p>
        </w:tc>
      </w:tr>
      <w:tr w:rsidR="008F02B9" w:rsidRPr="008F02B9" w:rsidTr="006F5FF5">
        <w:trPr>
          <w:trHeight w:val="460"/>
        </w:trPr>
        <w:tc>
          <w:tcPr>
            <w:tcW w:w="738" w:type="dxa"/>
          </w:tcPr>
          <w:p w:rsidR="008F02B9" w:rsidRPr="008F02B9" w:rsidRDefault="008F02B9" w:rsidP="006F5FF5">
            <w:pPr>
              <w:jc w:val="center"/>
              <w:rPr>
                <w:rFonts w:asciiTheme="minorHAnsi" w:hAnsiTheme="minorHAnsi" w:cs="Arial"/>
                <w:b/>
                <w:sz w:val="24"/>
                <w:szCs w:val="24"/>
                <w:lang w:val="ru-RU"/>
              </w:rPr>
            </w:pPr>
            <w:r w:rsidRPr="008F02B9">
              <w:rPr>
                <w:rFonts w:asciiTheme="minorHAnsi" w:hAnsiTheme="minorHAnsi" w:cs="Arial"/>
                <w:b/>
                <w:sz w:val="24"/>
                <w:szCs w:val="24"/>
                <w:lang w:val="ru-RU"/>
              </w:rPr>
              <w:t>2.</w:t>
            </w:r>
          </w:p>
        </w:tc>
        <w:tc>
          <w:tcPr>
            <w:tcW w:w="3510" w:type="dxa"/>
          </w:tcPr>
          <w:p w:rsidR="008F02B9" w:rsidRPr="00AF4657" w:rsidRDefault="008F02B9" w:rsidP="006F5FF5">
            <w:pPr>
              <w:jc w:val="center"/>
              <w:rPr>
                <w:rFonts w:asciiTheme="minorHAnsi" w:hAnsiTheme="minorHAnsi" w:cs="Arial"/>
                <w:sz w:val="24"/>
                <w:szCs w:val="24"/>
                <w:lang w:val="ru-RU"/>
              </w:rPr>
            </w:pPr>
            <w:r w:rsidRPr="00AF4657">
              <w:rPr>
                <w:rFonts w:asciiTheme="minorHAnsi" w:hAnsiTheme="minorHAnsi" w:cs="Arial"/>
                <w:sz w:val="24"/>
                <w:szCs w:val="24"/>
                <w:lang w:val="ru-RU"/>
              </w:rPr>
              <w:t>Секојдневни дежурства од страна на наставниците со определено место и задачи</w:t>
            </w:r>
          </w:p>
        </w:tc>
        <w:tc>
          <w:tcPr>
            <w:tcW w:w="3690" w:type="dxa"/>
          </w:tcPr>
          <w:p w:rsidR="008F02B9" w:rsidRPr="00AF4657" w:rsidRDefault="008F02B9" w:rsidP="006F5FF5">
            <w:pPr>
              <w:jc w:val="center"/>
              <w:rPr>
                <w:rFonts w:asciiTheme="minorHAnsi" w:hAnsiTheme="minorHAnsi" w:cs="Arial"/>
                <w:sz w:val="24"/>
                <w:szCs w:val="24"/>
                <w:lang w:val="ru-RU"/>
              </w:rPr>
            </w:pPr>
            <w:r w:rsidRPr="00AF4657">
              <w:rPr>
                <w:rFonts w:asciiTheme="minorHAnsi" w:hAnsiTheme="minorHAnsi" w:cs="Arial"/>
                <w:sz w:val="24"/>
                <w:szCs w:val="24"/>
                <w:lang w:val="ru-RU"/>
              </w:rPr>
              <w:t>Превенција од инциденти на насилно однесување</w:t>
            </w:r>
          </w:p>
        </w:tc>
        <w:tc>
          <w:tcPr>
            <w:tcW w:w="3690" w:type="dxa"/>
          </w:tcPr>
          <w:p w:rsidR="008F02B9" w:rsidRPr="00AF4657" w:rsidRDefault="008F02B9" w:rsidP="006F5FF5">
            <w:pPr>
              <w:jc w:val="center"/>
              <w:rPr>
                <w:rFonts w:asciiTheme="minorHAnsi" w:hAnsiTheme="minorHAnsi" w:cs="Arial"/>
                <w:sz w:val="24"/>
                <w:szCs w:val="24"/>
                <w:lang w:val="ru-RU"/>
              </w:rPr>
            </w:pPr>
            <w:r w:rsidRPr="00AF4657">
              <w:rPr>
                <w:rFonts w:asciiTheme="minorHAnsi" w:hAnsiTheme="minorHAnsi" w:cs="Arial"/>
                <w:sz w:val="24"/>
                <w:szCs w:val="24"/>
                <w:lang w:val="ru-RU"/>
              </w:rPr>
              <w:t>Наставници</w:t>
            </w:r>
          </w:p>
        </w:tc>
        <w:tc>
          <w:tcPr>
            <w:tcW w:w="2086" w:type="dxa"/>
          </w:tcPr>
          <w:p w:rsidR="008F02B9" w:rsidRPr="00AF4657" w:rsidRDefault="008F02B9" w:rsidP="00B76D7C">
            <w:pPr>
              <w:jc w:val="center"/>
              <w:rPr>
                <w:rFonts w:asciiTheme="minorHAnsi" w:hAnsiTheme="minorHAnsi" w:cs="Arial"/>
                <w:sz w:val="24"/>
                <w:szCs w:val="24"/>
                <w:lang w:val="ru-RU"/>
              </w:rPr>
            </w:pPr>
            <w:r w:rsidRPr="00AF4657">
              <w:rPr>
                <w:rFonts w:asciiTheme="minorHAnsi" w:hAnsiTheme="minorHAnsi" w:cs="Arial"/>
                <w:sz w:val="24"/>
                <w:szCs w:val="24"/>
                <w:lang w:val="ru-RU"/>
              </w:rPr>
              <w:t>Во текот на целата учебна година</w:t>
            </w:r>
          </w:p>
        </w:tc>
      </w:tr>
      <w:tr w:rsidR="006F5FF5" w:rsidRPr="008F02B9" w:rsidTr="006F5FF5">
        <w:trPr>
          <w:trHeight w:val="480"/>
        </w:trPr>
        <w:tc>
          <w:tcPr>
            <w:tcW w:w="738" w:type="dxa"/>
          </w:tcPr>
          <w:p w:rsidR="006F5FF5" w:rsidRPr="008F02B9" w:rsidRDefault="006F5FF5" w:rsidP="00AF167E">
            <w:pPr>
              <w:jc w:val="center"/>
              <w:rPr>
                <w:rFonts w:asciiTheme="minorHAnsi" w:hAnsiTheme="minorHAnsi" w:cs="Arial"/>
                <w:b/>
                <w:sz w:val="24"/>
                <w:szCs w:val="24"/>
                <w:lang w:val="ru-RU"/>
              </w:rPr>
            </w:pPr>
          </w:p>
        </w:tc>
        <w:tc>
          <w:tcPr>
            <w:tcW w:w="3510" w:type="dxa"/>
          </w:tcPr>
          <w:p w:rsidR="006F5FF5" w:rsidRPr="00AF4657" w:rsidRDefault="00AF167E" w:rsidP="00AF167E">
            <w:pPr>
              <w:jc w:val="center"/>
              <w:rPr>
                <w:rFonts w:asciiTheme="minorHAnsi" w:hAnsiTheme="minorHAnsi" w:cs="Arial"/>
                <w:sz w:val="24"/>
                <w:szCs w:val="24"/>
                <w:lang w:val="ru-RU"/>
              </w:rPr>
            </w:pPr>
            <w:r w:rsidRPr="00AF4657">
              <w:rPr>
                <w:rFonts w:asciiTheme="minorHAnsi" w:hAnsiTheme="minorHAnsi" w:cs="Arial"/>
                <w:sz w:val="24"/>
                <w:szCs w:val="24"/>
                <w:lang w:val="ru-RU"/>
              </w:rPr>
              <w:t>Едукативна работилница со учениците на тема ,,Што е насилство’’</w:t>
            </w:r>
          </w:p>
        </w:tc>
        <w:tc>
          <w:tcPr>
            <w:tcW w:w="3690" w:type="dxa"/>
          </w:tcPr>
          <w:p w:rsidR="006F5FF5" w:rsidRPr="00AF4657" w:rsidRDefault="00214102" w:rsidP="00214102">
            <w:pPr>
              <w:jc w:val="center"/>
              <w:rPr>
                <w:rFonts w:asciiTheme="minorHAnsi" w:hAnsiTheme="minorHAnsi" w:cs="Arial"/>
                <w:sz w:val="24"/>
                <w:szCs w:val="24"/>
                <w:lang w:val="ru-RU"/>
              </w:rPr>
            </w:pPr>
            <w:r w:rsidRPr="00AF4657">
              <w:rPr>
                <w:rFonts w:asciiTheme="minorHAnsi" w:hAnsiTheme="minorHAnsi" w:cs="Arial"/>
                <w:sz w:val="24"/>
                <w:szCs w:val="24"/>
                <w:lang w:val="ru-RU"/>
              </w:rPr>
              <w:t>Запознавање на учениците со поимот насилство и начинот на негово препознавање</w:t>
            </w:r>
          </w:p>
        </w:tc>
        <w:tc>
          <w:tcPr>
            <w:tcW w:w="3690" w:type="dxa"/>
          </w:tcPr>
          <w:p w:rsidR="006F5FF5" w:rsidRPr="00AF4657" w:rsidRDefault="00AF167E" w:rsidP="00AF167E">
            <w:pPr>
              <w:jc w:val="center"/>
              <w:rPr>
                <w:rFonts w:asciiTheme="minorHAnsi" w:hAnsiTheme="minorHAnsi" w:cs="Arial"/>
                <w:sz w:val="24"/>
                <w:szCs w:val="24"/>
                <w:lang w:val="ru-RU"/>
              </w:rPr>
            </w:pPr>
            <w:r w:rsidRPr="00AF4657">
              <w:rPr>
                <w:rFonts w:asciiTheme="minorHAnsi" w:hAnsiTheme="minorHAnsi" w:cs="Arial"/>
                <w:sz w:val="24"/>
                <w:szCs w:val="24"/>
                <w:lang w:val="ru-RU"/>
              </w:rPr>
              <w:t>Наставници</w:t>
            </w:r>
          </w:p>
          <w:p w:rsidR="00AF167E" w:rsidRPr="00AF4657" w:rsidRDefault="00AF167E" w:rsidP="00AF167E">
            <w:pPr>
              <w:jc w:val="center"/>
              <w:rPr>
                <w:rFonts w:asciiTheme="minorHAnsi" w:hAnsiTheme="minorHAnsi" w:cs="Arial"/>
                <w:sz w:val="24"/>
                <w:szCs w:val="24"/>
                <w:lang w:val="ru-RU"/>
              </w:rPr>
            </w:pPr>
            <w:r w:rsidRPr="00AF4657">
              <w:rPr>
                <w:rFonts w:asciiTheme="minorHAnsi" w:hAnsiTheme="minorHAnsi" w:cs="Arial"/>
                <w:sz w:val="24"/>
                <w:szCs w:val="24"/>
                <w:lang w:val="ru-RU"/>
              </w:rPr>
              <w:t>Педагог</w:t>
            </w:r>
          </w:p>
          <w:p w:rsidR="00214102" w:rsidRPr="00AF4657" w:rsidRDefault="00214102" w:rsidP="00AF167E">
            <w:pPr>
              <w:jc w:val="center"/>
              <w:rPr>
                <w:rFonts w:asciiTheme="minorHAnsi" w:hAnsiTheme="minorHAnsi" w:cs="Arial"/>
                <w:sz w:val="24"/>
                <w:szCs w:val="24"/>
                <w:lang w:val="ru-RU"/>
              </w:rPr>
            </w:pPr>
            <w:r w:rsidRPr="00AF4657">
              <w:rPr>
                <w:rFonts w:asciiTheme="minorHAnsi" w:hAnsiTheme="minorHAnsi" w:cs="Arial"/>
                <w:sz w:val="24"/>
                <w:szCs w:val="24"/>
                <w:lang w:val="ru-RU"/>
              </w:rPr>
              <w:t>Психолог</w:t>
            </w:r>
          </w:p>
        </w:tc>
        <w:tc>
          <w:tcPr>
            <w:tcW w:w="2086" w:type="dxa"/>
          </w:tcPr>
          <w:p w:rsidR="006F5FF5" w:rsidRPr="00AF4657" w:rsidRDefault="00AF167E" w:rsidP="00AF167E">
            <w:pPr>
              <w:jc w:val="center"/>
              <w:rPr>
                <w:rFonts w:asciiTheme="minorHAnsi" w:hAnsiTheme="minorHAnsi" w:cs="Arial"/>
                <w:sz w:val="24"/>
                <w:szCs w:val="24"/>
                <w:lang w:val="ru-RU"/>
              </w:rPr>
            </w:pPr>
            <w:r w:rsidRPr="00AF4657">
              <w:rPr>
                <w:rFonts w:asciiTheme="minorHAnsi" w:hAnsiTheme="minorHAnsi" w:cs="Arial"/>
                <w:sz w:val="24"/>
                <w:szCs w:val="24"/>
                <w:lang w:val="ru-RU"/>
              </w:rPr>
              <w:t>Октомври</w:t>
            </w:r>
          </w:p>
        </w:tc>
      </w:tr>
      <w:tr w:rsidR="006F5FF5" w:rsidRPr="008F02B9" w:rsidTr="006F5FF5">
        <w:trPr>
          <w:trHeight w:val="460"/>
        </w:trPr>
        <w:tc>
          <w:tcPr>
            <w:tcW w:w="738" w:type="dxa"/>
          </w:tcPr>
          <w:p w:rsidR="006F5FF5" w:rsidRPr="008F02B9" w:rsidRDefault="006F5FF5" w:rsidP="00B35040">
            <w:pPr>
              <w:jc w:val="center"/>
              <w:rPr>
                <w:rFonts w:asciiTheme="minorHAnsi" w:hAnsiTheme="minorHAnsi" w:cs="Arial"/>
                <w:b/>
                <w:sz w:val="24"/>
                <w:szCs w:val="24"/>
                <w:lang w:val="ru-RU"/>
              </w:rPr>
            </w:pPr>
          </w:p>
        </w:tc>
        <w:tc>
          <w:tcPr>
            <w:tcW w:w="3510" w:type="dxa"/>
          </w:tcPr>
          <w:p w:rsidR="006F5FF5" w:rsidRPr="00AF4657" w:rsidRDefault="00B35040" w:rsidP="00B35040">
            <w:pPr>
              <w:jc w:val="center"/>
              <w:rPr>
                <w:rFonts w:asciiTheme="minorHAnsi" w:hAnsiTheme="minorHAnsi" w:cs="Arial"/>
                <w:sz w:val="24"/>
                <w:szCs w:val="24"/>
                <w:lang w:val="ru-RU"/>
              </w:rPr>
            </w:pPr>
            <w:r w:rsidRPr="00AF4657">
              <w:rPr>
                <w:rFonts w:asciiTheme="minorHAnsi" w:hAnsiTheme="minorHAnsi" w:cs="Arial"/>
                <w:sz w:val="24"/>
                <w:szCs w:val="24"/>
                <w:lang w:val="ru-RU"/>
              </w:rPr>
              <w:t>Активности со учениците</w:t>
            </w:r>
          </w:p>
        </w:tc>
        <w:tc>
          <w:tcPr>
            <w:tcW w:w="3690" w:type="dxa"/>
          </w:tcPr>
          <w:p w:rsidR="006F5FF5" w:rsidRPr="00AF4657" w:rsidRDefault="00CE2659" w:rsidP="00B35040">
            <w:pPr>
              <w:jc w:val="center"/>
              <w:rPr>
                <w:rFonts w:asciiTheme="minorHAnsi" w:hAnsiTheme="minorHAnsi" w:cs="Arial"/>
                <w:sz w:val="24"/>
                <w:szCs w:val="24"/>
                <w:lang w:val="ru-RU"/>
              </w:rPr>
            </w:pPr>
            <w:r w:rsidRPr="00AF4657">
              <w:rPr>
                <w:rFonts w:asciiTheme="minorHAnsi" w:hAnsiTheme="minorHAnsi" w:cs="Arial"/>
                <w:sz w:val="24"/>
                <w:szCs w:val="24"/>
                <w:lang w:val="ru-RU"/>
              </w:rPr>
              <w:t xml:space="preserve">Едукација на ученици </w:t>
            </w:r>
            <w:r w:rsidR="00B35040" w:rsidRPr="00AF4657">
              <w:rPr>
                <w:rFonts w:asciiTheme="minorHAnsi" w:hAnsiTheme="minorHAnsi" w:cs="Arial"/>
                <w:sz w:val="24"/>
                <w:szCs w:val="24"/>
                <w:lang w:val="ru-RU"/>
              </w:rPr>
              <w:t>за справување со насилно однесување</w:t>
            </w:r>
          </w:p>
        </w:tc>
        <w:tc>
          <w:tcPr>
            <w:tcW w:w="3690" w:type="dxa"/>
          </w:tcPr>
          <w:p w:rsidR="006F5FF5" w:rsidRPr="00AF4657" w:rsidRDefault="00B35040" w:rsidP="00B35040">
            <w:pPr>
              <w:jc w:val="center"/>
              <w:rPr>
                <w:rFonts w:asciiTheme="minorHAnsi" w:hAnsiTheme="minorHAnsi" w:cs="Arial"/>
                <w:sz w:val="24"/>
                <w:szCs w:val="24"/>
                <w:lang w:val="ru-RU"/>
              </w:rPr>
            </w:pPr>
            <w:r w:rsidRPr="00AF4657">
              <w:rPr>
                <w:rFonts w:asciiTheme="minorHAnsi" w:hAnsiTheme="minorHAnsi" w:cs="Arial"/>
                <w:sz w:val="24"/>
                <w:szCs w:val="24"/>
                <w:lang w:val="ru-RU"/>
              </w:rPr>
              <w:t>Наставници</w:t>
            </w:r>
          </w:p>
          <w:p w:rsidR="00B35040" w:rsidRPr="00AF4657" w:rsidRDefault="00B35040" w:rsidP="00B35040">
            <w:pPr>
              <w:jc w:val="center"/>
              <w:rPr>
                <w:rFonts w:asciiTheme="minorHAnsi" w:hAnsiTheme="minorHAnsi" w:cs="Arial"/>
                <w:sz w:val="24"/>
                <w:szCs w:val="24"/>
                <w:lang w:val="ru-RU"/>
              </w:rPr>
            </w:pPr>
            <w:r w:rsidRPr="00AF4657">
              <w:rPr>
                <w:rFonts w:asciiTheme="minorHAnsi" w:hAnsiTheme="minorHAnsi" w:cs="Arial"/>
                <w:sz w:val="24"/>
                <w:szCs w:val="24"/>
                <w:lang w:val="ru-RU"/>
              </w:rPr>
              <w:t>Ученици</w:t>
            </w:r>
          </w:p>
          <w:p w:rsidR="00B35040" w:rsidRPr="00AF4657" w:rsidRDefault="00B35040" w:rsidP="00B35040">
            <w:pPr>
              <w:jc w:val="center"/>
              <w:rPr>
                <w:rFonts w:asciiTheme="minorHAnsi" w:hAnsiTheme="minorHAnsi" w:cs="Arial"/>
                <w:sz w:val="24"/>
                <w:szCs w:val="24"/>
                <w:lang w:val="ru-RU"/>
              </w:rPr>
            </w:pPr>
            <w:r w:rsidRPr="00AF4657">
              <w:rPr>
                <w:rFonts w:asciiTheme="minorHAnsi" w:hAnsiTheme="minorHAnsi" w:cs="Arial"/>
                <w:sz w:val="24"/>
                <w:szCs w:val="24"/>
                <w:lang w:val="ru-RU"/>
              </w:rPr>
              <w:t>Педагог</w:t>
            </w:r>
          </w:p>
          <w:p w:rsidR="00B35040" w:rsidRPr="00AF4657" w:rsidRDefault="00B35040" w:rsidP="00B35040">
            <w:pPr>
              <w:jc w:val="center"/>
              <w:rPr>
                <w:rFonts w:asciiTheme="minorHAnsi" w:hAnsiTheme="minorHAnsi" w:cs="Arial"/>
                <w:sz w:val="24"/>
                <w:szCs w:val="24"/>
                <w:lang w:val="ru-RU"/>
              </w:rPr>
            </w:pPr>
            <w:r w:rsidRPr="00AF4657">
              <w:rPr>
                <w:rFonts w:asciiTheme="minorHAnsi" w:hAnsiTheme="minorHAnsi" w:cs="Arial"/>
                <w:sz w:val="24"/>
                <w:szCs w:val="24"/>
                <w:lang w:val="ru-RU"/>
              </w:rPr>
              <w:t>Психолог</w:t>
            </w:r>
          </w:p>
        </w:tc>
        <w:tc>
          <w:tcPr>
            <w:tcW w:w="2086" w:type="dxa"/>
          </w:tcPr>
          <w:p w:rsidR="006F5FF5" w:rsidRPr="00AF4657" w:rsidRDefault="00B35040" w:rsidP="00F73984">
            <w:pPr>
              <w:rPr>
                <w:rFonts w:asciiTheme="minorHAnsi" w:hAnsiTheme="minorHAnsi" w:cs="Arial"/>
                <w:sz w:val="24"/>
                <w:szCs w:val="24"/>
                <w:lang w:val="ru-RU"/>
              </w:rPr>
            </w:pPr>
            <w:r w:rsidRPr="00AF4657">
              <w:rPr>
                <w:rFonts w:asciiTheme="minorHAnsi" w:hAnsiTheme="minorHAnsi" w:cs="Arial"/>
                <w:sz w:val="24"/>
                <w:szCs w:val="24"/>
                <w:lang w:val="ru-RU"/>
              </w:rPr>
              <w:t>Ноември – мај</w:t>
            </w:r>
          </w:p>
        </w:tc>
      </w:tr>
      <w:tr w:rsidR="006F5FF5" w:rsidRPr="008F02B9" w:rsidTr="006F5FF5">
        <w:trPr>
          <w:trHeight w:val="480"/>
        </w:trPr>
        <w:tc>
          <w:tcPr>
            <w:tcW w:w="738" w:type="dxa"/>
          </w:tcPr>
          <w:p w:rsidR="006F5FF5" w:rsidRPr="008F02B9" w:rsidRDefault="006F5FF5" w:rsidP="00B35040">
            <w:pPr>
              <w:jc w:val="center"/>
              <w:rPr>
                <w:rFonts w:asciiTheme="minorHAnsi" w:hAnsiTheme="minorHAnsi" w:cs="Arial"/>
                <w:b/>
                <w:sz w:val="24"/>
                <w:szCs w:val="24"/>
                <w:lang w:val="ru-RU"/>
              </w:rPr>
            </w:pPr>
          </w:p>
        </w:tc>
        <w:tc>
          <w:tcPr>
            <w:tcW w:w="3510" w:type="dxa"/>
          </w:tcPr>
          <w:p w:rsidR="006F5FF5" w:rsidRPr="00AF4657" w:rsidRDefault="00B35040" w:rsidP="00F73984">
            <w:pPr>
              <w:rPr>
                <w:rFonts w:asciiTheme="minorHAnsi" w:hAnsiTheme="minorHAnsi" w:cs="Arial"/>
                <w:sz w:val="24"/>
                <w:szCs w:val="24"/>
                <w:lang w:val="ru-RU"/>
              </w:rPr>
            </w:pPr>
            <w:r w:rsidRPr="00AF4657">
              <w:rPr>
                <w:rFonts w:asciiTheme="minorHAnsi" w:hAnsiTheme="minorHAnsi" w:cs="Arial"/>
                <w:sz w:val="24"/>
                <w:szCs w:val="24"/>
                <w:lang w:val="ru-RU"/>
              </w:rPr>
              <w:t>Активности со родители</w:t>
            </w:r>
          </w:p>
        </w:tc>
        <w:tc>
          <w:tcPr>
            <w:tcW w:w="3690" w:type="dxa"/>
          </w:tcPr>
          <w:p w:rsidR="006F5FF5" w:rsidRPr="00AF4657" w:rsidRDefault="00315828" w:rsidP="00315828">
            <w:pPr>
              <w:jc w:val="center"/>
              <w:rPr>
                <w:rFonts w:asciiTheme="minorHAnsi" w:hAnsiTheme="minorHAnsi" w:cs="Arial"/>
                <w:sz w:val="24"/>
                <w:szCs w:val="24"/>
                <w:lang w:val="ru-RU"/>
              </w:rPr>
            </w:pPr>
            <w:r w:rsidRPr="00AF4657">
              <w:rPr>
                <w:rFonts w:asciiTheme="minorHAnsi" w:hAnsiTheme="minorHAnsi" w:cs="Arial"/>
                <w:sz w:val="24"/>
                <w:szCs w:val="24"/>
                <w:lang w:val="ru-RU"/>
              </w:rPr>
              <w:t>Идентификување и дефинирање на насилно однесување од страна на родителите</w:t>
            </w:r>
          </w:p>
        </w:tc>
        <w:tc>
          <w:tcPr>
            <w:tcW w:w="3690" w:type="dxa"/>
          </w:tcPr>
          <w:p w:rsidR="00315828" w:rsidRPr="00AF4657" w:rsidRDefault="00315828" w:rsidP="00315828">
            <w:pPr>
              <w:jc w:val="center"/>
              <w:rPr>
                <w:rFonts w:asciiTheme="minorHAnsi" w:hAnsiTheme="minorHAnsi" w:cs="Arial"/>
                <w:sz w:val="24"/>
                <w:szCs w:val="24"/>
                <w:lang w:val="ru-RU"/>
              </w:rPr>
            </w:pPr>
            <w:r w:rsidRPr="00AF4657">
              <w:rPr>
                <w:rFonts w:asciiTheme="minorHAnsi" w:hAnsiTheme="minorHAnsi" w:cs="Arial"/>
                <w:sz w:val="24"/>
                <w:szCs w:val="24"/>
                <w:lang w:val="ru-RU"/>
              </w:rPr>
              <w:t>Наставници</w:t>
            </w:r>
          </w:p>
          <w:p w:rsidR="00315828" w:rsidRPr="00AF4657" w:rsidRDefault="00315828" w:rsidP="00315828">
            <w:pPr>
              <w:jc w:val="center"/>
              <w:rPr>
                <w:rFonts w:asciiTheme="minorHAnsi" w:hAnsiTheme="minorHAnsi" w:cs="Arial"/>
                <w:sz w:val="24"/>
                <w:szCs w:val="24"/>
                <w:lang w:val="ru-RU"/>
              </w:rPr>
            </w:pPr>
            <w:r w:rsidRPr="00AF4657">
              <w:rPr>
                <w:rFonts w:asciiTheme="minorHAnsi" w:hAnsiTheme="minorHAnsi" w:cs="Arial"/>
                <w:sz w:val="24"/>
                <w:szCs w:val="24"/>
                <w:lang w:val="ru-RU"/>
              </w:rPr>
              <w:t>Ученици</w:t>
            </w:r>
          </w:p>
          <w:p w:rsidR="00315828" w:rsidRPr="00AF4657" w:rsidRDefault="00315828" w:rsidP="00315828">
            <w:pPr>
              <w:jc w:val="center"/>
              <w:rPr>
                <w:rFonts w:asciiTheme="minorHAnsi" w:hAnsiTheme="minorHAnsi" w:cs="Arial"/>
                <w:sz w:val="24"/>
                <w:szCs w:val="24"/>
                <w:lang w:val="ru-RU"/>
              </w:rPr>
            </w:pPr>
            <w:r w:rsidRPr="00AF4657">
              <w:rPr>
                <w:rFonts w:asciiTheme="minorHAnsi" w:hAnsiTheme="minorHAnsi" w:cs="Arial"/>
                <w:sz w:val="24"/>
                <w:szCs w:val="24"/>
                <w:lang w:val="ru-RU"/>
              </w:rPr>
              <w:t>Педагог</w:t>
            </w:r>
          </w:p>
          <w:p w:rsidR="006F5FF5" w:rsidRPr="00AF4657" w:rsidRDefault="00315828" w:rsidP="00315828">
            <w:pPr>
              <w:jc w:val="center"/>
              <w:rPr>
                <w:rFonts w:asciiTheme="minorHAnsi" w:hAnsiTheme="minorHAnsi" w:cs="Arial"/>
                <w:sz w:val="24"/>
                <w:szCs w:val="24"/>
                <w:lang w:val="ru-RU"/>
              </w:rPr>
            </w:pPr>
            <w:r w:rsidRPr="00AF4657">
              <w:rPr>
                <w:rFonts w:asciiTheme="minorHAnsi" w:hAnsiTheme="minorHAnsi" w:cs="Arial"/>
                <w:sz w:val="24"/>
                <w:szCs w:val="24"/>
                <w:lang w:val="ru-RU"/>
              </w:rPr>
              <w:t>Психолог</w:t>
            </w:r>
          </w:p>
        </w:tc>
        <w:tc>
          <w:tcPr>
            <w:tcW w:w="2086" w:type="dxa"/>
          </w:tcPr>
          <w:p w:rsidR="006F5FF5" w:rsidRPr="00AF4657" w:rsidRDefault="00315828" w:rsidP="00F73984">
            <w:pPr>
              <w:rPr>
                <w:rFonts w:asciiTheme="minorHAnsi" w:hAnsiTheme="minorHAnsi" w:cs="Arial"/>
                <w:sz w:val="24"/>
                <w:szCs w:val="24"/>
                <w:lang w:val="ru-RU"/>
              </w:rPr>
            </w:pPr>
            <w:r w:rsidRPr="00AF4657">
              <w:rPr>
                <w:rFonts w:asciiTheme="minorHAnsi" w:hAnsiTheme="minorHAnsi" w:cs="Arial"/>
                <w:sz w:val="24"/>
                <w:szCs w:val="24"/>
                <w:lang w:val="ru-RU"/>
              </w:rPr>
              <w:t>Ноември – јануари</w:t>
            </w:r>
          </w:p>
        </w:tc>
      </w:tr>
      <w:tr w:rsidR="006F5FF5" w:rsidRPr="008F02B9" w:rsidTr="006F5FF5">
        <w:trPr>
          <w:trHeight w:val="460"/>
        </w:trPr>
        <w:tc>
          <w:tcPr>
            <w:tcW w:w="738" w:type="dxa"/>
          </w:tcPr>
          <w:p w:rsidR="006F5FF5" w:rsidRPr="008F02B9" w:rsidRDefault="006F5FF5" w:rsidP="00315828">
            <w:pPr>
              <w:jc w:val="center"/>
              <w:rPr>
                <w:rFonts w:asciiTheme="minorHAnsi" w:hAnsiTheme="minorHAnsi" w:cs="Arial"/>
                <w:b/>
                <w:sz w:val="24"/>
                <w:szCs w:val="24"/>
                <w:lang w:val="ru-RU"/>
              </w:rPr>
            </w:pPr>
          </w:p>
        </w:tc>
        <w:tc>
          <w:tcPr>
            <w:tcW w:w="3510" w:type="dxa"/>
          </w:tcPr>
          <w:p w:rsidR="006F5FF5" w:rsidRPr="00AF4657" w:rsidRDefault="00315828" w:rsidP="00F73984">
            <w:pPr>
              <w:rPr>
                <w:rFonts w:asciiTheme="minorHAnsi" w:hAnsiTheme="minorHAnsi" w:cs="Arial"/>
                <w:sz w:val="24"/>
                <w:szCs w:val="24"/>
                <w:lang w:val="ru-RU"/>
              </w:rPr>
            </w:pPr>
            <w:r w:rsidRPr="00AF4657">
              <w:rPr>
                <w:rFonts w:asciiTheme="minorHAnsi" w:hAnsiTheme="minorHAnsi" w:cs="Arial"/>
                <w:sz w:val="24"/>
                <w:szCs w:val="24"/>
                <w:lang w:val="ru-RU"/>
              </w:rPr>
              <w:t>Изработка на училишна политика за намалување на насилството во училиштето</w:t>
            </w:r>
          </w:p>
        </w:tc>
        <w:tc>
          <w:tcPr>
            <w:tcW w:w="3690" w:type="dxa"/>
          </w:tcPr>
          <w:p w:rsidR="006F5FF5" w:rsidRPr="00AF4657" w:rsidRDefault="00315828" w:rsidP="00315828">
            <w:pPr>
              <w:jc w:val="center"/>
              <w:rPr>
                <w:rFonts w:asciiTheme="minorHAnsi" w:hAnsiTheme="minorHAnsi" w:cs="Arial"/>
                <w:sz w:val="24"/>
                <w:szCs w:val="24"/>
                <w:lang w:val="ru-RU"/>
              </w:rPr>
            </w:pPr>
            <w:r w:rsidRPr="00AF4657">
              <w:rPr>
                <w:rFonts w:asciiTheme="minorHAnsi" w:hAnsiTheme="minorHAnsi" w:cs="Arial"/>
                <w:sz w:val="24"/>
                <w:szCs w:val="24"/>
                <w:lang w:val="ru-RU"/>
              </w:rPr>
              <w:t>Дефинирање, идентификување и начини за справување со насилно однесување</w:t>
            </w:r>
          </w:p>
        </w:tc>
        <w:tc>
          <w:tcPr>
            <w:tcW w:w="3690" w:type="dxa"/>
          </w:tcPr>
          <w:p w:rsidR="00315828" w:rsidRPr="00AF4657" w:rsidRDefault="00315828" w:rsidP="00315828">
            <w:pPr>
              <w:jc w:val="center"/>
              <w:rPr>
                <w:rFonts w:asciiTheme="minorHAnsi" w:hAnsiTheme="minorHAnsi" w:cs="Arial"/>
                <w:sz w:val="24"/>
                <w:szCs w:val="24"/>
                <w:lang w:val="ru-RU"/>
              </w:rPr>
            </w:pPr>
            <w:r w:rsidRPr="00AF4657">
              <w:rPr>
                <w:rFonts w:asciiTheme="minorHAnsi" w:hAnsiTheme="minorHAnsi" w:cs="Arial"/>
                <w:sz w:val="24"/>
                <w:szCs w:val="24"/>
                <w:lang w:val="ru-RU"/>
              </w:rPr>
              <w:t>Наставници</w:t>
            </w:r>
          </w:p>
          <w:p w:rsidR="00315828" w:rsidRPr="00AF4657" w:rsidRDefault="00315828" w:rsidP="00315828">
            <w:pPr>
              <w:jc w:val="center"/>
              <w:rPr>
                <w:rFonts w:asciiTheme="minorHAnsi" w:hAnsiTheme="minorHAnsi" w:cs="Arial"/>
                <w:sz w:val="24"/>
                <w:szCs w:val="24"/>
                <w:lang w:val="ru-RU"/>
              </w:rPr>
            </w:pPr>
            <w:r w:rsidRPr="00AF4657">
              <w:rPr>
                <w:rFonts w:asciiTheme="minorHAnsi" w:hAnsiTheme="minorHAnsi" w:cs="Arial"/>
                <w:sz w:val="24"/>
                <w:szCs w:val="24"/>
                <w:lang w:val="ru-RU"/>
              </w:rPr>
              <w:t>Педагог</w:t>
            </w:r>
          </w:p>
          <w:p w:rsidR="006F5FF5" w:rsidRPr="00AF4657" w:rsidRDefault="00315828" w:rsidP="00315828">
            <w:pPr>
              <w:jc w:val="center"/>
              <w:rPr>
                <w:rFonts w:asciiTheme="minorHAnsi" w:hAnsiTheme="minorHAnsi" w:cs="Arial"/>
                <w:sz w:val="24"/>
                <w:szCs w:val="24"/>
                <w:lang w:val="ru-RU"/>
              </w:rPr>
            </w:pPr>
            <w:r w:rsidRPr="00AF4657">
              <w:rPr>
                <w:rFonts w:asciiTheme="minorHAnsi" w:hAnsiTheme="minorHAnsi" w:cs="Arial"/>
                <w:sz w:val="24"/>
                <w:szCs w:val="24"/>
                <w:lang w:val="ru-RU"/>
              </w:rPr>
              <w:t>Психолог</w:t>
            </w:r>
          </w:p>
          <w:p w:rsidR="00315828" w:rsidRPr="00AF4657" w:rsidRDefault="00315828" w:rsidP="00315828">
            <w:pPr>
              <w:jc w:val="center"/>
              <w:rPr>
                <w:rFonts w:asciiTheme="minorHAnsi" w:hAnsiTheme="minorHAnsi" w:cs="Arial"/>
                <w:sz w:val="24"/>
                <w:szCs w:val="24"/>
                <w:lang w:val="ru-RU"/>
              </w:rPr>
            </w:pPr>
            <w:r w:rsidRPr="00AF4657">
              <w:rPr>
                <w:rFonts w:asciiTheme="minorHAnsi" w:hAnsiTheme="minorHAnsi" w:cs="Arial"/>
                <w:sz w:val="24"/>
                <w:szCs w:val="24"/>
                <w:lang w:val="ru-RU"/>
              </w:rPr>
              <w:t>Директор</w:t>
            </w:r>
          </w:p>
        </w:tc>
        <w:tc>
          <w:tcPr>
            <w:tcW w:w="2086" w:type="dxa"/>
          </w:tcPr>
          <w:p w:rsidR="006F5FF5" w:rsidRPr="00AF4657" w:rsidRDefault="0030664E" w:rsidP="00315828">
            <w:pPr>
              <w:jc w:val="center"/>
              <w:rPr>
                <w:rFonts w:asciiTheme="minorHAnsi" w:hAnsiTheme="minorHAnsi" w:cs="Arial"/>
                <w:sz w:val="24"/>
                <w:szCs w:val="24"/>
                <w:lang w:val="ru-RU"/>
              </w:rPr>
            </w:pPr>
            <w:r w:rsidRPr="00AF4657">
              <w:rPr>
                <w:rFonts w:asciiTheme="minorHAnsi" w:hAnsiTheme="minorHAnsi" w:cs="Arial"/>
                <w:sz w:val="24"/>
                <w:szCs w:val="24"/>
                <w:lang w:val="ru-RU"/>
              </w:rPr>
              <w:t>Фев</w:t>
            </w:r>
            <w:r w:rsidR="00315828" w:rsidRPr="00AF4657">
              <w:rPr>
                <w:rFonts w:asciiTheme="minorHAnsi" w:hAnsiTheme="minorHAnsi" w:cs="Arial"/>
                <w:sz w:val="24"/>
                <w:szCs w:val="24"/>
                <w:lang w:val="ru-RU"/>
              </w:rPr>
              <w:t>руари</w:t>
            </w:r>
          </w:p>
        </w:tc>
      </w:tr>
      <w:tr w:rsidR="006F5FF5" w:rsidRPr="008F02B9" w:rsidTr="006F5FF5">
        <w:trPr>
          <w:trHeight w:val="480"/>
        </w:trPr>
        <w:tc>
          <w:tcPr>
            <w:tcW w:w="738" w:type="dxa"/>
          </w:tcPr>
          <w:p w:rsidR="006F5FF5" w:rsidRPr="008F02B9" w:rsidRDefault="006F5FF5" w:rsidP="007408E0">
            <w:pPr>
              <w:jc w:val="center"/>
              <w:rPr>
                <w:rFonts w:asciiTheme="minorHAnsi" w:hAnsiTheme="minorHAnsi" w:cs="Arial"/>
                <w:b/>
                <w:sz w:val="24"/>
                <w:szCs w:val="24"/>
                <w:lang w:val="ru-RU"/>
              </w:rPr>
            </w:pPr>
          </w:p>
        </w:tc>
        <w:tc>
          <w:tcPr>
            <w:tcW w:w="3510" w:type="dxa"/>
          </w:tcPr>
          <w:p w:rsidR="006F5FF5" w:rsidRPr="00AF4657" w:rsidRDefault="007408E0" w:rsidP="00F73984">
            <w:pPr>
              <w:rPr>
                <w:rFonts w:asciiTheme="minorHAnsi" w:hAnsiTheme="minorHAnsi" w:cs="Arial"/>
                <w:sz w:val="24"/>
                <w:szCs w:val="24"/>
                <w:lang w:val="ru-RU"/>
              </w:rPr>
            </w:pPr>
            <w:r w:rsidRPr="00AF4657">
              <w:rPr>
                <w:rFonts w:asciiTheme="minorHAnsi" w:hAnsiTheme="minorHAnsi" w:cs="Arial"/>
                <w:sz w:val="24"/>
                <w:szCs w:val="24"/>
                <w:lang w:val="ru-RU"/>
              </w:rPr>
              <w:t>Работилници со ученици</w:t>
            </w:r>
          </w:p>
        </w:tc>
        <w:tc>
          <w:tcPr>
            <w:tcW w:w="3690" w:type="dxa"/>
          </w:tcPr>
          <w:p w:rsidR="006F5FF5" w:rsidRPr="00AF4657" w:rsidRDefault="007408E0" w:rsidP="007408E0">
            <w:pPr>
              <w:jc w:val="center"/>
              <w:rPr>
                <w:rFonts w:asciiTheme="minorHAnsi" w:hAnsiTheme="minorHAnsi" w:cs="Arial"/>
                <w:sz w:val="24"/>
                <w:szCs w:val="24"/>
                <w:lang w:val="ru-RU"/>
              </w:rPr>
            </w:pPr>
            <w:r w:rsidRPr="00AF4657">
              <w:rPr>
                <w:rFonts w:asciiTheme="minorHAnsi" w:hAnsiTheme="minorHAnsi" w:cs="Arial"/>
                <w:sz w:val="24"/>
                <w:szCs w:val="24"/>
                <w:lang w:val="ru-RU"/>
              </w:rPr>
              <w:t>Сфаќање на концептот соживот и идентификување на конкретни проблеми;</w:t>
            </w:r>
          </w:p>
          <w:p w:rsidR="007408E0" w:rsidRPr="00AF4657" w:rsidRDefault="007408E0" w:rsidP="007408E0">
            <w:pPr>
              <w:jc w:val="center"/>
              <w:rPr>
                <w:rFonts w:asciiTheme="minorHAnsi" w:hAnsiTheme="minorHAnsi" w:cs="Arial"/>
                <w:sz w:val="24"/>
                <w:szCs w:val="24"/>
                <w:lang w:val="ru-RU"/>
              </w:rPr>
            </w:pPr>
            <w:r w:rsidRPr="00AF4657">
              <w:rPr>
                <w:rFonts w:asciiTheme="minorHAnsi" w:hAnsiTheme="minorHAnsi" w:cs="Arial"/>
                <w:sz w:val="24"/>
                <w:szCs w:val="24"/>
                <w:lang w:val="ru-RU"/>
              </w:rPr>
              <w:t>Испитување на стратегии за справување со насилство;</w:t>
            </w:r>
          </w:p>
          <w:p w:rsidR="007408E0" w:rsidRPr="00AF4657" w:rsidRDefault="007408E0" w:rsidP="007408E0">
            <w:pPr>
              <w:jc w:val="center"/>
              <w:rPr>
                <w:rFonts w:asciiTheme="minorHAnsi" w:hAnsiTheme="minorHAnsi" w:cs="Arial"/>
                <w:sz w:val="24"/>
                <w:szCs w:val="24"/>
                <w:lang w:val="ru-RU"/>
              </w:rPr>
            </w:pPr>
            <w:r w:rsidRPr="00AF4657">
              <w:rPr>
                <w:rFonts w:asciiTheme="minorHAnsi" w:hAnsiTheme="minorHAnsi" w:cs="Arial"/>
                <w:sz w:val="24"/>
                <w:szCs w:val="24"/>
                <w:lang w:val="ru-RU"/>
              </w:rPr>
              <w:t>Идентификување на безбедни и небезбедни области</w:t>
            </w:r>
          </w:p>
        </w:tc>
        <w:tc>
          <w:tcPr>
            <w:tcW w:w="3690" w:type="dxa"/>
          </w:tcPr>
          <w:p w:rsidR="006F5FF5" w:rsidRPr="00AF4657" w:rsidRDefault="007408E0" w:rsidP="007408E0">
            <w:pPr>
              <w:jc w:val="center"/>
              <w:rPr>
                <w:rFonts w:asciiTheme="minorHAnsi" w:hAnsiTheme="minorHAnsi" w:cs="Arial"/>
                <w:sz w:val="24"/>
                <w:szCs w:val="24"/>
                <w:lang w:val="ru-RU"/>
              </w:rPr>
            </w:pPr>
            <w:r w:rsidRPr="00AF4657">
              <w:rPr>
                <w:rFonts w:asciiTheme="minorHAnsi" w:hAnsiTheme="minorHAnsi" w:cs="Arial"/>
                <w:sz w:val="24"/>
                <w:szCs w:val="24"/>
                <w:lang w:val="ru-RU"/>
              </w:rPr>
              <w:t>Наставници</w:t>
            </w:r>
          </w:p>
          <w:p w:rsidR="00E53CFF" w:rsidRPr="00AF4657" w:rsidRDefault="00E53CFF" w:rsidP="00E53CFF">
            <w:pPr>
              <w:jc w:val="center"/>
              <w:rPr>
                <w:rFonts w:asciiTheme="minorHAnsi" w:hAnsiTheme="minorHAnsi" w:cs="Arial"/>
                <w:sz w:val="24"/>
                <w:szCs w:val="24"/>
                <w:lang w:val="ru-RU"/>
              </w:rPr>
            </w:pPr>
            <w:r w:rsidRPr="00AF4657">
              <w:rPr>
                <w:rFonts w:asciiTheme="minorHAnsi" w:hAnsiTheme="minorHAnsi" w:cs="Arial"/>
                <w:sz w:val="24"/>
                <w:szCs w:val="24"/>
                <w:lang w:val="ru-RU"/>
              </w:rPr>
              <w:t>Педагог</w:t>
            </w:r>
          </w:p>
          <w:p w:rsidR="00E53CFF" w:rsidRPr="00AF4657" w:rsidRDefault="00E53CFF" w:rsidP="00E53CFF">
            <w:pPr>
              <w:jc w:val="center"/>
              <w:rPr>
                <w:rFonts w:asciiTheme="minorHAnsi" w:hAnsiTheme="minorHAnsi" w:cs="Arial"/>
                <w:sz w:val="24"/>
                <w:szCs w:val="24"/>
                <w:lang w:val="ru-RU"/>
              </w:rPr>
            </w:pPr>
            <w:r w:rsidRPr="00AF4657">
              <w:rPr>
                <w:rFonts w:asciiTheme="minorHAnsi" w:hAnsiTheme="minorHAnsi" w:cs="Arial"/>
                <w:sz w:val="24"/>
                <w:szCs w:val="24"/>
                <w:lang w:val="ru-RU"/>
              </w:rPr>
              <w:t>Психолог</w:t>
            </w:r>
          </w:p>
          <w:p w:rsidR="00E53CFF" w:rsidRPr="00AF4657" w:rsidRDefault="00E53CFF" w:rsidP="007408E0">
            <w:pPr>
              <w:jc w:val="center"/>
              <w:rPr>
                <w:rFonts w:asciiTheme="minorHAnsi" w:hAnsiTheme="minorHAnsi" w:cs="Arial"/>
                <w:sz w:val="24"/>
                <w:szCs w:val="24"/>
                <w:lang w:val="ru-RU"/>
              </w:rPr>
            </w:pPr>
          </w:p>
        </w:tc>
        <w:tc>
          <w:tcPr>
            <w:tcW w:w="2086" w:type="dxa"/>
          </w:tcPr>
          <w:p w:rsidR="006F5FF5" w:rsidRPr="00AF4657" w:rsidRDefault="007408E0" w:rsidP="00F73984">
            <w:pPr>
              <w:rPr>
                <w:rFonts w:asciiTheme="minorHAnsi" w:hAnsiTheme="minorHAnsi" w:cs="Arial"/>
                <w:sz w:val="24"/>
                <w:szCs w:val="24"/>
                <w:lang w:val="ru-RU"/>
              </w:rPr>
            </w:pPr>
            <w:r w:rsidRPr="00AF4657">
              <w:rPr>
                <w:rFonts w:asciiTheme="minorHAnsi" w:hAnsiTheme="minorHAnsi" w:cs="Arial"/>
                <w:sz w:val="24"/>
                <w:szCs w:val="24"/>
                <w:lang w:val="ru-RU"/>
              </w:rPr>
              <w:t>Април - мај</w:t>
            </w:r>
          </w:p>
        </w:tc>
      </w:tr>
    </w:tbl>
    <w:p w:rsidR="00F73984" w:rsidRPr="008F02B9" w:rsidRDefault="00F73984" w:rsidP="00F73984">
      <w:pPr>
        <w:rPr>
          <w:rFonts w:asciiTheme="minorHAnsi" w:hAnsiTheme="minorHAnsi" w:cs="Arial"/>
          <w:b/>
          <w:sz w:val="24"/>
          <w:szCs w:val="24"/>
          <w:lang w:val="ru-RU"/>
        </w:rPr>
      </w:pPr>
      <w:r w:rsidRPr="008F02B9">
        <w:rPr>
          <w:rFonts w:asciiTheme="minorHAnsi" w:hAnsiTheme="minorHAnsi" w:cs="Arial"/>
          <w:b/>
          <w:sz w:val="24"/>
          <w:szCs w:val="24"/>
          <w:lang w:val="ru-RU"/>
        </w:rPr>
        <w:t xml:space="preserve"> </w:t>
      </w:r>
    </w:p>
    <w:p w:rsidR="00F73984" w:rsidRPr="008F02B9" w:rsidRDefault="00F73984" w:rsidP="00393B14">
      <w:pPr>
        <w:rPr>
          <w:rFonts w:asciiTheme="minorHAnsi" w:hAnsiTheme="minorHAnsi" w:cs="Arial"/>
          <w:b/>
          <w:sz w:val="24"/>
          <w:szCs w:val="24"/>
          <w:lang w:val="ru-RU"/>
        </w:rPr>
      </w:pPr>
    </w:p>
    <w:p w:rsidR="00393B14" w:rsidRPr="008F02B9" w:rsidRDefault="00393B14" w:rsidP="00713058">
      <w:pPr>
        <w:rPr>
          <w:rFonts w:asciiTheme="minorHAnsi" w:hAnsiTheme="minorHAnsi" w:cs="Arial"/>
          <w:b/>
          <w:caps/>
          <w:sz w:val="24"/>
          <w:szCs w:val="24"/>
          <w:lang w:val="ru-RU"/>
        </w:rPr>
      </w:pPr>
    </w:p>
    <w:p w:rsidR="00713058" w:rsidRPr="008F02B9" w:rsidRDefault="00F21ECF" w:rsidP="00713058">
      <w:pPr>
        <w:rPr>
          <w:rFonts w:asciiTheme="minorHAnsi" w:hAnsiTheme="minorHAnsi" w:cs="Arial"/>
          <w:b/>
          <w:sz w:val="24"/>
          <w:szCs w:val="24"/>
          <w:lang w:val="ru-RU"/>
        </w:rPr>
      </w:pPr>
      <w:r>
        <w:rPr>
          <w:rFonts w:asciiTheme="minorHAnsi" w:hAnsiTheme="minorHAnsi" w:cs="Arial"/>
          <w:b/>
          <w:caps/>
          <w:sz w:val="24"/>
          <w:szCs w:val="24"/>
          <w:lang w:val="ru-RU"/>
        </w:rPr>
        <w:t>ПРИЛОГ БР. 14</w:t>
      </w:r>
      <w:r w:rsidR="008A05E2" w:rsidRPr="008F02B9">
        <w:rPr>
          <w:rFonts w:asciiTheme="minorHAnsi" w:hAnsiTheme="minorHAnsi" w:cs="Arial"/>
          <w:b/>
          <w:caps/>
          <w:sz w:val="24"/>
          <w:szCs w:val="24"/>
          <w:lang w:val="ru-RU"/>
        </w:rPr>
        <w:t xml:space="preserve">:  </w:t>
      </w:r>
      <w:r w:rsidR="00713058" w:rsidRPr="008F02B9">
        <w:rPr>
          <w:rFonts w:asciiTheme="minorHAnsi" w:hAnsiTheme="minorHAnsi" w:cs="Arial"/>
          <w:b/>
          <w:caps/>
          <w:sz w:val="24"/>
          <w:szCs w:val="24"/>
          <w:lang w:val="ru-RU"/>
        </w:rPr>
        <w:t>Училишен</w:t>
      </w:r>
      <w:r w:rsidR="00713058" w:rsidRPr="008F02B9">
        <w:rPr>
          <w:rFonts w:asciiTheme="minorHAnsi" w:hAnsiTheme="minorHAnsi" w:cs="Arial"/>
          <w:b/>
          <w:sz w:val="24"/>
          <w:szCs w:val="24"/>
          <w:lang w:val="ru-RU"/>
        </w:rPr>
        <w:t xml:space="preserve"> ПЛАН НА АКТИВНОСТИ  ЗА ПРОФЕСИОНАЛЕН РАЗВОЈ </w:t>
      </w:r>
    </w:p>
    <w:tbl>
      <w:tblPr>
        <w:tblpPr w:leftFromText="180" w:rightFromText="180" w:vertAnchor="text" w:horzAnchor="margin" w:tblpXSpec="center" w:tblpY="399"/>
        <w:tblW w:w="14725" w:type="dxa"/>
        <w:tblLayout w:type="fixed"/>
        <w:tblLook w:val="0000"/>
      </w:tblPr>
      <w:tblGrid>
        <w:gridCol w:w="6140"/>
        <w:gridCol w:w="1907"/>
        <w:gridCol w:w="1880"/>
        <w:gridCol w:w="1766"/>
        <w:gridCol w:w="3032"/>
      </w:tblGrid>
      <w:tr w:rsidR="00713058" w:rsidRPr="008F02B9" w:rsidTr="009B11C9">
        <w:tc>
          <w:tcPr>
            <w:tcW w:w="14725" w:type="dxa"/>
            <w:gridSpan w:val="5"/>
            <w:tcBorders>
              <w:top w:val="single" w:sz="4" w:space="0" w:color="000000"/>
              <w:left w:val="single" w:sz="4" w:space="0" w:color="000000"/>
              <w:bottom w:val="single" w:sz="4" w:space="0" w:color="000000"/>
              <w:right w:val="single" w:sz="4" w:space="0" w:color="000000"/>
            </w:tcBorders>
          </w:tcPr>
          <w:p w:rsidR="00713058" w:rsidRPr="008F02B9" w:rsidRDefault="00713058" w:rsidP="00713058">
            <w:pPr>
              <w:snapToGrid w:val="0"/>
              <w:spacing w:line="240" w:lineRule="auto"/>
              <w:jc w:val="both"/>
              <w:rPr>
                <w:rFonts w:asciiTheme="minorHAnsi" w:hAnsiTheme="minorHAnsi" w:cs="Arial"/>
                <w:b/>
                <w:sz w:val="24"/>
                <w:szCs w:val="24"/>
                <w:lang w:val="ru-RU"/>
              </w:rPr>
            </w:pPr>
            <w:r w:rsidRPr="008F02B9">
              <w:rPr>
                <w:rFonts w:asciiTheme="minorHAnsi" w:hAnsiTheme="minorHAnsi" w:cs="Arial"/>
                <w:b/>
                <w:sz w:val="24"/>
                <w:szCs w:val="24"/>
                <w:lang w:val="ru-RU"/>
              </w:rPr>
              <w:t xml:space="preserve">Цели: </w:t>
            </w:r>
          </w:p>
          <w:p w:rsidR="00713058" w:rsidRPr="008F02B9" w:rsidRDefault="00713058" w:rsidP="00713058">
            <w:pPr>
              <w:spacing w:after="0" w:line="240" w:lineRule="auto"/>
              <w:jc w:val="both"/>
              <w:rPr>
                <w:rFonts w:asciiTheme="minorHAnsi" w:hAnsiTheme="minorHAnsi" w:cs="Arial"/>
                <w:sz w:val="24"/>
                <w:szCs w:val="24"/>
                <w:lang w:val="ru-RU"/>
              </w:rPr>
            </w:pPr>
            <w:r w:rsidRPr="008F02B9">
              <w:rPr>
                <w:rFonts w:asciiTheme="minorHAnsi" w:hAnsiTheme="minorHAnsi" w:cs="Arial"/>
                <w:sz w:val="24"/>
                <w:szCs w:val="24"/>
                <w:lang w:val="ru-RU"/>
              </w:rPr>
              <w:t>- Наставниците да ги развијат и применат потребните вештини и знање за изведување на квалитетна настава за да им помогнат на учениците да учат;</w:t>
            </w:r>
          </w:p>
          <w:p w:rsidR="00713058" w:rsidRPr="008F02B9" w:rsidRDefault="00713058" w:rsidP="00713058">
            <w:pPr>
              <w:spacing w:after="0" w:line="240" w:lineRule="auto"/>
              <w:jc w:val="both"/>
              <w:rPr>
                <w:rFonts w:asciiTheme="minorHAnsi" w:hAnsiTheme="minorHAnsi" w:cs="Arial"/>
                <w:sz w:val="24"/>
                <w:szCs w:val="24"/>
                <w:lang w:val="ru-RU"/>
              </w:rPr>
            </w:pPr>
            <w:r w:rsidRPr="008F02B9">
              <w:rPr>
                <w:rFonts w:asciiTheme="minorHAnsi" w:hAnsiTheme="minorHAnsi" w:cs="Arial"/>
                <w:sz w:val="24"/>
                <w:szCs w:val="24"/>
                <w:lang w:val="ru-RU"/>
              </w:rPr>
              <w:t>-Примена на активни методи во наставата интегрирани со ИКТ;</w:t>
            </w:r>
          </w:p>
          <w:p w:rsidR="00713058" w:rsidRPr="008F02B9" w:rsidRDefault="00713058" w:rsidP="00713058">
            <w:pPr>
              <w:spacing w:after="0" w:line="240" w:lineRule="auto"/>
              <w:jc w:val="both"/>
              <w:rPr>
                <w:rFonts w:asciiTheme="minorHAnsi" w:hAnsiTheme="minorHAnsi" w:cs="Arial"/>
                <w:sz w:val="24"/>
                <w:szCs w:val="24"/>
                <w:lang w:val="ru-RU"/>
              </w:rPr>
            </w:pPr>
            <w:r w:rsidRPr="008F02B9">
              <w:rPr>
                <w:rFonts w:asciiTheme="minorHAnsi" w:hAnsiTheme="minorHAnsi" w:cs="Arial"/>
                <w:sz w:val="24"/>
                <w:szCs w:val="24"/>
                <w:lang w:val="ru-RU"/>
              </w:rPr>
              <w:t>-Унапредување на оценувањето на учениците;</w:t>
            </w:r>
          </w:p>
          <w:p w:rsidR="00713058" w:rsidRPr="008F02B9" w:rsidRDefault="00713058" w:rsidP="00713058">
            <w:pPr>
              <w:spacing w:after="0" w:line="240" w:lineRule="auto"/>
              <w:jc w:val="both"/>
              <w:rPr>
                <w:rFonts w:asciiTheme="minorHAnsi" w:hAnsiTheme="minorHAnsi" w:cs="Arial"/>
                <w:sz w:val="24"/>
                <w:szCs w:val="24"/>
                <w:lang w:val="ru-RU"/>
              </w:rPr>
            </w:pPr>
            <w:r w:rsidRPr="008F02B9">
              <w:rPr>
                <w:rFonts w:asciiTheme="minorHAnsi" w:hAnsiTheme="minorHAnsi" w:cs="Arial"/>
                <w:sz w:val="24"/>
                <w:szCs w:val="24"/>
                <w:lang w:val="ru-RU"/>
              </w:rPr>
              <w:t>-Настава насочена кон ученикот;</w:t>
            </w:r>
          </w:p>
          <w:p w:rsidR="00713058" w:rsidRPr="008F02B9" w:rsidRDefault="00713058" w:rsidP="00713058">
            <w:pPr>
              <w:spacing w:after="0" w:line="240" w:lineRule="auto"/>
              <w:jc w:val="both"/>
              <w:rPr>
                <w:rFonts w:asciiTheme="minorHAnsi" w:hAnsiTheme="minorHAnsi" w:cs="Arial"/>
                <w:sz w:val="24"/>
                <w:szCs w:val="24"/>
                <w:lang w:val="ru-RU"/>
              </w:rPr>
            </w:pPr>
            <w:r w:rsidRPr="008F02B9">
              <w:rPr>
                <w:rFonts w:asciiTheme="minorHAnsi" w:hAnsiTheme="minorHAnsi" w:cs="Arial"/>
                <w:sz w:val="24"/>
                <w:szCs w:val="24"/>
                <w:lang w:val="ru-RU"/>
              </w:rPr>
              <w:t>- Унапредување на тимската работа во училиштето;</w:t>
            </w:r>
          </w:p>
        </w:tc>
      </w:tr>
      <w:tr w:rsidR="00713058" w:rsidRPr="008F02B9" w:rsidTr="009B11C9">
        <w:tc>
          <w:tcPr>
            <w:tcW w:w="6140"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b/>
                <w:i/>
                <w:sz w:val="24"/>
                <w:szCs w:val="24"/>
              </w:rPr>
            </w:pPr>
            <w:r w:rsidRPr="008F02B9">
              <w:rPr>
                <w:rFonts w:asciiTheme="minorHAnsi" w:hAnsiTheme="minorHAnsi" w:cs="Arial"/>
                <w:b/>
                <w:i/>
                <w:sz w:val="24"/>
                <w:szCs w:val="24"/>
              </w:rPr>
              <w:t>Задачи/активности</w:t>
            </w:r>
          </w:p>
        </w:tc>
        <w:tc>
          <w:tcPr>
            <w:tcW w:w="1907"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b/>
                <w:i/>
                <w:sz w:val="24"/>
                <w:szCs w:val="24"/>
              </w:rPr>
            </w:pPr>
            <w:r w:rsidRPr="008F02B9">
              <w:rPr>
                <w:rFonts w:asciiTheme="minorHAnsi" w:hAnsiTheme="minorHAnsi" w:cs="Arial"/>
                <w:b/>
                <w:i/>
                <w:sz w:val="24"/>
                <w:szCs w:val="24"/>
              </w:rPr>
              <w:t>целна група</w:t>
            </w:r>
          </w:p>
        </w:tc>
        <w:tc>
          <w:tcPr>
            <w:tcW w:w="1880" w:type="dxa"/>
            <w:tcBorders>
              <w:top w:val="single" w:sz="4" w:space="0" w:color="000000"/>
              <w:left w:val="single" w:sz="4" w:space="0" w:color="000000"/>
              <w:bottom w:val="single" w:sz="4" w:space="0" w:color="000000"/>
            </w:tcBorders>
          </w:tcPr>
          <w:p w:rsidR="00713058" w:rsidRPr="008F02B9" w:rsidRDefault="002B15ED" w:rsidP="00713058">
            <w:pPr>
              <w:snapToGrid w:val="0"/>
              <w:spacing w:line="240" w:lineRule="auto"/>
              <w:jc w:val="center"/>
              <w:rPr>
                <w:rFonts w:asciiTheme="minorHAnsi" w:hAnsiTheme="minorHAnsi" w:cs="Arial"/>
                <w:b/>
                <w:i/>
                <w:sz w:val="24"/>
                <w:szCs w:val="24"/>
              </w:rPr>
            </w:pPr>
            <w:r w:rsidRPr="008F02B9">
              <w:rPr>
                <w:rFonts w:asciiTheme="minorHAnsi" w:hAnsiTheme="minorHAnsi" w:cs="Arial"/>
                <w:b/>
                <w:i/>
                <w:sz w:val="24"/>
                <w:szCs w:val="24"/>
              </w:rPr>
              <w:t>В</w:t>
            </w:r>
            <w:r w:rsidR="00713058" w:rsidRPr="008F02B9">
              <w:rPr>
                <w:rFonts w:asciiTheme="minorHAnsi" w:hAnsiTheme="minorHAnsi" w:cs="Arial"/>
                <w:b/>
                <w:i/>
                <w:sz w:val="24"/>
                <w:szCs w:val="24"/>
              </w:rPr>
              <w:t>реме</w:t>
            </w:r>
          </w:p>
        </w:tc>
        <w:tc>
          <w:tcPr>
            <w:tcW w:w="1766"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b/>
                <w:i/>
                <w:sz w:val="24"/>
                <w:szCs w:val="24"/>
              </w:rPr>
            </w:pPr>
            <w:r w:rsidRPr="008F02B9">
              <w:rPr>
                <w:rFonts w:asciiTheme="minorHAnsi" w:hAnsiTheme="minorHAnsi" w:cs="Arial"/>
                <w:b/>
                <w:i/>
                <w:sz w:val="24"/>
                <w:szCs w:val="24"/>
              </w:rPr>
              <w:t>одговорни</w:t>
            </w:r>
          </w:p>
        </w:tc>
        <w:tc>
          <w:tcPr>
            <w:tcW w:w="3032" w:type="dxa"/>
            <w:tcBorders>
              <w:top w:val="single" w:sz="4" w:space="0" w:color="000000"/>
              <w:left w:val="single" w:sz="4" w:space="0" w:color="000000"/>
              <w:bottom w:val="single" w:sz="4" w:space="0" w:color="000000"/>
              <w:right w:val="single" w:sz="4" w:space="0" w:color="000000"/>
            </w:tcBorders>
          </w:tcPr>
          <w:p w:rsidR="00713058" w:rsidRPr="008F02B9" w:rsidRDefault="00713058" w:rsidP="00713058">
            <w:pPr>
              <w:snapToGrid w:val="0"/>
              <w:spacing w:line="240" w:lineRule="auto"/>
              <w:jc w:val="center"/>
              <w:rPr>
                <w:rFonts w:asciiTheme="minorHAnsi" w:hAnsiTheme="minorHAnsi" w:cs="Arial"/>
                <w:b/>
                <w:i/>
                <w:sz w:val="24"/>
                <w:szCs w:val="24"/>
              </w:rPr>
            </w:pPr>
            <w:r w:rsidRPr="008F02B9">
              <w:rPr>
                <w:rFonts w:asciiTheme="minorHAnsi" w:hAnsiTheme="minorHAnsi" w:cs="Arial"/>
                <w:b/>
                <w:i/>
                <w:sz w:val="24"/>
                <w:szCs w:val="24"/>
              </w:rPr>
              <w:t>индикатори</w:t>
            </w:r>
          </w:p>
        </w:tc>
      </w:tr>
      <w:tr w:rsidR="00713058" w:rsidRPr="008F02B9" w:rsidTr="009B11C9">
        <w:tc>
          <w:tcPr>
            <w:tcW w:w="6140"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rPr>
                <w:rFonts w:asciiTheme="minorHAnsi" w:hAnsiTheme="minorHAnsi" w:cs="Arial"/>
                <w:b/>
                <w:sz w:val="24"/>
                <w:szCs w:val="24"/>
                <w:lang w:val="ru-RU"/>
              </w:rPr>
            </w:pPr>
            <w:r w:rsidRPr="008F02B9">
              <w:rPr>
                <w:rFonts w:asciiTheme="minorHAnsi" w:hAnsiTheme="minorHAnsi" w:cs="Arial"/>
                <w:b/>
                <w:sz w:val="24"/>
                <w:szCs w:val="24"/>
                <w:lang w:val="ru-RU"/>
              </w:rPr>
              <w:t>1.Воспоставување на правичен систем за професионалаен развој на наставниците и стручниоте соработници</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1.1. Редовно и навремено информирање за можностите за професионален развој на наставниците и стручните соработници;</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1.2.Пристуство на обуки (интерни и екстерни) на наставниците и стр. соработници – усогласување на ниво на актив;</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1.3..Дисеминација на знаењето, вештините и способностите  стекнати од обуки организирани од БРО, МОН и др. акредитирани установи</w:t>
            </w:r>
          </w:p>
        </w:tc>
        <w:tc>
          <w:tcPr>
            <w:tcW w:w="1907"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sz w:val="24"/>
                <w:szCs w:val="24"/>
              </w:rPr>
            </w:pPr>
            <w:r w:rsidRPr="008F02B9">
              <w:rPr>
                <w:rFonts w:asciiTheme="minorHAnsi" w:hAnsiTheme="minorHAnsi" w:cs="Arial"/>
                <w:sz w:val="24"/>
                <w:szCs w:val="24"/>
              </w:rPr>
              <w:t>Наставници</w:t>
            </w:r>
          </w:p>
          <w:p w:rsidR="00713058" w:rsidRPr="008F02B9" w:rsidRDefault="00713058" w:rsidP="00713058">
            <w:pPr>
              <w:spacing w:line="240" w:lineRule="auto"/>
              <w:jc w:val="center"/>
              <w:rPr>
                <w:rFonts w:asciiTheme="minorHAnsi" w:hAnsiTheme="minorHAnsi" w:cs="Arial"/>
                <w:sz w:val="24"/>
                <w:szCs w:val="24"/>
              </w:rPr>
            </w:pPr>
            <w:r w:rsidRPr="008F02B9">
              <w:rPr>
                <w:rFonts w:asciiTheme="minorHAnsi" w:hAnsiTheme="minorHAnsi" w:cs="Arial"/>
                <w:sz w:val="24"/>
                <w:szCs w:val="24"/>
              </w:rPr>
              <w:t>Стручни соработници</w:t>
            </w:r>
          </w:p>
          <w:p w:rsidR="00713058" w:rsidRPr="008F02B9" w:rsidRDefault="00713058" w:rsidP="00713058">
            <w:pPr>
              <w:spacing w:line="240" w:lineRule="auto"/>
              <w:jc w:val="center"/>
              <w:rPr>
                <w:rFonts w:asciiTheme="minorHAnsi" w:hAnsiTheme="minorHAnsi" w:cs="Arial"/>
                <w:sz w:val="24"/>
                <w:szCs w:val="24"/>
              </w:rPr>
            </w:pPr>
          </w:p>
        </w:tc>
        <w:tc>
          <w:tcPr>
            <w:tcW w:w="1880"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sz w:val="24"/>
                <w:szCs w:val="24"/>
              </w:rPr>
            </w:pPr>
            <w:r w:rsidRPr="008F02B9">
              <w:rPr>
                <w:rFonts w:asciiTheme="minorHAnsi" w:hAnsiTheme="minorHAnsi" w:cs="Arial"/>
                <w:sz w:val="24"/>
                <w:szCs w:val="24"/>
              </w:rPr>
              <w:t>Септември</w:t>
            </w:r>
          </w:p>
          <w:p w:rsidR="00713058" w:rsidRPr="008F02B9" w:rsidRDefault="00713058" w:rsidP="00713058">
            <w:pPr>
              <w:spacing w:line="240" w:lineRule="auto"/>
              <w:jc w:val="center"/>
              <w:rPr>
                <w:rFonts w:asciiTheme="minorHAnsi" w:hAnsiTheme="minorHAnsi" w:cs="Arial"/>
                <w:sz w:val="24"/>
                <w:szCs w:val="24"/>
              </w:rPr>
            </w:pPr>
            <w:r w:rsidRPr="008F02B9">
              <w:rPr>
                <w:rFonts w:asciiTheme="minorHAnsi" w:hAnsiTheme="minorHAnsi" w:cs="Arial"/>
                <w:sz w:val="24"/>
                <w:szCs w:val="24"/>
              </w:rPr>
              <w:t>Август</w:t>
            </w:r>
          </w:p>
        </w:tc>
        <w:tc>
          <w:tcPr>
            <w:tcW w:w="1766"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sz w:val="24"/>
                <w:szCs w:val="24"/>
                <w:lang w:val="ru-RU"/>
              </w:rPr>
            </w:pPr>
            <w:r w:rsidRPr="008F02B9">
              <w:rPr>
                <w:rFonts w:asciiTheme="minorHAnsi" w:hAnsiTheme="minorHAnsi" w:cs="Arial"/>
                <w:sz w:val="24"/>
                <w:szCs w:val="24"/>
                <w:lang w:val="ru-RU"/>
              </w:rPr>
              <w:t>Директор</w:t>
            </w:r>
          </w:p>
          <w:p w:rsidR="00713058" w:rsidRPr="008F02B9" w:rsidRDefault="00713058" w:rsidP="00713058">
            <w:pPr>
              <w:spacing w:line="240" w:lineRule="auto"/>
              <w:jc w:val="center"/>
              <w:rPr>
                <w:rFonts w:asciiTheme="minorHAnsi" w:hAnsiTheme="minorHAnsi" w:cs="Arial"/>
                <w:sz w:val="24"/>
                <w:szCs w:val="24"/>
                <w:lang w:val="ru-RU"/>
              </w:rPr>
            </w:pPr>
            <w:r w:rsidRPr="008F02B9">
              <w:rPr>
                <w:rFonts w:asciiTheme="minorHAnsi" w:hAnsiTheme="minorHAnsi" w:cs="Arial"/>
                <w:sz w:val="24"/>
                <w:szCs w:val="24"/>
                <w:lang w:val="ru-RU"/>
              </w:rPr>
              <w:t>Наставници</w:t>
            </w:r>
          </w:p>
          <w:p w:rsidR="00713058" w:rsidRPr="008F02B9" w:rsidRDefault="00713058" w:rsidP="00713058">
            <w:pPr>
              <w:spacing w:line="240" w:lineRule="auto"/>
              <w:jc w:val="center"/>
              <w:rPr>
                <w:rFonts w:asciiTheme="minorHAnsi" w:hAnsiTheme="minorHAnsi" w:cs="Arial"/>
                <w:sz w:val="24"/>
                <w:szCs w:val="24"/>
                <w:lang w:val="ru-RU"/>
              </w:rPr>
            </w:pPr>
            <w:r w:rsidRPr="008F02B9">
              <w:rPr>
                <w:rFonts w:asciiTheme="minorHAnsi" w:hAnsiTheme="minorHAnsi" w:cs="Arial"/>
                <w:sz w:val="24"/>
                <w:szCs w:val="24"/>
                <w:lang w:val="ru-RU"/>
              </w:rPr>
              <w:t>Педагошко-психолошка служба</w:t>
            </w:r>
          </w:p>
        </w:tc>
        <w:tc>
          <w:tcPr>
            <w:tcW w:w="3032" w:type="dxa"/>
            <w:tcBorders>
              <w:top w:val="single" w:sz="4" w:space="0" w:color="000000"/>
              <w:left w:val="single" w:sz="4" w:space="0" w:color="000000"/>
              <w:bottom w:val="single" w:sz="4" w:space="0" w:color="000000"/>
              <w:right w:val="single" w:sz="4" w:space="0" w:color="000000"/>
            </w:tcBorders>
          </w:tcPr>
          <w:p w:rsidR="00713058" w:rsidRPr="008F02B9" w:rsidRDefault="00713058" w:rsidP="00713058">
            <w:pPr>
              <w:snapToGrid w:val="0"/>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 професионален развој во согласност со потребите на вработените</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-изготвен план на активности за професионален развој во согласност со потребите на вработените</w:t>
            </w:r>
          </w:p>
        </w:tc>
      </w:tr>
      <w:tr w:rsidR="00713058" w:rsidRPr="008F02B9" w:rsidTr="009B11C9">
        <w:tc>
          <w:tcPr>
            <w:tcW w:w="6140"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both"/>
              <w:rPr>
                <w:rFonts w:asciiTheme="minorHAnsi" w:hAnsiTheme="minorHAnsi" w:cs="Arial"/>
                <w:b/>
                <w:sz w:val="24"/>
                <w:szCs w:val="24"/>
                <w:lang w:val="ru-RU"/>
              </w:rPr>
            </w:pPr>
            <w:r w:rsidRPr="008F02B9">
              <w:rPr>
                <w:rFonts w:asciiTheme="minorHAnsi" w:hAnsiTheme="minorHAnsi" w:cs="Arial"/>
                <w:b/>
                <w:sz w:val="24"/>
                <w:szCs w:val="24"/>
                <w:lang w:val="ru-RU"/>
              </w:rPr>
              <w:t>2.Разменување на информации за можностите за професионален развој на национално ниво</w:t>
            </w:r>
          </w:p>
          <w:p w:rsidR="00713058" w:rsidRPr="008F02B9" w:rsidRDefault="00713058" w:rsidP="00713058">
            <w:pPr>
              <w:spacing w:line="240" w:lineRule="auto"/>
              <w:jc w:val="both"/>
              <w:rPr>
                <w:rFonts w:asciiTheme="minorHAnsi" w:hAnsiTheme="minorHAnsi" w:cs="Arial"/>
                <w:sz w:val="24"/>
                <w:szCs w:val="24"/>
                <w:lang w:val="ru-RU"/>
              </w:rPr>
            </w:pPr>
            <w:r w:rsidRPr="008F02B9">
              <w:rPr>
                <w:rFonts w:asciiTheme="minorHAnsi" w:hAnsiTheme="minorHAnsi" w:cs="Arial"/>
                <w:sz w:val="24"/>
                <w:szCs w:val="24"/>
                <w:lang w:val="ru-RU"/>
              </w:rPr>
              <w:lastRenderedPageBreak/>
              <w:t>2.1.Информирање за национални програми, законска регулатива, правилници, упатства, стручна литература, прирачници и сл.;</w:t>
            </w:r>
          </w:p>
          <w:p w:rsidR="00713058" w:rsidRPr="008F02B9" w:rsidRDefault="00713058" w:rsidP="00713058">
            <w:pPr>
              <w:spacing w:line="240" w:lineRule="auto"/>
              <w:jc w:val="both"/>
              <w:rPr>
                <w:rFonts w:asciiTheme="minorHAnsi" w:hAnsiTheme="minorHAnsi" w:cs="Arial"/>
                <w:sz w:val="24"/>
                <w:szCs w:val="24"/>
                <w:lang w:val="ru-RU"/>
              </w:rPr>
            </w:pPr>
            <w:r w:rsidRPr="008F02B9">
              <w:rPr>
                <w:rFonts w:asciiTheme="minorHAnsi" w:hAnsiTheme="minorHAnsi" w:cs="Arial"/>
                <w:sz w:val="24"/>
                <w:szCs w:val="24"/>
                <w:lang w:val="ru-RU"/>
              </w:rPr>
              <w:t>2.2.Информирање за семинари, обуки и др. активности за професионален развој во кои наставниците можат да учествуваат;</w:t>
            </w:r>
          </w:p>
          <w:p w:rsidR="00713058" w:rsidRPr="008F02B9" w:rsidRDefault="00713058" w:rsidP="00713058">
            <w:pPr>
              <w:spacing w:line="240" w:lineRule="auto"/>
              <w:jc w:val="both"/>
              <w:rPr>
                <w:rFonts w:asciiTheme="minorHAnsi" w:hAnsiTheme="minorHAnsi" w:cs="Arial"/>
                <w:sz w:val="24"/>
                <w:szCs w:val="24"/>
                <w:lang w:val="ru-RU"/>
              </w:rPr>
            </w:pPr>
            <w:r w:rsidRPr="008F02B9">
              <w:rPr>
                <w:rFonts w:asciiTheme="minorHAnsi" w:hAnsiTheme="minorHAnsi" w:cs="Arial"/>
                <w:sz w:val="24"/>
                <w:szCs w:val="24"/>
                <w:lang w:val="ru-RU"/>
              </w:rPr>
              <w:t>2.3.Поврзување со други училишта, разменување на искуства со други училишта;</w:t>
            </w:r>
          </w:p>
        </w:tc>
        <w:tc>
          <w:tcPr>
            <w:tcW w:w="1907"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both"/>
              <w:rPr>
                <w:rFonts w:asciiTheme="minorHAnsi" w:hAnsiTheme="minorHAnsi" w:cs="Arial"/>
                <w:sz w:val="24"/>
                <w:szCs w:val="24"/>
                <w:lang w:val="ru-RU"/>
              </w:rPr>
            </w:pPr>
            <w:r w:rsidRPr="008F02B9">
              <w:rPr>
                <w:rFonts w:asciiTheme="minorHAnsi" w:hAnsiTheme="minorHAnsi" w:cs="Arial"/>
                <w:sz w:val="24"/>
                <w:szCs w:val="24"/>
                <w:lang w:val="ru-RU"/>
              </w:rPr>
              <w:lastRenderedPageBreak/>
              <w:t>Раководен кадар</w:t>
            </w:r>
          </w:p>
          <w:p w:rsidR="00713058" w:rsidRPr="008F02B9" w:rsidRDefault="00713058" w:rsidP="00713058">
            <w:pPr>
              <w:spacing w:line="240" w:lineRule="auto"/>
              <w:jc w:val="both"/>
              <w:rPr>
                <w:rFonts w:asciiTheme="minorHAnsi" w:hAnsiTheme="minorHAnsi" w:cs="Arial"/>
                <w:sz w:val="24"/>
                <w:szCs w:val="24"/>
                <w:lang w:val="ru-RU"/>
              </w:rPr>
            </w:pPr>
            <w:r w:rsidRPr="008F02B9">
              <w:rPr>
                <w:rFonts w:asciiTheme="minorHAnsi" w:hAnsiTheme="minorHAnsi" w:cs="Arial"/>
                <w:sz w:val="24"/>
                <w:szCs w:val="24"/>
                <w:lang w:val="ru-RU"/>
              </w:rPr>
              <w:lastRenderedPageBreak/>
              <w:t>Наставници</w:t>
            </w:r>
          </w:p>
          <w:p w:rsidR="00713058" w:rsidRPr="008F02B9" w:rsidRDefault="00713058" w:rsidP="00713058">
            <w:pPr>
              <w:spacing w:line="240" w:lineRule="auto"/>
              <w:jc w:val="both"/>
              <w:rPr>
                <w:rFonts w:asciiTheme="minorHAnsi" w:hAnsiTheme="minorHAnsi" w:cs="Arial"/>
                <w:sz w:val="24"/>
                <w:szCs w:val="24"/>
                <w:lang w:val="ru-RU"/>
              </w:rPr>
            </w:pPr>
            <w:r w:rsidRPr="008F02B9">
              <w:rPr>
                <w:rFonts w:asciiTheme="minorHAnsi" w:hAnsiTheme="minorHAnsi" w:cs="Arial"/>
                <w:sz w:val="24"/>
                <w:szCs w:val="24"/>
                <w:lang w:val="ru-RU"/>
              </w:rPr>
              <w:t>Стручни соработници</w:t>
            </w:r>
          </w:p>
        </w:tc>
        <w:tc>
          <w:tcPr>
            <w:tcW w:w="1880"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both"/>
              <w:rPr>
                <w:rFonts w:asciiTheme="minorHAnsi" w:hAnsiTheme="minorHAnsi" w:cs="Arial"/>
                <w:sz w:val="24"/>
                <w:szCs w:val="24"/>
              </w:rPr>
            </w:pPr>
            <w:r w:rsidRPr="008F02B9">
              <w:rPr>
                <w:rFonts w:asciiTheme="minorHAnsi" w:hAnsiTheme="minorHAnsi" w:cs="Arial"/>
                <w:sz w:val="24"/>
                <w:szCs w:val="24"/>
              </w:rPr>
              <w:lastRenderedPageBreak/>
              <w:t>Септември-август</w:t>
            </w:r>
          </w:p>
        </w:tc>
        <w:tc>
          <w:tcPr>
            <w:tcW w:w="1766"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both"/>
              <w:rPr>
                <w:rFonts w:asciiTheme="minorHAnsi" w:hAnsiTheme="minorHAnsi" w:cs="Arial"/>
                <w:sz w:val="24"/>
                <w:szCs w:val="24"/>
              </w:rPr>
            </w:pPr>
            <w:r w:rsidRPr="008F02B9">
              <w:rPr>
                <w:rFonts w:asciiTheme="minorHAnsi" w:hAnsiTheme="minorHAnsi" w:cs="Arial"/>
                <w:sz w:val="24"/>
                <w:szCs w:val="24"/>
              </w:rPr>
              <w:t>Директор</w:t>
            </w:r>
          </w:p>
          <w:p w:rsidR="00713058" w:rsidRPr="008F02B9" w:rsidRDefault="00713058" w:rsidP="00713058">
            <w:pPr>
              <w:spacing w:line="240" w:lineRule="auto"/>
              <w:jc w:val="both"/>
              <w:rPr>
                <w:rFonts w:asciiTheme="minorHAnsi" w:hAnsiTheme="minorHAnsi" w:cs="Arial"/>
                <w:sz w:val="24"/>
                <w:szCs w:val="24"/>
              </w:rPr>
            </w:pPr>
            <w:r w:rsidRPr="008F02B9">
              <w:rPr>
                <w:rFonts w:asciiTheme="minorHAnsi" w:hAnsiTheme="minorHAnsi" w:cs="Arial"/>
                <w:sz w:val="24"/>
                <w:szCs w:val="24"/>
              </w:rPr>
              <w:t>Наставници</w:t>
            </w:r>
          </w:p>
          <w:p w:rsidR="00713058" w:rsidRPr="008F02B9" w:rsidRDefault="00713058" w:rsidP="00713058">
            <w:pPr>
              <w:spacing w:line="240" w:lineRule="auto"/>
              <w:jc w:val="both"/>
              <w:rPr>
                <w:rFonts w:asciiTheme="minorHAnsi" w:hAnsiTheme="minorHAnsi" w:cs="Arial"/>
                <w:sz w:val="24"/>
                <w:szCs w:val="24"/>
              </w:rPr>
            </w:pPr>
            <w:r w:rsidRPr="008F02B9">
              <w:rPr>
                <w:rFonts w:asciiTheme="minorHAnsi" w:hAnsiTheme="minorHAnsi" w:cs="Arial"/>
                <w:sz w:val="24"/>
                <w:szCs w:val="24"/>
              </w:rPr>
              <w:lastRenderedPageBreak/>
              <w:t xml:space="preserve">Стручни соработници </w:t>
            </w:r>
          </w:p>
        </w:tc>
        <w:tc>
          <w:tcPr>
            <w:tcW w:w="3032" w:type="dxa"/>
            <w:tcBorders>
              <w:top w:val="single" w:sz="4" w:space="0" w:color="000000"/>
              <w:left w:val="single" w:sz="4" w:space="0" w:color="000000"/>
              <w:bottom w:val="single" w:sz="4" w:space="0" w:color="000000"/>
              <w:right w:val="single" w:sz="4" w:space="0" w:color="000000"/>
            </w:tcBorders>
          </w:tcPr>
          <w:p w:rsidR="00713058" w:rsidRPr="008F02B9" w:rsidRDefault="00713058" w:rsidP="00713058">
            <w:pPr>
              <w:snapToGrid w:val="0"/>
              <w:spacing w:line="240" w:lineRule="auto"/>
              <w:rPr>
                <w:rFonts w:asciiTheme="minorHAnsi" w:hAnsiTheme="minorHAnsi" w:cs="Arial"/>
                <w:sz w:val="24"/>
                <w:szCs w:val="24"/>
                <w:lang w:val="ru-RU"/>
              </w:rPr>
            </w:pPr>
            <w:r w:rsidRPr="008F02B9">
              <w:rPr>
                <w:rFonts w:asciiTheme="minorHAnsi" w:hAnsiTheme="minorHAnsi" w:cs="Arial"/>
                <w:sz w:val="24"/>
                <w:szCs w:val="24"/>
                <w:lang w:val="ru-RU"/>
              </w:rPr>
              <w:lastRenderedPageBreak/>
              <w:t xml:space="preserve">-учество на семинари организирани на </w:t>
            </w:r>
            <w:r w:rsidRPr="008F02B9">
              <w:rPr>
                <w:rFonts w:asciiTheme="minorHAnsi" w:hAnsiTheme="minorHAnsi" w:cs="Arial"/>
                <w:sz w:val="24"/>
                <w:szCs w:val="24"/>
                <w:lang w:val="ru-RU"/>
              </w:rPr>
              <w:lastRenderedPageBreak/>
              <w:t>национално ниво</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-воспоставени контакти со други училишта</w:t>
            </w:r>
          </w:p>
        </w:tc>
      </w:tr>
      <w:tr w:rsidR="00713058" w:rsidRPr="008F02B9" w:rsidTr="009B11C9">
        <w:tc>
          <w:tcPr>
            <w:tcW w:w="6140"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rPr>
                <w:rFonts w:asciiTheme="minorHAnsi" w:hAnsiTheme="minorHAnsi" w:cs="Arial"/>
                <w:b/>
                <w:sz w:val="24"/>
                <w:szCs w:val="24"/>
                <w:lang w:val="ru-RU"/>
              </w:rPr>
            </w:pPr>
            <w:r w:rsidRPr="008F02B9">
              <w:rPr>
                <w:rFonts w:asciiTheme="minorHAnsi" w:hAnsiTheme="minorHAnsi" w:cs="Arial"/>
                <w:b/>
                <w:sz w:val="24"/>
                <w:szCs w:val="24"/>
                <w:lang w:val="ru-RU"/>
              </w:rPr>
              <w:lastRenderedPageBreak/>
              <w:t>3.Подршка на наставниците преку менторство, насоки, упатства и дисеминација на знаења</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3.1.Дисеминација на знаењето, вештините и способностите  стекнати од обуки организирани од БРО, МОН и др. акредитирани установи</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3.2.Совети и менторство на наставници-приправници;</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3.3. Насоки, упатства на наставниците за планирањето на наставата, реализацијата на наставата, водењето на педагошката евиденција, оценувањето на учениците и др.;</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3.3.Совети/насоки на настваниците кои имаат потешкотии во работата;</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3.4. Вклучување на сите структури од училиштето во Проектот за меѓуетничка интеграција во образованието;</w:t>
            </w:r>
          </w:p>
        </w:tc>
        <w:tc>
          <w:tcPr>
            <w:tcW w:w="1907"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both"/>
              <w:rPr>
                <w:rFonts w:asciiTheme="minorHAnsi" w:hAnsiTheme="minorHAnsi" w:cs="Arial"/>
                <w:sz w:val="24"/>
                <w:szCs w:val="24"/>
              </w:rPr>
            </w:pPr>
            <w:r w:rsidRPr="008F02B9">
              <w:rPr>
                <w:rFonts w:asciiTheme="minorHAnsi" w:hAnsiTheme="minorHAnsi" w:cs="Arial"/>
                <w:sz w:val="24"/>
                <w:szCs w:val="24"/>
              </w:rPr>
              <w:t>Наставници</w:t>
            </w:r>
          </w:p>
          <w:p w:rsidR="00713058" w:rsidRPr="008F02B9" w:rsidRDefault="00713058" w:rsidP="00713058">
            <w:pPr>
              <w:spacing w:line="240" w:lineRule="auto"/>
              <w:rPr>
                <w:rFonts w:asciiTheme="minorHAnsi" w:hAnsiTheme="minorHAnsi" w:cs="Arial"/>
                <w:sz w:val="24"/>
                <w:szCs w:val="24"/>
              </w:rPr>
            </w:pPr>
          </w:p>
        </w:tc>
        <w:tc>
          <w:tcPr>
            <w:tcW w:w="1880"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sz w:val="24"/>
                <w:szCs w:val="24"/>
              </w:rPr>
            </w:pPr>
            <w:r w:rsidRPr="008F02B9">
              <w:rPr>
                <w:rFonts w:asciiTheme="minorHAnsi" w:hAnsiTheme="minorHAnsi" w:cs="Arial"/>
                <w:sz w:val="24"/>
                <w:szCs w:val="24"/>
              </w:rPr>
              <w:t>Септември</w:t>
            </w:r>
          </w:p>
          <w:p w:rsidR="00713058" w:rsidRPr="008F02B9" w:rsidRDefault="00713058" w:rsidP="00713058">
            <w:pPr>
              <w:spacing w:line="240" w:lineRule="auto"/>
              <w:jc w:val="center"/>
              <w:rPr>
                <w:rFonts w:asciiTheme="minorHAnsi" w:hAnsiTheme="minorHAnsi" w:cs="Arial"/>
                <w:sz w:val="24"/>
                <w:szCs w:val="24"/>
              </w:rPr>
            </w:pPr>
            <w:r w:rsidRPr="008F02B9">
              <w:rPr>
                <w:rFonts w:asciiTheme="minorHAnsi" w:hAnsiTheme="minorHAnsi" w:cs="Arial"/>
                <w:sz w:val="24"/>
                <w:szCs w:val="24"/>
              </w:rPr>
              <w:t>Август</w:t>
            </w:r>
          </w:p>
          <w:p w:rsidR="00713058" w:rsidRPr="008F02B9" w:rsidRDefault="00713058" w:rsidP="00713058">
            <w:pPr>
              <w:spacing w:line="240" w:lineRule="auto"/>
              <w:rPr>
                <w:rFonts w:asciiTheme="minorHAnsi" w:hAnsiTheme="minorHAnsi" w:cs="Arial"/>
                <w:sz w:val="24"/>
                <w:szCs w:val="24"/>
              </w:rPr>
            </w:pPr>
          </w:p>
        </w:tc>
        <w:tc>
          <w:tcPr>
            <w:tcW w:w="1766"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sz w:val="24"/>
                <w:szCs w:val="24"/>
                <w:lang w:val="ru-RU"/>
              </w:rPr>
            </w:pPr>
            <w:r w:rsidRPr="008F02B9">
              <w:rPr>
                <w:rFonts w:asciiTheme="minorHAnsi" w:hAnsiTheme="minorHAnsi" w:cs="Arial"/>
                <w:sz w:val="24"/>
                <w:szCs w:val="24"/>
                <w:lang w:val="ru-RU"/>
              </w:rPr>
              <w:t>Директор</w:t>
            </w:r>
          </w:p>
          <w:p w:rsidR="00713058" w:rsidRPr="008F02B9" w:rsidRDefault="00713058" w:rsidP="00713058">
            <w:pPr>
              <w:spacing w:line="240" w:lineRule="auto"/>
              <w:jc w:val="center"/>
              <w:rPr>
                <w:rFonts w:asciiTheme="minorHAnsi" w:hAnsiTheme="minorHAnsi" w:cs="Arial"/>
                <w:sz w:val="24"/>
                <w:szCs w:val="24"/>
                <w:lang w:val="ru-RU"/>
              </w:rPr>
            </w:pPr>
            <w:r w:rsidRPr="008F02B9">
              <w:rPr>
                <w:rFonts w:asciiTheme="minorHAnsi" w:hAnsiTheme="minorHAnsi" w:cs="Arial"/>
                <w:sz w:val="24"/>
                <w:szCs w:val="24"/>
                <w:lang w:val="ru-RU"/>
              </w:rPr>
              <w:t>Наставници</w:t>
            </w:r>
          </w:p>
          <w:p w:rsidR="00713058" w:rsidRPr="008F02B9" w:rsidRDefault="00713058" w:rsidP="00713058">
            <w:pPr>
              <w:spacing w:line="240" w:lineRule="auto"/>
              <w:jc w:val="center"/>
              <w:rPr>
                <w:rFonts w:asciiTheme="minorHAnsi" w:hAnsiTheme="minorHAnsi" w:cs="Arial"/>
                <w:sz w:val="24"/>
                <w:szCs w:val="24"/>
                <w:lang w:val="ru-RU"/>
              </w:rPr>
            </w:pPr>
            <w:r w:rsidRPr="008F02B9">
              <w:rPr>
                <w:rFonts w:asciiTheme="minorHAnsi" w:hAnsiTheme="minorHAnsi" w:cs="Arial"/>
                <w:sz w:val="24"/>
                <w:szCs w:val="24"/>
                <w:lang w:val="ru-RU"/>
              </w:rPr>
              <w:t>Ментори</w:t>
            </w:r>
          </w:p>
          <w:p w:rsidR="00713058" w:rsidRPr="008F02B9" w:rsidRDefault="00713058" w:rsidP="00713058">
            <w:pPr>
              <w:spacing w:line="240" w:lineRule="auto"/>
              <w:jc w:val="center"/>
              <w:rPr>
                <w:rFonts w:asciiTheme="minorHAnsi" w:hAnsiTheme="minorHAnsi" w:cs="Arial"/>
                <w:sz w:val="24"/>
                <w:szCs w:val="24"/>
                <w:lang w:val="ru-RU"/>
              </w:rPr>
            </w:pPr>
            <w:r w:rsidRPr="008F02B9">
              <w:rPr>
                <w:rFonts w:asciiTheme="minorHAnsi" w:hAnsiTheme="minorHAnsi" w:cs="Arial"/>
                <w:sz w:val="24"/>
                <w:szCs w:val="24"/>
                <w:lang w:val="ru-RU"/>
              </w:rPr>
              <w:t>Стручни соработници</w:t>
            </w:r>
          </w:p>
        </w:tc>
        <w:tc>
          <w:tcPr>
            <w:tcW w:w="3032" w:type="dxa"/>
            <w:tcBorders>
              <w:top w:val="single" w:sz="4" w:space="0" w:color="000000"/>
              <w:left w:val="single" w:sz="4" w:space="0" w:color="000000"/>
              <w:bottom w:val="single" w:sz="4" w:space="0" w:color="000000"/>
              <w:right w:val="single" w:sz="4" w:space="0" w:color="000000"/>
            </w:tcBorders>
          </w:tcPr>
          <w:p w:rsidR="00713058" w:rsidRPr="008F02B9" w:rsidRDefault="00713058" w:rsidP="00713058">
            <w:pPr>
              <w:snapToGrid w:val="0"/>
              <w:spacing w:line="240" w:lineRule="auto"/>
              <w:rPr>
                <w:rFonts w:asciiTheme="minorHAnsi" w:hAnsiTheme="minorHAnsi" w:cs="Arial"/>
                <w:sz w:val="24"/>
                <w:szCs w:val="24"/>
              </w:rPr>
            </w:pPr>
            <w:r w:rsidRPr="008F02B9">
              <w:rPr>
                <w:rFonts w:asciiTheme="minorHAnsi" w:hAnsiTheme="minorHAnsi" w:cs="Arial"/>
                <w:sz w:val="24"/>
                <w:szCs w:val="24"/>
              </w:rPr>
              <w:t>-организирано хоризонтално учење</w:t>
            </w:r>
          </w:p>
        </w:tc>
      </w:tr>
      <w:tr w:rsidR="00713058" w:rsidRPr="008F02B9" w:rsidTr="009B11C9">
        <w:tc>
          <w:tcPr>
            <w:tcW w:w="6140"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rPr>
                <w:rFonts w:asciiTheme="minorHAnsi" w:hAnsiTheme="minorHAnsi" w:cs="Arial"/>
                <w:b/>
                <w:sz w:val="24"/>
                <w:szCs w:val="24"/>
                <w:lang w:val="ru-RU"/>
              </w:rPr>
            </w:pPr>
            <w:r w:rsidRPr="008F02B9">
              <w:rPr>
                <w:rFonts w:asciiTheme="minorHAnsi" w:hAnsiTheme="minorHAnsi" w:cs="Arial"/>
                <w:b/>
                <w:sz w:val="24"/>
                <w:szCs w:val="24"/>
                <w:lang w:val="ru-RU"/>
              </w:rPr>
              <w:t>4.Организирање на стручни состаноци во училиштето</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 xml:space="preserve">4.1. Организирање на состаноци на стручните органи на училиштето- Совет на одделенски наставници, Совет на предметни наставници, Наставнички совет, како и стручен актив на наставниците на кои ќе се дискутира и </w:t>
            </w:r>
            <w:r w:rsidRPr="008F02B9">
              <w:rPr>
                <w:rFonts w:asciiTheme="minorHAnsi" w:hAnsiTheme="minorHAnsi" w:cs="Arial"/>
                <w:sz w:val="24"/>
                <w:szCs w:val="24"/>
                <w:lang w:val="ru-RU"/>
              </w:rPr>
              <w:lastRenderedPageBreak/>
              <w:t xml:space="preserve">ќе се разменуваат искуства за теми значајни за работата на училиштето: </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 реализацијата на програма,  интегрирање на еко-програмата во наставата, унапредување на оценувањето- усогласување на критериуми за оценување, планирање на наставата, подршка на учениците со потешкотии во учењето, примена на активни методи во наставата, разгледување на Упатство за начинот и формата на подготвување, планирање, задавање , реализирање и следење на домашните задачи на учениците, унапредување на соработката со родителите и сл.</w:t>
            </w:r>
          </w:p>
        </w:tc>
        <w:tc>
          <w:tcPr>
            <w:tcW w:w="1907"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sz w:val="24"/>
                <w:szCs w:val="24"/>
              </w:rPr>
            </w:pPr>
            <w:r w:rsidRPr="008F02B9">
              <w:rPr>
                <w:rFonts w:asciiTheme="minorHAnsi" w:hAnsiTheme="minorHAnsi" w:cs="Arial"/>
                <w:sz w:val="24"/>
                <w:szCs w:val="24"/>
              </w:rPr>
              <w:lastRenderedPageBreak/>
              <w:t>Наставници</w:t>
            </w:r>
          </w:p>
        </w:tc>
        <w:tc>
          <w:tcPr>
            <w:tcW w:w="1880"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sz w:val="24"/>
                <w:szCs w:val="24"/>
              </w:rPr>
            </w:pPr>
            <w:r w:rsidRPr="008F02B9">
              <w:rPr>
                <w:rFonts w:asciiTheme="minorHAnsi" w:hAnsiTheme="minorHAnsi" w:cs="Arial"/>
                <w:sz w:val="24"/>
                <w:szCs w:val="24"/>
              </w:rPr>
              <w:t xml:space="preserve">Септември </w:t>
            </w:r>
          </w:p>
          <w:p w:rsidR="00713058" w:rsidRPr="008F02B9" w:rsidRDefault="00713058" w:rsidP="00713058">
            <w:pPr>
              <w:spacing w:line="240" w:lineRule="auto"/>
              <w:jc w:val="center"/>
              <w:rPr>
                <w:rFonts w:asciiTheme="minorHAnsi" w:hAnsiTheme="minorHAnsi" w:cs="Arial"/>
                <w:sz w:val="24"/>
                <w:szCs w:val="24"/>
              </w:rPr>
            </w:pPr>
            <w:r w:rsidRPr="008F02B9">
              <w:rPr>
                <w:rFonts w:asciiTheme="minorHAnsi" w:hAnsiTheme="minorHAnsi" w:cs="Arial"/>
                <w:sz w:val="24"/>
                <w:szCs w:val="24"/>
              </w:rPr>
              <w:t>Август</w:t>
            </w:r>
          </w:p>
        </w:tc>
        <w:tc>
          <w:tcPr>
            <w:tcW w:w="1766"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sz w:val="24"/>
                <w:szCs w:val="24"/>
                <w:lang w:val="ru-RU"/>
              </w:rPr>
            </w:pPr>
            <w:r w:rsidRPr="008F02B9">
              <w:rPr>
                <w:rFonts w:asciiTheme="minorHAnsi" w:hAnsiTheme="minorHAnsi" w:cs="Arial"/>
                <w:sz w:val="24"/>
                <w:szCs w:val="24"/>
                <w:lang w:val="ru-RU"/>
              </w:rPr>
              <w:t>Директор</w:t>
            </w:r>
          </w:p>
          <w:p w:rsidR="00713058" w:rsidRPr="008F02B9" w:rsidRDefault="00713058" w:rsidP="00713058">
            <w:pPr>
              <w:spacing w:line="240" w:lineRule="auto"/>
              <w:jc w:val="center"/>
              <w:rPr>
                <w:rFonts w:asciiTheme="minorHAnsi" w:hAnsiTheme="minorHAnsi" w:cs="Arial"/>
                <w:sz w:val="24"/>
                <w:szCs w:val="24"/>
                <w:lang w:val="ru-RU"/>
              </w:rPr>
            </w:pPr>
            <w:r w:rsidRPr="008F02B9">
              <w:rPr>
                <w:rFonts w:asciiTheme="minorHAnsi" w:hAnsiTheme="minorHAnsi" w:cs="Arial"/>
                <w:sz w:val="24"/>
                <w:szCs w:val="24"/>
                <w:lang w:val="ru-RU"/>
              </w:rPr>
              <w:t>Одговорен на стручниот актив</w:t>
            </w:r>
          </w:p>
          <w:p w:rsidR="00713058" w:rsidRPr="008F02B9" w:rsidRDefault="00713058" w:rsidP="00713058">
            <w:pPr>
              <w:spacing w:line="240" w:lineRule="auto"/>
              <w:jc w:val="center"/>
              <w:rPr>
                <w:rFonts w:asciiTheme="minorHAnsi" w:hAnsiTheme="minorHAnsi" w:cs="Arial"/>
                <w:sz w:val="24"/>
                <w:szCs w:val="24"/>
                <w:lang w:val="ru-RU"/>
              </w:rPr>
            </w:pPr>
            <w:r w:rsidRPr="008F02B9">
              <w:rPr>
                <w:rFonts w:asciiTheme="minorHAnsi" w:hAnsiTheme="minorHAnsi" w:cs="Arial"/>
                <w:sz w:val="24"/>
                <w:szCs w:val="24"/>
                <w:lang w:val="ru-RU"/>
              </w:rPr>
              <w:t xml:space="preserve">Стручни </w:t>
            </w:r>
            <w:r w:rsidRPr="008F02B9">
              <w:rPr>
                <w:rFonts w:asciiTheme="minorHAnsi" w:hAnsiTheme="minorHAnsi" w:cs="Arial"/>
                <w:sz w:val="24"/>
                <w:szCs w:val="24"/>
                <w:lang w:val="ru-RU"/>
              </w:rPr>
              <w:lastRenderedPageBreak/>
              <w:t>соработници</w:t>
            </w:r>
          </w:p>
        </w:tc>
        <w:tc>
          <w:tcPr>
            <w:tcW w:w="3032" w:type="dxa"/>
            <w:tcBorders>
              <w:top w:val="single" w:sz="4" w:space="0" w:color="000000"/>
              <w:left w:val="single" w:sz="4" w:space="0" w:color="000000"/>
              <w:bottom w:val="single" w:sz="4" w:space="0" w:color="000000"/>
              <w:right w:val="single" w:sz="4" w:space="0" w:color="000000"/>
            </w:tcBorders>
          </w:tcPr>
          <w:p w:rsidR="00713058" w:rsidRPr="008F02B9" w:rsidRDefault="00713058" w:rsidP="00713058">
            <w:pPr>
              <w:snapToGrid w:val="0"/>
              <w:spacing w:line="240" w:lineRule="auto"/>
              <w:rPr>
                <w:rFonts w:asciiTheme="minorHAnsi" w:hAnsiTheme="minorHAnsi" w:cs="Arial"/>
                <w:sz w:val="24"/>
                <w:szCs w:val="24"/>
                <w:lang w:val="ru-RU"/>
              </w:rPr>
            </w:pPr>
            <w:r w:rsidRPr="008F02B9">
              <w:rPr>
                <w:rFonts w:asciiTheme="minorHAnsi" w:hAnsiTheme="minorHAnsi" w:cs="Arial"/>
                <w:sz w:val="24"/>
                <w:szCs w:val="24"/>
                <w:lang w:val="ru-RU"/>
              </w:rPr>
              <w:lastRenderedPageBreak/>
              <w:t xml:space="preserve">-Ефективни состаноци (дискусии, предлози за унапредување на работата, размена на искуства, донесување на конкретни заклучоци, </w:t>
            </w:r>
            <w:r w:rsidRPr="008F02B9">
              <w:rPr>
                <w:rFonts w:asciiTheme="minorHAnsi" w:hAnsiTheme="minorHAnsi" w:cs="Arial"/>
                <w:sz w:val="24"/>
                <w:szCs w:val="24"/>
                <w:lang w:val="ru-RU"/>
              </w:rPr>
              <w:lastRenderedPageBreak/>
              <w:t>отчет за извршените активности сл.)</w:t>
            </w:r>
          </w:p>
        </w:tc>
      </w:tr>
      <w:tr w:rsidR="00713058" w:rsidRPr="008F02B9" w:rsidTr="009B11C9">
        <w:tc>
          <w:tcPr>
            <w:tcW w:w="6140"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rPr>
                <w:rFonts w:asciiTheme="minorHAnsi" w:hAnsiTheme="minorHAnsi" w:cs="Arial"/>
                <w:b/>
                <w:sz w:val="24"/>
                <w:szCs w:val="24"/>
                <w:lang w:val="ru-RU"/>
              </w:rPr>
            </w:pPr>
            <w:r w:rsidRPr="008F02B9">
              <w:rPr>
                <w:rFonts w:asciiTheme="minorHAnsi" w:hAnsiTheme="minorHAnsi" w:cs="Arial"/>
                <w:b/>
                <w:sz w:val="24"/>
                <w:szCs w:val="24"/>
                <w:lang w:val="ru-RU"/>
              </w:rPr>
              <w:lastRenderedPageBreak/>
              <w:t>5. Организирање на отворени часови</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 xml:space="preserve">5.1. Организирање на  отворени часови на ниво на одделенска или предметна настава или на ниво на стручен актив на следните теми: </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-користење на различни методи и инструменти за оценување и следење на напредокот на учениците, вклучување на учениците во оценувањето,</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 xml:space="preserve">-користење на ИКТ во наставата, </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-современи активни методи во наставата и учењето (развивање на критичко мислење, комуникација, тимска работа)</w:t>
            </w:r>
          </w:p>
          <w:p w:rsidR="00713058" w:rsidRPr="008F02B9" w:rsidRDefault="00713058" w:rsidP="00713058">
            <w:pPr>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-презентација на ученички проекти и сл.</w:t>
            </w:r>
          </w:p>
        </w:tc>
        <w:tc>
          <w:tcPr>
            <w:tcW w:w="1907"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sz w:val="24"/>
                <w:szCs w:val="24"/>
              </w:rPr>
            </w:pPr>
            <w:r w:rsidRPr="008F02B9">
              <w:rPr>
                <w:rFonts w:asciiTheme="minorHAnsi" w:hAnsiTheme="minorHAnsi" w:cs="Arial"/>
                <w:sz w:val="24"/>
                <w:szCs w:val="24"/>
              </w:rPr>
              <w:t xml:space="preserve">Наставници </w:t>
            </w:r>
          </w:p>
        </w:tc>
        <w:tc>
          <w:tcPr>
            <w:tcW w:w="1880"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sz w:val="24"/>
                <w:szCs w:val="24"/>
              </w:rPr>
            </w:pPr>
            <w:r w:rsidRPr="008F02B9">
              <w:rPr>
                <w:rFonts w:asciiTheme="minorHAnsi" w:hAnsiTheme="minorHAnsi" w:cs="Arial"/>
                <w:sz w:val="24"/>
                <w:szCs w:val="24"/>
              </w:rPr>
              <w:t xml:space="preserve">Септември </w:t>
            </w:r>
          </w:p>
          <w:p w:rsidR="00713058" w:rsidRPr="008F02B9" w:rsidRDefault="00713058" w:rsidP="00713058">
            <w:pPr>
              <w:spacing w:line="240" w:lineRule="auto"/>
              <w:jc w:val="center"/>
              <w:rPr>
                <w:rFonts w:asciiTheme="minorHAnsi" w:hAnsiTheme="minorHAnsi" w:cs="Arial"/>
                <w:sz w:val="24"/>
                <w:szCs w:val="24"/>
              </w:rPr>
            </w:pPr>
            <w:r w:rsidRPr="008F02B9">
              <w:rPr>
                <w:rFonts w:asciiTheme="minorHAnsi" w:hAnsiTheme="minorHAnsi" w:cs="Arial"/>
                <w:sz w:val="24"/>
                <w:szCs w:val="24"/>
              </w:rPr>
              <w:t>Август</w:t>
            </w:r>
          </w:p>
        </w:tc>
        <w:tc>
          <w:tcPr>
            <w:tcW w:w="1766" w:type="dxa"/>
            <w:tcBorders>
              <w:top w:val="single" w:sz="4" w:space="0" w:color="000000"/>
              <w:left w:val="single" w:sz="4" w:space="0" w:color="000000"/>
              <w:bottom w:val="single" w:sz="4" w:space="0" w:color="000000"/>
            </w:tcBorders>
          </w:tcPr>
          <w:p w:rsidR="00713058" w:rsidRPr="008F02B9" w:rsidRDefault="00713058" w:rsidP="00713058">
            <w:pPr>
              <w:snapToGrid w:val="0"/>
              <w:spacing w:line="240" w:lineRule="auto"/>
              <w:jc w:val="center"/>
              <w:rPr>
                <w:rFonts w:asciiTheme="minorHAnsi" w:hAnsiTheme="minorHAnsi" w:cs="Arial"/>
                <w:sz w:val="24"/>
                <w:szCs w:val="24"/>
              </w:rPr>
            </w:pPr>
            <w:r w:rsidRPr="008F02B9">
              <w:rPr>
                <w:rFonts w:asciiTheme="minorHAnsi" w:hAnsiTheme="minorHAnsi" w:cs="Arial"/>
                <w:sz w:val="24"/>
                <w:szCs w:val="24"/>
              </w:rPr>
              <w:t>Наставници</w:t>
            </w:r>
          </w:p>
          <w:p w:rsidR="00713058" w:rsidRPr="008F02B9" w:rsidRDefault="00713058" w:rsidP="00713058">
            <w:pPr>
              <w:spacing w:line="240" w:lineRule="auto"/>
              <w:jc w:val="center"/>
              <w:rPr>
                <w:rFonts w:asciiTheme="minorHAnsi" w:hAnsiTheme="minorHAnsi" w:cs="Arial"/>
                <w:sz w:val="24"/>
                <w:szCs w:val="24"/>
              </w:rPr>
            </w:pPr>
            <w:r w:rsidRPr="008F02B9">
              <w:rPr>
                <w:rFonts w:asciiTheme="minorHAnsi" w:hAnsiTheme="minorHAnsi" w:cs="Arial"/>
                <w:sz w:val="24"/>
                <w:szCs w:val="24"/>
              </w:rPr>
              <w:t xml:space="preserve">Директор </w:t>
            </w:r>
          </w:p>
        </w:tc>
        <w:tc>
          <w:tcPr>
            <w:tcW w:w="3032" w:type="dxa"/>
            <w:tcBorders>
              <w:top w:val="single" w:sz="4" w:space="0" w:color="000000"/>
              <w:left w:val="single" w:sz="4" w:space="0" w:color="000000"/>
              <w:bottom w:val="single" w:sz="4" w:space="0" w:color="000000"/>
              <w:right w:val="single" w:sz="4" w:space="0" w:color="000000"/>
            </w:tcBorders>
          </w:tcPr>
          <w:p w:rsidR="00713058" w:rsidRPr="008F02B9" w:rsidRDefault="00713058" w:rsidP="00713058">
            <w:pPr>
              <w:snapToGrid w:val="0"/>
              <w:spacing w:line="240" w:lineRule="auto"/>
              <w:rPr>
                <w:rFonts w:asciiTheme="minorHAnsi" w:hAnsiTheme="minorHAnsi" w:cs="Arial"/>
                <w:sz w:val="24"/>
                <w:szCs w:val="24"/>
                <w:lang w:val="ru-RU"/>
              </w:rPr>
            </w:pPr>
            <w:r w:rsidRPr="008F02B9">
              <w:rPr>
                <w:rFonts w:asciiTheme="minorHAnsi" w:hAnsiTheme="minorHAnsi" w:cs="Arial"/>
                <w:sz w:val="24"/>
                <w:szCs w:val="24"/>
                <w:lang w:val="ru-RU"/>
              </w:rPr>
              <w:t>Следење на отворените часови од наставниците и разменување на искуства (евалуација од колеги)</w:t>
            </w:r>
          </w:p>
        </w:tc>
      </w:tr>
    </w:tbl>
    <w:p w:rsidR="00713058" w:rsidRPr="008F02B9" w:rsidRDefault="00713058" w:rsidP="00713058">
      <w:pPr>
        <w:spacing w:line="240" w:lineRule="auto"/>
        <w:jc w:val="center"/>
        <w:rPr>
          <w:rFonts w:asciiTheme="minorHAnsi" w:hAnsiTheme="minorHAnsi" w:cs="Arial"/>
          <w:b/>
          <w:sz w:val="24"/>
          <w:szCs w:val="24"/>
        </w:rPr>
      </w:pPr>
    </w:p>
    <w:p w:rsidR="00713058" w:rsidRPr="008F02B9" w:rsidRDefault="00713058" w:rsidP="00713058">
      <w:pPr>
        <w:spacing w:line="240" w:lineRule="auto"/>
        <w:ind w:firstLine="720"/>
        <w:jc w:val="both"/>
        <w:rPr>
          <w:rFonts w:asciiTheme="minorHAnsi" w:hAnsiTheme="minorHAnsi" w:cs="Arial"/>
          <w:sz w:val="24"/>
          <w:szCs w:val="24"/>
          <w:lang w:val="ru-RU"/>
        </w:rPr>
      </w:pPr>
      <w:r w:rsidRPr="008F02B9">
        <w:rPr>
          <w:rFonts w:asciiTheme="minorHAnsi" w:hAnsiTheme="minorHAnsi" w:cs="Arial"/>
          <w:sz w:val="24"/>
          <w:szCs w:val="24"/>
          <w:lang w:val="ru-RU"/>
        </w:rPr>
        <w:t>Во текот на учебната година планот за професионален развој  ќе се надоградува со согласност со потребите на наставниците и можностите за превземање активности на училишно ниво.</w:t>
      </w:r>
    </w:p>
    <w:p w:rsidR="00713058" w:rsidRPr="00B236A4" w:rsidRDefault="00713058" w:rsidP="00B236A4">
      <w:pPr>
        <w:pStyle w:val="Default"/>
        <w:jc w:val="both"/>
        <w:rPr>
          <w:rFonts w:asciiTheme="minorHAnsi" w:hAnsiTheme="minorHAnsi"/>
          <w:lang w:val="mk-MK"/>
        </w:rPr>
      </w:pPr>
    </w:p>
    <w:p w:rsidR="00713058" w:rsidRPr="008F02B9" w:rsidRDefault="00713058" w:rsidP="00713058">
      <w:pPr>
        <w:pStyle w:val="Default"/>
        <w:jc w:val="both"/>
        <w:rPr>
          <w:rFonts w:asciiTheme="minorHAnsi" w:hAnsiTheme="minorHAnsi"/>
          <w:lang w:val="ru-RU"/>
        </w:rPr>
      </w:pPr>
    </w:p>
    <w:p w:rsidR="00EC42B1" w:rsidRPr="008F02B9" w:rsidRDefault="00F21ECF" w:rsidP="00EC42B1">
      <w:pPr>
        <w:rPr>
          <w:rFonts w:asciiTheme="minorHAnsi" w:hAnsiTheme="minorHAnsi" w:cs="Arial"/>
          <w:b/>
          <w:sz w:val="24"/>
          <w:szCs w:val="24"/>
        </w:rPr>
      </w:pPr>
      <w:r>
        <w:rPr>
          <w:rFonts w:asciiTheme="minorHAnsi" w:hAnsiTheme="minorHAnsi" w:cs="Arial"/>
          <w:b/>
          <w:sz w:val="24"/>
          <w:szCs w:val="24"/>
        </w:rPr>
        <w:t>ПРИЛОГ БР. 15</w:t>
      </w:r>
      <w:r w:rsidR="00931931" w:rsidRPr="008F02B9">
        <w:rPr>
          <w:rFonts w:asciiTheme="minorHAnsi" w:hAnsiTheme="minorHAnsi" w:cs="Arial"/>
          <w:b/>
          <w:sz w:val="24"/>
          <w:szCs w:val="24"/>
        </w:rPr>
        <w:t xml:space="preserve">:   </w:t>
      </w:r>
      <w:r w:rsidR="00EC42B1" w:rsidRPr="008F02B9">
        <w:rPr>
          <w:rFonts w:asciiTheme="minorHAnsi" w:hAnsiTheme="minorHAnsi" w:cs="Arial"/>
          <w:b/>
          <w:sz w:val="24"/>
          <w:szCs w:val="24"/>
        </w:rPr>
        <w:t>Програма за работа на ученичката заедница</w:t>
      </w:r>
    </w:p>
    <w:tbl>
      <w:tblPr>
        <w:tblW w:w="15431" w:type="dxa"/>
        <w:tblInd w:w="-52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tblPr>
      <w:tblGrid>
        <w:gridCol w:w="2705"/>
        <w:gridCol w:w="2376"/>
        <w:gridCol w:w="2341"/>
        <w:gridCol w:w="1646"/>
        <w:gridCol w:w="1730"/>
        <w:gridCol w:w="2184"/>
        <w:gridCol w:w="2449"/>
      </w:tblGrid>
      <w:tr w:rsidR="00EC42B1" w:rsidRPr="008F02B9" w:rsidTr="009B11C9">
        <w:tc>
          <w:tcPr>
            <w:tcW w:w="2705" w:type="dxa"/>
            <w:shd w:val="clear" w:color="auto" w:fill="DBE5F1"/>
          </w:tcPr>
          <w:p w:rsidR="00EC42B1" w:rsidRPr="008F02B9" w:rsidRDefault="00EC42B1" w:rsidP="00E52BC6">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Планирана активност (содржина)</w:t>
            </w:r>
          </w:p>
        </w:tc>
        <w:tc>
          <w:tcPr>
            <w:tcW w:w="2376" w:type="dxa"/>
            <w:shd w:val="clear" w:color="auto" w:fill="DBE5F1"/>
          </w:tcPr>
          <w:p w:rsidR="00EC42B1" w:rsidRPr="008F02B9" w:rsidRDefault="00EC42B1" w:rsidP="00E52BC6">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Цели</w:t>
            </w:r>
          </w:p>
        </w:tc>
        <w:tc>
          <w:tcPr>
            <w:tcW w:w="2341" w:type="dxa"/>
            <w:shd w:val="clear" w:color="auto" w:fill="DBE5F1"/>
          </w:tcPr>
          <w:p w:rsidR="00EC42B1" w:rsidRPr="008F02B9" w:rsidRDefault="00EC42B1" w:rsidP="00E52BC6">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Реализатор</w:t>
            </w:r>
          </w:p>
        </w:tc>
        <w:tc>
          <w:tcPr>
            <w:tcW w:w="1646" w:type="dxa"/>
            <w:shd w:val="clear" w:color="auto" w:fill="DBE5F1"/>
          </w:tcPr>
          <w:p w:rsidR="00EC42B1" w:rsidRPr="008F02B9" w:rsidRDefault="00EC42B1" w:rsidP="00E52BC6">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Форми</w:t>
            </w:r>
          </w:p>
        </w:tc>
        <w:tc>
          <w:tcPr>
            <w:tcW w:w="1730" w:type="dxa"/>
            <w:shd w:val="clear" w:color="auto" w:fill="DBE5F1"/>
          </w:tcPr>
          <w:p w:rsidR="00EC42B1" w:rsidRPr="008F02B9" w:rsidRDefault="00EC42B1" w:rsidP="00E52BC6">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Време на реализација</w:t>
            </w:r>
          </w:p>
        </w:tc>
        <w:tc>
          <w:tcPr>
            <w:tcW w:w="2184" w:type="dxa"/>
            <w:shd w:val="clear" w:color="auto" w:fill="DBE5F1"/>
          </w:tcPr>
          <w:p w:rsidR="00EC42B1" w:rsidRPr="008F02B9" w:rsidRDefault="00EC42B1" w:rsidP="00E52BC6">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Извори (ресурси)</w:t>
            </w:r>
          </w:p>
        </w:tc>
        <w:tc>
          <w:tcPr>
            <w:tcW w:w="2449" w:type="dxa"/>
            <w:shd w:val="clear" w:color="auto" w:fill="DBE5F1"/>
          </w:tcPr>
          <w:p w:rsidR="00EC42B1" w:rsidRPr="008F02B9" w:rsidRDefault="00EC42B1" w:rsidP="00E52BC6">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Очекувани ефекти</w:t>
            </w:r>
          </w:p>
        </w:tc>
      </w:tr>
      <w:tr w:rsidR="00EC42B1" w:rsidRPr="008F02B9" w:rsidTr="009B11C9">
        <w:tc>
          <w:tcPr>
            <w:tcW w:w="2705" w:type="dxa"/>
          </w:tcPr>
          <w:p w:rsidR="00EC42B1" w:rsidRPr="008F02B9" w:rsidRDefault="00BC34F9" w:rsidP="00E52BC6">
            <w:pPr>
              <w:spacing w:after="0" w:line="240" w:lineRule="auto"/>
              <w:rPr>
                <w:rFonts w:asciiTheme="minorHAnsi" w:hAnsiTheme="minorHAnsi" w:cs="Arial"/>
                <w:sz w:val="24"/>
                <w:szCs w:val="24"/>
              </w:rPr>
            </w:pPr>
            <w:r w:rsidRPr="008F02B9">
              <w:rPr>
                <w:rFonts w:asciiTheme="minorHAnsi" w:hAnsiTheme="minorHAnsi" w:cs="Arial"/>
                <w:sz w:val="24"/>
                <w:szCs w:val="24"/>
              </w:rPr>
              <w:t>Избор на раководство на ученичката</w:t>
            </w:r>
            <w:r w:rsidR="00EC42B1" w:rsidRPr="008F02B9">
              <w:rPr>
                <w:rFonts w:asciiTheme="minorHAnsi" w:hAnsiTheme="minorHAnsi" w:cs="Arial"/>
                <w:sz w:val="24"/>
                <w:szCs w:val="24"/>
              </w:rPr>
              <w:t xml:space="preserve"> заедница</w:t>
            </w:r>
          </w:p>
        </w:tc>
        <w:tc>
          <w:tcPr>
            <w:tcW w:w="237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Да се</w:t>
            </w:r>
            <w:r w:rsidR="00BC34F9" w:rsidRPr="008F02B9">
              <w:rPr>
                <w:rFonts w:asciiTheme="minorHAnsi" w:hAnsiTheme="minorHAnsi" w:cs="Arial"/>
                <w:sz w:val="24"/>
                <w:szCs w:val="24"/>
              </w:rPr>
              <w:t xml:space="preserve"> избере раководство на ученичката </w:t>
            </w:r>
            <w:r w:rsidRPr="008F02B9">
              <w:rPr>
                <w:rFonts w:asciiTheme="minorHAnsi" w:hAnsiTheme="minorHAnsi" w:cs="Arial"/>
                <w:sz w:val="24"/>
                <w:szCs w:val="24"/>
              </w:rPr>
              <w:t>заедница</w:t>
            </w:r>
          </w:p>
        </w:tc>
        <w:tc>
          <w:tcPr>
            <w:tcW w:w="2341"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Педагог/психолог ученици</w:t>
            </w:r>
          </w:p>
        </w:tc>
        <w:tc>
          <w:tcPr>
            <w:tcW w:w="164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Фронтална</w:t>
            </w:r>
          </w:p>
        </w:tc>
        <w:tc>
          <w:tcPr>
            <w:tcW w:w="1730"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Септември</w:t>
            </w:r>
          </w:p>
        </w:tc>
        <w:tc>
          <w:tcPr>
            <w:tcW w:w="2184"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 xml:space="preserve"> предлози</w:t>
            </w:r>
          </w:p>
        </w:tc>
        <w:tc>
          <w:tcPr>
            <w:tcW w:w="2449"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Избрани членови на предлог на учениците</w:t>
            </w:r>
          </w:p>
        </w:tc>
      </w:tr>
      <w:tr w:rsidR="00EC42B1" w:rsidRPr="008F02B9" w:rsidTr="009B11C9">
        <w:tc>
          <w:tcPr>
            <w:tcW w:w="2705"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Разгледување и усвојување на програма за работа</w:t>
            </w:r>
          </w:p>
        </w:tc>
        <w:tc>
          <w:tcPr>
            <w:tcW w:w="237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Да се разгледа и усвои програма за работа</w:t>
            </w:r>
          </w:p>
        </w:tc>
        <w:tc>
          <w:tcPr>
            <w:tcW w:w="2341"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Педагог/психолог ученици</w:t>
            </w:r>
          </w:p>
        </w:tc>
        <w:tc>
          <w:tcPr>
            <w:tcW w:w="164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Фронтална</w:t>
            </w:r>
          </w:p>
        </w:tc>
        <w:tc>
          <w:tcPr>
            <w:tcW w:w="1730"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Септември</w:t>
            </w:r>
          </w:p>
        </w:tc>
        <w:tc>
          <w:tcPr>
            <w:tcW w:w="2184"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Ученици</w:t>
            </w:r>
          </w:p>
        </w:tc>
        <w:tc>
          <w:tcPr>
            <w:tcW w:w="2449"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Усвоена програма за работа</w:t>
            </w:r>
          </w:p>
        </w:tc>
      </w:tr>
      <w:tr w:rsidR="00EC42B1" w:rsidRPr="008F02B9" w:rsidTr="009B11C9">
        <w:tc>
          <w:tcPr>
            <w:tcW w:w="2705"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Детска недела – прием на првачиња</w:t>
            </w:r>
          </w:p>
        </w:tc>
        <w:tc>
          <w:tcPr>
            <w:tcW w:w="237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Да се одбележи детската недела – прием на првачиња</w:t>
            </w:r>
          </w:p>
        </w:tc>
        <w:tc>
          <w:tcPr>
            <w:tcW w:w="2341"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Наставник, ученици</w:t>
            </w:r>
          </w:p>
        </w:tc>
        <w:tc>
          <w:tcPr>
            <w:tcW w:w="164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Фронтална</w:t>
            </w:r>
          </w:p>
        </w:tc>
        <w:tc>
          <w:tcPr>
            <w:tcW w:w="1730"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Октомври</w:t>
            </w:r>
          </w:p>
        </w:tc>
        <w:tc>
          <w:tcPr>
            <w:tcW w:w="2184"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Беџови, флаери</w:t>
            </w:r>
          </w:p>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дефиле</w:t>
            </w:r>
          </w:p>
        </w:tc>
        <w:tc>
          <w:tcPr>
            <w:tcW w:w="2449"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Свечен прием на првачињата</w:t>
            </w:r>
          </w:p>
        </w:tc>
      </w:tr>
      <w:tr w:rsidR="00EC42B1" w:rsidRPr="008F02B9" w:rsidTr="009B11C9">
        <w:tc>
          <w:tcPr>
            <w:tcW w:w="2705"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Активности по повод 11</w:t>
            </w:r>
            <w:r w:rsidRPr="008F02B9">
              <w:rPr>
                <w:rFonts w:asciiTheme="minorHAnsi" w:hAnsiTheme="minorHAnsi" w:cs="Arial"/>
                <w:sz w:val="24"/>
                <w:szCs w:val="24"/>
                <w:vertAlign w:val="superscript"/>
              </w:rPr>
              <w:t>ти</w:t>
            </w:r>
            <w:r w:rsidRPr="008F02B9">
              <w:rPr>
                <w:rFonts w:asciiTheme="minorHAnsi" w:hAnsiTheme="minorHAnsi" w:cs="Arial"/>
                <w:sz w:val="24"/>
                <w:szCs w:val="24"/>
              </w:rPr>
              <w:t xml:space="preserve"> октомври</w:t>
            </w:r>
          </w:p>
        </w:tc>
        <w:tc>
          <w:tcPr>
            <w:tcW w:w="237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Да се одбележи 11</w:t>
            </w:r>
            <w:r w:rsidRPr="008F02B9">
              <w:rPr>
                <w:rFonts w:asciiTheme="minorHAnsi" w:hAnsiTheme="minorHAnsi" w:cs="Arial"/>
                <w:sz w:val="24"/>
                <w:szCs w:val="24"/>
                <w:vertAlign w:val="superscript"/>
              </w:rPr>
              <w:t>ти</w:t>
            </w:r>
            <w:r w:rsidRPr="008F02B9">
              <w:rPr>
                <w:rFonts w:asciiTheme="minorHAnsi" w:hAnsiTheme="minorHAnsi" w:cs="Arial"/>
                <w:sz w:val="24"/>
                <w:szCs w:val="24"/>
              </w:rPr>
              <w:t xml:space="preserve"> октомври</w:t>
            </w:r>
          </w:p>
        </w:tc>
        <w:tc>
          <w:tcPr>
            <w:tcW w:w="2341"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Наставник, ученик</w:t>
            </w:r>
          </w:p>
        </w:tc>
        <w:tc>
          <w:tcPr>
            <w:tcW w:w="164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Фронтална</w:t>
            </w:r>
          </w:p>
        </w:tc>
        <w:tc>
          <w:tcPr>
            <w:tcW w:w="1730"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Октомври</w:t>
            </w:r>
          </w:p>
        </w:tc>
        <w:tc>
          <w:tcPr>
            <w:tcW w:w="2184"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 xml:space="preserve">реферат </w:t>
            </w:r>
          </w:p>
        </w:tc>
        <w:tc>
          <w:tcPr>
            <w:tcW w:w="2449"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Одбележување на 11</w:t>
            </w:r>
            <w:r w:rsidRPr="008F02B9">
              <w:rPr>
                <w:rFonts w:asciiTheme="minorHAnsi" w:hAnsiTheme="minorHAnsi" w:cs="Arial"/>
                <w:sz w:val="24"/>
                <w:szCs w:val="24"/>
                <w:vertAlign w:val="superscript"/>
              </w:rPr>
              <w:t>ти</w:t>
            </w:r>
            <w:r w:rsidRPr="008F02B9">
              <w:rPr>
                <w:rFonts w:asciiTheme="minorHAnsi" w:hAnsiTheme="minorHAnsi" w:cs="Arial"/>
                <w:sz w:val="24"/>
                <w:szCs w:val="24"/>
              </w:rPr>
              <w:t xml:space="preserve"> Октомври</w:t>
            </w:r>
          </w:p>
        </w:tc>
      </w:tr>
      <w:tr w:rsidR="00EC42B1" w:rsidRPr="008F02B9" w:rsidTr="009B11C9">
        <w:tc>
          <w:tcPr>
            <w:tcW w:w="2705"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Анализа на успехот и редовноста на учениците</w:t>
            </w:r>
          </w:p>
        </w:tc>
        <w:tc>
          <w:tcPr>
            <w:tcW w:w="237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Да се направи анализа на успехот и редовноста на учениците</w:t>
            </w:r>
          </w:p>
          <w:p w:rsidR="0030664E" w:rsidRPr="008F02B9" w:rsidRDefault="0030664E" w:rsidP="00E52BC6">
            <w:pPr>
              <w:spacing w:after="0" w:line="240" w:lineRule="auto"/>
              <w:rPr>
                <w:rFonts w:asciiTheme="minorHAnsi" w:hAnsiTheme="minorHAnsi" w:cs="Arial"/>
                <w:sz w:val="24"/>
                <w:szCs w:val="24"/>
              </w:rPr>
            </w:pPr>
          </w:p>
        </w:tc>
        <w:tc>
          <w:tcPr>
            <w:tcW w:w="2341"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Педагог/психолог ученици</w:t>
            </w:r>
          </w:p>
        </w:tc>
        <w:tc>
          <w:tcPr>
            <w:tcW w:w="164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Фронтална</w:t>
            </w:r>
          </w:p>
        </w:tc>
        <w:tc>
          <w:tcPr>
            <w:tcW w:w="1730"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Во тек на учебната година</w:t>
            </w:r>
          </w:p>
        </w:tc>
        <w:tc>
          <w:tcPr>
            <w:tcW w:w="2184"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Ученици</w:t>
            </w:r>
          </w:p>
        </w:tc>
        <w:tc>
          <w:tcPr>
            <w:tcW w:w="2449"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Информации за успехот и редовноста</w:t>
            </w:r>
          </w:p>
        </w:tc>
      </w:tr>
      <w:tr w:rsidR="00EC42B1" w:rsidRPr="008F02B9" w:rsidTr="009B11C9">
        <w:tc>
          <w:tcPr>
            <w:tcW w:w="2705"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Организирање на новогодишно украсување на училниците и училиштето</w:t>
            </w:r>
          </w:p>
        </w:tc>
        <w:tc>
          <w:tcPr>
            <w:tcW w:w="237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Да се обележат новогодишните празници</w:t>
            </w:r>
          </w:p>
        </w:tc>
        <w:tc>
          <w:tcPr>
            <w:tcW w:w="2341"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Наставник, ученици</w:t>
            </w:r>
          </w:p>
        </w:tc>
        <w:tc>
          <w:tcPr>
            <w:tcW w:w="164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Фронтална</w:t>
            </w:r>
          </w:p>
        </w:tc>
        <w:tc>
          <w:tcPr>
            <w:tcW w:w="1730"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Декември</w:t>
            </w:r>
          </w:p>
        </w:tc>
        <w:tc>
          <w:tcPr>
            <w:tcW w:w="2184"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Ученици и родители</w:t>
            </w:r>
          </w:p>
        </w:tc>
        <w:tc>
          <w:tcPr>
            <w:tcW w:w="2449"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Одбележување на новогодишните празници</w:t>
            </w:r>
          </w:p>
        </w:tc>
      </w:tr>
      <w:tr w:rsidR="00EC42B1" w:rsidRPr="008F02B9" w:rsidTr="009B11C9">
        <w:tc>
          <w:tcPr>
            <w:tcW w:w="2705"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Одбележување на денот на жената 8</w:t>
            </w:r>
            <w:r w:rsidRPr="008F02B9">
              <w:rPr>
                <w:rFonts w:asciiTheme="minorHAnsi" w:hAnsiTheme="minorHAnsi" w:cs="Arial"/>
                <w:sz w:val="24"/>
                <w:szCs w:val="24"/>
                <w:vertAlign w:val="superscript"/>
              </w:rPr>
              <w:t>ми</w:t>
            </w:r>
            <w:r w:rsidRPr="008F02B9">
              <w:rPr>
                <w:rFonts w:asciiTheme="minorHAnsi" w:hAnsiTheme="minorHAnsi" w:cs="Arial"/>
                <w:sz w:val="24"/>
                <w:szCs w:val="24"/>
              </w:rPr>
              <w:t xml:space="preserve"> Март</w:t>
            </w:r>
          </w:p>
        </w:tc>
        <w:tc>
          <w:tcPr>
            <w:tcW w:w="237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Да се одбележи денот на жената 8</w:t>
            </w:r>
            <w:r w:rsidRPr="008F02B9">
              <w:rPr>
                <w:rFonts w:asciiTheme="minorHAnsi" w:hAnsiTheme="minorHAnsi" w:cs="Arial"/>
                <w:sz w:val="24"/>
                <w:szCs w:val="24"/>
                <w:vertAlign w:val="superscript"/>
              </w:rPr>
              <w:t>ми</w:t>
            </w:r>
            <w:r w:rsidRPr="008F02B9">
              <w:rPr>
                <w:rFonts w:asciiTheme="minorHAnsi" w:hAnsiTheme="minorHAnsi" w:cs="Arial"/>
                <w:sz w:val="24"/>
                <w:szCs w:val="24"/>
              </w:rPr>
              <w:t xml:space="preserve"> Март</w:t>
            </w:r>
          </w:p>
        </w:tc>
        <w:tc>
          <w:tcPr>
            <w:tcW w:w="2341"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Наставник, ученици</w:t>
            </w:r>
          </w:p>
        </w:tc>
        <w:tc>
          <w:tcPr>
            <w:tcW w:w="164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Фронтална</w:t>
            </w:r>
          </w:p>
        </w:tc>
        <w:tc>
          <w:tcPr>
            <w:tcW w:w="1730"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Март</w:t>
            </w:r>
          </w:p>
        </w:tc>
        <w:tc>
          <w:tcPr>
            <w:tcW w:w="2184"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Наставник, ученици, литературни и ликовни творби</w:t>
            </w:r>
          </w:p>
        </w:tc>
        <w:tc>
          <w:tcPr>
            <w:tcW w:w="2449"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Запознавање со улогата на женатаво општествениот живот</w:t>
            </w:r>
          </w:p>
        </w:tc>
      </w:tr>
      <w:tr w:rsidR="00EC42B1" w:rsidRPr="008F02B9" w:rsidTr="009B11C9">
        <w:tc>
          <w:tcPr>
            <w:tcW w:w="2705"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 xml:space="preserve">Одбележување на денот на екологијата </w:t>
            </w:r>
            <w:r w:rsidRPr="008F02B9">
              <w:rPr>
                <w:rFonts w:asciiTheme="minorHAnsi" w:hAnsiTheme="minorHAnsi" w:cs="Arial"/>
                <w:sz w:val="24"/>
                <w:szCs w:val="24"/>
              </w:rPr>
              <w:lastRenderedPageBreak/>
              <w:t>21</w:t>
            </w:r>
            <w:r w:rsidRPr="008F02B9">
              <w:rPr>
                <w:rFonts w:asciiTheme="minorHAnsi" w:hAnsiTheme="minorHAnsi" w:cs="Arial"/>
                <w:sz w:val="24"/>
                <w:szCs w:val="24"/>
                <w:vertAlign w:val="superscript"/>
              </w:rPr>
              <w:t>ви</w:t>
            </w:r>
            <w:r w:rsidRPr="008F02B9">
              <w:rPr>
                <w:rFonts w:asciiTheme="minorHAnsi" w:hAnsiTheme="minorHAnsi" w:cs="Arial"/>
                <w:sz w:val="24"/>
                <w:szCs w:val="24"/>
              </w:rPr>
              <w:t xml:space="preserve"> Март</w:t>
            </w:r>
          </w:p>
        </w:tc>
        <w:tc>
          <w:tcPr>
            <w:tcW w:w="237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lastRenderedPageBreak/>
              <w:t xml:space="preserve">Да се одбележи денот на екологијата </w:t>
            </w:r>
            <w:r w:rsidRPr="008F02B9">
              <w:rPr>
                <w:rFonts w:asciiTheme="minorHAnsi" w:hAnsiTheme="minorHAnsi" w:cs="Arial"/>
                <w:sz w:val="24"/>
                <w:szCs w:val="24"/>
              </w:rPr>
              <w:lastRenderedPageBreak/>
              <w:t>21</w:t>
            </w:r>
            <w:r w:rsidRPr="008F02B9">
              <w:rPr>
                <w:rFonts w:asciiTheme="minorHAnsi" w:hAnsiTheme="minorHAnsi" w:cs="Arial"/>
                <w:sz w:val="24"/>
                <w:szCs w:val="24"/>
                <w:vertAlign w:val="superscript"/>
              </w:rPr>
              <w:t>ви</w:t>
            </w:r>
            <w:r w:rsidRPr="008F02B9">
              <w:rPr>
                <w:rFonts w:asciiTheme="minorHAnsi" w:hAnsiTheme="minorHAnsi" w:cs="Arial"/>
                <w:sz w:val="24"/>
                <w:szCs w:val="24"/>
              </w:rPr>
              <w:t xml:space="preserve"> март</w:t>
            </w:r>
          </w:p>
        </w:tc>
        <w:tc>
          <w:tcPr>
            <w:tcW w:w="2341"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lastRenderedPageBreak/>
              <w:t>Наставник, ученици</w:t>
            </w:r>
          </w:p>
        </w:tc>
        <w:tc>
          <w:tcPr>
            <w:tcW w:w="164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Фронтална</w:t>
            </w:r>
          </w:p>
        </w:tc>
        <w:tc>
          <w:tcPr>
            <w:tcW w:w="1730"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Март</w:t>
            </w:r>
          </w:p>
        </w:tc>
        <w:tc>
          <w:tcPr>
            <w:tcW w:w="2184"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Разновидни садници</w:t>
            </w:r>
          </w:p>
        </w:tc>
        <w:tc>
          <w:tcPr>
            <w:tcW w:w="2449"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 xml:space="preserve">Запознавање со важноста за </w:t>
            </w:r>
            <w:r w:rsidRPr="008F02B9">
              <w:rPr>
                <w:rFonts w:asciiTheme="minorHAnsi" w:hAnsiTheme="minorHAnsi" w:cs="Arial"/>
                <w:sz w:val="24"/>
                <w:szCs w:val="24"/>
              </w:rPr>
              <w:lastRenderedPageBreak/>
              <w:t>зачувување на чиста животна средина</w:t>
            </w:r>
          </w:p>
        </w:tc>
      </w:tr>
      <w:tr w:rsidR="00EC42B1" w:rsidRPr="008F02B9" w:rsidTr="009B11C9">
        <w:tc>
          <w:tcPr>
            <w:tcW w:w="2705"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lastRenderedPageBreak/>
              <w:t>Денот на шегата 1</w:t>
            </w:r>
            <w:r w:rsidRPr="008F02B9">
              <w:rPr>
                <w:rFonts w:asciiTheme="minorHAnsi" w:hAnsiTheme="minorHAnsi" w:cs="Arial"/>
                <w:sz w:val="24"/>
                <w:szCs w:val="24"/>
                <w:vertAlign w:val="superscript"/>
              </w:rPr>
              <w:t>ви</w:t>
            </w:r>
            <w:r w:rsidRPr="008F02B9">
              <w:rPr>
                <w:rFonts w:asciiTheme="minorHAnsi" w:hAnsiTheme="minorHAnsi" w:cs="Arial"/>
                <w:sz w:val="24"/>
                <w:szCs w:val="24"/>
              </w:rPr>
              <w:t xml:space="preserve"> Април</w:t>
            </w:r>
          </w:p>
        </w:tc>
        <w:tc>
          <w:tcPr>
            <w:tcW w:w="237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Да се одбележи денот на шегата 1</w:t>
            </w:r>
            <w:r w:rsidRPr="008F02B9">
              <w:rPr>
                <w:rFonts w:asciiTheme="minorHAnsi" w:hAnsiTheme="minorHAnsi" w:cs="Arial"/>
                <w:sz w:val="24"/>
                <w:szCs w:val="24"/>
                <w:vertAlign w:val="superscript"/>
              </w:rPr>
              <w:t>ви</w:t>
            </w:r>
            <w:r w:rsidRPr="008F02B9">
              <w:rPr>
                <w:rFonts w:asciiTheme="minorHAnsi" w:hAnsiTheme="minorHAnsi" w:cs="Arial"/>
                <w:sz w:val="24"/>
                <w:szCs w:val="24"/>
              </w:rPr>
              <w:t xml:space="preserve"> Април</w:t>
            </w:r>
          </w:p>
        </w:tc>
        <w:tc>
          <w:tcPr>
            <w:tcW w:w="2341"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Наставник, ученик</w:t>
            </w:r>
          </w:p>
        </w:tc>
        <w:tc>
          <w:tcPr>
            <w:tcW w:w="164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Групна</w:t>
            </w:r>
          </w:p>
        </w:tc>
        <w:tc>
          <w:tcPr>
            <w:tcW w:w="1730"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Април</w:t>
            </w:r>
          </w:p>
        </w:tc>
        <w:tc>
          <w:tcPr>
            <w:tcW w:w="2184"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Маски, скечеви, хумористични содржини</w:t>
            </w:r>
          </w:p>
        </w:tc>
        <w:tc>
          <w:tcPr>
            <w:tcW w:w="2449"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Одбележување на денот на шегата со пригодни и креативни маски</w:t>
            </w:r>
          </w:p>
        </w:tc>
      </w:tr>
      <w:tr w:rsidR="00EC42B1" w:rsidRPr="008F02B9" w:rsidTr="009B11C9">
        <w:tc>
          <w:tcPr>
            <w:tcW w:w="2705"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Денот на училиштето 21</w:t>
            </w:r>
            <w:r w:rsidRPr="008F02B9">
              <w:rPr>
                <w:rFonts w:asciiTheme="minorHAnsi" w:hAnsiTheme="minorHAnsi" w:cs="Arial"/>
                <w:sz w:val="24"/>
                <w:szCs w:val="24"/>
                <w:vertAlign w:val="superscript"/>
              </w:rPr>
              <w:t>ми</w:t>
            </w:r>
            <w:r w:rsidRPr="008F02B9">
              <w:rPr>
                <w:rFonts w:asciiTheme="minorHAnsi" w:hAnsiTheme="minorHAnsi" w:cs="Arial"/>
                <w:sz w:val="24"/>
                <w:szCs w:val="24"/>
              </w:rPr>
              <w:t xml:space="preserve"> мај</w:t>
            </w:r>
          </w:p>
        </w:tc>
        <w:tc>
          <w:tcPr>
            <w:tcW w:w="237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 xml:space="preserve">Да се одбележи денот на училиштето </w:t>
            </w:r>
          </w:p>
        </w:tc>
        <w:tc>
          <w:tcPr>
            <w:tcW w:w="2341"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Наставник, ученици</w:t>
            </w:r>
          </w:p>
        </w:tc>
        <w:tc>
          <w:tcPr>
            <w:tcW w:w="164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Групна</w:t>
            </w:r>
          </w:p>
        </w:tc>
        <w:tc>
          <w:tcPr>
            <w:tcW w:w="1730" w:type="dxa"/>
          </w:tcPr>
          <w:p w:rsidR="00EC42B1" w:rsidRPr="008F02B9" w:rsidRDefault="002B15ED" w:rsidP="00E52BC6">
            <w:pPr>
              <w:spacing w:after="0" w:line="240" w:lineRule="auto"/>
              <w:rPr>
                <w:rFonts w:asciiTheme="minorHAnsi" w:hAnsiTheme="minorHAnsi" w:cs="Arial"/>
                <w:sz w:val="24"/>
                <w:szCs w:val="24"/>
              </w:rPr>
            </w:pPr>
            <w:r w:rsidRPr="008F02B9">
              <w:rPr>
                <w:rFonts w:asciiTheme="minorHAnsi" w:hAnsiTheme="minorHAnsi" w:cs="Arial"/>
                <w:sz w:val="24"/>
                <w:szCs w:val="24"/>
              </w:rPr>
              <w:t>М</w:t>
            </w:r>
            <w:r w:rsidR="00EC42B1" w:rsidRPr="008F02B9">
              <w:rPr>
                <w:rFonts w:asciiTheme="minorHAnsi" w:hAnsiTheme="minorHAnsi" w:cs="Arial"/>
                <w:sz w:val="24"/>
                <w:szCs w:val="24"/>
              </w:rPr>
              <w:t>ај</w:t>
            </w:r>
          </w:p>
        </w:tc>
        <w:tc>
          <w:tcPr>
            <w:tcW w:w="2184"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Ученички спортски натпревари литературно читањеликовна изложба, приредба</w:t>
            </w:r>
          </w:p>
        </w:tc>
        <w:tc>
          <w:tcPr>
            <w:tcW w:w="2449"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 xml:space="preserve">Активности по повод денот на училиштето </w:t>
            </w:r>
          </w:p>
        </w:tc>
      </w:tr>
      <w:tr w:rsidR="00EC42B1" w:rsidRPr="008F02B9" w:rsidTr="009B11C9">
        <w:tc>
          <w:tcPr>
            <w:tcW w:w="2705"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Одбележување на 24</w:t>
            </w:r>
            <w:r w:rsidRPr="008F02B9">
              <w:rPr>
                <w:rFonts w:asciiTheme="minorHAnsi" w:hAnsiTheme="minorHAnsi" w:cs="Arial"/>
                <w:sz w:val="24"/>
                <w:szCs w:val="24"/>
                <w:vertAlign w:val="superscript"/>
              </w:rPr>
              <w:t>ти</w:t>
            </w:r>
            <w:r w:rsidRPr="008F02B9">
              <w:rPr>
                <w:rFonts w:asciiTheme="minorHAnsi" w:hAnsiTheme="minorHAnsi" w:cs="Arial"/>
                <w:sz w:val="24"/>
                <w:szCs w:val="24"/>
              </w:rPr>
              <w:t xml:space="preserve"> Мај со литературно читање</w:t>
            </w:r>
          </w:p>
        </w:tc>
        <w:tc>
          <w:tcPr>
            <w:tcW w:w="237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Да се одбележи 24</w:t>
            </w:r>
            <w:r w:rsidRPr="008F02B9">
              <w:rPr>
                <w:rFonts w:asciiTheme="minorHAnsi" w:hAnsiTheme="minorHAnsi" w:cs="Arial"/>
                <w:sz w:val="24"/>
                <w:szCs w:val="24"/>
                <w:vertAlign w:val="superscript"/>
              </w:rPr>
              <w:t>ти</w:t>
            </w:r>
            <w:r w:rsidRPr="008F02B9">
              <w:rPr>
                <w:rFonts w:asciiTheme="minorHAnsi" w:hAnsiTheme="minorHAnsi" w:cs="Arial"/>
                <w:sz w:val="24"/>
                <w:szCs w:val="24"/>
              </w:rPr>
              <w:t xml:space="preserve"> Мај денот на словенските просветители</w:t>
            </w:r>
          </w:p>
        </w:tc>
        <w:tc>
          <w:tcPr>
            <w:tcW w:w="2341"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Наставник, ученици</w:t>
            </w:r>
          </w:p>
        </w:tc>
        <w:tc>
          <w:tcPr>
            <w:tcW w:w="164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Групна</w:t>
            </w:r>
          </w:p>
        </w:tc>
        <w:tc>
          <w:tcPr>
            <w:tcW w:w="1730"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Мај</w:t>
            </w:r>
          </w:p>
        </w:tc>
        <w:tc>
          <w:tcPr>
            <w:tcW w:w="2184"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Литературни творби</w:t>
            </w:r>
          </w:p>
        </w:tc>
        <w:tc>
          <w:tcPr>
            <w:tcW w:w="2449"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Одбележување на денот на словенските просветители и ниво чествување</w:t>
            </w:r>
          </w:p>
        </w:tc>
      </w:tr>
      <w:tr w:rsidR="00EC42B1" w:rsidRPr="008F02B9" w:rsidTr="009B11C9">
        <w:tc>
          <w:tcPr>
            <w:tcW w:w="2705"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Избор на ученик на генерацијата</w:t>
            </w:r>
          </w:p>
        </w:tc>
        <w:tc>
          <w:tcPr>
            <w:tcW w:w="237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Да се вклучат учениците во  избор на ученик на генерација</w:t>
            </w:r>
          </w:p>
        </w:tc>
        <w:tc>
          <w:tcPr>
            <w:tcW w:w="2341"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 xml:space="preserve">Училишна комисија </w:t>
            </w:r>
          </w:p>
        </w:tc>
        <w:tc>
          <w:tcPr>
            <w:tcW w:w="1646" w:type="dxa"/>
          </w:tcPr>
          <w:p w:rsidR="00EC42B1" w:rsidRPr="008F02B9" w:rsidRDefault="00EC42B1" w:rsidP="00E52BC6">
            <w:pPr>
              <w:spacing w:after="0" w:line="240" w:lineRule="auto"/>
              <w:rPr>
                <w:rFonts w:asciiTheme="minorHAnsi" w:hAnsiTheme="minorHAnsi" w:cs="Arial"/>
                <w:sz w:val="24"/>
                <w:szCs w:val="24"/>
              </w:rPr>
            </w:pPr>
          </w:p>
        </w:tc>
        <w:tc>
          <w:tcPr>
            <w:tcW w:w="1730" w:type="dxa"/>
          </w:tcPr>
          <w:p w:rsidR="00EC42B1" w:rsidRPr="008F02B9" w:rsidRDefault="002B15ED" w:rsidP="00E52BC6">
            <w:pPr>
              <w:spacing w:after="0" w:line="240" w:lineRule="auto"/>
              <w:rPr>
                <w:rFonts w:asciiTheme="minorHAnsi" w:hAnsiTheme="minorHAnsi" w:cs="Arial"/>
                <w:sz w:val="24"/>
                <w:szCs w:val="24"/>
              </w:rPr>
            </w:pPr>
            <w:r w:rsidRPr="008F02B9">
              <w:rPr>
                <w:rFonts w:asciiTheme="minorHAnsi" w:hAnsiTheme="minorHAnsi" w:cs="Arial"/>
                <w:sz w:val="24"/>
                <w:szCs w:val="24"/>
              </w:rPr>
              <w:t>Ј</w:t>
            </w:r>
            <w:r w:rsidR="00EC42B1" w:rsidRPr="008F02B9">
              <w:rPr>
                <w:rFonts w:asciiTheme="minorHAnsi" w:hAnsiTheme="minorHAnsi" w:cs="Arial"/>
                <w:sz w:val="24"/>
                <w:szCs w:val="24"/>
              </w:rPr>
              <w:t>уни</w:t>
            </w:r>
          </w:p>
        </w:tc>
        <w:tc>
          <w:tcPr>
            <w:tcW w:w="2184"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Потребна документација доставени од кандидатите</w:t>
            </w:r>
          </w:p>
        </w:tc>
        <w:tc>
          <w:tcPr>
            <w:tcW w:w="2449"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Учество на учениците во избор на ученик на генерација</w:t>
            </w:r>
          </w:p>
        </w:tc>
      </w:tr>
      <w:tr w:rsidR="00EC42B1" w:rsidRPr="008F02B9" w:rsidTr="009B11C9">
        <w:tc>
          <w:tcPr>
            <w:tcW w:w="2705" w:type="dxa"/>
          </w:tcPr>
          <w:p w:rsidR="00EC42B1" w:rsidRPr="008F02B9" w:rsidRDefault="00BC34F9" w:rsidP="00E52BC6">
            <w:pPr>
              <w:spacing w:after="0" w:line="240" w:lineRule="auto"/>
              <w:rPr>
                <w:rFonts w:asciiTheme="minorHAnsi" w:hAnsiTheme="minorHAnsi" w:cs="Arial"/>
                <w:sz w:val="24"/>
                <w:szCs w:val="24"/>
              </w:rPr>
            </w:pPr>
            <w:r w:rsidRPr="008F02B9">
              <w:rPr>
                <w:rFonts w:asciiTheme="minorHAnsi" w:hAnsiTheme="minorHAnsi" w:cs="Arial"/>
                <w:sz w:val="24"/>
                <w:szCs w:val="24"/>
              </w:rPr>
              <w:t>Извештај за работата на ученичката</w:t>
            </w:r>
            <w:r w:rsidR="00EC42B1" w:rsidRPr="008F02B9">
              <w:rPr>
                <w:rFonts w:asciiTheme="minorHAnsi" w:hAnsiTheme="minorHAnsi" w:cs="Arial"/>
                <w:sz w:val="24"/>
                <w:szCs w:val="24"/>
              </w:rPr>
              <w:t xml:space="preserve"> заедница</w:t>
            </w:r>
          </w:p>
        </w:tc>
        <w:tc>
          <w:tcPr>
            <w:tcW w:w="237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 xml:space="preserve">Да се поднесе </w:t>
            </w:r>
            <w:r w:rsidR="00BC34F9" w:rsidRPr="008F02B9">
              <w:rPr>
                <w:rFonts w:asciiTheme="minorHAnsi" w:hAnsiTheme="minorHAnsi" w:cs="Arial"/>
                <w:sz w:val="24"/>
                <w:szCs w:val="24"/>
              </w:rPr>
              <w:t>извештај за работата на ученичката</w:t>
            </w:r>
            <w:r w:rsidRPr="008F02B9">
              <w:rPr>
                <w:rFonts w:asciiTheme="minorHAnsi" w:hAnsiTheme="minorHAnsi" w:cs="Arial"/>
                <w:sz w:val="24"/>
                <w:szCs w:val="24"/>
              </w:rPr>
              <w:t xml:space="preserve"> заедница</w:t>
            </w:r>
          </w:p>
        </w:tc>
        <w:tc>
          <w:tcPr>
            <w:tcW w:w="2341"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Одговорни ученици</w:t>
            </w:r>
          </w:p>
        </w:tc>
        <w:tc>
          <w:tcPr>
            <w:tcW w:w="1646"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Фронтали, диалошки</w:t>
            </w:r>
          </w:p>
        </w:tc>
        <w:tc>
          <w:tcPr>
            <w:tcW w:w="1730"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Јуни</w:t>
            </w:r>
          </w:p>
        </w:tc>
        <w:tc>
          <w:tcPr>
            <w:tcW w:w="2184"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Записници од одржани состаноци и изработка на годишен извештај</w:t>
            </w:r>
          </w:p>
        </w:tc>
        <w:tc>
          <w:tcPr>
            <w:tcW w:w="2449" w:type="dxa"/>
          </w:tcPr>
          <w:p w:rsidR="00EC42B1" w:rsidRPr="008F02B9" w:rsidRDefault="00EC42B1" w:rsidP="00E52BC6">
            <w:pPr>
              <w:spacing w:after="0" w:line="240" w:lineRule="auto"/>
              <w:rPr>
                <w:rFonts w:asciiTheme="minorHAnsi" w:hAnsiTheme="minorHAnsi" w:cs="Arial"/>
                <w:sz w:val="24"/>
                <w:szCs w:val="24"/>
              </w:rPr>
            </w:pPr>
            <w:r w:rsidRPr="008F02B9">
              <w:rPr>
                <w:rFonts w:asciiTheme="minorHAnsi" w:hAnsiTheme="minorHAnsi" w:cs="Arial"/>
                <w:sz w:val="24"/>
                <w:szCs w:val="24"/>
              </w:rPr>
              <w:t>Согледување на работата на детската заедница</w:t>
            </w:r>
          </w:p>
        </w:tc>
      </w:tr>
    </w:tbl>
    <w:p w:rsidR="00EC42B1" w:rsidRDefault="00EC42B1" w:rsidP="00EC42B1">
      <w:pPr>
        <w:rPr>
          <w:rFonts w:asciiTheme="minorHAnsi" w:hAnsiTheme="minorHAnsi"/>
          <w:sz w:val="24"/>
          <w:szCs w:val="24"/>
        </w:rPr>
      </w:pPr>
    </w:p>
    <w:p w:rsidR="00B236A4" w:rsidRDefault="00B236A4" w:rsidP="00EC42B1">
      <w:pPr>
        <w:rPr>
          <w:rFonts w:asciiTheme="minorHAnsi" w:hAnsiTheme="minorHAnsi"/>
          <w:sz w:val="24"/>
          <w:szCs w:val="24"/>
        </w:rPr>
      </w:pPr>
    </w:p>
    <w:p w:rsidR="00B236A4" w:rsidRPr="008F02B9" w:rsidRDefault="00B236A4" w:rsidP="00EC42B1">
      <w:pPr>
        <w:rPr>
          <w:rFonts w:asciiTheme="minorHAnsi" w:hAnsiTheme="minorHAnsi"/>
          <w:sz w:val="24"/>
          <w:szCs w:val="24"/>
        </w:rPr>
      </w:pPr>
    </w:p>
    <w:p w:rsidR="00EC42B1" w:rsidRPr="008F02B9" w:rsidRDefault="00EC42B1" w:rsidP="00EC42B1">
      <w:pPr>
        <w:rPr>
          <w:rFonts w:asciiTheme="minorHAnsi" w:hAnsiTheme="minorHAnsi" w:cs="Arial"/>
          <w:color w:val="FF0000"/>
          <w:sz w:val="24"/>
          <w:szCs w:val="24"/>
        </w:rPr>
      </w:pP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p>
    <w:p w:rsidR="00B43783" w:rsidRPr="008F02B9" w:rsidRDefault="00EC42B1" w:rsidP="00E52BC6">
      <w:pPr>
        <w:rPr>
          <w:rFonts w:ascii="Arial" w:hAnsi="Arial" w:cs="Arial"/>
          <w:sz w:val="24"/>
          <w:szCs w:val="24"/>
        </w:rPr>
      </w:pPr>
      <w:r w:rsidRPr="008F02B9">
        <w:rPr>
          <w:rFonts w:ascii="Arial" w:hAnsi="Arial" w:cs="Arial"/>
          <w:sz w:val="24"/>
          <w:szCs w:val="24"/>
        </w:rPr>
        <w:tab/>
      </w:r>
      <w:r w:rsidRPr="008F02B9">
        <w:rPr>
          <w:rFonts w:ascii="Arial" w:hAnsi="Arial" w:cs="Arial"/>
          <w:sz w:val="24"/>
          <w:szCs w:val="24"/>
        </w:rPr>
        <w:tab/>
      </w:r>
      <w:r w:rsidRPr="008F02B9">
        <w:rPr>
          <w:rFonts w:ascii="Arial" w:hAnsi="Arial" w:cs="Arial"/>
          <w:sz w:val="24"/>
          <w:szCs w:val="24"/>
        </w:rPr>
        <w:tab/>
      </w:r>
      <w:r w:rsidRPr="008F02B9">
        <w:rPr>
          <w:rFonts w:ascii="Arial" w:hAnsi="Arial" w:cs="Arial"/>
          <w:sz w:val="24"/>
          <w:szCs w:val="24"/>
        </w:rPr>
        <w:tab/>
      </w:r>
      <w:r w:rsidRPr="008F02B9">
        <w:rPr>
          <w:rFonts w:ascii="Arial" w:hAnsi="Arial" w:cs="Arial"/>
          <w:sz w:val="24"/>
          <w:szCs w:val="24"/>
        </w:rPr>
        <w:tab/>
      </w:r>
      <w:r w:rsidRPr="008F02B9">
        <w:rPr>
          <w:rFonts w:ascii="Arial" w:hAnsi="Arial" w:cs="Arial"/>
          <w:sz w:val="24"/>
          <w:szCs w:val="24"/>
        </w:rPr>
        <w:tab/>
      </w:r>
      <w:r w:rsidRPr="008F02B9">
        <w:rPr>
          <w:rFonts w:ascii="Arial" w:hAnsi="Arial" w:cs="Arial"/>
          <w:sz w:val="24"/>
          <w:szCs w:val="24"/>
        </w:rPr>
        <w:tab/>
      </w:r>
      <w:r w:rsidRPr="008F02B9">
        <w:rPr>
          <w:rFonts w:ascii="Arial" w:hAnsi="Arial" w:cs="Arial"/>
          <w:sz w:val="24"/>
          <w:szCs w:val="24"/>
        </w:rPr>
        <w:tab/>
        <w:t xml:space="preserve">  </w:t>
      </w:r>
    </w:p>
    <w:p w:rsidR="00B43783" w:rsidRPr="008F02B9" w:rsidRDefault="00B43783" w:rsidP="00F21ECF">
      <w:pPr>
        <w:pStyle w:val="NormalWeb"/>
        <w:rPr>
          <w:rFonts w:asciiTheme="minorHAnsi" w:hAnsiTheme="minorHAnsi" w:cs="Arial"/>
          <w:b/>
          <w:bCs/>
          <w:lang w:val="mk-MK"/>
        </w:rPr>
      </w:pPr>
      <w:r w:rsidRPr="008F02B9">
        <w:rPr>
          <w:rFonts w:asciiTheme="minorHAnsi" w:hAnsiTheme="minorHAnsi"/>
          <w:b/>
          <w:lang w:val="mk-MK"/>
        </w:rPr>
        <w:lastRenderedPageBreak/>
        <w:t>ПРИЛОГ БР.</w:t>
      </w:r>
      <w:r w:rsidR="00F21ECF">
        <w:rPr>
          <w:rFonts w:asciiTheme="minorHAnsi" w:hAnsiTheme="minorHAnsi"/>
          <w:b/>
          <w:lang w:val="mk-MK"/>
        </w:rPr>
        <w:t>16</w:t>
      </w:r>
      <w:r w:rsidR="00931931" w:rsidRPr="008F02B9">
        <w:rPr>
          <w:rFonts w:asciiTheme="minorHAnsi" w:hAnsiTheme="minorHAnsi"/>
          <w:b/>
          <w:lang w:val="mk-MK"/>
        </w:rPr>
        <w:t xml:space="preserve">:   </w:t>
      </w:r>
      <w:r w:rsidRPr="008F02B9">
        <w:rPr>
          <w:rFonts w:asciiTheme="minorHAnsi" w:hAnsiTheme="minorHAnsi" w:cs="Arial"/>
          <w:b/>
          <w:bCs/>
        </w:rPr>
        <w:t>КУЌЕН РЕД</w:t>
      </w:r>
      <w:r w:rsidRPr="008F02B9">
        <w:rPr>
          <w:rFonts w:asciiTheme="minorHAnsi" w:hAnsiTheme="minorHAnsi" w:cs="Arial"/>
          <w:b/>
          <w:bCs/>
          <w:lang w:val="mk-MK"/>
        </w:rPr>
        <w:t xml:space="preserve"> ВО УЧИЛИШТЕТО </w:t>
      </w:r>
    </w:p>
    <w:p w:rsidR="00B43783" w:rsidRPr="008F02B9" w:rsidRDefault="00B43783" w:rsidP="00B43783">
      <w:pPr>
        <w:pStyle w:val="NormalWeb"/>
        <w:contextualSpacing/>
        <w:jc w:val="center"/>
        <w:rPr>
          <w:rFonts w:asciiTheme="minorHAnsi" w:hAnsiTheme="minorHAnsi" w:cs="Arial"/>
          <w:b/>
          <w:bCs/>
          <w:lang w:val="mk-MK"/>
        </w:rPr>
      </w:pPr>
    </w:p>
    <w:p w:rsidR="00B43783" w:rsidRPr="008F02B9" w:rsidRDefault="00B43783" w:rsidP="00B43783">
      <w:pPr>
        <w:pStyle w:val="NormalWeb"/>
        <w:numPr>
          <w:ilvl w:val="0"/>
          <w:numId w:val="24"/>
        </w:numPr>
        <w:ind w:left="360"/>
        <w:contextualSpacing/>
        <w:jc w:val="both"/>
        <w:rPr>
          <w:rStyle w:val="Strong"/>
          <w:rFonts w:asciiTheme="minorHAnsi" w:hAnsiTheme="minorHAnsi" w:cs="Arial"/>
          <w:b w:val="0"/>
          <w:lang w:val="mk-MK"/>
        </w:rPr>
      </w:pPr>
      <w:r w:rsidRPr="008F02B9">
        <w:rPr>
          <w:rStyle w:val="Strong"/>
          <w:rFonts w:asciiTheme="minorHAnsi" w:hAnsiTheme="minorHAnsi" w:cs="Arial"/>
          <w:b w:val="0"/>
        </w:rPr>
        <w:t xml:space="preserve">Наставата во Училиштето се одвива во </w:t>
      </w:r>
      <w:r w:rsidRPr="008F02B9">
        <w:rPr>
          <w:rStyle w:val="Strong"/>
          <w:rFonts w:asciiTheme="minorHAnsi" w:hAnsiTheme="minorHAnsi" w:cs="Arial"/>
          <w:b w:val="0"/>
          <w:lang w:val="mk-MK"/>
        </w:rPr>
        <w:t xml:space="preserve">една смена, наставата </w:t>
      </w:r>
      <w:r w:rsidRPr="008F02B9">
        <w:rPr>
          <w:rStyle w:val="Strong"/>
          <w:rFonts w:asciiTheme="minorHAnsi" w:hAnsiTheme="minorHAnsi" w:cs="Arial"/>
          <w:b w:val="0"/>
        </w:rPr>
        <w:t>започнува во</w:t>
      </w:r>
      <w:r w:rsidRPr="008F02B9">
        <w:rPr>
          <w:rStyle w:val="Strong"/>
          <w:rFonts w:asciiTheme="minorHAnsi" w:hAnsiTheme="minorHAnsi" w:cs="Arial"/>
          <w:b w:val="0"/>
          <w:lang w:val="mk-MK"/>
        </w:rPr>
        <w:t xml:space="preserve"> 08:00</w:t>
      </w:r>
      <w:r w:rsidRPr="008F02B9">
        <w:rPr>
          <w:rStyle w:val="Strong"/>
          <w:rFonts w:asciiTheme="minorHAnsi" w:hAnsiTheme="minorHAnsi" w:cs="Arial"/>
          <w:b w:val="0"/>
        </w:rPr>
        <w:t xml:space="preserve"> часот</w:t>
      </w:r>
      <w:r w:rsidRPr="008F02B9">
        <w:rPr>
          <w:rStyle w:val="Strong"/>
          <w:rFonts w:asciiTheme="minorHAnsi" w:hAnsiTheme="minorHAnsi" w:cs="Arial"/>
          <w:b w:val="0"/>
          <w:lang w:val="mk-MK"/>
        </w:rPr>
        <w:t>.</w:t>
      </w:r>
    </w:p>
    <w:p w:rsidR="00B43783" w:rsidRPr="008F02B9" w:rsidRDefault="00B43783" w:rsidP="00B43783">
      <w:pPr>
        <w:pStyle w:val="ListParagraph"/>
        <w:numPr>
          <w:ilvl w:val="0"/>
          <w:numId w:val="24"/>
        </w:numPr>
        <w:suppressAutoHyphens w:val="0"/>
        <w:spacing w:before="100" w:beforeAutospacing="1" w:after="100" w:afterAutospacing="1" w:line="240" w:lineRule="auto"/>
        <w:ind w:left="360"/>
        <w:contextualSpacing/>
        <w:jc w:val="both"/>
        <w:rPr>
          <w:rFonts w:asciiTheme="minorHAnsi" w:eastAsia="Times New Roman" w:hAnsiTheme="minorHAnsi" w:cs="Arial"/>
          <w:sz w:val="24"/>
          <w:szCs w:val="24"/>
        </w:rPr>
      </w:pPr>
      <w:r w:rsidRPr="008F02B9">
        <w:rPr>
          <w:rFonts w:asciiTheme="minorHAnsi" w:eastAsia="Times New Roman" w:hAnsiTheme="minorHAnsi" w:cs="Arial"/>
          <w:sz w:val="24"/>
          <w:szCs w:val="24"/>
          <w:lang w:val="ru-RU"/>
        </w:rPr>
        <w:t>Учениците  навреме да бидат  на настава  во спротивно  секое доцнење на час ќе биде евидентирано.</w:t>
      </w:r>
    </w:p>
    <w:p w:rsidR="00B43783" w:rsidRPr="008F02B9" w:rsidRDefault="00B43783" w:rsidP="00B43783">
      <w:pPr>
        <w:pStyle w:val="ListParagraph"/>
        <w:numPr>
          <w:ilvl w:val="0"/>
          <w:numId w:val="24"/>
        </w:numPr>
        <w:suppressAutoHyphens w:val="0"/>
        <w:spacing w:before="100" w:beforeAutospacing="1" w:after="100" w:afterAutospacing="1" w:line="240" w:lineRule="auto"/>
        <w:ind w:left="360"/>
        <w:contextualSpacing/>
        <w:jc w:val="both"/>
        <w:rPr>
          <w:rFonts w:asciiTheme="minorHAnsi" w:eastAsia="Times New Roman" w:hAnsiTheme="minorHAnsi" w:cs="Arial"/>
          <w:sz w:val="24"/>
          <w:szCs w:val="24"/>
        </w:rPr>
      </w:pPr>
      <w:r w:rsidRPr="008F02B9">
        <w:rPr>
          <w:rFonts w:asciiTheme="minorHAnsi" w:eastAsia="Times New Roman" w:hAnsiTheme="minorHAnsi" w:cs="Arial"/>
          <w:sz w:val="24"/>
          <w:szCs w:val="24"/>
          <w:lang w:val="ru-RU"/>
        </w:rPr>
        <w:t xml:space="preserve">Храна е дозволено да се купува и да се користи само на големиот одмор. </w:t>
      </w:r>
    </w:p>
    <w:p w:rsidR="00B43783" w:rsidRPr="008F02B9" w:rsidRDefault="00B43783" w:rsidP="00B43783">
      <w:pPr>
        <w:pStyle w:val="ListParagraph"/>
        <w:numPr>
          <w:ilvl w:val="0"/>
          <w:numId w:val="24"/>
        </w:numPr>
        <w:suppressAutoHyphens w:val="0"/>
        <w:spacing w:before="100" w:beforeAutospacing="1" w:after="100" w:afterAutospacing="1" w:line="240" w:lineRule="auto"/>
        <w:ind w:left="360"/>
        <w:contextualSpacing/>
        <w:jc w:val="both"/>
        <w:rPr>
          <w:rFonts w:asciiTheme="minorHAnsi" w:eastAsia="Times New Roman" w:hAnsiTheme="minorHAnsi" w:cs="Arial"/>
          <w:sz w:val="24"/>
          <w:szCs w:val="24"/>
        </w:rPr>
      </w:pPr>
      <w:r w:rsidRPr="008F02B9">
        <w:rPr>
          <w:rFonts w:asciiTheme="minorHAnsi" w:eastAsia="Times New Roman" w:hAnsiTheme="minorHAnsi" w:cs="Arial"/>
          <w:sz w:val="24"/>
          <w:szCs w:val="24"/>
        </w:rPr>
        <w:t xml:space="preserve">Не е неопходно </w:t>
      </w:r>
      <w:r w:rsidRPr="008F02B9">
        <w:rPr>
          <w:rFonts w:asciiTheme="minorHAnsi" w:eastAsia="Times New Roman" w:hAnsiTheme="minorHAnsi" w:cs="Arial"/>
          <w:sz w:val="24"/>
          <w:szCs w:val="24"/>
          <w:lang w:val="ru-RU"/>
        </w:rPr>
        <w:t>да не се носи мобилен телефон во  училиште.Доколку родителот одобри да се носи</w:t>
      </w:r>
      <w:r w:rsidRPr="008F02B9">
        <w:rPr>
          <w:rFonts w:asciiTheme="minorHAnsi" w:eastAsia="Times New Roman" w:hAnsiTheme="minorHAnsi" w:cs="Arial"/>
          <w:sz w:val="24"/>
          <w:szCs w:val="24"/>
        </w:rPr>
        <w:t>,</w:t>
      </w:r>
      <w:r w:rsidRPr="008F02B9">
        <w:rPr>
          <w:rFonts w:asciiTheme="minorHAnsi" w:eastAsia="Times New Roman" w:hAnsiTheme="minorHAnsi" w:cs="Arial"/>
          <w:sz w:val="24"/>
          <w:szCs w:val="24"/>
          <w:lang w:val="ru-RU"/>
        </w:rPr>
        <w:t xml:space="preserve">  да не се користи за време на настава,и  доколку се случи да се користи </w:t>
      </w:r>
      <w:r w:rsidRPr="008F02B9">
        <w:rPr>
          <w:rFonts w:asciiTheme="minorHAnsi" w:eastAsia="Times New Roman" w:hAnsiTheme="minorHAnsi" w:cs="Arial"/>
          <w:sz w:val="24"/>
          <w:szCs w:val="24"/>
        </w:rPr>
        <w:t>,ќ</w:t>
      </w:r>
      <w:r w:rsidRPr="008F02B9">
        <w:rPr>
          <w:rFonts w:asciiTheme="minorHAnsi" w:eastAsia="Times New Roman" w:hAnsiTheme="minorHAnsi" w:cs="Arial"/>
          <w:sz w:val="24"/>
          <w:szCs w:val="24"/>
          <w:lang w:val="ru-RU"/>
        </w:rPr>
        <w:t>е биде одземен од наставникот, а вратен на родителот. Доколку се случи да  се изгуби мобилниот телефон ,училиштето нема обврска да го бара</w:t>
      </w:r>
    </w:p>
    <w:p w:rsidR="00B43783" w:rsidRPr="008F02B9" w:rsidRDefault="00B43783" w:rsidP="00B43783">
      <w:pPr>
        <w:pStyle w:val="NormalWeb"/>
        <w:numPr>
          <w:ilvl w:val="0"/>
          <w:numId w:val="24"/>
        </w:numPr>
        <w:ind w:left="360"/>
        <w:jc w:val="both"/>
        <w:rPr>
          <w:rStyle w:val="Strong"/>
          <w:rFonts w:asciiTheme="minorHAnsi" w:hAnsiTheme="minorHAnsi" w:cs="Arial"/>
          <w:b w:val="0"/>
          <w:bCs w:val="0"/>
          <w:lang w:val="mk-MK"/>
        </w:rPr>
      </w:pPr>
      <w:r w:rsidRPr="008F02B9">
        <w:rPr>
          <w:rStyle w:val="Strong"/>
          <w:rFonts w:asciiTheme="minorHAnsi" w:hAnsiTheme="minorHAnsi" w:cs="Arial"/>
          <w:b w:val="0"/>
        </w:rPr>
        <w:t>За време на часовите не е дозволено непотребно излегување и движење низ ходниците</w:t>
      </w:r>
      <w:r w:rsidRPr="008F02B9">
        <w:rPr>
          <w:rStyle w:val="Strong"/>
          <w:rFonts w:asciiTheme="minorHAnsi" w:hAnsiTheme="minorHAnsi" w:cs="Arial"/>
          <w:b w:val="0"/>
          <w:lang w:val="mk-MK"/>
        </w:rPr>
        <w:t>, исклучоци има само доколку наставникот оцени дека е неопходно.</w:t>
      </w:r>
    </w:p>
    <w:p w:rsidR="00B43783" w:rsidRPr="008F02B9" w:rsidRDefault="00B43783" w:rsidP="00B43783">
      <w:pPr>
        <w:pStyle w:val="NormalWeb"/>
        <w:numPr>
          <w:ilvl w:val="0"/>
          <w:numId w:val="24"/>
        </w:numPr>
        <w:ind w:left="360"/>
        <w:jc w:val="both"/>
        <w:rPr>
          <w:rStyle w:val="Strong"/>
          <w:rFonts w:asciiTheme="minorHAnsi" w:hAnsiTheme="minorHAnsi" w:cs="Arial"/>
          <w:b w:val="0"/>
          <w:lang w:val="mk-MK"/>
        </w:rPr>
      </w:pPr>
      <w:r w:rsidRPr="008F02B9">
        <w:rPr>
          <w:rStyle w:val="Strong"/>
          <w:rFonts w:asciiTheme="minorHAnsi" w:hAnsiTheme="minorHAnsi" w:cs="Arial"/>
          <w:b w:val="0"/>
        </w:rPr>
        <w:t xml:space="preserve">Учениците се должни да го чуваат инвентарот на училиштето . </w:t>
      </w:r>
      <w:r w:rsidRPr="008F02B9">
        <w:rPr>
          <w:rStyle w:val="Strong"/>
          <w:rFonts w:asciiTheme="minorHAnsi" w:hAnsiTheme="minorHAnsi" w:cs="Arial"/>
          <w:b w:val="0"/>
          <w:lang w:val="mk-MK"/>
        </w:rPr>
        <w:t>За с</w:t>
      </w:r>
      <w:r w:rsidRPr="008F02B9">
        <w:rPr>
          <w:rStyle w:val="Strong"/>
          <w:rFonts w:asciiTheme="minorHAnsi" w:hAnsiTheme="minorHAnsi" w:cs="Arial"/>
          <w:b w:val="0"/>
        </w:rPr>
        <w:t>екоја штета предизвикана по нивна вина, должни се да ја надоместат</w:t>
      </w:r>
      <w:r w:rsidRPr="008F02B9">
        <w:rPr>
          <w:rStyle w:val="Strong"/>
          <w:rFonts w:asciiTheme="minorHAnsi" w:hAnsiTheme="minorHAnsi" w:cs="Arial"/>
          <w:b w:val="0"/>
          <w:lang w:val="mk-MK"/>
        </w:rPr>
        <w:t xml:space="preserve"> учениците, односно родителите.</w:t>
      </w:r>
    </w:p>
    <w:p w:rsidR="00B43783" w:rsidRPr="008F02B9" w:rsidRDefault="00B43783" w:rsidP="00B43783">
      <w:pPr>
        <w:pStyle w:val="ListParagraph"/>
        <w:numPr>
          <w:ilvl w:val="0"/>
          <w:numId w:val="24"/>
        </w:numPr>
        <w:suppressAutoHyphens w:val="0"/>
        <w:spacing w:before="100" w:beforeAutospacing="1" w:after="100" w:afterAutospacing="1" w:line="240" w:lineRule="auto"/>
        <w:ind w:left="360"/>
        <w:contextualSpacing/>
        <w:rPr>
          <w:rFonts w:asciiTheme="minorHAnsi" w:eastAsia="Times New Roman" w:hAnsiTheme="minorHAnsi" w:cs="Arial"/>
          <w:sz w:val="24"/>
          <w:szCs w:val="24"/>
        </w:rPr>
      </w:pPr>
      <w:r w:rsidRPr="008F02B9">
        <w:rPr>
          <w:rFonts w:asciiTheme="minorHAnsi" w:eastAsia="Times New Roman" w:hAnsiTheme="minorHAnsi" w:cs="Arial"/>
          <w:sz w:val="24"/>
          <w:szCs w:val="24"/>
        </w:rPr>
        <w:t xml:space="preserve">За учениците не е дозволено : </w:t>
      </w:r>
    </w:p>
    <w:p w:rsidR="00B43783" w:rsidRPr="008F02B9" w:rsidRDefault="00B43783" w:rsidP="00B43783">
      <w:pPr>
        <w:pStyle w:val="ListParagraph"/>
        <w:numPr>
          <w:ilvl w:val="0"/>
          <w:numId w:val="25"/>
        </w:numPr>
        <w:suppressAutoHyphens w:val="0"/>
        <w:spacing w:before="100" w:beforeAutospacing="1" w:after="100" w:afterAutospacing="1" w:line="240" w:lineRule="auto"/>
        <w:ind w:left="1080"/>
        <w:contextualSpacing/>
        <w:rPr>
          <w:rFonts w:asciiTheme="minorHAnsi" w:eastAsia="Times New Roman" w:hAnsiTheme="minorHAnsi" w:cs="Arial"/>
          <w:sz w:val="24"/>
          <w:szCs w:val="24"/>
        </w:rPr>
      </w:pPr>
      <w:r w:rsidRPr="008F02B9">
        <w:rPr>
          <w:rFonts w:asciiTheme="minorHAnsi" w:eastAsia="Times New Roman" w:hAnsiTheme="minorHAnsi" w:cs="Arial"/>
          <w:sz w:val="24"/>
          <w:szCs w:val="24"/>
          <w:lang w:val="ru-RU"/>
        </w:rPr>
        <w:t>да шараат по клупите, столчињата, ѕидовите или вратите</w:t>
      </w:r>
      <w:r w:rsidRPr="008F02B9">
        <w:rPr>
          <w:rFonts w:asciiTheme="minorHAnsi" w:eastAsia="Times New Roman" w:hAnsiTheme="minorHAnsi" w:cs="Arial"/>
          <w:sz w:val="24"/>
          <w:szCs w:val="24"/>
        </w:rPr>
        <w:t xml:space="preserve"> ;</w:t>
      </w:r>
    </w:p>
    <w:p w:rsidR="00B43783" w:rsidRPr="008F02B9" w:rsidRDefault="00B43783" w:rsidP="00B43783">
      <w:pPr>
        <w:pStyle w:val="ListParagraph"/>
        <w:numPr>
          <w:ilvl w:val="0"/>
          <w:numId w:val="25"/>
        </w:numPr>
        <w:suppressAutoHyphens w:val="0"/>
        <w:spacing w:before="100" w:beforeAutospacing="1" w:after="100" w:afterAutospacing="1" w:line="240" w:lineRule="auto"/>
        <w:ind w:left="1080"/>
        <w:contextualSpacing/>
        <w:rPr>
          <w:rFonts w:asciiTheme="minorHAnsi" w:eastAsia="Times New Roman" w:hAnsiTheme="minorHAnsi" w:cs="Arial"/>
          <w:sz w:val="24"/>
          <w:szCs w:val="24"/>
        </w:rPr>
      </w:pPr>
      <w:r w:rsidRPr="008F02B9">
        <w:rPr>
          <w:rFonts w:asciiTheme="minorHAnsi" w:eastAsia="Times New Roman" w:hAnsiTheme="minorHAnsi" w:cs="Arial"/>
          <w:sz w:val="24"/>
          <w:szCs w:val="24"/>
          <w:lang w:val="ru-RU"/>
        </w:rPr>
        <w:t>да ги оштетуваат проектите, постерите, штековите и чешмите во тоалетот;</w:t>
      </w:r>
    </w:p>
    <w:p w:rsidR="00B43783" w:rsidRPr="008F02B9" w:rsidRDefault="00B43783" w:rsidP="00B43783">
      <w:pPr>
        <w:pStyle w:val="ListParagraph"/>
        <w:numPr>
          <w:ilvl w:val="0"/>
          <w:numId w:val="25"/>
        </w:numPr>
        <w:suppressAutoHyphens w:val="0"/>
        <w:spacing w:after="0" w:line="240" w:lineRule="auto"/>
        <w:ind w:left="1080"/>
        <w:contextualSpacing/>
        <w:rPr>
          <w:rFonts w:asciiTheme="minorHAnsi" w:eastAsia="Times New Roman" w:hAnsiTheme="minorHAnsi" w:cs="Arial"/>
          <w:sz w:val="24"/>
          <w:szCs w:val="24"/>
        </w:rPr>
      </w:pPr>
      <w:r w:rsidRPr="008F02B9">
        <w:rPr>
          <w:rFonts w:asciiTheme="minorHAnsi" w:eastAsia="Times New Roman" w:hAnsiTheme="minorHAnsi" w:cs="Arial"/>
          <w:sz w:val="24"/>
          <w:szCs w:val="24"/>
          <w:lang w:val="ru-RU"/>
        </w:rPr>
        <w:t>да  кршат столчиња, прозорци и врати</w:t>
      </w:r>
      <w:r w:rsidRPr="008F02B9">
        <w:rPr>
          <w:rFonts w:asciiTheme="minorHAnsi" w:eastAsia="Times New Roman" w:hAnsiTheme="minorHAnsi" w:cs="Arial"/>
          <w:sz w:val="24"/>
          <w:szCs w:val="24"/>
        </w:rPr>
        <w:t xml:space="preserve"> ;</w:t>
      </w:r>
    </w:p>
    <w:p w:rsidR="00B43783" w:rsidRPr="008F02B9" w:rsidRDefault="00B43783" w:rsidP="00B43783">
      <w:pPr>
        <w:pStyle w:val="ListParagraph"/>
        <w:numPr>
          <w:ilvl w:val="0"/>
          <w:numId w:val="25"/>
        </w:numPr>
        <w:suppressAutoHyphens w:val="0"/>
        <w:spacing w:after="0" w:line="240" w:lineRule="auto"/>
        <w:ind w:left="1080"/>
        <w:contextualSpacing/>
        <w:rPr>
          <w:rFonts w:asciiTheme="minorHAnsi" w:eastAsia="Times New Roman" w:hAnsiTheme="minorHAnsi" w:cs="Arial"/>
          <w:sz w:val="24"/>
          <w:szCs w:val="24"/>
        </w:rPr>
      </w:pPr>
      <w:r w:rsidRPr="008F02B9">
        <w:rPr>
          <w:rFonts w:asciiTheme="minorHAnsi" w:eastAsia="Times New Roman" w:hAnsiTheme="minorHAnsi" w:cs="Arial"/>
          <w:sz w:val="24"/>
          <w:szCs w:val="24"/>
        </w:rPr>
        <w:t>да им дофрлаат  на минувачите од отворен прозор од училницата ;</w:t>
      </w:r>
    </w:p>
    <w:p w:rsidR="00B43783" w:rsidRPr="008F02B9" w:rsidRDefault="00B43783" w:rsidP="00B43783">
      <w:pPr>
        <w:pStyle w:val="ListParagraph"/>
        <w:numPr>
          <w:ilvl w:val="0"/>
          <w:numId w:val="25"/>
        </w:numPr>
        <w:suppressAutoHyphens w:val="0"/>
        <w:spacing w:before="100" w:beforeAutospacing="1" w:after="100" w:afterAutospacing="1" w:line="240" w:lineRule="auto"/>
        <w:ind w:left="1080"/>
        <w:contextualSpacing/>
        <w:rPr>
          <w:rFonts w:asciiTheme="minorHAnsi" w:eastAsia="Times New Roman" w:hAnsiTheme="minorHAnsi" w:cs="Arial"/>
          <w:sz w:val="24"/>
          <w:szCs w:val="24"/>
        </w:rPr>
      </w:pPr>
      <w:r w:rsidRPr="008F02B9">
        <w:rPr>
          <w:rFonts w:asciiTheme="minorHAnsi" w:eastAsia="Times New Roman" w:hAnsiTheme="minorHAnsi" w:cs="Arial"/>
          <w:sz w:val="24"/>
          <w:szCs w:val="24"/>
        </w:rPr>
        <w:t>некултурно да се однесуваат во училишниот двор.</w:t>
      </w:r>
    </w:p>
    <w:p w:rsidR="00B43783" w:rsidRPr="008F02B9" w:rsidRDefault="00B43783" w:rsidP="00B43783">
      <w:pPr>
        <w:pStyle w:val="NormalWeb"/>
        <w:numPr>
          <w:ilvl w:val="0"/>
          <w:numId w:val="26"/>
        </w:numPr>
        <w:ind w:left="360"/>
        <w:jc w:val="both"/>
        <w:rPr>
          <w:rStyle w:val="Strong"/>
          <w:rFonts w:asciiTheme="minorHAnsi" w:hAnsiTheme="minorHAnsi" w:cs="Arial"/>
          <w:b w:val="0"/>
          <w:lang w:val="mk-MK"/>
        </w:rPr>
      </w:pPr>
      <w:r w:rsidRPr="008F02B9">
        <w:rPr>
          <w:rStyle w:val="Strong"/>
          <w:rFonts w:asciiTheme="minorHAnsi" w:hAnsiTheme="minorHAnsi" w:cs="Arial"/>
          <w:b w:val="0"/>
        </w:rPr>
        <w:t>Во случаите</w:t>
      </w:r>
      <w:r w:rsidRPr="008F02B9">
        <w:rPr>
          <w:rStyle w:val="Strong"/>
          <w:rFonts w:asciiTheme="minorHAnsi" w:hAnsiTheme="minorHAnsi" w:cs="Arial"/>
          <w:b w:val="0"/>
          <w:lang w:val="mk-MK"/>
        </w:rPr>
        <w:t xml:space="preserve"> кога е направена штета</w:t>
      </w:r>
      <w:r w:rsidRPr="008F02B9">
        <w:rPr>
          <w:rStyle w:val="Strong"/>
          <w:rFonts w:asciiTheme="minorHAnsi" w:hAnsiTheme="minorHAnsi" w:cs="Arial"/>
          <w:b w:val="0"/>
        </w:rPr>
        <w:t xml:space="preserve"> кога виновникот и покрај сите преземени мерки не може да се пронајде, штетата ја надоместува </w:t>
      </w:r>
      <w:r w:rsidRPr="008F02B9">
        <w:rPr>
          <w:rStyle w:val="Strong"/>
          <w:rFonts w:asciiTheme="minorHAnsi" w:hAnsiTheme="minorHAnsi" w:cs="Arial"/>
          <w:b w:val="0"/>
          <w:lang w:val="mk-MK"/>
        </w:rPr>
        <w:t>паралелката</w:t>
      </w:r>
      <w:r w:rsidRPr="008F02B9">
        <w:rPr>
          <w:rStyle w:val="Strong"/>
          <w:rFonts w:asciiTheme="minorHAnsi" w:hAnsiTheme="minorHAnsi" w:cs="Arial"/>
          <w:b w:val="0"/>
        </w:rPr>
        <w:t xml:space="preserve">. </w:t>
      </w:r>
    </w:p>
    <w:p w:rsidR="00B43783" w:rsidRPr="008F02B9" w:rsidRDefault="00B43783" w:rsidP="00B43783">
      <w:pPr>
        <w:pStyle w:val="NormalWeb"/>
        <w:numPr>
          <w:ilvl w:val="0"/>
          <w:numId w:val="26"/>
        </w:numPr>
        <w:ind w:left="360"/>
        <w:jc w:val="both"/>
        <w:rPr>
          <w:rFonts w:asciiTheme="minorHAnsi" w:hAnsiTheme="minorHAnsi" w:cs="Arial"/>
        </w:rPr>
      </w:pPr>
      <w:r w:rsidRPr="008F02B9">
        <w:rPr>
          <w:rStyle w:val="Strong"/>
          <w:rFonts w:asciiTheme="minorHAnsi" w:hAnsiTheme="minorHAnsi" w:cs="Arial"/>
          <w:b w:val="0"/>
        </w:rPr>
        <w:t xml:space="preserve">Во училниците со компјутери се води секојдневна евиденција за примо-предавање на просторијата од една паралелка на друга. </w:t>
      </w:r>
    </w:p>
    <w:p w:rsidR="00B43783" w:rsidRPr="008F02B9" w:rsidRDefault="00B43783" w:rsidP="00B43783">
      <w:pPr>
        <w:pStyle w:val="NormalWeb"/>
        <w:numPr>
          <w:ilvl w:val="0"/>
          <w:numId w:val="26"/>
        </w:numPr>
        <w:ind w:left="360"/>
        <w:jc w:val="both"/>
        <w:rPr>
          <w:rStyle w:val="Strong"/>
          <w:rFonts w:asciiTheme="minorHAnsi" w:hAnsiTheme="minorHAnsi" w:cs="Arial"/>
          <w:b w:val="0"/>
          <w:bCs w:val="0"/>
        </w:rPr>
      </w:pPr>
      <w:r w:rsidRPr="008F02B9">
        <w:rPr>
          <w:rStyle w:val="Strong"/>
          <w:rFonts w:asciiTheme="minorHAnsi" w:hAnsiTheme="minorHAnsi" w:cs="Arial"/>
          <w:b w:val="0"/>
        </w:rPr>
        <w:t>Учениците треба посебно да обрнат внимение на личната хигиена, изгледот и хигиената во просториите на училиштето, како и училишниот двор.</w:t>
      </w:r>
    </w:p>
    <w:p w:rsidR="00B43783" w:rsidRPr="008F02B9" w:rsidRDefault="00B43783" w:rsidP="00B43783">
      <w:pPr>
        <w:pStyle w:val="NormalWeb"/>
        <w:numPr>
          <w:ilvl w:val="0"/>
          <w:numId w:val="26"/>
        </w:numPr>
        <w:ind w:left="360"/>
        <w:jc w:val="both"/>
        <w:rPr>
          <w:rFonts w:asciiTheme="minorHAnsi" w:hAnsiTheme="minorHAnsi" w:cs="Arial"/>
        </w:rPr>
      </w:pPr>
      <w:r w:rsidRPr="008F02B9">
        <w:rPr>
          <w:rStyle w:val="Strong"/>
          <w:rFonts w:asciiTheme="minorHAnsi" w:hAnsiTheme="minorHAnsi" w:cs="Arial"/>
          <w:b w:val="0"/>
        </w:rPr>
        <w:t>Особено, заради опасност од инфекции и заразни болести, да обрнат внимание при употребата на тоалетите и да ги затвораат чешмите по употреба.</w:t>
      </w:r>
    </w:p>
    <w:p w:rsidR="00B43783" w:rsidRPr="008F02B9" w:rsidRDefault="00B43783" w:rsidP="00B43783">
      <w:pPr>
        <w:pStyle w:val="NormalWeb"/>
        <w:numPr>
          <w:ilvl w:val="0"/>
          <w:numId w:val="26"/>
        </w:numPr>
        <w:ind w:left="360"/>
        <w:jc w:val="both"/>
        <w:rPr>
          <w:rFonts w:asciiTheme="minorHAnsi" w:hAnsiTheme="minorHAnsi" w:cs="Arial"/>
        </w:rPr>
      </w:pPr>
      <w:r w:rsidRPr="008F02B9">
        <w:rPr>
          <w:rStyle w:val="Strong"/>
          <w:rFonts w:asciiTheme="minorHAnsi" w:hAnsiTheme="minorHAnsi" w:cs="Arial"/>
          <w:b w:val="0"/>
        </w:rPr>
        <w:t>Отпадоците не смее да се фрлаат на друго место</w:t>
      </w:r>
      <w:r w:rsidRPr="008F02B9">
        <w:rPr>
          <w:rStyle w:val="Strong"/>
          <w:rFonts w:asciiTheme="minorHAnsi" w:hAnsiTheme="minorHAnsi" w:cs="Arial"/>
          <w:b w:val="0"/>
          <w:lang w:val="mk-MK"/>
        </w:rPr>
        <w:t>,</w:t>
      </w:r>
      <w:r w:rsidRPr="008F02B9">
        <w:rPr>
          <w:rStyle w:val="Strong"/>
          <w:rFonts w:asciiTheme="minorHAnsi" w:hAnsiTheme="minorHAnsi" w:cs="Arial"/>
          <w:b w:val="0"/>
        </w:rPr>
        <w:t xml:space="preserve"> освен во корпите за отпадоци.</w:t>
      </w:r>
    </w:p>
    <w:p w:rsidR="00B43783" w:rsidRPr="008F02B9" w:rsidRDefault="00B43783" w:rsidP="00B43783">
      <w:pPr>
        <w:pStyle w:val="NormalWeb"/>
        <w:numPr>
          <w:ilvl w:val="0"/>
          <w:numId w:val="26"/>
        </w:numPr>
        <w:ind w:left="360"/>
        <w:jc w:val="both"/>
        <w:rPr>
          <w:rFonts w:asciiTheme="minorHAnsi" w:hAnsiTheme="minorHAnsi" w:cs="Arial"/>
        </w:rPr>
      </w:pPr>
      <w:r w:rsidRPr="008F02B9">
        <w:rPr>
          <w:rStyle w:val="Strong"/>
          <w:rFonts w:asciiTheme="minorHAnsi" w:hAnsiTheme="minorHAnsi" w:cs="Arial"/>
          <w:b w:val="0"/>
        </w:rPr>
        <w:t>Училиштето не е должно да им ги надоместува на учениците изгубените предмети. За време на одморите и часовите по спорт</w:t>
      </w:r>
      <w:r w:rsidRPr="008F02B9">
        <w:rPr>
          <w:rStyle w:val="Strong"/>
          <w:rFonts w:asciiTheme="minorHAnsi" w:hAnsiTheme="minorHAnsi" w:cs="Arial"/>
          <w:b w:val="0"/>
          <w:lang w:val="mk-MK"/>
        </w:rPr>
        <w:t>,</w:t>
      </w:r>
      <w:r w:rsidRPr="008F02B9">
        <w:rPr>
          <w:rStyle w:val="Strong"/>
          <w:rFonts w:asciiTheme="minorHAnsi" w:hAnsiTheme="minorHAnsi" w:cs="Arial"/>
          <w:b w:val="0"/>
        </w:rPr>
        <w:t xml:space="preserve"> дежурните ученици се одговорни за личните предмети на учениците.</w:t>
      </w:r>
    </w:p>
    <w:p w:rsidR="00B43783" w:rsidRPr="008F02B9" w:rsidRDefault="00B43783" w:rsidP="00B43783">
      <w:pPr>
        <w:pStyle w:val="NormalWeb"/>
        <w:numPr>
          <w:ilvl w:val="0"/>
          <w:numId w:val="26"/>
        </w:numPr>
        <w:ind w:left="360"/>
        <w:jc w:val="both"/>
        <w:rPr>
          <w:rFonts w:asciiTheme="minorHAnsi" w:hAnsiTheme="minorHAnsi" w:cs="Arial"/>
        </w:rPr>
      </w:pPr>
      <w:r w:rsidRPr="008F02B9">
        <w:rPr>
          <w:rStyle w:val="Strong"/>
          <w:rFonts w:asciiTheme="minorHAnsi" w:hAnsiTheme="minorHAnsi" w:cs="Arial"/>
          <w:b w:val="0"/>
        </w:rPr>
        <w:t>По завршување на последниот час учениците излегуваат од зградата пристојно, без трчање и врева.</w:t>
      </w:r>
    </w:p>
    <w:p w:rsidR="00B43783" w:rsidRPr="008F02B9" w:rsidRDefault="00B43783" w:rsidP="00B43783">
      <w:pPr>
        <w:pStyle w:val="NormalWeb"/>
        <w:numPr>
          <w:ilvl w:val="0"/>
          <w:numId w:val="26"/>
        </w:numPr>
        <w:ind w:left="360"/>
        <w:jc w:val="both"/>
        <w:rPr>
          <w:rFonts w:asciiTheme="minorHAnsi" w:hAnsiTheme="minorHAnsi" w:cs="Arial"/>
          <w:lang w:val="mk-MK"/>
        </w:rPr>
      </w:pPr>
      <w:r w:rsidRPr="008F02B9">
        <w:rPr>
          <w:rStyle w:val="Strong"/>
          <w:rFonts w:asciiTheme="minorHAnsi" w:hAnsiTheme="minorHAnsi" w:cs="Arial"/>
          <w:b w:val="0"/>
        </w:rPr>
        <w:t>Дежурните ученици од паралелките се должни последни да ја напушта</w:t>
      </w:r>
      <w:r w:rsidRPr="008F02B9">
        <w:rPr>
          <w:rStyle w:val="Strong"/>
          <w:rFonts w:asciiTheme="minorHAnsi" w:hAnsiTheme="minorHAnsi" w:cs="Arial"/>
          <w:b w:val="0"/>
          <w:lang w:val="mk-MK"/>
        </w:rPr>
        <w:t>а</w:t>
      </w:r>
      <w:r w:rsidRPr="008F02B9">
        <w:rPr>
          <w:rStyle w:val="Strong"/>
          <w:rFonts w:asciiTheme="minorHAnsi" w:hAnsiTheme="minorHAnsi" w:cs="Arial"/>
          <w:b w:val="0"/>
        </w:rPr>
        <w:t xml:space="preserve">т училницата, да проверат и да пријават евентуално изгубени работи или материјални штети </w:t>
      </w:r>
      <w:r w:rsidRPr="008F02B9">
        <w:rPr>
          <w:rStyle w:val="Strong"/>
          <w:rFonts w:asciiTheme="minorHAnsi" w:hAnsiTheme="minorHAnsi" w:cs="Arial"/>
          <w:b w:val="0"/>
          <w:lang w:val="mk-MK"/>
        </w:rPr>
        <w:t>к</w:t>
      </w:r>
      <w:r w:rsidRPr="008F02B9">
        <w:rPr>
          <w:rStyle w:val="Strong"/>
          <w:rFonts w:asciiTheme="minorHAnsi" w:hAnsiTheme="minorHAnsi" w:cs="Arial"/>
          <w:b w:val="0"/>
        </w:rPr>
        <w:t>ај одделенскиот раководител или стручниот соработник.</w:t>
      </w:r>
    </w:p>
    <w:p w:rsidR="00B43783" w:rsidRPr="008F02B9" w:rsidRDefault="00B43783" w:rsidP="00B43783">
      <w:pPr>
        <w:pStyle w:val="NormalWeb"/>
        <w:numPr>
          <w:ilvl w:val="0"/>
          <w:numId w:val="26"/>
        </w:numPr>
        <w:ind w:left="360"/>
        <w:jc w:val="both"/>
        <w:rPr>
          <w:rFonts w:asciiTheme="minorHAnsi" w:hAnsiTheme="minorHAnsi" w:cs="Arial"/>
          <w:lang w:val="mk-MK"/>
        </w:rPr>
      </w:pPr>
      <w:r w:rsidRPr="008F02B9">
        <w:rPr>
          <w:rFonts w:asciiTheme="minorHAnsi" w:hAnsiTheme="minorHAnsi" w:cs="Arial"/>
          <w:lang w:val="mk-MK"/>
        </w:rPr>
        <w:t>Не е дозволено присуство на ученици од други училишта за време на настава.</w:t>
      </w:r>
    </w:p>
    <w:p w:rsidR="00B43783" w:rsidRPr="008F02B9" w:rsidRDefault="00B43783" w:rsidP="00B43783">
      <w:pPr>
        <w:pStyle w:val="ListParagraph"/>
        <w:numPr>
          <w:ilvl w:val="0"/>
          <w:numId w:val="26"/>
        </w:numPr>
        <w:suppressAutoHyphens w:val="0"/>
        <w:spacing w:before="100" w:beforeAutospacing="1" w:after="100" w:afterAutospacing="1" w:line="240" w:lineRule="auto"/>
        <w:ind w:left="360"/>
        <w:contextualSpacing/>
        <w:jc w:val="both"/>
        <w:rPr>
          <w:rFonts w:asciiTheme="minorHAnsi" w:eastAsia="Times New Roman" w:hAnsiTheme="minorHAnsi" w:cs="Arial"/>
          <w:sz w:val="24"/>
          <w:szCs w:val="24"/>
          <w:lang w:val="ru-RU"/>
        </w:rPr>
      </w:pPr>
      <w:r w:rsidRPr="008F02B9">
        <w:rPr>
          <w:rFonts w:asciiTheme="minorHAnsi" w:eastAsia="Times New Roman" w:hAnsiTheme="minorHAnsi" w:cs="Arial"/>
          <w:sz w:val="24"/>
          <w:szCs w:val="24"/>
          <w:lang w:val="ru-RU"/>
        </w:rPr>
        <w:lastRenderedPageBreak/>
        <w:t>Секој наставник има ден за прием на родители и не е дозволено да се повикува наставникот за време на настава.</w:t>
      </w:r>
    </w:p>
    <w:p w:rsidR="00B43783" w:rsidRPr="008F02B9" w:rsidRDefault="00B43783" w:rsidP="00B43783">
      <w:pPr>
        <w:pStyle w:val="NormalWeb"/>
        <w:numPr>
          <w:ilvl w:val="0"/>
          <w:numId w:val="26"/>
        </w:numPr>
        <w:ind w:left="360"/>
        <w:jc w:val="both"/>
        <w:rPr>
          <w:rFonts w:asciiTheme="minorHAnsi" w:hAnsiTheme="minorHAnsi" w:cs="Arial"/>
          <w:bCs/>
          <w:lang w:val="mk-MK"/>
        </w:rPr>
      </w:pPr>
      <w:r w:rsidRPr="008F02B9">
        <w:rPr>
          <w:rStyle w:val="Strong"/>
          <w:rFonts w:asciiTheme="minorHAnsi" w:hAnsiTheme="minorHAnsi" w:cs="Arial"/>
          <w:b w:val="0"/>
        </w:rPr>
        <w:t>Секој ученик е должен да се придржува на куќниот ред во училиштето</w:t>
      </w:r>
      <w:r w:rsidRPr="008F02B9">
        <w:rPr>
          <w:rStyle w:val="Strong"/>
          <w:rFonts w:asciiTheme="minorHAnsi" w:hAnsiTheme="minorHAnsi" w:cs="Arial"/>
          <w:b w:val="0"/>
          <w:lang w:val="mk-MK"/>
        </w:rPr>
        <w:t>,в</w:t>
      </w:r>
      <w:r w:rsidRPr="008F02B9">
        <w:rPr>
          <w:rStyle w:val="Strong"/>
          <w:rFonts w:asciiTheme="minorHAnsi" w:hAnsiTheme="minorHAnsi" w:cs="Arial"/>
          <w:b w:val="0"/>
        </w:rPr>
        <w:t>о спротивно ќе се изрече педагошка мерка</w:t>
      </w:r>
      <w:r w:rsidRPr="008F02B9">
        <w:rPr>
          <w:rStyle w:val="Strong"/>
          <w:rFonts w:asciiTheme="minorHAnsi" w:hAnsiTheme="minorHAnsi" w:cs="Arial"/>
          <w:b w:val="0"/>
          <w:lang w:val="mk-MK"/>
        </w:rPr>
        <w:t>.</w:t>
      </w:r>
    </w:p>
    <w:p w:rsidR="00B43783" w:rsidRPr="008F02B9" w:rsidRDefault="00B43783" w:rsidP="00B43783">
      <w:pPr>
        <w:pStyle w:val="ListParagraph"/>
        <w:numPr>
          <w:ilvl w:val="0"/>
          <w:numId w:val="26"/>
        </w:numPr>
        <w:suppressAutoHyphens w:val="0"/>
        <w:spacing w:before="100" w:beforeAutospacing="1" w:after="100" w:afterAutospacing="1" w:line="240" w:lineRule="auto"/>
        <w:ind w:left="360"/>
        <w:contextualSpacing/>
        <w:jc w:val="both"/>
        <w:rPr>
          <w:rFonts w:asciiTheme="minorHAnsi" w:eastAsia="Times New Roman" w:hAnsiTheme="minorHAnsi" w:cs="Arial"/>
          <w:sz w:val="24"/>
          <w:szCs w:val="24"/>
          <w:lang w:val="ru-RU"/>
        </w:rPr>
      </w:pPr>
      <w:r w:rsidRPr="008F02B9">
        <w:rPr>
          <w:rFonts w:asciiTheme="minorHAnsi" w:eastAsia="Times New Roman" w:hAnsiTheme="minorHAnsi" w:cs="Arial"/>
          <w:sz w:val="24"/>
          <w:szCs w:val="24"/>
          <w:lang w:val="ru-RU"/>
        </w:rPr>
        <w:t>За родителите за време на настава не е дозволено групно да престојуваат пред училници и во училишниот хол .</w:t>
      </w:r>
    </w:p>
    <w:p w:rsidR="00B43783" w:rsidRPr="008F02B9" w:rsidRDefault="00B43783" w:rsidP="00B43783">
      <w:pPr>
        <w:pStyle w:val="ListParagraph"/>
        <w:numPr>
          <w:ilvl w:val="0"/>
          <w:numId w:val="26"/>
        </w:numPr>
        <w:suppressAutoHyphens w:val="0"/>
        <w:spacing w:before="100" w:beforeAutospacing="1" w:after="100" w:afterAutospacing="1" w:line="240" w:lineRule="auto"/>
        <w:ind w:left="360"/>
        <w:contextualSpacing/>
        <w:jc w:val="both"/>
        <w:rPr>
          <w:rFonts w:asciiTheme="minorHAnsi" w:eastAsia="Times New Roman" w:hAnsiTheme="minorHAnsi" w:cs="Arial"/>
          <w:sz w:val="24"/>
          <w:szCs w:val="24"/>
          <w:lang w:val="ru-RU"/>
        </w:rPr>
      </w:pPr>
      <w:r w:rsidRPr="008F02B9">
        <w:rPr>
          <w:rFonts w:asciiTheme="minorHAnsi" w:eastAsia="Times New Roman" w:hAnsiTheme="minorHAnsi" w:cs="Arial"/>
          <w:sz w:val="24"/>
          <w:szCs w:val="24"/>
          <w:lang w:val="ru-RU"/>
        </w:rPr>
        <w:t>Доколку имате потреба како родител да се обратите за поплака и сугестија, обратете се во просториите на стручните соработници и директорот.</w:t>
      </w:r>
    </w:p>
    <w:p w:rsidR="00B43783" w:rsidRPr="008F02B9" w:rsidRDefault="00B43783" w:rsidP="00B43783">
      <w:pPr>
        <w:rPr>
          <w:rFonts w:asciiTheme="minorHAnsi" w:hAnsiTheme="minorHAnsi" w:cs="Arial"/>
          <w:b/>
          <w:sz w:val="24"/>
          <w:szCs w:val="24"/>
        </w:rPr>
      </w:pPr>
    </w:p>
    <w:p w:rsidR="00B43783" w:rsidRPr="008F02B9" w:rsidRDefault="00B43783" w:rsidP="00B43783">
      <w:pPr>
        <w:rPr>
          <w:rFonts w:asciiTheme="minorHAnsi" w:hAnsiTheme="minorHAnsi" w:cs="Arial"/>
          <w:b/>
          <w:sz w:val="24"/>
          <w:szCs w:val="24"/>
        </w:rPr>
      </w:pPr>
    </w:p>
    <w:p w:rsidR="00B43783" w:rsidRPr="008F02B9" w:rsidRDefault="00B43783" w:rsidP="00B43783">
      <w:pPr>
        <w:rPr>
          <w:rFonts w:asciiTheme="minorHAnsi" w:hAnsiTheme="minorHAnsi" w:cs="Arial"/>
          <w:b/>
          <w:sz w:val="24"/>
          <w:szCs w:val="24"/>
        </w:rPr>
      </w:pPr>
    </w:p>
    <w:p w:rsidR="00B43783" w:rsidRPr="008F02B9" w:rsidRDefault="00B43783" w:rsidP="00F21ECF">
      <w:pPr>
        <w:pStyle w:val="Default"/>
        <w:rPr>
          <w:rFonts w:asciiTheme="minorHAnsi" w:hAnsiTheme="minorHAnsi"/>
          <w:b/>
          <w:bCs/>
          <w:color w:val="6D5A3F"/>
        </w:rPr>
      </w:pPr>
      <w:r w:rsidRPr="008F02B9">
        <w:rPr>
          <w:rFonts w:asciiTheme="minorHAnsi" w:hAnsiTheme="minorHAnsi"/>
          <w:b/>
          <w:lang w:val="mk-MK"/>
        </w:rPr>
        <w:t xml:space="preserve">ПРИЛОГ БР. </w:t>
      </w:r>
      <w:r w:rsidR="00F21ECF">
        <w:rPr>
          <w:rFonts w:asciiTheme="minorHAnsi" w:hAnsiTheme="minorHAnsi"/>
          <w:b/>
          <w:lang w:val="mk-MK"/>
        </w:rPr>
        <w:t>17</w:t>
      </w:r>
      <w:r w:rsidR="00931931" w:rsidRPr="008F02B9">
        <w:rPr>
          <w:rFonts w:asciiTheme="minorHAnsi" w:hAnsiTheme="minorHAnsi"/>
          <w:b/>
          <w:lang w:val="mk-MK"/>
        </w:rPr>
        <w:t xml:space="preserve">:   </w:t>
      </w:r>
      <w:r w:rsidRPr="008F02B9">
        <w:rPr>
          <w:rFonts w:asciiTheme="minorHAnsi" w:hAnsiTheme="minorHAnsi"/>
          <w:b/>
          <w:bCs/>
          <w:color w:val="auto"/>
          <w:lang w:val="mk-MK"/>
        </w:rPr>
        <w:t>КОДЕКС ЗА ОДНЕСУВАЊЕ НА УЧЕНИЦИТЕ</w:t>
      </w:r>
    </w:p>
    <w:p w:rsidR="00B43783" w:rsidRPr="008F02B9" w:rsidRDefault="00B43783" w:rsidP="00B43783">
      <w:pPr>
        <w:pStyle w:val="Default"/>
        <w:jc w:val="center"/>
        <w:rPr>
          <w:rFonts w:asciiTheme="minorHAnsi" w:hAnsiTheme="minorHAnsi"/>
          <w:b/>
          <w:bCs/>
          <w:color w:val="6D5A3F"/>
        </w:rPr>
      </w:pPr>
    </w:p>
    <w:p w:rsidR="00B43783" w:rsidRPr="008F02B9" w:rsidRDefault="00B43783" w:rsidP="00B43783">
      <w:pPr>
        <w:pStyle w:val="Default"/>
        <w:rPr>
          <w:rFonts w:asciiTheme="minorHAnsi" w:hAnsiTheme="minorHAnsi"/>
          <w:lang w:val="mk-MK"/>
        </w:rPr>
      </w:pP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доаѓа редовно и навреме</w:t>
      </w:r>
      <w:r w:rsidR="00BC34F9" w:rsidRPr="008F02B9">
        <w:rPr>
          <w:rFonts w:asciiTheme="minorHAnsi" w:hAnsiTheme="minorHAnsi" w:cs="Arial"/>
          <w:sz w:val="24"/>
          <w:szCs w:val="24"/>
        </w:rPr>
        <w:t>но</w:t>
      </w:r>
      <w:r w:rsidRPr="008F02B9">
        <w:rPr>
          <w:rFonts w:asciiTheme="minorHAnsi" w:hAnsiTheme="minorHAnsi" w:cs="Arial"/>
          <w:sz w:val="24"/>
          <w:szCs w:val="24"/>
        </w:rPr>
        <w:t xml:space="preserve"> на училиште;</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се грижи за училишниот простор и имот;</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се грижи за личната хигиена и хигиената во училиштето;</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е совесен и одговорен;</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се облекува и изгледа пристојно и уредно;</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не користи непристојни зборови и не се однесува насилно;</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не предизвикува и не учествува во караници и физички пресметки;</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се движи тивко и примерно низ училишните простории;</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ги почитува своите наставници и останатите ученици;</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го кажува своето мислење, но го слуша и почитува и туѓото мислење кое може да биде различно од неговото;</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ги исполнува своите училишни задолженија најдобро што може;</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е внимателен и активен на часовите;</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редовно носи училишен прибор;</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може да ги праша своите наставници за сè она што не го разбира;</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разговара со своите наставници за она што му се случува во училиштето и надвор од него;</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разговара со своите родители за она што го учи во училиштето, што му се случува и како се чувствува во училиштето;</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не користи мобилен телефон за време на часовите;</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не носи вредни предмети и повеќе пари во училиштето, бидејќи одговорноста е на ученикот доколку се загубат;</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На часовите не е дозволено да се џвакаат мастики и истите да се лепат на клупите и столчињата;</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го отпоздравува наставникот кога ќе влезе во училницата;</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lastRenderedPageBreak/>
        <w:t>Кога времето е убаво, ученикот секогаш го поминува големиот одмор во училишниот двор;</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не приговара на опомените од дежурните наставници;</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ги фрла отпадоците исклучиво во корпа за отпадоци;</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влегува во училницата веднаш штом го слуште ѕвончето за почетокот на часот;</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го почитува соговорникот – не го прекинува додека зборува;</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ги почитува различните од себе;</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ги истакнува своите позитивни особини со постапки, а не со зборови;</w:t>
      </w:r>
    </w:p>
    <w:p w:rsidR="00B43783" w:rsidRPr="008F02B9" w:rsidRDefault="00B43783" w:rsidP="00170281">
      <w:pPr>
        <w:numPr>
          <w:ilvl w:val="0"/>
          <w:numId w:val="27"/>
        </w:numPr>
        <w:suppressAutoHyphens w:val="0"/>
        <w:spacing w:after="0" w:line="240" w:lineRule="auto"/>
        <w:jc w:val="both"/>
        <w:rPr>
          <w:rFonts w:asciiTheme="minorHAnsi" w:hAnsiTheme="minorHAnsi" w:cs="Arial"/>
          <w:sz w:val="24"/>
          <w:szCs w:val="24"/>
        </w:rPr>
      </w:pPr>
      <w:r w:rsidRPr="008F02B9">
        <w:rPr>
          <w:rFonts w:asciiTheme="minorHAnsi" w:hAnsiTheme="minorHAnsi" w:cs="Arial"/>
          <w:sz w:val="24"/>
          <w:szCs w:val="24"/>
        </w:rPr>
        <w:t>Ученикот задолжително ги пренесува информациите до своите родители по барање на наставникот.</w:t>
      </w:r>
    </w:p>
    <w:p w:rsidR="00B43783" w:rsidRPr="008F02B9" w:rsidRDefault="00B43783" w:rsidP="00170281">
      <w:pPr>
        <w:spacing w:after="0"/>
        <w:rPr>
          <w:rFonts w:asciiTheme="minorHAnsi" w:hAnsiTheme="minorHAnsi" w:cs="Arial"/>
          <w:b/>
          <w:sz w:val="24"/>
          <w:szCs w:val="24"/>
        </w:rPr>
      </w:pPr>
    </w:p>
    <w:p w:rsidR="00B43783" w:rsidRPr="008F02B9" w:rsidRDefault="00B43783" w:rsidP="00170281">
      <w:pPr>
        <w:spacing w:after="0"/>
        <w:rPr>
          <w:rFonts w:asciiTheme="minorHAnsi" w:hAnsiTheme="minorHAnsi" w:cs="Arial"/>
          <w:b/>
          <w:sz w:val="24"/>
          <w:szCs w:val="24"/>
        </w:rPr>
      </w:pPr>
    </w:p>
    <w:p w:rsidR="000A4F81" w:rsidRPr="008F02B9" w:rsidRDefault="000A4F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170281" w:rsidRPr="008F02B9" w:rsidRDefault="00170281" w:rsidP="00170281">
      <w:pPr>
        <w:spacing w:after="0"/>
        <w:rPr>
          <w:rFonts w:asciiTheme="minorHAnsi" w:hAnsiTheme="minorHAnsi" w:cs="Arial"/>
          <w:b/>
          <w:sz w:val="24"/>
          <w:szCs w:val="24"/>
        </w:rPr>
      </w:pPr>
    </w:p>
    <w:p w:rsidR="000A4F81" w:rsidRDefault="000A4F81" w:rsidP="00170281">
      <w:pPr>
        <w:spacing w:after="0"/>
        <w:rPr>
          <w:rFonts w:asciiTheme="minorHAnsi" w:hAnsiTheme="minorHAnsi" w:cs="Arial"/>
          <w:b/>
          <w:sz w:val="24"/>
          <w:szCs w:val="24"/>
        </w:rPr>
      </w:pPr>
    </w:p>
    <w:p w:rsidR="00B236A4" w:rsidRPr="008F02B9" w:rsidRDefault="00B236A4" w:rsidP="00170281">
      <w:pPr>
        <w:spacing w:after="0"/>
        <w:rPr>
          <w:rFonts w:asciiTheme="minorHAnsi" w:hAnsiTheme="minorHAnsi" w:cs="Arial"/>
          <w:b/>
          <w:sz w:val="24"/>
          <w:szCs w:val="24"/>
        </w:rPr>
      </w:pPr>
    </w:p>
    <w:p w:rsidR="00B43783" w:rsidRPr="008F02B9" w:rsidRDefault="00B43783" w:rsidP="00170281">
      <w:pPr>
        <w:spacing w:after="0"/>
        <w:rPr>
          <w:rFonts w:asciiTheme="minorHAnsi" w:hAnsiTheme="minorHAnsi" w:cs="Arial"/>
          <w:b/>
          <w:sz w:val="24"/>
          <w:szCs w:val="24"/>
        </w:rPr>
      </w:pPr>
    </w:p>
    <w:p w:rsidR="00B43783" w:rsidRPr="008F02B9" w:rsidRDefault="00F21ECF" w:rsidP="00F21ECF">
      <w:pPr>
        <w:rPr>
          <w:rFonts w:asciiTheme="minorHAnsi" w:hAnsiTheme="minorHAnsi" w:cs="Arial"/>
          <w:b/>
          <w:sz w:val="24"/>
          <w:szCs w:val="24"/>
        </w:rPr>
      </w:pPr>
      <w:r>
        <w:rPr>
          <w:rFonts w:asciiTheme="minorHAnsi" w:hAnsiTheme="minorHAnsi" w:cs="Arial"/>
          <w:b/>
          <w:sz w:val="24"/>
          <w:szCs w:val="24"/>
        </w:rPr>
        <w:lastRenderedPageBreak/>
        <w:t>ПРИЛОГ БР. 18</w:t>
      </w:r>
      <w:r w:rsidR="00931931" w:rsidRPr="008F02B9">
        <w:rPr>
          <w:rFonts w:asciiTheme="minorHAnsi" w:hAnsiTheme="minorHAnsi" w:cs="Arial"/>
          <w:b/>
          <w:sz w:val="24"/>
          <w:szCs w:val="24"/>
        </w:rPr>
        <w:t xml:space="preserve">:  </w:t>
      </w:r>
      <w:r w:rsidR="00B43783" w:rsidRPr="008F02B9">
        <w:rPr>
          <w:rFonts w:asciiTheme="minorHAnsi" w:hAnsiTheme="minorHAnsi" w:cs="Arial"/>
          <w:b/>
          <w:sz w:val="24"/>
          <w:szCs w:val="24"/>
        </w:rPr>
        <w:t>КОДЕКС НА ОДНЕСУВАЊЕ НА РОДИТЕЛИТЕ</w:t>
      </w:r>
    </w:p>
    <w:p w:rsidR="00B43783" w:rsidRPr="008F02B9" w:rsidRDefault="00B43783" w:rsidP="00B43783">
      <w:pPr>
        <w:rPr>
          <w:rFonts w:asciiTheme="minorHAnsi" w:hAnsiTheme="minorHAnsi"/>
          <w:b/>
          <w:sz w:val="24"/>
          <w:szCs w:val="24"/>
        </w:rPr>
      </w:pPr>
    </w:p>
    <w:p w:rsidR="00B43783" w:rsidRPr="008F02B9" w:rsidRDefault="00BC34F9" w:rsidP="00B43783">
      <w:pPr>
        <w:pStyle w:val="ListParagraph"/>
        <w:numPr>
          <w:ilvl w:val="0"/>
          <w:numId w:val="28"/>
        </w:numPr>
        <w:suppressAutoHyphens w:val="0"/>
        <w:contextualSpacing/>
        <w:jc w:val="both"/>
        <w:rPr>
          <w:rFonts w:asciiTheme="minorHAnsi" w:hAnsiTheme="minorHAnsi" w:cs="Arial"/>
          <w:sz w:val="24"/>
          <w:szCs w:val="24"/>
          <w:lang w:val="mk-MK"/>
        </w:rPr>
      </w:pPr>
      <w:r w:rsidRPr="008F02B9">
        <w:rPr>
          <w:rFonts w:asciiTheme="minorHAnsi" w:hAnsiTheme="minorHAnsi" w:cs="Arial"/>
          <w:sz w:val="24"/>
          <w:szCs w:val="24"/>
          <w:lang w:val="mk-MK"/>
        </w:rPr>
        <w:t>Родителот го почитува к</w:t>
      </w:r>
      <w:r w:rsidR="00B43783" w:rsidRPr="008F02B9">
        <w:rPr>
          <w:rFonts w:asciiTheme="minorHAnsi" w:hAnsiTheme="minorHAnsi" w:cs="Arial"/>
          <w:sz w:val="24"/>
          <w:szCs w:val="24"/>
          <w:lang w:val="mk-MK"/>
        </w:rPr>
        <w:t>уќниот ред на училиштето;</w:t>
      </w:r>
    </w:p>
    <w:p w:rsidR="00B43783" w:rsidRPr="008F02B9" w:rsidRDefault="00B43783" w:rsidP="00B43783">
      <w:pPr>
        <w:pStyle w:val="ListParagraph"/>
        <w:numPr>
          <w:ilvl w:val="0"/>
          <w:numId w:val="28"/>
        </w:numPr>
        <w:suppressAutoHyphens w:val="0"/>
        <w:contextualSpacing/>
        <w:jc w:val="both"/>
        <w:rPr>
          <w:rFonts w:asciiTheme="minorHAnsi" w:hAnsiTheme="minorHAnsi" w:cs="Arial"/>
          <w:sz w:val="24"/>
          <w:szCs w:val="24"/>
          <w:lang w:val="mk-MK"/>
        </w:rPr>
      </w:pPr>
      <w:r w:rsidRPr="008F02B9">
        <w:rPr>
          <w:rFonts w:asciiTheme="minorHAnsi" w:hAnsiTheme="minorHAnsi" w:cs="Arial"/>
          <w:sz w:val="24"/>
          <w:szCs w:val="24"/>
          <w:lang w:val="mk-MK"/>
        </w:rPr>
        <w:t>Со своето однесување родителот претставува позитивен пример за своето дете;</w:t>
      </w:r>
    </w:p>
    <w:p w:rsidR="00B43783" w:rsidRPr="008F02B9" w:rsidRDefault="00B43783" w:rsidP="00B43783">
      <w:pPr>
        <w:pStyle w:val="ListParagraph"/>
        <w:numPr>
          <w:ilvl w:val="0"/>
          <w:numId w:val="28"/>
        </w:numPr>
        <w:suppressAutoHyphens w:val="0"/>
        <w:contextualSpacing/>
        <w:jc w:val="both"/>
        <w:rPr>
          <w:rFonts w:asciiTheme="minorHAnsi" w:hAnsiTheme="minorHAnsi" w:cs="Arial"/>
          <w:sz w:val="24"/>
          <w:szCs w:val="24"/>
          <w:lang w:val="mk-MK"/>
        </w:rPr>
      </w:pPr>
      <w:r w:rsidRPr="008F02B9">
        <w:rPr>
          <w:rFonts w:asciiTheme="minorHAnsi" w:hAnsiTheme="minorHAnsi" w:cs="Arial"/>
          <w:sz w:val="24"/>
          <w:szCs w:val="24"/>
          <w:lang w:val="mk-MK"/>
        </w:rPr>
        <w:t>При посета на училиштето родителот го почитува кодексот на пристојно облекување;</w:t>
      </w:r>
    </w:p>
    <w:p w:rsidR="00B43783" w:rsidRPr="008F02B9" w:rsidRDefault="00B43783" w:rsidP="00B43783">
      <w:pPr>
        <w:pStyle w:val="ListParagraph"/>
        <w:numPr>
          <w:ilvl w:val="0"/>
          <w:numId w:val="28"/>
        </w:numPr>
        <w:suppressAutoHyphens w:val="0"/>
        <w:contextualSpacing/>
        <w:jc w:val="both"/>
        <w:rPr>
          <w:rFonts w:asciiTheme="minorHAnsi" w:hAnsiTheme="minorHAnsi" w:cs="Arial"/>
          <w:sz w:val="24"/>
          <w:szCs w:val="24"/>
          <w:lang w:val="mk-MK"/>
        </w:rPr>
      </w:pPr>
      <w:r w:rsidRPr="008F02B9">
        <w:rPr>
          <w:rFonts w:asciiTheme="minorHAnsi" w:hAnsiTheme="minorHAnsi" w:cs="Arial"/>
          <w:sz w:val="24"/>
          <w:szCs w:val="24"/>
          <w:lang w:val="mk-MK"/>
        </w:rPr>
        <w:t>Родителот континуирано се интересира за успехот и постигањата на своето дете;</w:t>
      </w:r>
    </w:p>
    <w:p w:rsidR="00B43783" w:rsidRPr="008F02B9" w:rsidRDefault="00B43783" w:rsidP="00B43783">
      <w:pPr>
        <w:pStyle w:val="ListParagraph"/>
        <w:numPr>
          <w:ilvl w:val="0"/>
          <w:numId w:val="28"/>
        </w:numPr>
        <w:suppressAutoHyphens w:val="0"/>
        <w:contextualSpacing/>
        <w:jc w:val="both"/>
        <w:rPr>
          <w:rFonts w:asciiTheme="minorHAnsi" w:hAnsiTheme="minorHAnsi" w:cs="Arial"/>
          <w:sz w:val="24"/>
          <w:szCs w:val="24"/>
          <w:lang w:val="mk-MK"/>
        </w:rPr>
      </w:pPr>
      <w:r w:rsidRPr="008F02B9">
        <w:rPr>
          <w:rFonts w:asciiTheme="minorHAnsi" w:hAnsiTheme="minorHAnsi" w:cs="Arial"/>
          <w:sz w:val="24"/>
          <w:szCs w:val="24"/>
          <w:lang w:val="mk-MK"/>
        </w:rPr>
        <w:t>Посетите во училиштето родителот ги врши во термините за прием од наставникот;</w:t>
      </w:r>
    </w:p>
    <w:p w:rsidR="00B43783" w:rsidRPr="008F02B9" w:rsidRDefault="00B43783" w:rsidP="00B43783">
      <w:pPr>
        <w:pStyle w:val="ListParagraph"/>
        <w:numPr>
          <w:ilvl w:val="0"/>
          <w:numId w:val="28"/>
        </w:numPr>
        <w:suppressAutoHyphens w:val="0"/>
        <w:contextualSpacing/>
        <w:jc w:val="both"/>
        <w:rPr>
          <w:rFonts w:asciiTheme="minorHAnsi" w:hAnsiTheme="minorHAnsi" w:cs="Arial"/>
          <w:sz w:val="24"/>
          <w:szCs w:val="24"/>
          <w:lang w:val="mk-MK"/>
        </w:rPr>
      </w:pPr>
      <w:r w:rsidRPr="008F02B9">
        <w:rPr>
          <w:rFonts w:asciiTheme="minorHAnsi" w:hAnsiTheme="minorHAnsi" w:cs="Arial"/>
          <w:sz w:val="24"/>
          <w:szCs w:val="24"/>
          <w:lang w:val="mk-MK"/>
        </w:rPr>
        <w:t>Родителот ја почитува личноста на наставникот;</w:t>
      </w:r>
    </w:p>
    <w:p w:rsidR="00B43783" w:rsidRPr="008F02B9" w:rsidRDefault="00B43783" w:rsidP="00B43783">
      <w:pPr>
        <w:pStyle w:val="ListParagraph"/>
        <w:numPr>
          <w:ilvl w:val="0"/>
          <w:numId w:val="28"/>
        </w:numPr>
        <w:suppressAutoHyphens w:val="0"/>
        <w:contextualSpacing/>
        <w:jc w:val="both"/>
        <w:rPr>
          <w:rFonts w:asciiTheme="minorHAnsi" w:hAnsiTheme="minorHAnsi" w:cs="Arial"/>
          <w:sz w:val="24"/>
          <w:szCs w:val="24"/>
          <w:lang w:val="mk-MK"/>
        </w:rPr>
      </w:pPr>
      <w:r w:rsidRPr="008F02B9">
        <w:rPr>
          <w:rFonts w:asciiTheme="minorHAnsi" w:hAnsiTheme="minorHAnsi" w:cs="Arial"/>
          <w:sz w:val="24"/>
          <w:szCs w:val="24"/>
          <w:lang w:val="mk-MK"/>
        </w:rPr>
        <w:t>Родителот е активен соработник на училиштето, со цел постигнување повисоки резултати на своето дете и разрешување на евентуално настанатите проблеми;</w:t>
      </w:r>
    </w:p>
    <w:p w:rsidR="00B43783" w:rsidRPr="008F02B9" w:rsidRDefault="00B43783" w:rsidP="00B43783">
      <w:pPr>
        <w:pStyle w:val="ListParagraph"/>
        <w:numPr>
          <w:ilvl w:val="0"/>
          <w:numId w:val="28"/>
        </w:numPr>
        <w:suppressAutoHyphens w:val="0"/>
        <w:contextualSpacing/>
        <w:jc w:val="both"/>
        <w:rPr>
          <w:rFonts w:asciiTheme="minorHAnsi" w:hAnsiTheme="minorHAnsi" w:cs="Arial"/>
          <w:sz w:val="24"/>
          <w:szCs w:val="24"/>
          <w:lang w:val="mk-MK"/>
        </w:rPr>
      </w:pPr>
      <w:r w:rsidRPr="008F02B9">
        <w:rPr>
          <w:rFonts w:asciiTheme="minorHAnsi" w:hAnsiTheme="minorHAnsi" w:cs="Arial"/>
          <w:sz w:val="24"/>
          <w:szCs w:val="24"/>
          <w:lang w:val="mk-MK"/>
        </w:rPr>
        <w:t>Родителот не врши притисок врз наставникот за добивање на повисока оцена на своето дете;</w:t>
      </w:r>
    </w:p>
    <w:p w:rsidR="00B43783" w:rsidRPr="008F02B9" w:rsidRDefault="00B43783" w:rsidP="00B43783">
      <w:pPr>
        <w:pStyle w:val="ListParagraph"/>
        <w:numPr>
          <w:ilvl w:val="0"/>
          <w:numId w:val="28"/>
        </w:numPr>
        <w:suppressAutoHyphens w:val="0"/>
        <w:contextualSpacing/>
        <w:jc w:val="both"/>
        <w:rPr>
          <w:rFonts w:asciiTheme="minorHAnsi" w:hAnsiTheme="minorHAnsi" w:cs="Arial"/>
          <w:sz w:val="24"/>
          <w:szCs w:val="24"/>
          <w:lang w:val="mk-MK"/>
        </w:rPr>
      </w:pPr>
      <w:r w:rsidRPr="008F02B9">
        <w:rPr>
          <w:rFonts w:asciiTheme="minorHAnsi" w:hAnsiTheme="minorHAnsi" w:cs="Arial"/>
          <w:sz w:val="24"/>
          <w:szCs w:val="24"/>
          <w:lang w:val="mk-MK"/>
        </w:rPr>
        <w:t>Родителот не влегува во училница доколку не е присутен наставник;</w:t>
      </w:r>
    </w:p>
    <w:p w:rsidR="00B43783" w:rsidRPr="008F02B9" w:rsidRDefault="00B43783" w:rsidP="00B43783">
      <w:pPr>
        <w:pStyle w:val="ListParagraph"/>
        <w:numPr>
          <w:ilvl w:val="0"/>
          <w:numId w:val="28"/>
        </w:numPr>
        <w:suppressAutoHyphens w:val="0"/>
        <w:contextualSpacing/>
        <w:jc w:val="both"/>
        <w:rPr>
          <w:rFonts w:asciiTheme="minorHAnsi" w:hAnsiTheme="minorHAnsi" w:cs="Arial"/>
          <w:sz w:val="24"/>
          <w:szCs w:val="24"/>
          <w:lang w:val="mk-MK"/>
        </w:rPr>
      </w:pPr>
      <w:r w:rsidRPr="008F02B9">
        <w:rPr>
          <w:rFonts w:asciiTheme="minorHAnsi" w:hAnsiTheme="minorHAnsi" w:cs="Arial"/>
          <w:sz w:val="24"/>
          <w:szCs w:val="24"/>
          <w:lang w:val="mk-MK"/>
        </w:rPr>
        <w:t>Родителот редовно и навреме одговара на повикот од наставник или стручната служба;</w:t>
      </w:r>
    </w:p>
    <w:p w:rsidR="00B43783" w:rsidRPr="008F02B9" w:rsidRDefault="00B43783" w:rsidP="00B43783">
      <w:pPr>
        <w:pStyle w:val="ListParagraph"/>
        <w:numPr>
          <w:ilvl w:val="0"/>
          <w:numId w:val="28"/>
        </w:numPr>
        <w:suppressAutoHyphens w:val="0"/>
        <w:contextualSpacing/>
        <w:jc w:val="both"/>
        <w:rPr>
          <w:rFonts w:asciiTheme="minorHAnsi" w:hAnsiTheme="minorHAnsi" w:cs="Arial"/>
          <w:sz w:val="24"/>
          <w:szCs w:val="24"/>
          <w:lang w:val="mk-MK"/>
        </w:rPr>
      </w:pPr>
      <w:r w:rsidRPr="008F02B9">
        <w:rPr>
          <w:rFonts w:asciiTheme="minorHAnsi" w:hAnsiTheme="minorHAnsi" w:cs="Arial"/>
          <w:sz w:val="24"/>
          <w:szCs w:val="24"/>
          <w:lang w:val="mk-MK"/>
        </w:rPr>
        <w:t>Родителот навремено го оправдува отсуството на своето дете;</w:t>
      </w:r>
    </w:p>
    <w:p w:rsidR="00B43783" w:rsidRPr="008F02B9" w:rsidRDefault="00B43783" w:rsidP="00B43783">
      <w:pPr>
        <w:pStyle w:val="ListParagraph"/>
        <w:numPr>
          <w:ilvl w:val="0"/>
          <w:numId w:val="28"/>
        </w:numPr>
        <w:suppressAutoHyphens w:val="0"/>
        <w:contextualSpacing/>
        <w:jc w:val="both"/>
        <w:rPr>
          <w:rFonts w:asciiTheme="minorHAnsi" w:hAnsiTheme="minorHAnsi" w:cs="Arial"/>
          <w:sz w:val="24"/>
          <w:szCs w:val="24"/>
          <w:lang w:val="mk-MK"/>
        </w:rPr>
      </w:pPr>
      <w:r w:rsidRPr="008F02B9">
        <w:rPr>
          <w:rFonts w:asciiTheme="minorHAnsi" w:hAnsiTheme="minorHAnsi" w:cs="Arial"/>
          <w:sz w:val="24"/>
          <w:szCs w:val="24"/>
          <w:lang w:val="mk-MK"/>
        </w:rPr>
        <w:t>Родителот навремено ги подмирува финансиските обврски кон училиштето (исхрана, екскурзии и сл.);</w:t>
      </w:r>
    </w:p>
    <w:p w:rsidR="00B43783" w:rsidRPr="008F02B9" w:rsidRDefault="00B43783" w:rsidP="00B43783">
      <w:pPr>
        <w:pStyle w:val="ListParagraph"/>
        <w:numPr>
          <w:ilvl w:val="0"/>
          <w:numId w:val="28"/>
        </w:numPr>
        <w:suppressAutoHyphens w:val="0"/>
        <w:contextualSpacing/>
        <w:jc w:val="both"/>
        <w:rPr>
          <w:rFonts w:asciiTheme="minorHAnsi" w:hAnsiTheme="minorHAnsi" w:cs="Arial"/>
          <w:sz w:val="24"/>
          <w:szCs w:val="24"/>
          <w:lang w:val="mk-MK"/>
        </w:rPr>
      </w:pPr>
      <w:r w:rsidRPr="008F02B9">
        <w:rPr>
          <w:rFonts w:asciiTheme="minorHAnsi" w:hAnsiTheme="minorHAnsi" w:cs="Arial"/>
          <w:sz w:val="24"/>
          <w:szCs w:val="24"/>
          <w:lang w:val="mk-MK"/>
        </w:rPr>
        <w:t>Родителите кои ги земаат своите деца од училиште, ги пречекуваат во училишниот двор.</w:t>
      </w:r>
    </w:p>
    <w:p w:rsidR="00B43783" w:rsidRPr="008F02B9" w:rsidRDefault="00B43783" w:rsidP="00B43783">
      <w:pPr>
        <w:rPr>
          <w:rFonts w:asciiTheme="minorHAnsi" w:hAnsiTheme="minorHAnsi" w:cs="Arial"/>
          <w:b/>
          <w:sz w:val="24"/>
          <w:szCs w:val="24"/>
        </w:rPr>
      </w:pPr>
    </w:p>
    <w:p w:rsidR="000A4F81" w:rsidRPr="008F02B9" w:rsidRDefault="000A4F81" w:rsidP="00B43783">
      <w:pPr>
        <w:rPr>
          <w:rFonts w:asciiTheme="minorHAnsi" w:hAnsiTheme="minorHAnsi" w:cs="Arial"/>
          <w:b/>
          <w:sz w:val="24"/>
          <w:szCs w:val="24"/>
        </w:rPr>
      </w:pPr>
    </w:p>
    <w:p w:rsidR="000A4F81" w:rsidRPr="008F02B9" w:rsidRDefault="000A4F81" w:rsidP="00B43783">
      <w:pPr>
        <w:rPr>
          <w:rFonts w:asciiTheme="minorHAnsi" w:hAnsiTheme="minorHAnsi" w:cs="Arial"/>
          <w:b/>
          <w:sz w:val="24"/>
          <w:szCs w:val="24"/>
        </w:rPr>
      </w:pPr>
    </w:p>
    <w:p w:rsidR="000A4F81" w:rsidRPr="008F02B9" w:rsidRDefault="000A4F81" w:rsidP="00B43783">
      <w:pPr>
        <w:rPr>
          <w:rFonts w:asciiTheme="minorHAnsi" w:hAnsiTheme="minorHAnsi" w:cs="Arial"/>
          <w:b/>
          <w:sz w:val="24"/>
          <w:szCs w:val="24"/>
        </w:rPr>
      </w:pPr>
    </w:p>
    <w:p w:rsidR="000A4F81" w:rsidRDefault="000A4F81" w:rsidP="00B43783">
      <w:pPr>
        <w:rPr>
          <w:rFonts w:asciiTheme="minorHAnsi" w:hAnsiTheme="minorHAnsi" w:cs="Arial"/>
          <w:b/>
          <w:sz w:val="24"/>
          <w:szCs w:val="24"/>
        </w:rPr>
      </w:pPr>
    </w:p>
    <w:p w:rsidR="00F21ECF" w:rsidRDefault="00F21ECF" w:rsidP="00B43783">
      <w:pPr>
        <w:rPr>
          <w:rFonts w:asciiTheme="minorHAnsi" w:hAnsiTheme="minorHAnsi" w:cs="Arial"/>
          <w:b/>
          <w:sz w:val="24"/>
          <w:szCs w:val="24"/>
        </w:rPr>
      </w:pPr>
    </w:p>
    <w:p w:rsidR="00B236A4" w:rsidRDefault="00B236A4" w:rsidP="00B43783">
      <w:pPr>
        <w:rPr>
          <w:rFonts w:asciiTheme="minorHAnsi" w:hAnsiTheme="minorHAnsi" w:cs="Arial"/>
          <w:b/>
          <w:sz w:val="24"/>
          <w:szCs w:val="24"/>
        </w:rPr>
      </w:pPr>
    </w:p>
    <w:p w:rsidR="00F21ECF" w:rsidRPr="008F02B9" w:rsidRDefault="00F21ECF" w:rsidP="00B43783">
      <w:pPr>
        <w:rPr>
          <w:rFonts w:asciiTheme="minorHAnsi" w:hAnsiTheme="minorHAnsi" w:cs="Arial"/>
          <w:b/>
          <w:sz w:val="24"/>
          <w:szCs w:val="24"/>
        </w:rPr>
      </w:pPr>
    </w:p>
    <w:p w:rsidR="00B43783" w:rsidRPr="008F02B9" w:rsidRDefault="009A627E" w:rsidP="00F21ECF">
      <w:pPr>
        <w:rPr>
          <w:rFonts w:asciiTheme="minorHAnsi" w:hAnsiTheme="minorHAnsi" w:cs="Arial"/>
          <w:sz w:val="24"/>
          <w:szCs w:val="24"/>
        </w:rPr>
      </w:pPr>
      <w:r w:rsidRPr="008F02B9">
        <w:rPr>
          <w:rFonts w:asciiTheme="minorHAnsi" w:hAnsiTheme="minorHAnsi" w:cs="Arial"/>
          <w:b/>
          <w:sz w:val="24"/>
          <w:szCs w:val="24"/>
        </w:rPr>
        <w:lastRenderedPageBreak/>
        <w:t>ПРИЛО</w:t>
      </w:r>
      <w:r w:rsidR="00F21ECF">
        <w:rPr>
          <w:rFonts w:asciiTheme="minorHAnsi" w:hAnsiTheme="minorHAnsi" w:cs="Arial"/>
          <w:b/>
          <w:sz w:val="24"/>
          <w:szCs w:val="24"/>
        </w:rPr>
        <w:t>Г БР. 19</w:t>
      </w:r>
      <w:r w:rsidR="00931931" w:rsidRPr="008F02B9">
        <w:rPr>
          <w:rFonts w:asciiTheme="minorHAnsi" w:hAnsiTheme="minorHAnsi" w:cs="Arial"/>
          <w:b/>
          <w:sz w:val="24"/>
          <w:szCs w:val="24"/>
        </w:rPr>
        <w:t xml:space="preserve">:   </w:t>
      </w:r>
      <w:r w:rsidR="00B43783" w:rsidRPr="008F02B9">
        <w:rPr>
          <w:rFonts w:asciiTheme="minorHAnsi" w:hAnsiTheme="minorHAnsi" w:cs="Arial"/>
          <w:b/>
          <w:sz w:val="24"/>
          <w:szCs w:val="24"/>
        </w:rPr>
        <w:t>КОДЕКС НА ОДНЕСУВАЊЕ НА НАСТАВНИЦИТЕ</w:t>
      </w:r>
    </w:p>
    <w:p w:rsidR="00B43783" w:rsidRPr="008F02B9" w:rsidRDefault="00B43783" w:rsidP="00B43783">
      <w:pPr>
        <w:rPr>
          <w:rFonts w:asciiTheme="minorHAnsi" w:hAnsiTheme="minorHAnsi" w:cs="Arial"/>
          <w:b/>
          <w:sz w:val="24"/>
          <w:szCs w:val="24"/>
          <w:u w:val="single"/>
        </w:rPr>
      </w:pPr>
      <w:r w:rsidRPr="008F02B9">
        <w:rPr>
          <w:rFonts w:asciiTheme="minorHAnsi" w:hAnsiTheme="minorHAnsi" w:cs="Arial"/>
          <w:b/>
          <w:sz w:val="24"/>
          <w:szCs w:val="24"/>
          <w:u w:val="single"/>
        </w:rPr>
        <w:t>ОСНОВНИ НОРМИ И НАЧЕЛА</w:t>
      </w:r>
    </w:p>
    <w:p w:rsidR="00B43783" w:rsidRPr="008F02B9" w:rsidRDefault="00B43783" w:rsidP="00B43783">
      <w:pPr>
        <w:ind w:firstLine="720"/>
        <w:rPr>
          <w:rFonts w:asciiTheme="minorHAnsi" w:hAnsiTheme="minorHAnsi" w:cs="Arial"/>
          <w:sz w:val="24"/>
          <w:szCs w:val="24"/>
        </w:rPr>
      </w:pPr>
      <w:r w:rsidRPr="008F02B9">
        <w:rPr>
          <w:rFonts w:asciiTheme="minorHAnsi" w:hAnsiTheme="minorHAnsi" w:cs="Arial"/>
          <w:sz w:val="24"/>
          <w:szCs w:val="24"/>
        </w:rPr>
        <w:t>Наставникот треба да има јасна слика за својата положба и улога во училиштето и општеството, да ги знае своите права и одговорности, да биде флексибилна личност која умее да работи со поединци и со групи, да се приспособува на нивните барања и да го користи своето професионално знаење и умеење.</w:t>
      </w:r>
    </w:p>
    <w:p w:rsidR="00B43783" w:rsidRPr="008F02B9" w:rsidRDefault="00B43783" w:rsidP="00B43783">
      <w:pPr>
        <w:ind w:firstLine="720"/>
        <w:rPr>
          <w:rFonts w:asciiTheme="minorHAnsi" w:hAnsiTheme="minorHAnsi" w:cs="Arial"/>
          <w:sz w:val="24"/>
          <w:szCs w:val="24"/>
        </w:rPr>
      </w:pPr>
      <w:r w:rsidRPr="008F02B9">
        <w:rPr>
          <w:rFonts w:asciiTheme="minorHAnsi" w:hAnsiTheme="minorHAnsi" w:cs="Arial"/>
          <w:sz w:val="24"/>
          <w:szCs w:val="24"/>
        </w:rPr>
        <w:t>Во својата професионална работа, наставникот се обврзува:</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својата професија да ја врши совесно, одговорно и хумано;</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воспитанието и образованието на учениците да му претставуваат највисок императив во неговото професионално однесување;</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ги чува и негува благородните традиции на професијата просветен работник;</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при вршење на своите должности да не прави дискриминација врз основа напол, раса, националност, политичко и верско убедување и општествено-економска положба;</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се залага и бори за достоинството на професијата просветен работник.</w:t>
      </w:r>
    </w:p>
    <w:p w:rsidR="00B43783" w:rsidRPr="008F02B9" w:rsidRDefault="00B43783" w:rsidP="00B43783">
      <w:pPr>
        <w:rPr>
          <w:rFonts w:asciiTheme="minorHAnsi" w:hAnsiTheme="minorHAnsi" w:cs="Arial"/>
          <w:b/>
          <w:sz w:val="24"/>
          <w:szCs w:val="24"/>
          <w:u w:val="single"/>
        </w:rPr>
      </w:pPr>
      <w:r w:rsidRPr="008F02B9">
        <w:rPr>
          <w:rFonts w:asciiTheme="minorHAnsi" w:hAnsiTheme="minorHAnsi" w:cs="Arial"/>
          <w:b/>
          <w:sz w:val="24"/>
          <w:szCs w:val="24"/>
          <w:u w:val="single"/>
        </w:rPr>
        <w:t>НАСТАВНИКОТ И УЧИЛИШТЕТО</w:t>
      </w:r>
    </w:p>
    <w:p w:rsidR="00B43783" w:rsidRPr="008F02B9" w:rsidRDefault="00B43783" w:rsidP="00B43783">
      <w:pPr>
        <w:rPr>
          <w:rFonts w:asciiTheme="minorHAnsi" w:hAnsiTheme="minorHAnsi" w:cs="Arial"/>
          <w:sz w:val="24"/>
          <w:szCs w:val="24"/>
        </w:rPr>
      </w:pPr>
      <w:r w:rsidRPr="008F02B9">
        <w:rPr>
          <w:rFonts w:asciiTheme="minorHAnsi" w:hAnsiTheme="minorHAnsi" w:cs="Arial"/>
          <w:sz w:val="24"/>
          <w:szCs w:val="24"/>
        </w:rPr>
        <w:tab/>
        <w:t>Наставникот треба:</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има соодветно образование, т.е. да биде високостручен за работата што ја врши и да има визија за неа;</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се ангажира за што поквалитетна настава и успешно реализирање на наставата со точност, сигурност, одговорност и прецизност;</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ги почитува законските одредби и одлуките на органите во училиштето;</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навремено да го започне часот;</w:t>
      </w:r>
    </w:p>
    <w:p w:rsidR="00B43783" w:rsidRPr="008F02B9" w:rsidRDefault="00B43783" w:rsidP="00B43783">
      <w:pPr>
        <w:pStyle w:val="ListParagraph"/>
        <w:numPr>
          <w:ilvl w:val="0"/>
          <w:numId w:val="29"/>
        </w:numPr>
        <w:suppressAutoHyphens w:val="0"/>
        <w:spacing w:after="120" w:line="240" w:lineRule="auto"/>
        <w:ind w:left="360" w:hanging="288"/>
        <w:contextualSpacing/>
        <w:jc w:val="both"/>
        <w:rPr>
          <w:rFonts w:asciiTheme="minorHAnsi" w:hAnsiTheme="minorHAnsi" w:cs="Arial"/>
          <w:sz w:val="24"/>
          <w:szCs w:val="24"/>
        </w:rPr>
      </w:pPr>
      <w:r w:rsidRPr="008F02B9">
        <w:rPr>
          <w:rFonts w:asciiTheme="minorHAnsi" w:hAnsiTheme="minorHAnsi" w:cs="Arial"/>
          <w:sz w:val="24"/>
          <w:szCs w:val="24"/>
        </w:rPr>
        <w:t>редовно да врши евиденција на часот и отсутните ученици;</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има одговорен однос кон средствата и условите во кои работи;</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биде личност во која може да се има доверба;</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постојано да работи на своето стручно и педагошко усовршување;</w:t>
      </w:r>
    </w:p>
    <w:p w:rsidR="00B43783" w:rsidRPr="00D513D5"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биде достапен за консултации и прашања од страна на учениците, родителите и вработените во училиштето.</w:t>
      </w:r>
    </w:p>
    <w:p w:rsidR="00D513D5" w:rsidRDefault="00D513D5" w:rsidP="00D513D5">
      <w:pPr>
        <w:suppressAutoHyphens w:val="0"/>
        <w:contextualSpacing/>
        <w:jc w:val="both"/>
        <w:rPr>
          <w:rFonts w:asciiTheme="minorHAnsi" w:hAnsiTheme="minorHAnsi" w:cs="Arial"/>
          <w:sz w:val="24"/>
          <w:szCs w:val="24"/>
        </w:rPr>
      </w:pPr>
    </w:p>
    <w:p w:rsidR="00D513D5" w:rsidRPr="00D513D5" w:rsidRDefault="00D513D5" w:rsidP="00D513D5">
      <w:pPr>
        <w:suppressAutoHyphens w:val="0"/>
        <w:contextualSpacing/>
        <w:jc w:val="both"/>
        <w:rPr>
          <w:rFonts w:asciiTheme="minorHAnsi" w:hAnsiTheme="minorHAnsi" w:cs="Arial"/>
          <w:sz w:val="24"/>
          <w:szCs w:val="24"/>
        </w:rPr>
      </w:pPr>
    </w:p>
    <w:p w:rsidR="00B43783" w:rsidRPr="008F02B9" w:rsidRDefault="00B43783" w:rsidP="00B43783">
      <w:pPr>
        <w:rPr>
          <w:rFonts w:asciiTheme="minorHAnsi" w:hAnsiTheme="minorHAnsi" w:cs="Arial"/>
          <w:b/>
          <w:sz w:val="24"/>
          <w:szCs w:val="24"/>
          <w:u w:val="single"/>
        </w:rPr>
      </w:pPr>
      <w:r w:rsidRPr="008F02B9">
        <w:rPr>
          <w:rFonts w:asciiTheme="minorHAnsi" w:hAnsiTheme="minorHAnsi" w:cs="Arial"/>
          <w:b/>
          <w:sz w:val="24"/>
          <w:szCs w:val="24"/>
          <w:u w:val="single"/>
        </w:rPr>
        <w:lastRenderedPageBreak/>
        <w:t>НАСТАВНИКОТ И УЧЕНИКОТ</w:t>
      </w:r>
    </w:p>
    <w:p w:rsidR="00B43783" w:rsidRPr="008F02B9" w:rsidRDefault="00B43783" w:rsidP="00B43783">
      <w:pPr>
        <w:rPr>
          <w:rFonts w:asciiTheme="minorHAnsi" w:hAnsiTheme="minorHAnsi" w:cs="Arial"/>
          <w:sz w:val="24"/>
          <w:szCs w:val="24"/>
        </w:rPr>
      </w:pPr>
      <w:r w:rsidRPr="008F02B9">
        <w:rPr>
          <w:rFonts w:asciiTheme="minorHAnsi" w:hAnsiTheme="minorHAnsi" w:cs="Arial"/>
          <w:sz w:val="24"/>
          <w:szCs w:val="24"/>
        </w:rPr>
        <w:tab/>
        <w:t>Наставникот треба:</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се однесува професионално, чесно, праведно, хумано и објективно кон секој ученик;</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го поттикнува секој ученик да учи употребувајќи различни форми и методи за работа;</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ги оспособува учениците за самостојно учење;</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ги оценува реално знаењата на учениците со изградени критериуми и да ги информира за нивните постигнувања;</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бара од ученикот навремено и квалитетно да ги извршува своите задачи;</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бара од ученикот уредно, пристојно и дисциплинирано да се однесува;</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го сослуша секој ученик кога ќе му се обрати за совет или помош или да го упати на стручна помош кај соодветните лица во и надвор од училиштето;</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b/>
          <w:sz w:val="24"/>
          <w:szCs w:val="24"/>
          <w:u w:val="single"/>
        </w:rPr>
      </w:pPr>
      <w:r w:rsidRPr="008F02B9">
        <w:rPr>
          <w:rFonts w:asciiTheme="minorHAnsi" w:hAnsiTheme="minorHAnsi" w:cs="Arial"/>
          <w:sz w:val="24"/>
          <w:szCs w:val="24"/>
        </w:rPr>
        <w:t>меѓу учениците постојано да гради однос на другарство, почитување и соработка.</w:t>
      </w:r>
    </w:p>
    <w:p w:rsidR="00B43783" w:rsidRPr="008F02B9" w:rsidRDefault="00B43783" w:rsidP="00B43783">
      <w:pPr>
        <w:rPr>
          <w:rFonts w:asciiTheme="minorHAnsi" w:hAnsiTheme="minorHAnsi" w:cs="Arial"/>
          <w:b/>
          <w:sz w:val="24"/>
          <w:szCs w:val="24"/>
          <w:u w:val="single"/>
        </w:rPr>
      </w:pPr>
      <w:r w:rsidRPr="008F02B9">
        <w:rPr>
          <w:rFonts w:asciiTheme="minorHAnsi" w:hAnsiTheme="minorHAnsi" w:cs="Arial"/>
          <w:b/>
          <w:sz w:val="24"/>
          <w:szCs w:val="24"/>
          <w:u w:val="single"/>
        </w:rPr>
        <w:t>НАСТАВНИКОТ И РОДИТЕЛОТ</w:t>
      </w:r>
    </w:p>
    <w:p w:rsidR="00B43783" w:rsidRPr="008F02B9" w:rsidRDefault="00B43783" w:rsidP="00B43783">
      <w:pPr>
        <w:rPr>
          <w:rFonts w:asciiTheme="minorHAnsi" w:hAnsiTheme="minorHAnsi" w:cs="Arial"/>
          <w:sz w:val="24"/>
          <w:szCs w:val="24"/>
        </w:rPr>
      </w:pPr>
      <w:r w:rsidRPr="008F02B9">
        <w:rPr>
          <w:rFonts w:asciiTheme="minorHAnsi" w:hAnsiTheme="minorHAnsi" w:cs="Arial"/>
          <w:sz w:val="24"/>
          <w:szCs w:val="24"/>
        </w:rPr>
        <w:tab/>
        <w:t>Наставникот треба:</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остварува редовна соработката со родителите непосредна;</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поттикнува интерес кај родителите за решавањето на проблемите на учениците;</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навремено и објективно да ги информира родителите;</w:t>
      </w:r>
    </w:p>
    <w:p w:rsidR="00B43783" w:rsidRPr="008F02B9" w:rsidRDefault="00B43783" w:rsidP="00B43783">
      <w:pPr>
        <w:pStyle w:val="ListParagraph"/>
        <w:numPr>
          <w:ilvl w:val="0"/>
          <w:numId w:val="29"/>
        </w:numPr>
        <w:suppressAutoHyphens w:val="0"/>
        <w:ind w:left="360"/>
        <w:contextualSpacing/>
        <w:jc w:val="both"/>
        <w:rPr>
          <w:rFonts w:asciiTheme="minorHAnsi" w:hAnsiTheme="minorHAnsi" w:cs="Arial"/>
          <w:sz w:val="24"/>
          <w:szCs w:val="24"/>
        </w:rPr>
      </w:pPr>
      <w:r w:rsidRPr="008F02B9">
        <w:rPr>
          <w:rFonts w:asciiTheme="minorHAnsi" w:hAnsiTheme="minorHAnsi" w:cs="Arial"/>
          <w:sz w:val="24"/>
          <w:szCs w:val="24"/>
        </w:rPr>
        <w:t>да упатува на помош кај стручни лица кога тој не е во состојба да помогне.</w:t>
      </w:r>
    </w:p>
    <w:p w:rsidR="00B43783" w:rsidRDefault="00B43783" w:rsidP="00B43783">
      <w:pPr>
        <w:jc w:val="center"/>
        <w:rPr>
          <w:rFonts w:asciiTheme="minorHAnsi" w:hAnsiTheme="minorHAnsi" w:cs="Arial"/>
          <w:b/>
          <w:sz w:val="24"/>
          <w:szCs w:val="24"/>
        </w:rPr>
      </w:pPr>
    </w:p>
    <w:p w:rsidR="007A749D" w:rsidRDefault="007A749D" w:rsidP="00B43783">
      <w:pPr>
        <w:jc w:val="center"/>
        <w:rPr>
          <w:rFonts w:asciiTheme="minorHAnsi" w:hAnsiTheme="minorHAnsi" w:cs="Arial"/>
          <w:b/>
          <w:sz w:val="24"/>
          <w:szCs w:val="24"/>
        </w:rPr>
      </w:pPr>
    </w:p>
    <w:p w:rsidR="007A749D" w:rsidRDefault="007A749D" w:rsidP="00B43783">
      <w:pPr>
        <w:jc w:val="center"/>
        <w:rPr>
          <w:rFonts w:asciiTheme="minorHAnsi" w:hAnsiTheme="minorHAnsi" w:cs="Arial"/>
          <w:b/>
          <w:sz w:val="24"/>
          <w:szCs w:val="24"/>
        </w:rPr>
      </w:pPr>
    </w:p>
    <w:p w:rsidR="007A749D" w:rsidRDefault="007A749D" w:rsidP="00B43783">
      <w:pPr>
        <w:jc w:val="center"/>
        <w:rPr>
          <w:rFonts w:asciiTheme="minorHAnsi" w:hAnsiTheme="minorHAnsi" w:cs="Arial"/>
          <w:b/>
          <w:sz w:val="24"/>
          <w:szCs w:val="24"/>
        </w:rPr>
      </w:pPr>
    </w:p>
    <w:p w:rsidR="00D513D5" w:rsidRDefault="00D513D5" w:rsidP="00B43783">
      <w:pPr>
        <w:jc w:val="center"/>
        <w:rPr>
          <w:rFonts w:asciiTheme="minorHAnsi" w:hAnsiTheme="minorHAnsi" w:cs="Arial"/>
          <w:b/>
          <w:sz w:val="24"/>
          <w:szCs w:val="24"/>
        </w:rPr>
      </w:pPr>
    </w:p>
    <w:p w:rsidR="00D513D5" w:rsidRPr="008F02B9" w:rsidRDefault="00D513D5" w:rsidP="00B43783">
      <w:pPr>
        <w:jc w:val="center"/>
        <w:rPr>
          <w:rFonts w:asciiTheme="minorHAnsi" w:hAnsiTheme="minorHAnsi" w:cs="Arial"/>
          <w:b/>
          <w:sz w:val="24"/>
          <w:szCs w:val="24"/>
        </w:rPr>
      </w:pPr>
    </w:p>
    <w:p w:rsidR="00B43783" w:rsidRPr="008F02B9" w:rsidRDefault="00B43783" w:rsidP="00F21ECF">
      <w:pPr>
        <w:rPr>
          <w:rFonts w:asciiTheme="minorHAnsi" w:hAnsiTheme="minorHAnsi" w:cs="Arial"/>
          <w:b/>
          <w:color w:val="D41E63"/>
          <w:sz w:val="24"/>
          <w:szCs w:val="24"/>
        </w:rPr>
      </w:pPr>
      <w:r w:rsidRPr="008F02B9">
        <w:rPr>
          <w:rFonts w:asciiTheme="minorHAnsi" w:hAnsiTheme="minorHAnsi" w:cs="Arial"/>
          <w:b/>
          <w:sz w:val="24"/>
          <w:szCs w:val="24"/>
        </w:rPr>
        <w:lastRenderedPageBreak/>
        <w:t>ПРИЛОГ БР.</w:t>
      </w:r>
      <w:r w:rsidR="00F21ECF">
        <w:rPr>
          <w:rFonts w:asciiTheme="minorHAnsi" w:hAnsiTheme="minorHAnsi" w:cs="Arial"/>
          <w:b/>
          <w:sz w:val="24"/>
          <w:szCs w:val="24"/>
        </w:rPr>
        <w:t xml:space="preserve"> 20</w:t>
      </w:r>
      <w:r w:rsidR="00931931" w:rsidRPr="008F02B9">
        <w:rPr>
          <w:rFonts w:asciiTheme="minorHAnsi" w:hAnsiTheme="minorHAnsi" w:cs="Arial"/>
          <w:b/>
          <w:sz w:val="24"/>
          <w:szCs w:val="24"/>
        </w:rPr>
        <w:t xml:space="preserve">:  </w:t>
      </w:r>
      <w:r w:rsidRPr="008F02B9">
        <w:rPr>
          <w:rFonts w:asciiTheme="minorHAnsi" w:hAnsiTheme="minorHAnsi" w:cs="Arial"/>
          <w:b/>
          <w:color w:val="D41E63"/>
          <w:sz w:val="24"/>
          <w:szCs w:val="24"/>
        </w:rPr>
        <w:t>ЕКО КОДЕКС</w:t>
      </w:r>
    </w:p>
    <w:p w:rsidR="00B43783" w:rsidRPr="008F02B9" w:rsidRDefault="00B43783" w:rsidP="00B43783">
      <w:pPr>
        <w:pStyle w:val="ListParagraph"/>
        <w:numPr>
          <w:ilvl w:val="0"/>
          <w:numId w:val="30"/>
        </w:numPr>
        <w:suppressAutoHyphens w:val="0"/>
        <w:spacing w:line="360" w:lineRule="auto"/>
        <w:contextualSpacing/>
        <w:jc w:val="both"/>
        <w:rPr>
          <w:rFonts w:asciiTheme="minorHAnsi" w:hAnsiTheme="minorHAnsi" w:cs="Arial"/>
          <w:color w:val="4F6228"/>
          <w:sz w:val="24"/>
          <w:szCs w:val="24"/>
          <w:lang w:val="mk-MK"/>
        </w:rPr>
      </w:pPr>
      <w:r w:rsidRPr="008F02B9">
        <w:rPr>
          <w:rFonts w:asciiTheme="minorHAnsi" w:hAnsiTheme="minorHAnsi" w:cs="Arial"/>
          <w:color w:val="4F6228"/>
          <w:sz w:val="24"/>
          <w:szCs w:val="24"/>
          <w:lang w:val="mk-MK"/>
        </w:rPr>
        <w:t>Редовно одржувај ја околината чиста!</w:t>
      </w:r>
    </w:p>
    <w:p w:rsidR="00B43783" w:rsidRPr="008F02B9" w:rsidRDefault="00B43783" w:rsidP="00B43783">
      <w:pPr>
        <w:pStyle w:val="ListParagraph"/>
        <w:numPr>
          <w:ilvl w:val="0"/>
          <w:numId w:val="30"/>
        </w:numPr>
        <w:suppressAutoHyphens w:val="0"/>
        <w:spacing w:line="360" w:lineRule="auto"/>
        <w:contextualSpacing/>
        <w:jc w:val="both"/>
        <w:rPr>
          <w:rFonts w:asciiTheme="minorHAnsi" w:hAnsiTheme="minorHAnsi" w:cs="Arial"/>
          <w:color w:val="4F6228"/>
          <w:sz w:val="24"/>
          <w:szCs w:val="24"/>
          <w:lang w:val="mk-MK"/>
        </w:rPr>
      </w:pPr>
      <w:r w:rsidRPr="008F02B9">
        <w:rPr>
          <w:rFonts w:asciiTheme="minorHAnsi" w:hAnsiTheme="minorHAnsi" w:cs="Arial"/>
          <w:color w:val="4F6228"/>
          <w:sz w:val="24"/>
          <w:szCs w:val="24"/>
          <w:lang w:val="mk-MK"/>
        </w:rPr>
        <w:t>Развивај активна свест за значењето и важноста на здрава и чиста средина!</w:t>
      </w:r>
    </w:p>
    <w:p w:rsidR="00B43783" w:rsidRPr="008F02B9" w:rsidRDefault="00B43783" w:rsidP="00B43783">
      <w:pPr>
        <w:pStyle w:val="ListParagraph"/>
        <w:numPr>
          <w:ilvl w:val="0"/>
          <w:numId w:val="30"/>
        </w:numPr>
        <w:suppressAutoHyphens w:val="0"/>
        <w:spacing w:line="360" w:lineRule="auto"/>
        <w:contextualSpacing/>
        <w:jc w:val="both"/>
        <w:rPr>
          <w:rFonts w:asciiTheme="minorHAnsi" w:hAnsiTheme="minorHAnsi" w:cs="Arial"/>
          <w:color w:val="4F6228"/>
          <w:sz w:val="24"/>
          <w:szCs w:val="24"/>
          <w:lang w:val="mk-MK"/>
        </w:rPr>
      </w:pPr>
      <w:r w:rsidRPr="008F02B9">
        <w:rPr>
          <w:rFonts w:asciiTheme="minorHAnsi" w:hAnsiTheme="minorHAnsi" w:cs="Arial"/>
          <w:color w:val="4F6228"/>
          <w:sz w:val="24"/>
          <w:szCs w:val="24"/>
          <w:lang w:val="mk-MK"/>
        </w:rPr>
        <w:t>Не фрлај отпадоци насекаде!</w:t>
      </w:r>
    </w:p>
    <w:p w:rsidR="00B43783" w:rsidRPr="008F02B9" w:rsidRDefault="00B43783" w:rsidP="00B43783">
      <w:pPr>
        <w:pStyle w:val="ListParagraph"/>
        <w:numPr>
          <w:ilvl w:val="0"/>
          <w:numId w:val="30"/>
        </w:numPr>
        <w:suppressAutoHyphens w:val="0"/>
        <w:spacing w:line="360" w:lineRule="auto"/>
        <w:contextualSpacing/>
        <w:jc w:val="both"/>
        <w:rPr>
          <w:rFonts w:asciiTheme="minorHAnsi" w:hAnsiTheme="minorHAnsi" w:cs="Arial"/>
          <w:color w:val="4F6228"/>
          <w:sz w:val="24"/>
          <w:szCs w:val="24"/>
          <w:lang w:val="mk-MK"/>
        </w:rPr>
      </w:pPr>
      <w:r w:rsidRPr="008F02B9">
        <w:rPr>
          <w:rFonts w:asciiTheme="minorHAnsi" w:hAnsiTheme="minorHAnsi" w:cs="Arial"/>
          <w:color w:val="4F6228"/>
          <w:sz w:val="24"/>
          <w:szCs w:val="24"/>
          <w:lang w:val="mk-MK"/>
        </w:rPr>
        <w:t>Селектирај и класифицирај го различниот вид на отпадоци за негова РЕУПОТРЕБА!</w:t>
      </w:r>
    </w:p>
    <w:p w:rsidR="00B43783" w:rsidRPr="008F02B9" w:rsidRDefault="00B43783" w:rsidP="00B43783">
      <w:pPr>
        <w:pStyle w:val="ListParagraph"/>
        <w:numPr>
          <w:ilvl w:val="0"/>
          <w:numId w:val="30"/>
        </w:numPr>
        <w:suppressAutoHyphens w:val="0"/>
        <w:spacing w:line="360" w:lineRule="auto"/>
        <w:contextualSpacing/>
        <w:jc w:val="both"/>
        <w:rPr>
          <w:rFonts w:asciiTheme="minorHAnsi" w:hAnsiTheme="minorHAnsi" w:cs="Arial"/>
          <w:color w:val="4F6228"/>
          <w:sz w:val="24"/>
          <w:szCs w:val="24"/>
          <w:lang w:val="mk-MK"/>
        </w:rPr>
      </w:pPr>
      <w:r w:rsidRPr="008F02B9">
        <w:rPr>
          <w:rFonts w:asciiTheme="minorHAnsi" w:hAnsiTheme="minorHAnsi" w:cs="Arial"/>
          <w:color w:val="4F6228"/>
          <w:sz w:val="24"/>
          <w:szCs w:val="24"/>
          <w:lang w:val="mk-MK"/>
        </w:rPr>
        <w:t>Затворај ја чешмата кога не е во употреба!</w:t>
      </w:r>
    </w:p>
    <w:p w:rsidR="00B43783" w:rsidRPr="008F02B9" w:rsidRDefault="00B43783" w:rsidP="00B43783">
      <w:pPr>
        <w:pStyle w:val="ListParagraph"/>
        <w:numPr>
          <w:ilvl w:val="0"/>
          <w:numId w:val="30"/>
        </w:numPr>
        <w:suppressAutoHyphens w:val="0"/>
        <w:spacing w:line="360" w:lineRule="auto"/>
        <w:contextualSpacing/>
        <w:jc w:val="both"/>
        <w:rPr>
          <w:rFonts w:asciiTheme="minorHAnsi" w:hAnsiTheme="minorHAnsi" w:cs="Arial"/>
          <w:color w:val="4F6228"/>
          <w:sz w:val="24"/>
          <w:szCs w:val="24"/>
          <w:lang w:val="mk-MK"/>
        </w:rPr>
      </w:pPr>
      <w:r w:rsidRPr="008F02B9">
        <w:rPr>
          <w:rFonts w:asciiTheme="minorHAnsi" w:hAnsiTheme="minorHAnsi" w:cs="Arial"/>
          <w:color w:val="4F6228"/>
          <w:sz w:val="24"/>
          <w:szCs w:val="24"/>
          <w:lang w:val="mk-MK"/>
        </w:rPr>
        <w:t>Поправи сè што капе! Тоа е најлесниот начин да заштедете вода.</w:t>
      </w:r>
    </w:p>
    <w:p w:rsidR="00B43783" w:rsidRPr="008F02B9" w:rsidRDefault="00B43783" w:rsidP="00B43783">
      <w:pPr>
        <w:pStyle w:val="ListParagraph"/>
        <w:numPr>
          <w:ilvl w:val="0"/>
          <w:numId w:val="30"/>
        </w:numPr>
        <w:suppressAutoHyphens w:val="0"/>
        <w:spacing w:line="360" w:lineRule="auto"/>
        <w:contextualSpacing/>
        <w:jc w:val="both"/>
        <w:rPr>
          <w:rFonts w:asciiTheme="minorHAnsi" w:hAnsiTheme="minorHAnsi" w:cs="Arial"/>
          <w:color w:val="4F6228"/>
          <w:sz w:val="24"/>
          <w:szCs w:val="24"/>
          <w:lang w:val="mk-MK"/>
        </w:rPr>
      </w:pPr>
      <w:r w:rsidRPr="008F02B9">
        <w:rPr>
          <w:rFonts w:asciiTheme="minorHAnsi" w:hAnsiTheme="minorHAnsi" w:cs="Arial"/>
          <w:color w:val="4F6228"/>
          <w:sz w:val="24"/>
          <w:szCs w:val="24"/>
          <w:lang w:val="mk-MK"/>
        </w:rPr>
        <w:t>Зиме, кога греењето е вклучено, затворај ги вратите и прозорците!</w:t>
      </w:r>
    </w:p>
    <w:p w:rsidR="00B43783" w:rsidRPr="008F02B9" w:rsidRDefault="00B43783" w:rsidP="00B43783">
      <w:pPr>
        <w:pStyle w:val="ListParagraph"/>
        <w:numPr>
          <w:ilvl w:val="0"/>
          <w:numId w:val="30"/>
        </w:numPr>
        <w:suppressAutoHyphens w:val="0"/>
        <w:spacing w:line="360" w:lineRule="auto"/>
        <w:contextualSpacing/>
        <w:jc w:val="both"/>
        <w:rPr>
          <w:rFonts w:asciiTheme="minorHAnsi" w:hAnsiTheme="minorHAnsi" w:cs="Arial"/>
          <w:color w:val="4F6228"/>
          <w:sz w:val="24"/>
          <w:szCs w:val="24"/>
          <w:lang w:val="mk-MK"/>
        </w:rPr>
      </w:pPr>
      <w:r w:rsidRPr="008F02B9">
        <w:rPr>
          <w:rFonts w:asciiTheme="minorHAnsi" w:hAnsiTheme="minorHAnsi" w:cs="Arial"/>
          <w:color w:val="4F6228"/>
          <w:sz w:val="24"/>
          <w:szCs w:val="24"/>
          <w:lang w:val="mk-MK"/>
        </w:rPr>
        <w:t>Не пали светло ако природното осветлување е доволно!</w:t>
      </w:r>
    </w:p>
    <w:p w:rsidR="00B43783" w:rsidRPr="008F02B9" w:rsidRDefault="00B43783" w:rsidP="00B43783">
      <w:pPr>
        <w:pStyle w:val="ListParagraph"/>
        <w:numPr>
          <w:ilvl w:val="0"/>
          <w:numId w:val="30"/>
        </w:numPr>
        <w:suppressAutoHyphens w:val="0"/>
        <w:spacing w:line="360" w:lineRule="auto"/>
        <w:contextualSpacing/>
        <w:jc w:val="both"/>
        <w:rPr>
          <w:rFonts w:asciiTheme="minorHAnsi" w:hAnsiTheme="minorHAnsi" w:cs="Arial"/>
          <w:color w:val="4F6228"/>
          <w:sz w:val="24"/>
          <w:szCs w:val="24"/>
          <w:lang w:val="mk-MK"/>
        </w:rPr>
      </w:pPr>
      <w:r w:rsidRPr="008F02B9">
        <w:rPr>
          <w:rFonts w:asciiTheme="minorHAnsi" w:hAnsiTheme="minorHAnsi" w:cs="Arial"/>
          <w:color w:val="4F6228"/>
          <w:sz w:val="24"/>
          <w:szCs w:val="24"/>
          <w:lang w:val="mk-MK"/>
        </w:rPr>
        <w:t>Секогаш гаси го светлото кога ја напуштате училницата!</w:t>
      </w:r>
    </w:p>
    <w:p w:rsidR="00B43783" w:rsidRPr="008F02B9" w:rsidRDefault="00B43783" w:rsidP="00B43783">
      <w:pPr>
        <w:pStyle w:val="ListParagraph"/>
        <w:numPr>
          <w:ilvl w:val="0"/>
          <w:numId w:val="30"/>
        </w:numPr>
        <w:suppressAutoHyphens w:val="0"/>
        <w:spacing w:line="360" w:lineRule="auto"/>
        <w:contextualSpacing/>
        <w:jc w:val="both"/>
        <w:rPr>
          <w:rFonts w:asciiTheme="minorHAnsi" w:hAnsiTheme="minorHAnsi" w:cs="Arial"/>
          <w:color w:val="4F6228"/>
          <w:sz w:val="24"/>
          <w:szCs w:val="24"/>
          <w:lang w:val="mk-MK"/>
        </w:rPr>
      </w:pPr>
      <w:r w:rsidRPr="008F02B9">
        <w:rPr>
          <w:rFonts w:asciiTheme="minorHAnsi" w:hAnsiTheme="minorHAnsi" w:cs="Arial"/>
          <w:color w:val="4F6228"/>
          <w:sz w:val="24"/>
          <w:szCs w:val="24"/>
          <w:lang w:val="mk-MK"/>
        </w:rPr>
        <w:t>Исклучи ги од струја апаратите кои не ги употребуваш! Многу од нив користат енергија и кога не работат.</w:t>
      </w:r>
    </w:p>
    <w:p w:rsidR="00B43783" w:rsidRPr="008F02B9" w:rsidRDefault="00B43783" w:rsidP="00B43783">
      <w:pPr>
        <w:pStyle w:val="ListParagraph"/>
        <w:numPr>
          <w:ilvl w:val="0"/>
          <w:numId w:val="30"/>
        </w:numPr>
        <w:suppressAutoHyphens w:val="0"/>
        <w:spacing w:line="360" w:lineRule="auto"/>
        <w:contextualSpacing/>
        <w:jc w:val="both"/>
        <w:rPr>
          <w:rFonts w:asciiTheme="minorHAnsi" w:hAnsiTheme="minorHAnsi" w:cs="Arial"/>
          <w:color w:val="4F6228"/>
          <w:sz w:val="24"/>
          <w:szCs w:val="24"/>
          <w:lang w:val="mk-MK"/>
        </w:rPr>
      </w:pPr>
      <w:r w:rsidRPr="008F02B9">
        <w:rPr>
          <w:rFonts w:asciiTheme="minorHAnsi" w:hAnsiTheme="minorHAnsi" w:cs="Arial"/>
          <w:color w:val="4F6228"/>
          <w:sz w:val="24"/>
          <w:szCs w:val="24"/>
          <w:lang w:val="mk-MK"/>
        </w:rPr>
        <w:t>Одвој ги пластичните шишиња од другиот отпад.</w:t>
      </w:r>
    </w:p>
    <w:p w:rsidR="007A749D" w:rsidRDefault="00B43783" w:rsidP="007A749D">
      <w:pPr>
        <w:pStyle w:val="ListParagraph"/>
        <w:numPr>
          <w:ilvl w:val="0"/>
          <w:numId w:val="30"/>
        </w:numPr>
        <w:suppressAutoHyphens w:val="0"/>
        <w:spacing w:line="360" w:lineRule="auto"/>
        <w:contextualSpacing/>
        <w:jc w:val="both"/>
        <w:rPr>
          <w:rFonts w:asciiTheme="minorHAnsi" w:hAnsiTheme="minorHAnsi"/>
          <w:sz w:val="24"/>
          <w:szCs w:val="24"/>
        </w:rPr>
      </w:pPr>
      <w:r w:rsidRPr="008F02B9">
        <w:rPr>
          <w:rFonts w:asciiTheme="minorHAnsi" w:hAnsiTheme="minorHAnsi" w:cs="Arial"/>
          <w:color w:val="4F6228"/>
          <w:sz w:val="24"/>
          <w:szCs w:val="24"/>
          <w:lang w:val="mk-MK"/>
        </w:rPr>
        <w:t>Чувај го зеленилото во училишниот двор!</w:t>
      </w:r>
    </w:p>
    <w:p w:rsidR="007A749D" w:rsidRPr="007A749D" w:rsidRDefault="007A749D" w:rsidP="007A749D">
      <w:pPr>
        <w:rPr>
          <w:lang w:val="en-US"/>
        </w:rPr>
      </w:pPr>
    </w:p>
    <w:p w:rsidR="007A749D" w:rsidRPr="007A749D" w:rsidRDefault="007A749D" w:rsidP="007A749D">
      <w:pPr>
        <w:rPr>
          <w:lang w:val="en-US"/>
        </w:rPr>
      </w:pPr>
    </w:p>
    <w:p w:rsidR="007A749D" w:rsidRPr="007A749D" w:rsidRDefault="007A749D" w:rsidP="007A749D">
      <w:pPr>
        <w:rPr>
          <w:lang w:val="en-US"/>
        </w:rPr>
      </w:pPr>
    </w:p>
    <w:p w:rsidR="007A749D" w:rsidRPr="007A749D" w:rsidRDefault="007A749D" w:rsidP="007A749D">
      <w:pPr>
        <w:rPr>
          <w:lang w:val="en-US"/>
        </w:rPr>
      </w:pPr>
    </w:p>
    <w:p w:rsidR="00A16CF3" w:rsidRPr="007A749D" w:rsidRDefault="00A16CF3" w:rsidP="007A749D">
      <w:pPr>
        <w:sectPr w:rsidR="00A16CF3" w:rsidRPr="007A749D" w:rsidSect="0074536B">
          <w:headerReference w:type="default" r:id="rId16"/>
          <w:footnotePr>
            <w:pos w:val="beneathText"/>
          </w:footnotePr>
          <w:pgSz w:w="16837" w:h="11905" w:orient="landscape"/>
          <w:pgMar w:top="27" w:right="777" w:bottom="567" w:left="777" w:header="432" w:footer="720" w:gutter="0"/>
          <w:cols w:space="720"/>
          <w:titlePg/>
          <w:docGrid w:linePitch="360"/>
        </w:sectPr>
      </w:pPr>
    </w:p>
    <w:p w:rsidR="00A543D3" w:rsidRPr="008F02B9" w:rsidRDefault="00F21ECF" w:rsidP="000A4F81">
      <w:pPr>
        <w:rPr>
          <w:rFonts w:asciiTheme="minorHAnsi" w:hAnsiTheme="minorHAnsi" w:cs="Arial"/>
          <w:b/>
          <w:sz w:val="24"/>
          <w:szCs w:val="24"/>
        </w:rPr>
      </w:pPr>
      <w:r>
        <w:rPr>
          <w:rFonts w:asciiTheme="minorHAnsi" w:hAnsiTheme="minorHAnsi" w:cs="Arial"/>
          <w:b/>
          <w:sz w:val="24"/>
          <w:szCs w:val="24"/>
        </w:rPr>
        <w:lastRenderedPageBreak/>
        <w:t>ПРИЛОГ БР. 21</w:t>
      </w:r>
      <w:r w:rsidR="00931931" w:rsidRPr="008F02B9">
        <w:rPr>
          <w:rFonts w:asciiTheme="minorHAnsi" w:hAnsiTheme="minorHAnsi" w:cs="Arial"/>
          <w:b/>
          <w:sz w:val="24"/>
          <w:szCs w:val="24"/>
        </w:rPr>
        <w:t xml:space="preserve">:  </w:t>
      </w:r>
      <w:r w:rsidR="00A543D3" w:rsidRPr="008F02B9">
        <w:rPr>
          <w:rFonts w:asciiTheme="minorHAnsi" w:hAnsiTheme="minorHAnsi" w:cs="Arial"/>
          <w:b/>
          <w:sz w:val="24"/>
          <w:szCs w:val="24"/>
        </w:rPr>
        <w:t>Грижа за здравјето на учениците</w:t>
      </w:r>
    </w:p>
    <w:p w:rsidR="00A543D3" w:rsidRPr="008F02B9" w:rsidRDefault="00A543D3" w:rsidP="00A543D3">
      <w:pPr>
        <w:jc w:val="both"/>
        <w:rPr>
          <w:rFonts w:asciiTheme="minorHAnsi" w:hAnsiTheme="minorHAnsi" w:cs="Arial"/>
          <w:sz w:val="24"/>
          <w:szCs w:val="24"/>
        </w:rPr>
      </w:pPr>
      <w:r w:rsidRPr="008F02B9">
        <w:rPr>
          <w:rFonts w:asciiTheme="minorHAnsi" w:hAnsiTheme="minorHAnsi" w:cs="Arial"/>
          <w:sz w:val="24"/>
          <w:szCs w:val="24"/>
        </w:rPr>
        <w:tab/>
        <w:t>Одделни содржини и активности што се поврзани со здравјето на учениците се опфатени со наставните програми, а особено во наставата по физичко и здарвствено образование, природа, биологија, хемија, како и во некои форми на слободните ученички активности. Освен тоа, заштитата и унапредувањето на здравјето на учениците ќе се остварува според активностите во програмата што следува.</w:t>
      </w:r>
    </w:p>
    <w:tbl>
      <w:tblPr>
        <w:tblW w:w="15386" w:type="dxa"/>
        <w:jc w:val="center"/>
        <w:tblBorders>
          <w:top w:val="double" w:sz="4" w:space="0" w:color="auto"/>
          <w:left w:val="double" w:sz="4" w:space="0" w:color="auto"/>
          <w:bottom w:val="double" w:sz="4" w:space="0" w:color="auto"/>
          <w:right w:val="double" w:sz="4" w:space="0" w:color="auto"/>
          <w:insideH w:val="dotted" w:sz="4" w:space="0" w:color="008080"/>
          <w:insideV w:val="dotted" w:sz="4" w:space="0" w:color="008080"/>
        </w:tblBorders>
        <w:tblLayout w:type="fixed"/>
        <w:tblLook w:val="0000"/>
      </w:tblPr>
      <w:tblGrid>
        <w:gridCol w:w="3661"/>
        <w:gridCol w:w="1701"/>
        <w:gridCol w:w="1674"/>
        <w:gridCol w:w="1746"/>
        <w:gridCol w:w="2592"/>
        <w:gridCol w:w="4012"/>
      </w:tblGrid>
      <w:tr w:rsidR="00A543D3" w:rsidRPr="008F02B9" w:rsidTr="00424130">
        <w:trPr>
          <w:trHeight w:val="1518"/>
          <w:jc w:val="center"/>
        </w:trPr>
        <w:tc>
          <w:tcPr>
            <w:tcW w:w="3661" w:type="dxa"/>
            <w:shd w:val="clear" w:color="auto" w:fill="DBE5F1"/>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Планирана програмска активност</w:t>
            </w:r>
          </w:p>
        </w:tc>
        <w:tc>
          <w:tcPr>
            <w:tcW w:w="1701" w:type="dxa"/>
            <w:shd w:val="clear" w:color="auto" w:fill="DBE5F1"/>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Време на реализација</w:t>
            </w:r>
          </w:p>
        </w:tc>
        <w:tc>
          <w:tcPr>
            <w:tcW w:w="1674" w:type="dxa"/>
            <w:shd w:val="clear" w:color="auto" w:fill="DBE5F1"/>
          </w:tcPr>
          <w:p w:rsidR="00A543D3" w:rsidRPr="008F02B9" w:rsidRDefault="00A543D3" w:rsidP="00424130">
            <w:pPr>
              <w:snapToGrid w:val="0"/>
              <w:spacing w:after="0" w:line="240" w:lineRule="auto"/>
              <w:rPr>
                <w:rFonts w:asciiTheme="minorHAnsi" w:hAnsiTheme="minorHAnsi" w:cs="Arial"/>
                <w:b/>
                <w:sz w:val="24"/>
                <w:szCs w:val="24"/>
              </w:rPr>
            </w:pPr>
          </w:p>
          <w:p w:rsidR="00A543D3" w:rsidRPr="008F02B9" w:rsidRDefault="00A543D3" w:rsidP="00424130">
            <w:pPr>
              <w:spacing w:after="0" w:line="240" w:lineRule="auto"/>
              <w:rPr>
                <w:rFonts w:asciiTheme="minorHAnsi" w:hAnsiTheme="minorHAnsi" w:cs="Arial"/>
                <w:b/>
                <w:sz w:val="24"/>
                <w:szCs w:val="24"/>
              </w:rPr>
            </w:pPr>
            <w:r w:rsidRPr="008F02B9">
              <w:rPr>
                <w:rFonts w:asciiTheme="minorHAnsi" w:hAnsiTheme="minorHAnsi" w:cs="Arial"/>
                <w:b/>
                <w:sz w:val="24"/>
                <w:szCs w:val="24"/>
              </w:rPr>
              <w:t>Реализатoр</w:t>
            </w:r>
          </w:p>
        </w:tc>
        <w:tc>
          <w:tcPr>
            <w:tcW w:w="1746" w:type="dxa"/>
            <w:shd w:val="clear" w:color="auto" w:fill="DBE5F1"/>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Форма</w:t>
            </w:r>
          </w:p>
        </w:tc>
        <w:tc>
          <w:tcPr>
            <w:tcW w:w="2592" w:type="dxa"/>
            <w:shd w:val="clear" w:color="auto" w:fill="DBE5F1"/>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За кого или пред кого ќе биде реализирана</w:t>
            </w:r>
          </w:p>
        </w:tc>
        <w:tc>
          <w:tcPr>
            <w:tcW w:w="4012" w:type="dxa"/>
            <w:shd w:val="clear" w:color="auto" w:fill="DBE5F1"/>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Очекувани цели и ефекти</w:t>
            </w:r>
          </w:p>
        </w:tc>
      </w:tr>
      <w:tr w:rsidR="00A543D3" w:rsidRPr="008F02B9" w:rsidTr="00424130">
        <w:trPr>
          <w:trHeight w:val="1178"/>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Осигурување на учениците</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Септември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Училиште</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Групна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Надомест при евентуални повреди</w:t>
            </w:r>
          </w:p>
        </w:tc>
      </w:tr>
      <w:tr w:rsidR="00A543D3" w:rsidRPr="008F02B9" w:rsidTr="00424130">
        <w:trPr>
          <w:trHeight w:val="1178"/>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Недела на борба против туберкулозата</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Септември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Наставник</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Мерки за заштита и превенција</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Вакцина - Рубеола</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Септември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Амбуланта</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Групна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9 одделение девојчиња</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Заштита и превенција</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Систематски преглед</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Септември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Амбуланта</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Мерки за заштита и превенција, навремено откривање на евентуални болести и аномалии</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Одржување на хигиената во домот и училиштето</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Октомври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Наставник</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Подобрување н</w:t>
            </w:r>
            <w:r w:rsidR="0096786E" w:rsidRPr="008F02B9">
              <w:rPr>
                <w:rFonts w:asciiTheme="minorHAnsi" w:hAnsiTheme="minorHAnsi" w:cs="Arial"/>
                <w:sz w:val="24"/>
                <w:szCs w:val="24"/>
              </w:rPr>
              <w:t>а хигиената во домот и</w:t>
            </w:r>
            <w:r w:rsidRPr="008F02B9">
              <w:rPr>
                <w:rFonts w:asciiTheme="minorHAnsi" w:hAnsiTheme="minorHAnsi" w:cs="Arial"/>
                <w:sz w:val="24"/>
                <w:szCs w:val="24"/>
              </w:rPr>
              <w:t xml:space="preserve"> училиштето</w:t>
            </w:r>
          </w:p>
        </w:tc>
      </w:tr>
      <w:tr w:rsidR="00A543D3" w:rsidRPr="008F02B9" w:rsidTr="0073495E">
        <w:trPr>
          <w:jc w:val="center"/>
        </w:trPr>
        <w:tc>
          <w:tcPr>
            <w:tcW w:w="3661" w:type="dxa"/>
          </w:tcPr>
          <w:p w:rsidR="00A543D3" w:rsidRPr="008F02B9" w:rsidRDefault="00A543D3" w:rsidP="00424130">
            <w:pPr>
              <w:snapToGrid w:val="0"/>
              <w:spacing w:after="0" w:line="240" w:lineRule="auto"/>
              <w:rPr>
                <w:rFonts w:asciiTheme="minorHAnsi" w:hAnsiTheme="minorHAnsi" w:cs="Arial"/>
                <w:b/>
                <w:sz w:val="24"/>
                <w:szCs w:val="24"/>
              </w:rPr>
            </w:pPr>
            <w:r w:rsidRPr="008F02B9">
              <w:rPr>
                <w:rFonts w:asciiTheme="minorHAnsi" w:hAnsiTheme="minorHAnsi" w:cs="Arial"/>
                <w:b/>
                <w:sz w:val="24"/>
                <w:szCs w:val="24"/>
              </w:rPr>
              <w:lastRenderedPageBreak/>
              <w:t>Предавање на тема жолтицата заразна болест и заштита</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Октомври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r w:rsidRPr="008F02B9">
              <w:rPr>
                <w:rFonts w:asciiTheme="minorHAnsi" w:hAnsiTheme="minorHAnsi" w:cs="Arial"/>
                <w:sz w:val="24"/>
                <w:szCs w:val="24"/>
              </w:rPr>
              <w:t>Училиште Стручно лице</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Како да се заштитиме од домот и училиштето</w:t>
            </w:r>
          </w:p>
        </w:tc>
      </w:tr>
      <w:tr w:rsidR="00A543D3" w:rsidRPr="008F02B9" w:rsidTr="0073495E">
        <w:trPr>
          <w:trHeight w:val="1545"/>
          <w:jc w:val="center"/>
        </w:trPr>
        <w:tc>
          <w:tcPr>
            <w:tcW w:w="3661" w:type="dxa"/>
          </w:tcPr>
          <w:p w:rsidR="00A543D3" w:rsidRPr="008F02B9" w:rsidRDefault="00A543D3" w:rsidP="00424130">
            <w:pPr>
              <w:snapToGrid w:val="0"/>
              <w:spacing w:after="0" w:line="240" w:lineRule="auto"/>
              <w:jc w:val="center"/>
              <w:rPr>
                <w:rFonts w:asciiTheme="minorHAnsi" w:hAnsiTheme="minorHAnsi" w:cs="Arial"/>
                <w:b/>
                <w:color w:val="000000" w:themeColor="text1"/>
                <w:sz w:val="24"/>
                <w:szCs w:val="24"/>
              </w:rPr>
            </w:pPr>
          </w:p>
          <w:p w:rsidR="00A543D3" w:rsidRPr="008F02B9" w:rsidRDefault="00A543D3" w:rsidP="00424130">
            <w:pPr>
              <w:spacing w:after="0" w:line="240" w:lineRule="auto"/>
              <w:jc w:val="center"/>
              <w:rPr>
                <w:rFonts w:asciiTheme="minorHAnsi" w:hAnsiTheme="minorHAnsi" w:cs="Arial"/>
                <w:b/>
                <w:color w:val="000000" w:themeColor="text1"/>
                <w:sz w:val="24"/>
                <w:szCs w:val="24"/>
              </w:rPr>
            </w:pPr>
            <w:r w:rsidRPr="008F02B9">
              <w:rPr>
                <w:rFonts w:asciiTheme="minorHAnsi" w:hAnsiTheme="minorHAnsi" w:cs="Arial"/>
                <w:b/>
                <w:color w:val="000000" w:themeColor="text1"/>
                <w:sz w:val="24"/>
                <w:szCs w:val="24"/>
              </w:rPr>
              <w:t>Систематски преглед</w:t>
            </w:r>
          </w:p>
        </w:tc>
        <w:tc>
          <w:tcPr>
            <w:tcW w:w="1701" w:type="dxa"/>
          </w:tcPr>
          <w:p w:rsidR="00A543D3" w:rsidRPr="008F02B9" w:rsidRDefault="00A543D3" w:rsidP="00424130">
            <w:pPr>
              <w:snapToGrid w:val="0"/>
              <w:spacing w:after="0" w:line="240" w:lineRule="auto"/>
              <w:jc w:val="center"/>
              <w:rPr>
                <w:rFonts w:asciiTheme="minorHAnsi" w:hAnsiTheme="minorHAnsi" w:cs="Arial"/>
                <w:color w:val="000000" w:themeColor="text1"/>
                <w:sz w:val="24"/>
                <w:szCs w:val="24"/>
              </w:rPr>
            </w:pPr>
          </w:p>
          <w:p w:rsidR="00A543D3" w:rsidRPr="008F02B9" w:rsidRDefault="00A543D3" w:rsidP="00424130">
            <w:pPr>
              <w:spacing w:after="0" w:line="240" w:lineRule="auto"/>
              <w:jc w:val="center"/>
              <w:rPr>
                <w:rFonts w:asciiTheme="minorHAnsi" w:hAnsiTheme="minorHAnsi" w:cs="Arial"/>
                <w:color w:val="000000" w:themeColor="text1"/>
                <w:sz w:val="24"/>
                <w:szCs w:val="24"/>
              </w:rPr>
            </w:pPr>
            <w:r w:rsidRPr="008F02B9">
              <w:rPr>
                <w:rFonts w:asciiTheme="minorHAnsi" w:hAnsiTheme="minorHAnsi" w:cs="Arial"/>
                <w:color w:val="000000" w:themeColor="text1"/>
                <w:sz w:val="24"/>
                <w:szCs w:val="24"/>
              </w:rPr>
              <w:t>Октомври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Амбуланта</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3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Марки за заштита и превенција, навремено откривање на евентуални болести и аномалии</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Манту тест -  вакцина</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Октомври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Амбуланта</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Групна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Заштита и превенција</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Умерена и разновидна исхрана-важна за здравјето на учениците</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Октомври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Наставник</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Колку е важна разновидната исхрана и како да ја подобриме</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Систематски преглед</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Ноември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Амбуланта</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5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Мерки за заштита и превенција, навремено откривање на евентуални болести и аномалии</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1ви Декември-Светски ден на борба против сидата</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Декември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Наставник</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Едукација за болеста, како да се заштитиме од оваа болест</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Витамините-дополнителни и заштитни метерии по човековото здравје</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Декември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Наставник</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Подобрување на здравјето на учениците преку внесување на витаминитее во исхраната</w:t>
            </w:r>
          </w:p>
        </w:tc>
      </w:tr>
      <w:tr w:rsidR="00A543D3" w:rsidRPr="008F02B9" w:rsidTr="0073495E">
        <w:trPr>
          <w:trHeight w:val="1818"/>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Систематски преглед</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Декември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Амбуланта</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7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Мерки за заштита и превенција, навремено откривање на евентуални болести и аномалии</w:t>
            </w:r>
          </w:p>
        </w:tc>
      </w:tr>
      <w:tr w:rsidR="00A543D3" w:rsidRPr="008F02B9" w:rsidTr="0073495E">
        <w:trPr>
          <w:trHeight w:val="1587"/>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Безбедност и прва помош</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Февруари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Наставник</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r w:rsidRPr="008F02B9">
              <w:rPr>
                <w:rFonts w:asciiTheme="minorHAnsi" w:hAnsiTheme="minorHAnsi" w:cs="Arial"/>
                <w:sz w:val="24"/>
                <w:szCs w:val="24"/>
              </w:rPr>
              <w:t>Поголема безбедност за учениците во секакви ситуации и помош на лицата на кои им е потребна</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Недела на борба против срцевите заболувања 21-28.02</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Февруари</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Наставник</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Превенција и заштита</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Недела на борба против ракот 01-08.03</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Март</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Наставник</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Како да се заштитиме од оваа болест</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Чиста и здрава околина работна акција</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Март</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Училиште</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Групна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Подигање на еколошката свест кај учениците</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Ден на екологијата</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Март</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Училиште</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Групна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Чистење на училишниот двор</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Одбележување на 7 април- Светскиот ден на здравјето</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Април</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Наставник</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Како да го чуваме и негуваме здравјето на учениците</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Учество на ек</w:t>
            </w:r>
            <w:r w:rsidR="00AF4657">
              <w:rPr>
                <w:rFonts w:asciiTheme="minorHAnsi" w:hAnsiTheme="minorHAnsi" w:cs="Arial"/>
                <w:b/>
                <w:sz w:val="24"/>
                <w:szCs w:val="24"/>
              </w:rPr>
              <w:t>олошлиот хепенинг по повод 22 април</w:t>
            </w:r>
            <w:r w:rsidRPr="008F02B9">
              <w:rPr>
                <w:rFonts w:asciiTheme="minorHAnsi" w:hAnsiTheme="minorHAnsi" w:cs="Arial"/>
                <w:b/>
                <w:sz w:val="24"/>
                <w:szCs w:val="24"/>
              </w:rPr>
              <w:t xml:space="preserve"> – Денот на планетата Земја</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Април</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Училиште</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Групна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Како да ја очуваме и да се грижиме за чистата животна средина</w:t>
            </w:r>
          </w:p>
        </w:tc>
      </w:tr>
      <w:tr w:rsidR="00A543D3" w:rsidRPr="008F02B9" w:rsidTr="0073495E">
        <w:trPr>
          <w:trHeight w:val="160"/>
          <w:jc w:val="center"/>
        </w:trPr>
        <w:tc>
          <w:tcPr>
            <w:tcW w:w="3661" w:type="dxa"/>
          </w:tcPr>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lastRenderedPageBreak/>
              <w:t>Никотинот алкохолот и дрогата се штетни за човечкиот живот</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Април</w:t>
            </w:r>
          </w:p>
        </w:tc>
        <w:tc>
          <w:tcPr>
            <w:tcW w:w="1674" w:type="dxa"/>
          </w:tcPr>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Училиште Стручно лице</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Мерки за превенција и заштита од овие пороци</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Проверка на БСЖ векцината</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Мај</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Амбуланта</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Групна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9 одделение</w:t>
            </w:r>
          </w:p>
        </w:tc>
        <w:tc>
          <w:tcPr>
            <w:tcW w:w="4012" w:type="dxa"/>
          </w:tcPr>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Успешност на претходно извршената вакцина</w:t>
            </w:r>
          </w:p>
        </w:tc>
      </w:tr>
      <w:tr w:rsidR="00A543D3" w:rsidRPr="008F02B9" w:rsidTr="0073495E">
        <w:trPr>
          <w:jc w:val="center"/>
        </w:trPr>
        <w:tc>
          <w:tcPr>
            <w:tcW w:w="3661" w:type="dxa"/>
          </w:tcPr>
          <w:p w:rsidR="00A543D3" w:rsidRPr="008F02B9" w:rsidRDefault="00A543D3" w:rsidP="00424130">
            <w:pPr>
              <w:snapToGrid w:val="0"/>
              <w:spacing w:after="0" w:line="240" w:lineRule="auto"/>
              <w:jc w:val="center"/>
              <w:rPr>
                <w:rFonts w:asciiTheme="minorHAnsi" w:hAnsiTheme="minorHAnsi" w:cs="Arial"/>
                <w:b/>
                <w:sz w:val="24"/>
                <w:szCs w:val="24"/>
              </w:rPr>
            </w:pPr>
          </w:p>
          <w:p w:rsidR="00A543D3" w:rsidRPr="008F02B9" w:rsidRDefault="00A543D3" w:rsidP="00424130">
            <w:pPr>
              <w:spacing w:after="0" w:line="240" w:lineRule="auto"/>
              <w:jc w:val="center"/>
              <w:rPr>
                <w:rFonts w:asciiTheme="minorHAnsi" w:hAnsiTheme="minorHAnsi" w:cs="Arial"/>
                <w:b/>
                <w:sz w:val="24"/>
                <w:szCs w:val="24"/>
              </w:rPr>
            </w:pPr>
            <w:r w:rsidRPr="008F02B9">
              <w:rPr>
                <w:rFonts w:asciiTheme="minorHAnsi" w:hAnsiTheme="minorHAnsi" w:cs="Arial"/>
                <w:b/>
                <w:sz w:val="24"/>
                <w:szCs w:val="24"/>
              </w:rPr>
              <w:t>Ден за борба против пушењето 31</w:t>
            </w:r>
            <w:r w:rsidR="00AF4657">
              <w:rPr>
                <w:rFonts w:asciiTheme="minorHAnsi" w:hAnsiTheme="minorHAnsi" w:cs="Arial"/>
                <w:b/>
                <w:sz w:val="24"/>
                <w:szCs w:val="24"/>
              </w:rPr>
              <w:t xml:space="preserve"> мај</w:t>
            </w:r>
          </w:p>
        </w:tc>
        <w:tc>
          <w:tcPr>
            <w:tcW w:w="1701"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Мај</w:t>
            </w:r>
          </w:p>
        </w:tc>
        <w:tc>
          <w:tcPr>
            <w:tcW w:w="1674"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Училиште</w:t>
            </w:r>
          </w:p>
        </w:tc>
        <w:tc>
          <w:tcPr>
            <w:tcW w:w="1746"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Фронтална</w:t>
            </w:r>
          </w:p>
        </w:tc>
        <w:tc>
          <w:tcPr>
            <w:tcW w:w="259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1-9 одделение</w:t>
            </w:r>
          </w:p>
        </w:tc>
        <w:tc>
          <w:tcPr>
            <w:tcW w:w="4012" w:type="dxa"/>
          </w:tcPr>
          <w:p w:rsidR="00A543D3" w:rsidRPr="008F02B9" w:rsidRDefault="00A543D3" w:rsidP="00424130">
            <w:pPr>
              <w:snapToGrid w:val="0"/>
              <w:spacing w:after="0" w:line="240" w:lineRule="auto"/>
              <w:jc w:val="center"/>
              <w:rPr>
                <w:rFonts w:asciiTheme="minorHAnsi" w:hAnsiTheme="minorHAnsi" w:cs="Arial"/>
                <w:sz w:val="24"/>
                <w:szCs w:val="24"/>
              </w:rPr>
            </w:pPr>
          </w:p>
          <w:p w:rsidR="00A543D3" w:rsidRPr="008F02B9" w:rsidRDefault="00A543D3" w:rsidP="00424130">
            <w:pPr>
              <w:spacing w:after="0" w:line="240" w:lineRule="auto"/>
              <w:jc w:val="center"/>
              <w:rPr>
                <w:rFonts w:asciiTheme="minorHAnsi" w:hAnsiTheme="minorHAnsi" w:cs="Arial"/>
                <w:sz w:val="24"/>
                <w:szCs w:val="24"/>
              </w:rPr>
            </w:pPr>
            <w:r w:rsidRPr="008F02B9">
              <w:rPr>
                <w:rFonts w:asciiTheme="minorHAnsi" w:hAnsiTheme="minorHAnsi" w:cs="Arial"/>
                <w:sz w:val="24"/>
                <w:szCs w:val="24"/>
              </w:rPr>
              <w:t>Мерки за заштита и превенција од пушењето</w:t>
            </w:r>
          </w:p>
        </w:tc>
      </w:tr>
    </w:tbl>
    <w:p w:rsidR="00A543D3" w:rsidRPr="008F02B9" w:rsidRDefault="00A543D3" w:rsidP="00A543D3">
      <w:pPr>
        <w:ind w:right="-720"/>
        <w:rPr>
          <w:rFonts w:asciiTheme="minorHAnsi" w:hAnsiTheme="minorHAnsi" w:cs="Arial"/>
          <w:sz w:val="24"/>
          <w:szCs w:val="24"/>
        </w:rPr>
      </w:pPr>
    </w:p>
    <w:p w:rsidR="00A543D3" w:rsidRPr="008F02B9" w:rsidRDefault="00A543D3" w:rsidP="00A543D3">
      <w:pPr>
        <w:rPr>
          <w:rFonts w:asciiTheme="minorHAnsi" w:hAnsiTheme="minorHAnsi" w:cs="Arial"/>
          <w:b/>
          <w:sz w:val="24"/>
          <w:szCs w:val="24"/>
        </w:rPr>
      </w:pPr>
      <w:r w:rsidRPr="008F02B9">
        <w:rPr>
          <w:rFonts w:asciiTheme="minorHAnsi" w:hAnsiTheme="minorHAnsi" w:cs="Arial"/>
          <w:b/>
          <w:sz w:val="24"/>
          <w:szCs w:val="24"/>
        </w:rPr>
        <w:t>Напомена</w:t>
      </w:r>
    </w:p>
    <w:p w:rsidR="00A543D3" w:rsidRPr="008F02B9" w:rsidRDefault="00A543D3" w:rsidP="00A543D3">
      <w:pPr>
        <w:jc w:val="center"/>
        <w:rPr>
          <w:rFonts w:asciiTheme="minorHAnsi" w:hAnsiTheme="minorHAnsi" w:cs="Arial"/>
          <w:sz w:val="24"/>
          <w:szCs w:val="24"/>
        </w:rPr>
      </w:pPr>
    </w:p>
    <w:p w:rsidR="00A543D3" w:rsidRPr="008F02B9" w:rsidRDefault="00A543D3" w:rsidP="00A543D3">
      <w:pPr>
        <w:jc w:val="both"/>
        <w:rPr>
          <w:rFonts w:asciiTheme="minorHAnsi" w:hAnsiTheme="minorHAnsi" w:cs="Arial"/>
          <w:sz w:val="24"/>
          <w:szCs w:val="24"/>
        </w:rPr>
      </w:pPr>
      <w:r w:rsidRPr="008F02B9">
        <w:rPr>
          <w:rFonts w:asciiTheme="minorHAnsi" w:hAnsiTheme="minorHAnsi" w:cs="Arial"/>
          <w:sz w:val="24"/>
          <w:szCs w:val="24"/>
        </w:rPr>
        <w:t xml:space="preserve">    Учениците кои се опфатени со систематски преглед истиот го реализираат пред или по завршување на часовите со што наставата нема да биде попречена.Одговорен наставник кој ги придружува учениците на систематскиот преглед е класниот односно одделенскиот раководител.</w:t>
      </w:r>
    </w:p>
    <w:p w:rsidR="00A543D3" w:rsidRPr="008F02B9" w:rsidRDefault="00A543D3" w:rsidP="00A543D3">
      <w:pPr>
        <w:jc w:val="both"/>
        <w:rPr>
          <w:rFonts w:asciiTheme="minorHAnsi" w:hAnsiTheme="minorHAnsi" w:cs="Arial"/>
          <w:sz w:val="24"/>
          <w:szCs w:val="24"/>
        </w:rPr>
      </w:pPr>
    </w:p>
    <w:p w:rsidR="00880E3C" w:rsidRPr="008F02B9" w:rsidRDefault="00880E3C" w:rsidP="00A543D3">
      <w:pPr>
        <w:jc w:val="both"/>
        <w:rPr>
          <w:rFonts w:asciiTheme="minorHAnsi" w:hAnsiTheme="minorHAnsi" w:cs="Arial"/>
          <w:sz w:val="24"/>
          <w:szCs w:val="24"/>
        </w:rPr>
      </w:pPr>
    </w:p>
    <w:p w:rsidR="00880E3C" w:rsidRPr="008F02B9" w:rsidRDefault="00880E3C" w:rsidP="00A543D3">
      <w:pPr>
        <w:jc w:val="both"/>
        <w:rPr>
          <w:rFonts w:asciiTheme="minorHAnsi" w:hAnsiTheme="minorHAnsi" w:cs="Arial"/>
          <w:sz w:val="24"/>
          <w:szCs w:val="24"/>
          <w:lang w:val="en-US"/>
        </w:rPr>
      </w:pPr>
    </w:p>
    <w:p w:rsidR="005A0879" w:rsidRPr="008F02B9" w:rsidRDefault="005A0879" w:rsidP="00A543D3">
      <w:pPr>
        <w:jc w:val="both"/>
        <w:rPr>
          <w:rFonts w:asciiTheme="minorHAnsi" w:hAnsiTheme="minorHAnsi" w:cs="Arial"/>
          <w:sz w:val="24"/>
          <w:szCs w:val="24"/>
          <w:lang w:val="en-US"/>
        </w:rPr>
      </w:pPr>
    </w:p>
    <w:p w:rsidR="005A0879" w:rsidRPr="008F02B9" w:rsidRDefault="005A0879" w:rsidP="00A543D3">
      <w:pPr>
        <w:jc w:val="both"/>
        <w:rPr>
          <w:rFonts w:asciiTheme="minorHAnsi" w:hAnsiTheme="minorHAnsi" w:cs="Arial"/>
          <w:sz w:val="24"/>
          <w:szCs w:val="24"/>
          <w:lang w:val="en-US"/>
        </w:rPr>
      </w:pPr>
    </w:p>
    <w:p w:rsidR="005A0879" w:rsidRPr="008F02B9" w:rsidRDefault="005A0879" w:rsidP="00A543D3">
      <w:pPr>
        <w:jc w:val="both"/>
        <w:rPr>
          <w:rFonts w:asciiTheme="minorHAnsi" w:hAnsiTheme="minorHAnsi" w:cs="Arial"/>
          <w:sz w:val="24"/>
          <w:szCs w:val="24"/>
          <w:lang w:val="en-US"/>
        </w:rPr>
      </w:pPr>
    </w:p>
    <w:p w:rsidR="00A543D3" w:rsidRPr="008F02B9" w:rsidRDefault="00A543D3" w:rsidP="00A543D3">
      <w:pPr>
        <w:jc w:val="both"/>
        <w:rPr>
          <w:rFonts w:asciiTheme="minorHAnsi" w:hAnsiTheme="minorHAnsi" w:cs="Arial"/>
          <w:sz w:val="24"/>
          <w:szCs w:val="24"/>
        </w:rPr>
      </w:pPr>
    </w:p>
    <w:p w:rsidR="00880E3C" w:rsidRPr="008F02B9" w:rsidRDefault="00F21ECF" w:rsidP="00A93F97">
      <w:pPr>
        <w:rPr>
          <w:rFonts w:asciiTheme="minorHAnsi" w:hAnsiTheme="minorHAnsi" w:cs="Arial"/>
          <w:b/>
          <w:bCs/>
          <w:sz w:val="24"/>
          <w:szCs w:val="24"/>
        </w:rPr>
      </w:pPr>
      <w:r>
        <w:rPr>
          <w:rFonts w:asciiTheme="minorHAnsi" w:hAnsiTheme="minorHAnsi" w:cs="Arial"/>
          <w:b/>
          <w:bCs/>
          <w:sz w:val="24"/>
          <w:szCs w:val="24"/>
        </w:rPr>
        <w:lastRenderedPageBreak/>
        <w:t>ПРИЛОГ БР. 22</w:t>
      </w:r>
      <w:r w:rsidR="00931931" w:rsidRPr="008F02B9">
        <w:rPr>
          <w:rFonts w:asciiTheme="minorHAnsi" w:hAnsiTheme="minorHAnsi" w:cs="Arial"/>
          <w:b/>
          <w:bCs/>
          <w:sz w:val="24"/>
          <w:szCs w:val="24"/>
        </w:rPr>
        <w:t xml:space="preserve">:  </w:t>
      </w:r>
      <w:r w:rsidR="00880E3C" w:rsidRPr="008F02B9">
        <w:rPr>
          <w:rFonts w:asciiTheme="minorHAnsi" w:hAnsiTheme="minorHAnsi" w:cs="Arial"/>
          <w:b/>
          <w:bCs/>
          <w:sz w:val="24"/>
          <w:szCs w:val="24"/>
        </w:rPr>
        <w:t>ПРОГРАМА ЗА ЈАВНА</w:t>
      </w:r>
      <w:r w:rsidR="0001787E">
        <w:rPr>
          <w:rFonts w:asciiTheme="minorHAnsi" w:hAnsiTheme="minorHAnsi" w:cs="Arial"/>
          <w:b/>
          <w:bCs/>
          <w:sz w:val="24"/>
          <w:szCs w:val="24"/>
        </w:rPr>
        <w:t xml:space="preserve"> КУЛТУРНА ДЕЈНОСТ ВО УЧЕБНА 2019/2020</w:t>
      </w:r>
      <w:r w:rsidR="00880E3C" w:rsidRPr="008F02B9">
        <w:rPr>
          <w:rFonts w:asciiTheme="minorHAnsi" w:hAnsiTheme="minorHAnsi" w:cs="Arial"/>
          <w:b/>
          <w:bCs/>
          <w:sz w:val="24"/>
          <w:szCs w:val="24"/>
        </w:rPr>
        <w:t xml:space="preserve"> ГОДИНА</w:t>
      </w:r>
    </w:p>
    <w:p w:rsidR="00880E3C" w:rsidRPr="008F02B9" w:rsidRDefault="00880E3C" w:rsidP="00880E3C">
      <w:pPr>
        <w:ind w:firstLine="720"/>
        <w:jc w:val="both"/>
        <w:rPr>
          <w:rFonts w:asciiTheme="minorHAnsi" w:hAnsiTheme="minorHAnsi" w:cs="Arial"/>
          <w:sz w:val="24"/>
          <w:szCs w:val="24"/>
        </w:rPr>
      </w:pPr>
      <w:r w:rsidRPr="008F02B9">
        <w:rPr>
          <w:rFonts w:asciiTheme="minorHAnsi" w:hAnsiTheme="minorHAnsi" w:cs="Arial"/>
          <w:sz w:val="24"/>
          <w:szCs w:val="24"/>
        </w:rPr>
        <w:t>За да може поуспешно да се оствари воспитно образовната дејност во ООУ „Ванчо Прке“ - Делчево се планира соработка со повеќе воспитни образовни установи, културни установи и институции, како и акционерски друштва и организации од стопанството. Активностите ке се реализираат преку разновидни собири, средби, културно уметнички приредби, изложби, спортски натпревари и акции од секаков вид.</w:t>
      </w:r>
    </w:p>
    <w:tbl>
      <w:tblPr>
        <w:tblW w:w="14445" w:type="dxa"/>
        <w:tblBorders>
          <w:top w:val="double" w:sz="4" w:space="0" w:color="auto"/>
          <w:left w:val="double" w:sz="4" w:space="0" w:color="auto"/>
          <w:bottom w:val="double" w:sz="4" w:space="0" w:color="auto"/>
          <w:right w:val="double" w:sz="4" w:space="0" w:color="auto"/>
          <w:insideH w:val="dotted" w:sz="4" w:space="0" w:color="008080"/>
          <w:insideV w:val="dotted" w:sz="4" w:space="0" w:color="008080"/>
        </w:tblBorders>
        <w:tblLayout w:type="fixed"/>
        <w:tblLook w:val="0000"/>
      </w:tblPr>
      <w:tblGrid>
        <w:gridCol w:w="4815"/>
        <w:gridCol w:w="4815"/>
        <w:gridCol w:w="4815"/>
      </w:tblGrid>
      <w:tr w:rsidR="00880E3C" w:rsidRPr="008F02B9" w:rsidTr="0073495E">
        <w:trPr>
          <w:trHeight w:val="668"/>
        </w:trPr>
        <w:tc>
          <w:tcPr>
            <w:tcW w:w="4815" w:type="dxa"/>
            <w:shd w:val="clear" w:color="auto" w:fill="DBE5F1"/>
          </w:tcPr>
          <w:p w:rsidR="00880E3C" w:rsidRPr="008F02B9" w:rsidRDefault="00880E3C" w:rsidP="0073495E">
            <w:pPr>
              <w:pStyle w:val="Default"/>
              <w:rPr>
                <w:rFonts w:asciiTheme="minorHAnsi" w:hAnsiTheme="minorHAnsi"/>
              </w:rPr>
            </w:pPr>
            <w:r w:rsidRPr="008F02B9">
              <w:rPr>
                <w:rFonts w:asciiTheme="minorHAnsi" w:hAnsiTheme="minorHAnsi"/>
              </w:rPr>
              <w:t>Вид на активност</w:t>
            </w:r>
          </w:p>
        </w:tc>
        <w:tc>
          <w:tcPr>
            <w:tcW w:w="4815" w:type="dxa"/>
            <w:shd w:val="clear" w:color="auto" w:fill="DBE5F1"/>
          </w:tcPr>
          <w:p w:rsidR="00880E3C" w:rsidRPr="008F02B9" w:rsidRDefault="00880E3C" w:rsidP="0073495E">
            <w:pPr>
              <w:pStyle w:val="Default"/>
              <w:rPr>
                <w:rFonts w:asciiTheme="minorHAnsi" w:hAnsiTheme="minorHAnsi"/>
              </w:rPr>
            </w:pPr>
            <w:r w:rsidRPr="008F02B9">
              <w:rPr>
                <w:rFonts w:asciiTheme="minorHAnsi" w:hAnsiTheme="minorHAnsi"/>
              </w:rPr>
              <w:t>Цел на активноста</w:t>
            </w:r>
          </w:p>
        </w:tc>
        <w:tc>
          <w:tcPr>
            <w:tcW w:w="4815" w:type="dxa"/>
            <w:shd w:val="clear" w:color="auto" w:fill="DBE5F1"/>
          </w:tcPr>
          <w:p w:rsidR="00880E3C" w:rsidRPr="008F02B9" w:rsidRDefault="00880E3C" w:rsidP="0073495E">
            <w:pPr>
              <w:pStyle w:val="Default"/>
              <w:rPr>
                <w:rFonts w:asciiTheme="minorHAnsi" w:hAnsiTheme="minorHAnsi"/>
              </w:rPr>
            </w:pPr>
            <w:r w:rsidRPr="008F02B9">
              <w:rPr>
                <w:rFonts w:asciiTheme="minorHAnsi" w:hAnsiTheme="minorHAnsi"/>
              </w:rPr>
              <w:t>Време на реализација</w:t>
            </w:r>
          </w:p>
        </w:tc>
      </w:tr>
      <w:tr w:rsidR="00880E3C" w:rsidRPr="008F02B9" w:rsidTr="0073495E">
        <w:trPr>
          <w:trHeight w:val="668"/>
        </w:trPr>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 xml:space="preserve">Свечена приредба по повод првиот училишен ден и прием на првачињата </w:t>
            </w:r>
          </w:p>
        </w:tc>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 xml:space="preserve">Свечен прием на првачињата и развој на чувство на почит,припадност, сигурност </w:t>
            </w:r>
          </w:p>
          <w:p w:rsidR="00880E3C" w:rsidRPr="008F02B9" w:rsidRDefault="00880E3C" w:rsidP="0073495E">
            <w:pPr>
              <w:pStyle w:val="Default"/>
              <w:rPr>
                <w:rFonts w:asciiTheme="minorHAnsi" w:hAnsiTheme="minorHAnsi"/>
              </w:rPr>
            </w:pPr>
          </w:p>
        </w:tc>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 xml:space="preserve">Септември </w:t>
            </w:r>
          </w:p>
        </w:tc>
      </w:tr>
      <w:tr w:rsidR="00880E3C" w:rsidRPr="008F02B9" w:rsidTr="0073495E">
        <w:trPr>
          <w:trHeight w:val="668"/>
        </w:trPr>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 xml:space="preserve">Приредба по повод 8 ми Септември </w:t>
            </w:r>
          </w:p>
        </w:tc>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Учениците да ја сфатат в</w:t>
            </w:r>
            <w:r w:rsidR="00951421" w:rsidRPr="008F02B9">
              <w:rPr>
                <w:rFonts w:asciiTheme="minorHAnsi" w:hAnsiTheme="minorHAnsi"/>
              </w:rPr>
              <w:t xml:space="preserve">ажноста на овој важен празник </w:t>
            </w:r>
            <w:r w:rsidR="00951421" w:rsidRPr="008F02B9">
              <w:rPr>
                <w:rFonts w:asciiTheme="minorHAnsi" w:hAnsiTheme="minorHAnsi"/>
                <w:lang w:val="mk-MK"/>
              </w:rPr>
              <w:t>„</w:t>
            </w:r>
            <w:r w:rsidRPr="008F02B9">
              <w:rPr>
                <w:rFonts w:asciiTheme="minorHAnsi" w:hAnsiTheme="minorHAnsi"/>
              </w:rPr>
              <w:t>Ден</w:t>
            </w:r>
            <w:r w:rsidR="00951421" w:rsidRPr="008F02B9">
              <w:rPr>
                <w:rFonts w:asciiTheme="minorHAnsi" w:hAnsiTheme="minorHAnsi"/>
              </w:rPr>
              <w:t xml:space="preserve"> на независноста на Македонија</w:t>
            </w:r>
            <w:r w:rsidR="00951421" w:rsidRPr="008F02B9">
              <w:rPr>
                <w:rFonts w:asciiTheme="minorHAnsi" w:hAnsiTheme="minorHAnsi"/>
                <w:lang w:val="mk-MK"/>
              </w:rPr>
              <w:t>“</w:t>
            </w:r>
            <w:r w:rsidRPr="008F02B9">
              <w:rPr>
                <w:rFonts w:asciiTheme="minorHAnsi" w:hAnsiTheme="minorHAnsi"/>
              </w:rPr>
              <w:t xml:space="preserve"> </w:t>
            </w:r>
          </w:p>
          <w:p w:rsidR="00880E3C" w:rsidRPr="008F02B9" w:rsidRDefault="00880E3C" w:rsidP="0073495E">
            <w:pPr>
              <w:pStyle w:val="Default"/>
              <w:rPr>
                <w:rFonts w:asciiTheme="minorHAnsi" w:hAnsiTheme="minorHAnsi"/>
              </w:rPr>
            </w:pPr>
          </w:p>
        </w:tc>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 xml:space="preserve">Септември </w:t>
            </w:r>
          </w:p>
        </w:tc>
      </w:tr>
      <w:tr w:rsidR="00880E3C" w:rsidRPr="008F02B9" w:rsidTr="0073495E">
        <w:trPr>
          <w:trHeight w:val="390"/>
        </w:trPr>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 xml:space="preserve">Светски ден за заштита на озонската обвивка </w:t>
            </w:r>
          </w:p>
        </w:tc>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 xml:space="preserve">Да се развие свест кај учениците за штетното влијание на УВ зраците </w:t>
            </w:r>
          </w:p>
          <w:p w:rsidR="00880E3C" w:rsidRPr="008F02B9" w:rsidRDefault="00880E3C" w:rsidP="0073495E">
            <w:pPr>
              <w:pStyle w:val="Default"/>
              <w:rPr>
                <w:rFonts w:asciiTheme="minorHAnsi" w:hAnsiTheme="minorHAnsi"/>
              </w:rPr>
            </w:pPr>
          </w:p>
        </w:tc>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 xml:space="preserve">Септември </w:t>
            </w:r>
          </w:p>
        </w:tc>
      </w:tr>
      <w:tr w:rsidR="00880E3C" w:rsidRPr="008F02B9" w:rsidTr="0073495E">
        <w:trPr>
          <w:trHeight w:val="529"/>
        </w:trPr>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 xml:space="preserve">Меѓународен ден за намалување на уништувањето на природата </w:t>
            </w:r>
          </w:p>
        </w:tc>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 xml:space="preserve">Намалување на отпад и рециклирање и реупотреба </w:t>
            </w:r>
          </w:p>
        </w:tc>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 xml:space="preserve">Октомври </w:t>
            </w:r>
          </w:p>
        </w:tc>
      </w:tr>
      <w:tr w:rsidR="00880E3C" w:rsidRPr="008F02B9" w:rsidTr="0073495E">
        <w:trPr>
          <w:trHeight w:val="668"/>
        </w:trPr>
        <w:tc>
          <w:tcPr>
            <w:tcW w:w="4815" w:type="dxa"/>
          </w:tcPr>
          <w:p w:rsidR="00880E3C" w:rsidRPr="008F02B9" w:rsidRDefault="00880E3C" w:rsidP="0073495E">
            <w:pPr>
              <w:pStyle w:val="Default"/>
              <w:rPr>
                <w:rFonts w:asciiTheme="minorHAnsi" w:hAnsiTheme="minorHAnsi"/>
              </w:rPr>
            </w:pPr>
          </w:p>
          <w:p w:rsidR="00880E3C" w:rsidRPr="008F02B9" w:rsidRDefault="00880E3C" w:rsidP="0073495E">
            <w:pPr>
              <w:pStyle w:val="Default"/>
              <w:rPr>
                <w:rFonts w:asciiTheme="minorHAnsi" w:hAnsiTheme="minorHAnsi"/>
              </w:rPr>
            </w:pPr>
            <w:r w:rsidRPr="008F02B9">
              <w:rPr>
                <w:rFonts w:asciiTheme="minorHAnsi" w:hAnsiTheme="minorHAnsi"/>
              </w:rPr>
              <w:t>Приредба по повод 11</w:t>
            </w:r>
            <w:r w:rsidRPr="008F02B9">
              <w:rPr>
                <w:rFonts w:asciiTheme="minorHAnsi" w:hAnsiTheme="minorHAnsi"/>
                <w:lang w:val="mk-MK"/>
              </w:rPr>
              <w:t xml:space="preserve">-ти </w:t>
            </w:r>
            <w:r w:rsidRPr="008F02B9">
              <w:rPr>
                <w:rFonts w:asciiTheme="minorHAnsi" w:hAnsiTheme="minorHAnsi"/>
              </w:rPr>
              <w:t xml:space="preserve">Октомври </w:t>
            </w:r>
          </w:p>
        </w:tc>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 xml:space="preserve">Одбележување на историски настан од националната историја </w:t>
            </w:r>
            <w:r w:rsidRPr="008F02B9">
              <w:rPr>
                <w:rFonts w:asciiTheme="minorHAnsi" w:hAnsiTheme="minorHAnsi"/>
                <w:lang w:val="mk-MK"/>
              </w:rPr>
              <w:t>„</w:t>
            </w:r>
            <w:r w:rsidRPr="008F02B9">
              <w:rPr>
                <w:rFonts w:asciiTheme="minorHAnsi" w:hAnsiTheme="minorHAnsi"/>
              </w:rPr>
              <w:t>Ден на востанието на Македонија</w:t>
            </w:r>
            <w:r w:rsidRPr="008F02B9">
              <w:rPr>
                <w:rFonts w:asciiTheme="minorHAnsi" w:hAnsiTheme="minorHAnsi"/>
                <w:lang w:val="mk-MK"/>
              </w:rPr>
              <w:t>“</w:t>
            </w:r>
            <w:r w:rsidRPr="008F02B9">
              <w:rPr>
                <w:rFonts w:asciiTheme="minorHAnsi" w:hAnsiTheme="minorHAnsi"/>
              </w:rPr>
              <w:t xml:space="preserve"> </w:t>
            </w:r>
          </w:p>
        </w:tc>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 xml:space="preserve">Октомври </w:t>
            </w:r>
          </w:p>
        </w:tc>
      </w:tr>
      <w:tr w:rsidR="00880E3C" w:rsidRPr="008F02B9" w:rsidTr="0073495E">
        <w:trPr>
          <w:trHeight w:val="252"/>
        </w:trPr>
        <w:tc>
          <w:tcPr>
            <w:tcW w:w="4815" w:type="dxa"/>
          </w:tcPr>
          <w:p w:rsidR="00880E3C" w:rsidRPr="008F02B9" w:rsidRDefault="00880E3C" w:rsidP="0073495E">
            <w:pPr>
              <w:pStyle w:val="Default"/>
              <w:rPr>
                <w:rFonts w:asciiTheme="minorHAnsi" w:hAnsiTheme="minorHAnsi"/>
              </w:rPr>
            </w:pPr>
          </w:p>
          <w:p w:rsidR="00880E3C" w:rsidRPr="008F02B9" w:rsidRDefault="00880E3C" w:rsidP="0073495E">
            <w:pPr>
              <w:pStyle w:val="Default"/>
              <w:rPr>
                <w:rFonts w:asciiTheme="minorHAnsi" w:hAnsiTheme="minorHAnsi"/>
              </w:rPr>
            </w:pPr>
            <w:r w:rsidRPr="008F02B9">
              <w:rPr>
                <w:rFonts w:asciiTheme="minorHAnsi" w:hAnsiTheme="minorHAnsi"/>
              </w:rPr>
              <w:t xml:space="preserve">Меѓународен ден на храната </w:t>
            </w:r>
          </w:p>
        </w:tc>
        <w:tc>
          <w:tcPr>
            <w:tcW w:w="4815" w:type="dxa"/>
          </w:tcPr>
          <w:p w:rsidR="00880E3C" w:rsidRPr="008F02B9" w:rsidRDefault="00880E3C" w:rsidP="0073495E">
            <w:pPr>
              <w:pStyle w:val="Default"/>
              <w:rPr>
                <w:rFonts w:asciiTheme="minorHAnsi" w:hAnsiTheme="minorHAnsi"/>
              </w:rPr>
            </w:pPr>
          </w:p>
          <w:p w:rsidR="00880E3C" w:rsidRPr="008F02B9" w:rsidRDefault="00880E3C" w:rsidP="0073495E">
            <w:pPr>
              <w:pStyle w:val="Default"/>
              <w:rPr>
                <w:rFonts w:asciiTheme="minorHAnsi" w:hAnsiTheme="minorHAnsi"/>
              </w:rPr>
            </w:pPr>
            <w:r w:rsidRPr="008F02B9">
              <w:rPr>
                <w:rFonts w:asciiTheme="minorHAnsi" w:hAnsiTheme="minorHAnsi"/>
              </w:rPr>
              <w:t xml:space="preserve">Стекнување навика за здрава исхрана </w:t>
            </w:r>
          </w:p>
          <w:p w:rsidR="00880E3C" w:rsidRPr="008F02B9" w:rsidRDefault="00880E3C" w:rsidP="0073495E">
            <w:pPr>
              <w:pStyle w:val="Default"/>
              <w:rPr>
                <w:rFonts w:asciiTheme="minorHAnsi" w:hAnsiTheme="minorHAnsi"/>
              </w:rPr>
            </w:pPr>
          </w:p>
        </w:tc>
        <w:tc>
          <w:tcPr>
            <w:tcW w:w="4815" w:type="dxa"/>
          </w:tcPr>
          <w:p w:rsidR="00880E3C" w:rsidRPr="008F02B9" w:rsidRDefault="00880E3C" w:rsidP="0073495E">
            <w:pPr>
              <w:pStyle w:val="Default"/>
              <w:rPr>
                <w:rFonts w:asciiTheme="minorHAnsi" w:hAnsiTheme="minorHAnsi"/>
              </w:rPr>
            </w:pPr>
          </w:p>
          <w:p w:rsidR="00880E3C" w:rsidRPr="008F02B9" w:rsidRDefault="00880E3C" w:rsidP="0073495E">
            <w:pPr>
              <w:pStyle w:val="Default"/>
              <w:rPr>
                <w:rFonts w:asciiTheme="minorHAnsi" w:hAnsiTheme="minorHAnsi"/>
              </w:rPr>
            </w:pPr>
            <w:r w:rsidRPr="008F02B9">
              <w:rPr>
                <w:rFonts w:asciiTheme="minorHAnsi" w:hAnsiTheme="minorHAnsi"/>
              </w:rPr>
              <w:t xml:space="preserve">Октомври </w:t>
            </w:r>
          </w:p>
        </w:tc>
      </w:tr>
      <w:tr w:rsidR="00880E3C" w:rsidRPr="008F02B9" w:rsidTr="0073495E">
        <w:trPr>
          <w:trHeight w:val="252"/>
        </w:trPr>
        <w:tc>
          <w:tcPr>
            <w:tcW w:w="4815" w:type="dxa"/>
          </w:tcPr>
          <w:p w:rsidR="00880E3C" w:rsidRPr="008F02B9" w:rsidRDefault="00880E3C" w:rsidP="0073495E">
            <w:pPr>
              <w:pStyle w:val="Default"/>
              <w:rPr>
                <w:rFonts w:asciiTheme="minorHAnsi" w:hAnsiTheme="minorHAnsi"/>
                <w:lang w:val="mk-MK"/>
              </w:rPr>
            </w:pPr>
            <w:r w:rsidRPr="008F02B9">
              <w:rPr>
                <w:rFonts w:asciiTheme="minorHAnsi" w:hAnsiTheme="minorHAnsi"/>
                <w:lang w:val="mk-MK"/>
              </w:rPr>
              <w:t>Дефиле за учениците од одделенска настава по повод 1-ви Април</w:t>
            </w:r>
          </w:p>
        </w:tc>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Одбележување на денот</w:t>
            </w:r>
          </w:p>
          <w:p w:rsidR="00880E3C" w:rsidRPr="008F02B9" w:rsidRDefault="00880E3C" w:rsidP="0073495E">
            <w:pPr>
              <w:pStyle w:val="Default"/>
              <w:rPr>
                <w:rFonts w:asciiTheme="minorHAnsi" w:hAnsiTheme="minorHAnsi"/>
              </w:rPr>
            </w:pPr>
            <w:r w:rsidRPr="008F02B9">
              <w:rPr>
                <w:rFonts w:asciiTheme="minorHAnsi" w:hAnsiTheme="minorHAnsi"/>
              </w:rPr>
              <w:t xml:space="preserve">на шегата, како и развивање на </w:t>
            </w:r>
            <w:r w:rsidRPr="008F02B9">
              <w:rPr>
                <w:rFonts w:asciiTheme="minorHAnsi" w:hAnsiTheme="minorHAnsi"/>
              </w:rPr>
              <w:lastRenderedPageBreak/>
              <w:t>креативноста</w:t>
            </w:r>
          </w:p>
          <w:p w:rsidR="00880E3C" w:rsidRPr="008F02B9" w:rsidRDefault="00880E3C" w:rsidP="0073495E">
            <w:pPr>
              <w:pStyle w:val="Default"/>
              <w:rPr>
                <w:rFonts w:asciiTheme="minorHAnsi" w:hAnsiTheme="minorHAnsi"/>
              </w:rPr>
            </w:pPr>
          </w:p>
        </w:tc>
        <w:tc>
          <w:tcPr>
            <w:tcW w:w="4815" w:type="dxa"/>
          </w:tcPr>
          <w:p w:rsidR="00880E3C" w:rsidRPr="008F02B9" w:rsidRDefault="00880E3C" w:rsidP="0073495E">
            <w:pPr>
              <w:pStyle w:val="Default"/>
              <w:rPr>
                <w:rFonts w:asciiTheme="minorHAnsi" w:hAnsiTheme="minorHAnsi"/>
                <w:lang w:val="mk-MK"/>
              </w:rPr>
            </w:pPr>
            <w:r w:rsidRPr="008F02B9">
              <w:rPr>
                <w:rFonts w:asciiTheme="minorHAnsi" w:hAnsiTheme="minorHAnsi"/>
                <w:lang w:val="mk-MK"/>
              </w:rPr>
              <w:lastRenderedPageBreak/>
              <w:t>Април</w:t>
            </w:r>
          </w:p>
        </w:tc>
      </w:tr>
      <w:tr w:rsidR="00880E3C" w:rsidRPr="008F02B9" w:rsidTr="0073495E">
        <w:trPr>
          <w:trHeight w:val="252"/>
        </w:trPr>
        <w:tc>
          <w:tcPr>
            <w:tcW w:w="4815" w:type="dxa"/>
          </w:tcPr>
          <w:p w:rsidR="00880E3C" w:rsidRPr="008F02B9" w:rsidRDefault="00880E3C" w:rsidP="0073495E">
            <w:pPr>
              <w:pStyle w:val="Default"/>
              <w:rPr>
                <w:rFonts w:asciiTheme="minorHAnsi" w:hAnsiTheme="minorHAnsi"/>
                <w:lang w:val="mk-MK"/>
              </w:rPr>
            </w:pPr>
            <w:r w:rsidRPr="008F02B9">
              <w:rPr>
                <w:rFonts w:asciiTheme="minorHAnsi" w:hAnsiTheme="minorHAnsi"/>
                <w:lang w:val="mk-MK"/>
              </w:rPr>
              <w:lastRenderedPageBreak/>
              <w:t>Приредба по повод патрониот празник на училиштето</w:t>
            </w:r>
          </w:p>
        </w:tc>
        <w:tc>
          <w:tcPr>
            <w:tcW w:w="4815" w:type="dxa"/>
          </w:tcPr>
          <w:p w:rsidR="00880E3C" w:rsidRPr="008F02B9" w:rsidRDefault="00880E3C" w:rsidP="0073495E">
            <w:pPr>
              <w:pStyle w:val="Default"/>
              <w:rPr>
                <w:rFonts w:asciiTheme="minorHAnsi" w:hAnsiTheme="minorHAnsi"/>
                <w:lang w:val="mk-MK"/>
              </w:rPr>
            </w:pPr>
            <w:r w:rsidRPr="008F02B9">
              <w:rPr>
                <w:rFonts w:asciiTheme="minorHAnsi" w:hAnsiTheme="minorHAnsi"/>
                <w:lang w:val="mk-MK"/>
              </w:rPr>
              <w:t>Изразување почит кон носителот на името на нашето училиште Ванчо Прке</w:t>
            </w:r>
          </w:p>
        </w:tc>
        <w:tc>
          <w:tcPr>
            <w:tcW w:w="4815" w:type="dxa"/>
          </w:tcPr>
          <w:p w:rsidR="00880E3C" w:rsidRPr="008F02B9" w:rsidRDefault="00880E3C" w:rsidP="0073495E">
            <w:pPr>
              <w:pStyle w:val="Default"/>
              <w:rPr>
                <w:rFonts w:asciiTheme="minorHAnsi" w:hAnsiTheme="minorHAnsi"/>
                <w:lang w:val="mk-MK"/>
              </w:rPr>
            </w:pPr>
            <w:r w:rsidRPr="008F02B9">
              <w:rPr>
                <w:rFonts w:asciiTheme="minorHAnsi" w:hAnsiTheme="minorHAnsi"/>
                <w:lang w:val="mk-MK"/>
              </w:rPr>
              <w:t>21 Мај</w:t>
            </w:r>
          </w:p>
        </w:tc>
      </w:tr>
      <w:tr w:rsidR="00880E3C" w:rsidRPr="008F02B9" w:rsidTr="0073495E">
        <w:trPr>
          <w:trHeight w:val="252"/>
        </w:trPr>
        <w:tc>
          <w:tcPr>
            <w:tcW w:w="4815" w:type="dxa"/>
          </w:tcPr>
          <w:p w:rsidR="00880E3C" w:rsidRPr="008F02B9" w:rsidRDefault="00880E3C" w:rsidP="0073495E">
            <w:pPr>
              <w:pStyle w:val="Default"/>
              <w:rPr>
                <w:rFonts w:asciiTheme="minorHAnsi" w:hAnsiTheme="minorHAnsi"/>
                <w:lang w:val="mk-MK"/>
              </w:rPr>
            </w:pPr>
            <w:r w:rsidRPr="008F02B9">
              <w:rPr>
                <w:rFonts w:asciiTheme="minorHAnsi" w:hAnsiTheme="minorHAnsi"/>
                <w:lang w:val="mk-MK"/>
              </w:rPr>
              <w:t>Одбележување на 24-ти Мај</w:t>
            </w:r>
          </w:p>
        </w:tc>
        <w:tc>
          <w:tcPr>
            <w:tcW w:w="4815" w:type="dxa"/>
          </w:tcPr>
          <w:p w:rsidR="00880E3C" w:rsidRPr="008F02B9" w:rsidRDefault="00880E3C" w:rsidP="0073495E">
            <w:pPr>
              <w:pStyle w:val="Default"/>
              <w:rPr>
                <w:rFonts w:asciiTheme="minorHAnsi" w:hAnsiTheme="minorHAnsi"/>
              </w:rPr>
            </w:pPr>
            <w:r w:rsidRPr="008F02B9">
              <w:rPr>
                <w:rFonts w:asciiTheme="minorHAnsi" w:hAnsiTheme="minorHAnsi"/>
              </w:rPr>
              <w:t>Изразување почит кон</w:t>
            </w:r>
          </w:p>
          <w:p w:rsidR="00880E3C" w:rsidRPr="008F02B9" w:rsidRDefault="00880E3C" w:rsidP="0073495E">
            <w:pPr>
              <w:autoSpaceDE w:val="0"/>
              <w:autoSpaceDN w:val="0"/>
              <w:adjustRightInd w:val="0"/>
              <w:spacing w:after="0" w:line="240" w:lineRule="auto"/>
              <w:rPr>
                <w:rFonts w:asciiTheme="minorHAnsi" w:hAnsiTheme="minorHAnsi" w:cs="Arial"/>
                <w:sz w:val="24"/>
                <w:szCs w:val="24"/>
              </w:rPr>
            </w:pPr>
            <w:r w:rsidRPr="008F02B9">
              <w:rPr>
                <w:rFonts w:asciiTheme="minorHAnsi" w:hAnsiTheme="minorHAnsi" w:cs="Arial"/>
                <w:sz w:val="24"/>
                <w:szCs w:val="24"/>
              </w:rPr>
              <w:t>работата и делото на</w:t>
            </w:r>
          </w:p>
          <w:p w:rsidR="00880E3C" w:rsidRPr="008F02B9" w:rsidRDefault="00880E3C" w:rsidP="0073495E">
            <w:pPr>
              <w:autoSpaceDE w:val="0"/>
              <w:autoSpaceDN w:val="0"/>
              <w:adjustRightInd w:val="0"/>
              <w:spacing w:after="0" w:line="240" w:lineRule="auto"/>
              <w:rPr>
                <w:rFonts w:asciiTheme="minorHAnsi" w:hAnsiTheme="minorHAnsi" w:cs="Arial"/>
                <w:sz w:val="24"/>
                <w:szCs w:val="24"/>
              </w:rPr>
            </w:pPr>
            <w:r w:rsidRPr="008F02B9">
              <w:rPr>
                <w:rFonts w:asciiTheme="minorHAnsi" w:hAnsiTheme="minorHAnsi" w:cs="Arial"/>
                <w:sz w:val="24"/>
                <w:szCs w:val="24"/>
              </w:rPr>
              <w:t xml:space="preserve"> „Словенските просветители“    Кирил и Методиј</w:t>
            </w:r>
          </w:p>
          <w:p w:rsidR="00880E3C" w:rsidRPr="008F02B9" w:rsidRDefault="00880E3C" w:rsidP="0073495E">
            <w:pPr>
              <w:pStyle w:val="Default"/>
              <w:rPr>
                <w:rFonts w:asciiTheme="minorHAnsi" w:hAnsiTheme="minorHAnsi"/>
              </w:rPr>
            </w:pPr>
            <w:r w:rsidRPr="008F02B9">
              <w:rPr>
                <w:rFonts w:asciiTheme="minorHAnsi" w:hAnsiTheme="minorHAnsi"/>
              </w:rPr>
              <w:t xml:space="preserve">          </w:t>
            </w:r>
          </w:p>
        </w:tc>
        <w:tc>
          <w:tcPr>
            <w:tcW w:w="4815" w:type="dxa"/>
          </w:tcPr>
          <w:p w:rsidR="00880E3C" w:rsidRPr="008F02B9" w:rsidRDefault="00880E3C" w:rsidP="0073495E">
            <w:pPr>
              <w:pStyle w:val="Default"/>
              <w:rPr>
                <w:rFonts w:asciiTheme="minorHAnsi" w:hAnsiTheme="minorHAnsi"/>
                <w:lang w:val="mk-MK"/>
              </w:rPr>
            </w:pPr>
            <w:r w:rsidRPr="008F02B9">
              <w:rPr>
                <w:rFonts w:asciiTheme="minorHAnsi" w:hAnsiTheme="minorHAnsi"/>
                <w:lang w:val="mk-MK"/>
              </w:rPr>
              <w:t>Мај</w:t>
            </w:r>
          </w:p>
        </w:tc>
      </w:tr>
      <w:tr w:rsidR="00880E3C" w:rsidRPr="008F02B9" w:rsidTr="0073495E">
        <w:trPr>
          <w:trHeight w:val="252"/>
        </w:trPr>
        <w:tc>
          <w:tcPr>
            <w:tcW w:w="4815" w:type="dxa"/>
          </w:tcPr>
          <w:p w:rsidR="00880E3C" w:rsidRPr="008F02B9" w:rsidRDefault="00951421" w:rsidP="0073495E">
            <w:pPr>
              <w:pStyle w:val="Default"/>
              <w:rPr>
                <w:rFonts w:asciiTheme="minorHAnsi" w:hAnsiTheme="minorHAnsi"/>
                <w:lang w:val="mk-MK"/>
              </w:rPr>
            </w:pPr>
            <w:r w:rsidRPr="008F02B9">
              <w:rPr>
                <w:rFonts w:asciiTheme="minorHAnsi" w:hAnsiTheme="minorHAnsi"/>
                <w:lang w:val="mk-MK"/>
              </w:rPr>
              <w:t>Приредба по повод завршување на учебната година</w:t>
            </w:r>
          </w:p>
        </w:tc>
        <w:tc>
          <w:tcPr>
            <w:tcW w:w="4815" w:type="dxa"/>
          </w:tcPr>
          <w:p w:rsidR="00880E3C" w:rsidRPr="008F02B9" w:rsidRDefault="00C62F03" w:rsidP="0073495E">
            <w:pPr>
              <w:pStyle w:val="Default"/>
              <w:rPr>
                <w:rFonts w:asciiTheme="minorHAnsi" w:hAnsiTheme="minorHAnsi"/>
                <w:lang w:val="mk-MK"/>
              </w:rPr>
            </w:pPr>
            <w:r w:rsidRPr="008F02B9">
              <w:rPr>
                <w:rFonts w:asciiTheme="minorHAnsi" w:hAnsiTheme="minorHAnsi"/>
                <w:lang w:val="mk-MK"/>
              </w:rPr>
              <w:t>Дружење на учениците</w:t>
            </w:r>
          </w:p>
        </w:tc>
        <w:tc>
          <w:tcPr>
            <w:tcW w:w="4815" w:type="dxa"/>
          </w:tcPr>
          <w:p w:rsidR="00880E3C" w:rsidRPr="008F02B9" w:rsidRDefault="00951421" w:rsidP="0073495E">
            <w:pPr>
              <w:pStyle w:val="Default"/>
              <w:rPr>
                <w:rFonts w:asciiTheme="minorHAnsi" w:hAnsiTheme="minorHAnsi"/>
                <w:lang w:val="mk-MK"/>
              </w:rPr>
            </w:pPr>
            <w:r w:rsidRPr="008F02B9">
              <w:rPr>
                <w:rFonts w:asciiTheme="minorHAnsi" w:hAnsiTheme="minorHAnsi"/>
                <w:lang w:val="mk-MK"/>
              </w:rPr>
              <w:t>Јуни</w:t>
            </w:r>
          </w:p>
        </w:tc>
      </w:tr>
    </w:tbl>
    <w:p w:rsidR="00880E3C" w:rsidRPr="008F02B9" w:rsidRDefault="00880E3C" w:rsidP="00880E3C">
      <w:pPr>
        <w:rPr>
          <w:sz w:val="24"/>
          <w:szCs w:val="24"/>
        </w:rPr>
      </w:pPr>
      <w:r w:rsidRPr="008F02B9">
        <w:rPr>
          <w:rFonts w:asciiTheme="minorHAnsi" w:hAnsiTheme="minorHAnsi"/>
          <w:sz w:val="24"/>
          <w:szCs w:val="24"/>
        </w:rPr>
        <w:t xml:space="preserve"> </w:t>
      </w:r>
      <w:r w:rsidRPr="008F02B9">
        <w:rPr>
          <w:rFonts w:asciiTheme="minorHAnsi" w:hAnsiTheme="minorHAnsi"/>
          <w:sz w:val="24"/>
          <w:szCs w:val="24"/>
        </w:rPr>
        <w:tab/>
        <w:t>Со овие активности се збогатува индивидуалниот развој и се нудат можности за запознавање и прифакање на различните вредности</w:t>
      </w:r>
      <w:r w:rsidRPr="008F02B9">
        <w:rPr>
          <w:sz w:val="24"/>
          <w:szCs w:val="24"/>
        </w:rPr>
        <w:t>.</w:t>
      </w:r>
      <w:r w:rsidR="0073495E" w:rsidRPr="008F02B9">
        <w:rPr>
          <w:sz w:val="24"/>
          <w:szCs w:val="24"/>
        </w:rPr>
        <w:t xml:space="preserve"> </w:t>
      </w:r>
    </w:p>
    <w:p w:rsidR="005A0879" w:rsidRPr="008F02B9" w:rsidRDefault="005A0879" w:rsidP="00880E3C">
      <w:pPr>
        <w:rPr>
          <w:sz w:val="24"/>
          <w:szCs w:val="24"/>
        </w:rPr>
      </w:pPr>
    </w:p>
    <w:p w:rsidR="0073495E" w:rsidRPr="008F02B9" w:rsidRDefault="00F21ECF" w:rsidP="00A93F97">
      <w:pPr>
        <w:rPr>
          <w:b/>
          <w:sz w:val="24"/>
          <w:szCs w:val="24"/>
        </w:rPr>
      </w:pPr>
      <w:r>
        <w:rPr>
          <w:b/>
          <w:sz w:val="24"/>
          <w:szCs w:val="24"/>
        </w:rPr>
        <w:t>ПРИЛОГ БР.23</w:t>
      </w:r>
      <w:r w:rsidR="00931931" w:rsidRPr="008F02B9">
        <w:rPr>
          <w:b/>
          <w:sz w:val="24"/>
          <w:szCs w:val="24"/>
        </w:rPr>
        <w:t xml:space="preserve">:   </w:t>
      </w:r>
      <w:r w:rsidR="00A93F97" w:rsidRPr="008F02B9">
        <w:rPr>
          <w:b/>
          <w:sz w:val="24"/>
          <w:szCs w:val="24"/>
        </w:rPr>
        <w:t xml:space="preserve"> </w:t>
      </w:r>
      <w:r w:rsidR="0073495E" w:rsidRPr="008F02B9">
        <w:rPr>
          <w:b/>
          <w:sz w:val="24"/>
          <w:szCs w:val="24"/>
        </w:rPr>
        <w:t>УЧЕНИЧКИ АКТИВНОСТИ</w:t>
      </w:r>
    </w:p>
    <w:p w:rsidR="0073495E" w:rsidRPr="008F02B9" w:rsidRDefault="0073495E" w:rsidP="0073495E">
      <w:pPr>
        <w:pStyle w:val="ListParagraph"/>
        <w:ind w:left="0"/>
        <w:rPr>
          <w:rFonts w:asciiTheme="minorHAnsi" w:hAnsiTheme="minorHAnsi" w:cs="Arial"/>
          <w:sz w:val="24"/>
          <w:szCs w:val="24"/>
          <w:lang w:val="mk-MK"/>
        </w:rPr>
      </w:pPr>
      <w:r w:rsidRPr="008F02B9">
        <w:rPr>
          <w:rFonts w:asciiTheme="minorHAnsi" w:hAnsiTheme="minorHAnsi" w:cs="Arial"/>
          <w:sz w:val="24"/>
          <w:szCs w:val="24"/>
          <w:lang w:val="mk-MK"/>
        </w:rPr>
        <w:t>Во нашето училиште се организираат следниве  ученички активности:</w:t>
      </w:r>
    </w:p>
    <w:p w:rsidR="0073495E" w:rsidRPr="008F02B9" w:rsidRDefault="0073495E" w:rsidP="0073495E">
      <w:pPr>
        <w:pStyle w:val="ListParagraph"/>
        <w:ind w:left="360"/>
        <w:rPr>
          <w:rFonts w:asciiTheme="minorHAnsi" w:hAnsiTheme="minorHAnsi" w:cs="Arial"/>
          <w:sz w:val="24"/>
          <w:szCs w:val="24"/>
          <w:lang w:val="mk-MK"/>
        </w:rPr>
      </w:pPr>
      <w:r w:rsidRPr="008F02B9">
        <w:rPr>
          <w:rFonts w:asciiTheme="minorHAnsi" w:hAnsiTheme="minorHAnsi" w:cs="Arial"/>
          <w:sz w:val="24"/>
          <w:szCs w:val="24"/>
          <w:lang w:val="mk-MK"/>
        </w:rPr>
        <w:t>1.Активности за проширување на знаењата</w:t>
      </w:r>
    </w:p>
    <w:p w:rsidR="0073495E" w:rsidRPr="008F02B9" w:rsidRDefault="0073495E" w:rsidP="0073495E">
      <w:pPr>
        <w:pStyle w:val="ListParagraph"/>
        <w:ind w:left="360"/>
        <w:rPr>
          <w:rFonts w:asciiTheme="minorHAnsi" w:hAnsiTheme="minorHAnsi" w:cs="Arial"/>
          <w:sz w:val="24"/>
          <w:szCs w:val="24"/>
          <w:lang w:val="mk-MK"/>
        </w:rPr>
      </w:pPr>
      <w:r w:rsidRPr="008F02B9">
        <w:rPr>
          <w:rFonts w:asciiTheme="minorHAnsi" w:hAnsiTheme="minorHAnsi" w:cs="Arial"/>
          <w:sz w:val="24"/>
          <w:szCs w:val="24"/>
          <w:lang w:val="mk-MK"/>
        </w:rPr>
        <w:t xml:space="preserve"> 2.Технички активности</w:t>
      </w:r>
    </w:p>
    <w:p w:rsidR="0073495E" w:rsidRPr="008F02B9" w:rsidRDefault="0073495E" w:rsidP="0073495E">
      <w:pPr>
        <w:pStyle w:val="ListParagraph"/>
        <w:ind w:left="360"/>
        <w:rPr>
          <w:rFonts w:asciiTheme="minorHAnsi" w:hAnsiTheme="minorHAnsi" w:cs="Arial"/>
          <w:sz w:val="24"/>
          <w:szCs w:val="24"/>
          <w:lang w:val="mk-MK"/>
        </w:rPr>
      </w:pPr>
      <w:r w:rsidRPr="008F02B9">
        <w:rPr>
          <w:rFonts w:asciiTheme="minorHAnsi" w:hAnsiTheme="minorHAnsi" w:cs="Arial"/>
          <w:sz w:val="24"/>
          <w:szCs w:val="24"/>
          <w:lang w:val="mk-MK"/>
        </w:rPr>
        <w:t>3. Културно уметнички активности</w:t>
      </w:r>
    </w:p>
    <w:p w:rsidR="0073495E" w:rsidRPr="008F02B9" w:rsidRDefault="0073495E" w:rsidP="0073495E">
      <w:pPr>
        <w:pStyle w:val="ListParagraph"/>
        <w:ind w:left="360"/>
        <w:rPr>
          <w:rFonts w:asciiTheme="minorHAnsi" w:hAnsiTheme="minorHAnsi" w:cs="Arial"/>
          <w:sz w:val="24"/>
          <w:szCs w:val="24"/>
          <w:lang w:val="mk-MK"/>
        </w:rPr>
      </w:pPr>
      <w:r w:rsidRPr="008F02B9">
        <w:rPr>
          <w:rFonts w:asciiTheme="minorHAnsi" w:hAnsiTheme="minorHAnsi" w:cs="Arial"/>
          <w:sz w:val="24"/>
          <w:szCs w:val="24"/>
          <w:lang w:val="mk-MK"/>
        </w:rPr>
        <w:t>4. Спортски активности</w:t>
      </w:r>
    </w:p>
    <w:p w:rsidR="0073495E" w:rsidRPr="008F02B9" w:rsidRDefault="0073495E" w:rsidP="0073495E">
      <w:pPr>
        <w:pStyle w:val="ListParagraph"/>
        <w:ind w:left="360"/>
        <w:rPr>
          <w:rFonts w:asciiTheme="minorHAnsi" w:hAnsiTheme="minorHAnsi" w:cs="Arial"/>
          <w:sz w:val="24"/>
          <w:szCs w:val="24"/>
          <w:lang w:val="mk-MK"/>
        </w:rPr>
      </w:pPr>
      <w:r w:rsidRPr="008F02B9">
        <w:rPr>
          <w:rFonts w:asciiTheme="minorHAnsi" w:hAnsiTheme="minorHAnsi" w:cs="Arial"/>
          <w:sz w:val="24"/>
          <w:szCs w:val="24"/>
          <w:lang w:val="mk-MK"/>
        </w:rPr>
        <w:t>5. Производствени активности</w:t>
      </w:r>
    </w:p>
    <w:p w:rsidR="0073495E" w:rsidRPr="008F02B9" w:rsidRDefault="0073495E" w:rsidP="0073495E">
      <w:pPr>
        <w:pStyle w:val="ListParagraph"/>
        <w:ind w:left="360"/>
        <w:rPr>
          <w:rFonts w:asciiTheme="minorHAnsi" w:hAnsiTheme="minorHAnsi" w:cs="Arial"/>
          <w:sz w:val="24"/>
          <w:szCs w:val="24"/>
          <w:lang w:val="mk-MK"/>
        </w:rPr>
      </w:pPr>
      <w:r w:rsidRPr="008F02B9">
        <w:rPr>
          <w:rFonts w:asciiTheme="minorHAnsi" w:hAnsiTheme="minorHAnsi" w:cs="Arial"/>
          <w:sz w:val="24"/>
          <w:szCs w:val="24"/>
          <w:lang w:val="mk-MK"/>
        </w:rPr>
        <w:t>За таа цел се формирани следниве секции:</w:t>
      </w:r>
    </w:p>
    <w:p w:rsidR="0073495E" w:rsidRPr="008F02B9" w:rsidRDefault="0073495E" w:rsidP="005A0879">
      <w:pPr>
        <w:rPr>
          <w:rFonts w:ascii="Arial" w:hAnsi="Arial" w:cs="Arial"/>
          <w:sz w:val="24"/>
          <w:szCs w:val="24"/>
          <w:lang w:val="en-US"/>
        </w:rPr>
      </w:pPr>
    </w:p>
    <w:tbl>
      <w:tblPr>
        <w:tblW w:w="0" w:type="auto"/>
        <w:tblInd w:w="108" w:type="dxa"/>
        <w:tblLayout w:type="fixed"/>
        <w:tblLook w:val="0000"/>
      </w:tblPr>
      <w:tblGrid>
        <w:gridCol w:w="2087"/>
        <w:gridCol w:w="5143"/>
        <w:gridCol w:w="6804"/>
      </w:tblGrid>
      <w:tr w:rsidR="0073495E" w:rsidRPr="008F02B9" w:rsidTr="0073495E">
        <w:trPr>
          <w:trHeight w:val="521"/>
        </w:trPr>
        <w:tc>
          <w:tcPr>
            <w:tcW w:w="2087" w:type="dxa"/>
            <w:tcBorders>
              <w:top w:val="single" w:sz="4" w:space="0" w:color="000000"/>
              <w:left w:val="single" w:sz="4" w:space="0" w:color="000000"/>
              <w:bottom w:val="single" w:sz="4" w:space="0" w:color="000000"/>
            </w:tcBorders>
          </w:tcPr>
          <w:p w:rsidR="0073495E" w:rsidRPr="008F02B9" w:rsidRDefault="0073495E" w:rsidP="00B6565D">
            <w:pPr>
              <w:pStyle w:val="ListParagraph"/>
              <w:snapToGrid w:val="0"/>
              <w:spacing w:line="240" w:lineRule="auto"/>
              <w:ind w:left="0"/>
              <w:rPr>
                <w:rFonts w:asciiTheme="minorHAnsi" w:hAnsiTheme="minorHAnsi" w:cs="Arial"/>
                <w:b/>
                <w:bCs/>
                <w:sz w:val="24"/>
                <w:szCs w:val="24"/>
                <w:lang w:val="mk-MK"/>
              </w:rPr>
            </w:pPr>
            <w:r w:rsidRPr="008F02B9">
              <w:rPr>
                <w:rFonts w:asciiTheme="minorHAnsi" w:hAnsiTheme="minorHAnsi" w:cs="Arial"/>
                <w:b/>
                <w:bCs/>
                <w:sz w:val="24"/>
                <w:szCs w:val="24"/>
                <w:lang w:val="mk-MK"/>
              </w:rPr>
              <w:t>Реден број</w:t>
            </w:r>
          </w:p>
        </w:tc>
        <w:tc>
          <w:tcPr>
            <w:tcW w:w="5143" w:type="dxa"/>
            <w:tcBorders>
              <w:top w:val="single" w:sz="4" w:space="0" w:color="000000"/>
              <w:left w:val="single" w:sz="4" w:space="0" w:color="000000"/>
              <w:bottom w:val="single" w:sz="4" w:space="0" w:color="000000"/>
            </w:tcBorders>
          </w:tcPr>
          <w:p w:rsidR="0073495E" w:rsidRPr="008F02B9" w:rsidRDefault="0073495E" w:rsidP="00B6565D">
            <w:pPr>
              <w:pStyle w:val="ListParagraph"/>
              <w:snapToGrid w:val="0"/>
              <w:spacing w:line="240" w:lineRule="auto"/>
              <w:ind w:left="0"/>
              <w:rPr>
                <w:rFonts w:asciiTheme="minorHAnsi" w:hAnsiTheme="minorHAnsi" w:cs="Arial"/>
                <w:b/>
                <w:bCs/>
                <w:sz w:val="24"/>
                <w:szCs w:val="24"/>
                <w:lang w:val="mk-MK"/>
              </w:rPr>
            </w:pPr>
            <w:r w:rsidRPr="008F02B9">
              <w:rPr>
                <w:rFonts w:asciiTheme="minorHAnsi" w:hAnsiTheme="minorHAnsi" w:cs="Arial"/>
                <w:b/>
                <w:bCs/>
                <w:sz w:val="24"/>
                <w:szCs w:val="24"/>
                <w:lang w:val="mk-MK"/>
              </w:rPr>
              <w:t xml:space="preserve">Секција </w:t>
            </w:r>
          </w:p>
        </w:tc>
        <w:tc>
          <w:tcPr>
            <w:tcW w:w="6804" w:type="dxa"/>
            <w:tcBorders>
              <w:top w:val="single" w:sz="4" w:space="0" w:color="000000"/>
              <w:left w:val="single" w:sz="4" w:space="0" w:color="000000"/>
              <w:bottom w:val="single" w:sz="4" w:space="0" w:color="000000"/>
              <w:right w:val="single" w:sz="4" w:space="0" w:color="000000"/>
            </w:tcBorders>
          </w:tcPr>
          <w:p w:rsidR="0073495E" w:rsidRPr="008F02B9" w:rsidRDefault="0073495E" w:rsidP="00B6565D">
            <w:pPr>
              <w:pStyle w:val="ListParagraph"/>
              <w:snapToGrid w:val="0"/>
              <w:spacing w:line="240" w:lineRule="auto"/>
              <w:ind w:left="0"/>
              <w:rPr>
                <w:rFonts w:asciiTheme="minorHAnsi" w:hAnsiTheme="minorHAnsi" w:cs="Arial"/>
                <w:b/>
                <w:bCs/>
                <w:sz w:val="24"/>
                <w:szCs w:val="24"/>
                <w:lang w:val="mk-MK"/>
              </w:rPr>
            </w:pPr>
            <w:r w:rsidRPr="008F02B9">
              <w:rPr>
                <w:rFonts w:asciiTheme="minorHAnsi" w:hAnsiTheme="minorHAnsi" w:cs="Arial"/>
                <w:b/>
                <w:bCs/>
                <w:sz w:val="24"/>
                <w:szCs w:val="24"/>
                <w:lang w:val="mk-MK"/>
              </w:rPr>
              <w:t xml:space="preserve">Реализатор </w:t>
            </w:r>
          </w:p>
        </w:tc>
      </w:tr>
      <w:tr w:rsidR="0073495E" w:rsidRPr="008F02B9" w:rsidTr="0073495E">
        <w:trPr>
          <w:trHeight w:val="497"/>
        </w:trPr>
        <w:tc>
          <w:tcPr>
            <w:tcW w:w="2087" w:type="dxa"/>
            <w:tcBorders>
              <w:top w:val="single" w:sz="4" w:space="0" w:color="000000"/>
              <w:left w:val="single" w:sz="4" w:space="0" w:color="000000"/>
              <w:bottom w:val="single" w:sz="4" w:space="0" w:color="000000"/>
            </w:tcBorders>
          </w:tcPr>
          <w:p w:rsidR="0073495E" w:rsidRPr="008F02B9" w:rsidRDefault="0073495E"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1.</w:t>
            </w:r>
          </w:p>
        </w:tc>
        <w:tc>
          <w:tcPr>
            <w:tcW w:w="5143" w:type="dxa"/>
            <w:tcBorders>
              <w:top w:val="single" w:sz="4" w:space="0" w:color="000000"/>
              <w:left w:val="single" w:sz="4" w:space="0" w:color="000000"/>
              <w:bottom w:val="single" w:sz="4" w:space="0" w:color="000000"/>
            </w:tcBorders>
          </w:tcPr>
          <w:p w:rsidR="0073495E" w:rsidRPr="008F02B9" w:rsidRDefault="0073495E"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 xml:space="preserve">Литература </w:t>
            </w:r>
          </w:p>
        </w:tc>
        <w:tc>
          <w:tcPr>
            <w:tcW w:w="6804" w:type="dxa"/>
            <w:tcBorders>
              <w:top w:val="single" w:sz="4" w:space="0" w:color="000000"/>
              <w:left w:val="single" w:sz="4" w:space="0" w:color="000000"/>
              <w:bottom w:val="single" w:sz="4" w:space="0" w:color="000000"/>
              <w:right w:val="single" w:sz="4" w:space="0" w:color="000000"/>
            </w:tcBorders>
          </w:tcPr>
          <w:p w:rsidR="0073495E" w:rsidRPr="008F02B9" w:rsidRDefault="0073495E"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Билјана Стоиловска, Василка Ивановска</w:t>
            </w:r>
            <w:r w:rsidR="00612700">
              <w:rPr>
                <w:rFonts w:asciiTheme="minorHAnsi" w:hAnsiTheme="minorHAnsi" w:cs="Arial"/>
                <w:sz w:val="24"/>
                <w:szCs w:val="24"/>
                <w:lang w:val="mk-MK"/>
              </w:rPr>
              <w:t>, Маријана Стоименовска</w:t>
            </w:r>
          </w:p>
        </w:tc>
      </w:tr>
      <w:tr w:rsidR="005A0879" w:rsidRPr="008F02B9" w:rsidTr="0073495E">
        <w:trPr>
          <w:trHeight w:val="341"/>
        </w:trPr>
        <w:tc>
          <w:tcPr>
            <w:tcW w:w="2087"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2.</w:t>
            </w:r>
          </w:p>
        </w:tc>
        <w:tc>
          <w:tcPr>
            <w:tcW w:w="5143"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Млади библиотекари</w:t>
            </w:r>
          </w:p>
        </w:tc>
        <w:tc>
          <w:tcPr>
            <w:tcW w:w="6804" w:type="dxa"/>
            <w:tcBorders>
              <w:top w:val="single" w:sz="4" w:space="0" w:color="000000"/>
              <w:left w:val="single" w:sz="4" w:space="0" w:color="000000"/>
              <w:bottom w:val="single" w:sz="4" w:space="0" w:color="000000"/>
              <w:right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Билјана Стоиловска, Василка Ивановска</w:t>
            </w:r>
            <w:r w:rsidR="00612700">
              <w:rPr>
                <w:rFonts w:asciiTheme="minorHAnsi" w:hAnsiTheme="minorHAnsi" w:cs="Arial"/>
                <w:sz w:val="24"/>
                <w:szCs w:val="24"/>
                <w:lang w:val="mk-MK"/>
              </w:rPr>
              <w:t>, Маријана Стоименовска</w:t>
            </w:r>
          </w:p>
        </w:tc>
      </w:tr>
      <w:tr w:rsidR="005A0879" w:rsidRPr="008F02B9" w:rsidTr="0073495E">
        <w:trPr>
          <w:trHeight w:val="515"/>
        </w:trPr>
        <w:tc>
          <w:tcPr>
            <w:tcW w:w="2087"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5.</w:t>
            </w:r>
          </w:p>
        </w:tc>
        <w:tc>
          <w:tcPr>
            <w:tcW w:w="5143"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Географска</w:t>
            </w:r>
          </w:p>
        </w:tc>
        <w:tc>
          <w:tcPr>
            <w:tcW w:w="6804" w:type="dxa"/>
            <w:tcBorders>
              <w:top w:val="single" w:sz="4" w:space="0" w:color="000000"/>
              <w:left w:val="single" w:sz="4" w:space="0" w:color="000000"/>
              <w:bottom w:val="single" w:sz="4" w:space="0" w:color="000000"/>
              <w:right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Сл</w:t>
            </w:r>
            <w:r w:rsidR="00612700">
              <w:rPr>
                <w:rFonts w:asciiTheme="minorHAnsi" w:hAnsiTheme="minorHAnsi" w:cs="Arial"/>
                <w:sz w:val="24"/>
                <w:szCs w:val="24"/>
                <w:lang w:val="mk-MK"/>
              </w:rPr>
              <w:t>аве Михаилов, Билјана Николовска</w:t>
            </w:r>
          </w:p>
        </w:tc>
      </w:tr>
      <w:tr w:rsidR="005A0879" w:rsidRPr="008F02B9" w:rsidTr="0073495E">
        <w:trPr>
          <w:trHeight w:val="497"/>
        </w:trPr>
        <w:tc>
          <w:tcPr>
            <w:tcW w:w="2087"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6.</w:t>
            </w:r>
          </w:p>
        </w:tc>
        <w:tc>
          <w:tcPr>
            <w:tcW w:w="5143"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 xml:space="preserve">Хемиска </w:t>
            </w:r>
          </w:p>
        </w:tc>
        <w:tc>
          <w:tcPr>
            <w:tcW w:w="6804" w:type="dxa"/>
            <w:tcBorders>
              <w:top w:val="single" w:sz="4" w:space="0" w:color="000000"/>
              <w:left w:val="single" w:sz="4" w:space="0" w:color="000000"/>
              <w:bottom w:val="single" w:sz="4" w:space="0" w:color="000000"/>
              <w:right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Мариела Ефтимова</w:t>
            </w:r>
          </w:p>
        </w:tc>
      </w:tr>
      <w:tr w:rsidR="005A0879" w:rsidRPr="008F02B9" w:rsidTr="0073495E">
        <w:trPr>
          <w:trHeight w:val="483"/>
        </w:trPr>
        <w:tc>
          <w:tcPr>
            <w:tcW w:w="2087"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 xml:space="preserve">7. </w:t>
            </w:r>
          </w:p>
        </w:tc>
        <w:tc>
          <w:tcPr>
            <w:tcW w:w="5143"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 xml:space="preserve">Математичка </w:t>
            </w:r>
          </w:p>
        </w:tc>
        <w:tc>
          <w:tcPr>
            <w:tcW w:w="6804" w:type="dxa"/>
            <w:tcBorders>
              <w:top w:val="single" w:sz="4" w:space="0" w:color="000000"/>
              <w:left w:val="single" w:sz="4" w:space="0" w:color="000000"/>
              <w:bottom w:val="single" w:sz="4" w:space="0" w:color="000000"/>
              <w:right w:val="single" w:sz="4" w:space="0" w:color="000000"/>
            </w:tcBorders>
          </w:tcPr>
          <w:p w:rsidR="005A0879" w:rsidRPr="008F02B9" w:rsidRDefault="00612700" w:rsidP="00B6565D">
            <w:pPr>
              <w:pStyle w:val="ListParagraph"/>
              <w:snapToGrid w:val="0"/>
              <w:spacing w:line="240" w:lineRule="auto"/>
              <w:ind w:left="0"/>
              <w:rPr>
                <w:rFonts w:asciiTheme="minorHAnsi" w:hAnsiTheme="minorHAnsi" w:cs="Arial"/>
                <w:sz w:val="24"/>
                <w:szCs w:val="24"/>
                <w:lang w:val="mk-MK"/>
              </w:rPr>
            </w:pPr>
            <w:r>
              <w:rPr>
                <w:rFonts w:asciiTheme="minorHAnsi" w:hAnsiTheme="minorHAnsi" w:cs="Arial"/>
                <w:sz w:val="24"/>
                <w:szCs w:val="24"/>
                <w:lang w:val="mk-MK"/>
              </w:rPr>
              <w:t>Нада Ѓорѓиевска, Сашко Ивановски</w:t>
            </w:r>
          </w:p>
        </w:tc>
      </w:tr>
      <w:tr w:rsidR="005A0879" w:rsidRPr="008F02B9" w:rsidTr="0073495E">
        <w:trPr>
          <w:trHeight w:val="515"/>
        </w:trPr>
        <w:tc>
          <w:tcPr>
            <w:tcW w:w="2087"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8.</w:t>
            </w:r>
          </w:p>
        </w:tc>
        <w:tc>
          <w:tcPr>
            <w:tcW w:w="5143"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 xml:space="preserve">Физичка </w:t>
            </w:r>
          </w:p>
        </w:tc>
        <w:tc>
          <w:tcPr>
            <w:tcW w:w="6804" w:type="dxa"/>
            <w:tcBorders>
              <w:top w:val="single" w:sz="4" w:space="0" w:color="000000"/>
              <w:left w:val="single" w:sz="4" w:space="0" w:color="000000"/>
              <w:bottom w:val="single" w:sz="4" w:space="0" w:color="000000"/>
              <w:right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Кирчо Гоцевски</w:t>
            </w:r>
          </w:p>
        </w:tc>
      </w:tr>
      <w:tr w:rsidR="005A0879" w:rsidRPr="008F02B9" w:rsidTr="0073495E">
        <w:trPr>
          <w:trHeight w:val="497"/>
        </w:trPr>
        <w:tc>
          <w:tcPr>
            <w:tcW w:w="2087"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9.</w:t>
            </w:r>
          </w:p>
        </w:tc>
        <w:tc>
          <w:tcPr>
            <w:tcW w:w="5143"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 xml:space="preserve">Биолошка </w:t>
            </w:r>
          </w:p>
        </w:tc>
        <w:tc>
          <w:tcPr>
            <w:tcW w:w="6804" w:type="dxa"/>
            <w:tcBorders>
              <w:top w:val="single" w:sz="4" w:space="0" w:color="000000"/>
              <w:left w:val="single" w:sz="4" w:space="0" w:color="000000"/>
              <w:bottom w:val="single" w:sz="4" w:space="0" w:color="000000"/>
              <w:right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Лила Маркова</w:t>
            </w:r>
            <w:r w:rsidR="00612700">
              <w:rPr>
                <w:rFonts w:asciiTheme="minorHAnsi" w:hAnsiTheme="minorHAnsi" w:cs="Arial"/>
                <w:sz w:val="24"/>
                <w:szCs w:val="24"/>
                <w:lang w:val="mk-MK"/>
              </w:rPr>
              <w:t>, Мариела Ефтимова</w:t>
            </w:r>
          </w:p>
        </w:tc>
      </w:tr>
      <w:tr w:rsidR="005A0879" w:rsidRPr="008F02B9" w:rsidTr="0073495E">
        <w:trPr>
          <w:trHeight w:val="515"/>
        </w:trPr>
        <w:tc>
          <w:tcPr>
            <w:tcW w:w="2087"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10.</w:t>
            </w:r>
          </w:p>
        </w:tc>
        <w:tc>
          <w:tcPr>
            <w:tcW w:w="5143"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Информатичка</w:t>
            </w:r>
          </w:p>
        </w:tc>
        <w:tc>
          <w:tcPr>
            <w:tcW w:w="6804" w:type="dxa"/>
            <w:tcBorders>
              <w:top w:val="single" w:sz="4" w:space="0" w:color="000000"/>
              <w:left w:val="single" w:sz="4" w:space="0" w:color="000000"/>
              <w:bottom w:val="single" w:sz="4" w:space="0" w:color="000000"/>
              <w:right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Наташка Цековска</w:t>
            </w:r>
          </w:p>
        </w:tc>
      </w:tr>
      <w:tr w:rsidR="005A0879" w:rsidRPr="008F02B9" w:rsidTr="00B6565D">
        <w:trPr>
          <w:trHeight w:val="647"/>
        </w:trPr>
        <w:tc>
          <w:tcPr>
            <w:tcW w:w="2087"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11.</w:t>
            </w:r>
          </w:p>
        </w:tc>
        <w:tc>
          <w:tcPr>
            <w:tcW w:w="5143"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Англиска секција</w:t>
            </w:r>
          </w:p>
        </w:tc>
        <w:tc>
          <w:tcPr>
            <w:tcW w:w="6804" w:type="dxa"/>
            <w:tcBorders>
              <w:top w:val="single" w:sz="4" w:space="0" w:color="000000"/>
              <w:left w:val="single" w:sz="4" w:space="0" w:color="000000"/>
              <w:bottom w:val="single" w:sz="4" w:space="0" w:color="000000"/>
              <w:right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Јагода Ефтимовска, Магдалена Златкова, Ванчо Атанасовски</w:t>
            </w:r>
          </w:p>
        </w:tc>
      </w:tr>
      <w:tr w:rsidR="005A0879" w:rsidRPr="008F02B9" w:rsidTr="00B6565D">
        <w:trPr>
          <w:trHeight w:val="512"/>
        </w:trPr>
        <w:tc>
          <w:tcPr>
            <w:tcW w:w="2087"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12</w:t>
            </w:r>
          </w:p>
        </w:tc>
        <w:tc>
          <w:tcPr>
            <w:tcW w:w="5143" w:type="dxa"/>
            <w:tcBorders>
              <w:top w:val="single" w:sz="4" w:space="0" w:color="000000"/>
              <w:left w:val="single" w:sz="4" w:space="0" w:color="000000"/>
              <w:bottom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Еколошка секција</w:t>
            </w:r>
          </w:p>
        </w:tc>
        <w:tc>
          <w:tcPr>
            <w:tcW w:w="6804" w:type="dxa"/>
            <w:tcBorders>
              <w:top w:val="single" w:sz="4" w:space="0" w:color="000000"/>
              <w:left w:val="single" w:sz="4" w:space="0" w:color="000000"/>
              <w:bottom w:val="single" w:sz="4" w:space="0" w:color="000000"/>
              <w:right w:val="single" w:sz="4" w:space="0" w:color="000000"/>
            </w:tcBorders>
          </w:tcPr>
          <w:p w:rsidR="005A0879" w:rsidRPr="008F02B9" w:rsidRDefault="005A0879" w:rsidP="00B6565D">
            <w:pPr>
              <w:pStyle w:val="ListParagraph"/>
              <w:snapToGrid w:val="0"/>
              <w:spacing w:line="240" w:lineRule="auto"/>
              <w:ind w:left="0"/>
              <w:rPr>
                <w:rFonts w:asciiTheme="minorHAnsi" w:hAnsiTheme="minorHAnsi" w:cs="Arial"/>
                <w:sz w:val="24"/>
                <w:szCs w:val="24"/>
                <w:lang w:val="mk-MK"/>
              </w:rPr>
            </w:pPr>
          </w:p>
        </w:tc>
      </w:tr>
    </w:tbl>
    <w:p w:rsidR="0073495E" w:rsidRPr="008F02B9" w:rsidRDefault="0073495E" w:rsidP="0073495E">
      <w:pPr>
        <w:pStyle w:val="ListParagraph"/>
        <w:pageBreakBefore/>
        <w:ind w:left="0"/>
        <w:rPr>
          <w:rFonts w:asciiTheme="minorHAnsi" w:hAnsiTheme="minorHAnsi" w:cs="Arial"/>
          <w:b/>
          <w:bCs/>
          <w:sz w:val="24"/>
          <w:szCs w:val="24"/>
          <w:lang w:val="mk-MK"/>
        </w:rPr>
      </w:pPr>
      <w:r w:rsidRPr="008F02B9">
        <w:rPr>
          <w:rFonts w:asciiTheme="minorHAnsi" w:hAnsiTheme="minorHAnsi" w:cs="Arial"/>
          <w:b/>
          <w:bCs/>
          <w:sz w:val="24"/>
          <w:szCs w:val="24"/>
          <w:lang w:val="mk-MK"/>
        </w:rPr>
        <w:lastRenderedPageBreak/>
        <w:t>Слободни спортски активности</w:t>
      </w:r>
    </w:p>
    <w:tbl>
      <w:tblPr>
        <w:tblW w:w="0" w:type="auto"/>
        <w:tblInd w:w="55" w:type="dxa"/>
        <w:tblLayout w:type="fixed"/>
        <w:tblCellMar>
          <w:top w:w="55" w:type="dxa"/>
          <w:left w:w="55" w:type="dxa"/>
          <w:bottom w:w="55" w:type="dxa"/>
          <w:right w:w="55" w:type="dxa"/>
        </w:tblCellMar>
        <w:tblLook w:val="0000"/>
      </w:tblPr>
      <w:tblGrid>
        <w:gridCol w:w="2148"/>
        <w:gridCol w:w="4782"/>
        <w:gridCol w:w="6226"/>
      </w:tblGrid>
      <w:tr w:rsidR="0073495E" w:rsidRPr="008F02B9" w:rsidTr="000C3061">
        <w:trPr>
          <w:trHeight w:val="330"/>
        </w:trPr>
        <w:tc>
          <w:tcPr>
            <w:tcW w:w="2148" w:type="dxa"/>
            <w:tcBorders>
              <w:top w:val="single" w:sz="1" w:space="0" w:color="000000"/>
              <w:left w:val="single" w:sz="1" w:space="0" w:color="000000"/>
              <w:bottom w:val="single" w:sz="1" w:space="0" w:color="000000"/>
            </w:tcBorders>
          </w:tcPr>
          <w:p w:rsidR="0073495E" w:rsidRPr="008F02B9" w:rsidRDefault="0073495E" w:rsidP="0073495E">
            <w:pPr>
              <w:pStyle w:val="a"/>
              <w:snapToGrid w:val="0"/>
              <w:rPr>
                <w:rFonts w:asciiTheme="minorHAnsi" w:hAnsiTheme="minorHAnsi" w:cs="Arial"/>
              </w:rPr>
            </w:pPr>
            <w:r w:rsidRPr="008F02B9">
              <w:rPr>
                <w:rFonts w:asciiTheme="minorHAnsi" w:hAnsiTheme="minorHAnsi" w:cs="Arial"/>
              </w:rPr>
              <w:t>Реден број</w:t>
            </w:r>
          </w:p>
        </w:tc>
        <w:tc>
          <w:tcPr>
            <w:tcW w:w="4782" w:type="dxa"/>
            <w:tcBorders>
              <w:top w:val="single" w:sz="1" w:space="0" w:color="000000"/>
              <w:left w:val="single" w:sz="1" w:space="0" w:color="000000"/>
              <w:bottom w:val="single" w:sz="1" w:space="0" w:color="000000"/>
            </w:tcBorders>
          </w:tcPr>
          <w:p w:rsidR="0073495E" w:rsidRPr="008F02B9" w:rsidRDefault="0073495E" w:rsidP="0073495E">
            <w:pPr>
              <w:pStyle w:val="a"/>
              <w:snapToGrid w:val="0"/>
              <w:rPr>
                <w:rFonts w:asciiTheme="minorHAnsi" w:hAnsiTheme="minorHAnsi" w:cs="Arial"/>
              </w:rPr>
            </w:pPr>
            <w:r w:rsidRPr="008F02B9">
              <w:rPr>
                <w:rFonts w:asciiTheme="minorHAnsi" w:hAnsiTheme="minorHAnsi" w:cs="Arial"/>
              </w:rPr>
              <w:t xml:space="preserve">Секција </w:t>
            </w:r>
          </w:p>
        </w:tc>
        <w:tc>
          <w:tcPr>
            <w:tcW w:w="6226" w:type="dxa"/>
            <w:tcBorders>
              <w:top w:val="single" w:sz="1" w:space="0" w:color="000000"/>
              <w:left w:val="single" w:sz="1" w:space="0" w:color="000000"/>
              <w:bottom w:val="single" w:sz="1" w:space="0" w:color="000000"/>
              <w:right w:val="single" w:sz="1" w:space="0" w:color="000000"/>
            </w:tcBorders>
          </w:tcPr>
          <w:p w:rsidR="0073495E" w:rsidRPr="008F02B9" w:rsidRDefault="0073495E" w:rsidP="0073495E">
            <w:pPr>
              <w:pStyle w:val="a"/>
              <w:snapToGrid w:val="0"/>
              <w:rPr>
                <w:rFonts w:asciiTheme="minorHAnsi" w:hAnsiTheme="minorHAnsi" w:cs="Arial"/>
              </w:rPr>
            </w:pPr>
            <w:r w:rsidRPr="008F02B9">
              <w:rPr>
                <w:rFonts w:asciiTheme="minorHAnsi" w:hAnsiTheme="minorHAnsi" w:cs="Arial"/>
              </w:rPr>
              <w:t xml:space="preserve">Реализатор </w:t>
            </w:r>
          </w:p>
        </w:tc>
      </w:tr>
      <w:tr w:rsidR="0073495E" w:rsidRPr="008F02B9" w:rsidTr="000C3061">
        <w:trPr>
          <w:trHeight w:val="350"/>
        </w:trPr>
        <w:tc>
          <w:tcPr>
            <w:tcW w:w="2148" w:type="dxa"/>
            <w:tcBorders>
              <w:left w:val="single" w:sz="1" w:space="0" w:color="000000"/>
              <w:bottom w:val="single" w:sz="1" w:space="0" w:color="000000"/>
            </w:tcBorders>
          </w:tcPr>
          <w:p w:rsidR="0073495E" w:rsidRPr="008F02B9" w:rsidRDefault="0073495E" w:rsidP="0073495E">
            <w:pPr>
              <w:pStyle w:val="a"/>
              <w:snapToGrid w:val="0"/>
              <w:rPr>
                <w:rFonts w:asciiTheme="minorHAnsi" w:hAnsiTheme="minorHAnsi" w:cs="Arial"/>
              </w:rPr>
            </w:pPr>
            <w:r w:rsidRPr="008F02B9">
              <w:rPr>
                <w:rFonts w:asciiTheme="minorHAnsi" w:hAnsiTheme="minorHAnsi" w:cs="Arial"/>
              </w:rPr>
              <w:t>1</w:t>
            </w:r>
            <w:r w:rsidR="00C445C2" w:rsidRPr="008F02B9">
              <w:rPr>
                <w:rFonts w:asciiTheme="minorHAnsi" w:hAnsiTheme="minorHAnsi" w:cs="Arial"/>
              </w:rPr>
              <w:t>.</w:t>
            </w:r>
          </w:p>
        </w:tc>
        <w:tc>
          <w:tcPr>
            <w:tcW w:w="4782" w:type="dxa"/>
            <w:tcBorders>
              <w:left w:val="single" w:sz="1" w:space="0" w:color="000000"/>
              <w:bottom w:val="single" w:sz="1" w:space="0" w:color="000000"/>
            </w:tcBorders>
          </w:tcPr>
          <w:p w:rsidR="0073495E" w:rsidRPr="008F02B9" w:rsidRDefault="009473E0" w:rsidP="0073495E">
            <w:pPr>
              <w:pStyle w:val="a"/>
              <w:snapToGrid w:val="0"/>
              <w:rPr>
                <w:rFonts w:asciiTheme="minorHAnsi" w:hAnsiTheme="minorHAnsi" w:cs="Arial"/>
              </w:rPr>
            </w:pPr>
            <w:r w:rsidRPr="008F02B9">
              <w:rPr>
                <w:rFonts w:asciiTheme="minorHAnsi" w:hAnsiTheme="minorHAnsi" w:cs="Arial"/>
              </w:rPr>
              <w:t>Ф</w:t>
            </w:r>
            <w:r w:rsidR="0073495E" w:rsidRPr="008F02B9">
              <w:rPr>
                <w:rFonts w:asciiTheme="minorHAnsi" w:hAnsiTheme="minorHAnsi" w:cs="Arial"/>
              </w:rPr>
              <w:t>удбал</w:t>
            </w:r>
          </w:p>
        </w:tc>
        <w:tc>
          <w:tcPr>
            <w:tcW w:w="6226" w:type="dxa"/>
            <w:tcBorders>
              <w:left w:val="single" w:sz="1" w:space="0" w:color="000000"/>
              <w:bottom w:val="single" w:sz="1" w:space="0" w:color="000000"/>
              <w:right w:val="single" w:sz="1" w:space="0" w:color="000000"/>
            </w:tcBorders>
          </w:tcPr>
          <w:p w:rsidR="0073495E" w:rsidRPr="008F02B9" w:rsidRDefault="00C445C2" w:rsidP="0073495E">
            <w:pPr>
              <w:pStyle w:val="a"/>
              <w:snapToGrid w:val="0"/>
              <w:rPr>
                <w:rFonts w:asciiTheme="minorHAnsi" w:hAnsiTheme="minorHAnsi" w:cs="Arial"/>
              </w:rPr>
            </w:pPr>
            <w:r w:rsidRPr="008F02B9">
              <w:rPr>
                <w:rFonts w:asciiTheme="minorHAnsi" w:hAnsiTheme="minorHAnsi" w:cs="Arial"/>
              </w:rPr>
              <w:t>Антонио Златковски</w:t>
            </w:r>
          </w:p>
        </w:tc>
      </w:tr>
      <w:tr w:rsidR="0073495E" w:rsidRPr="008F02B9" w:rsidTr="000C3061">
        <w:trPr>
          <w:trHeight w:val="422"/>
        </w:trPr>
        <w:tc>
          <w:tcPr>
            <w:tcW w:w="2148" w:type="dxa"/>
            <w:tcBorders>
              <w:left w:val="single" w:sz="1" w:space="0" w:color="000000"/>
              <w:bottom w:val="single" w:sz="1" w:space="0" w:color="000000"/>
            </w:tcBorders>
          </w:tcPr>
          <w:p w:rsidR="0073495E" w:rsidRPr="008F02B9" w:rsidRDefault="0073495E" w:rsidP="0073495E">
            <w:pPr>
              <w:pStyle w:val="a"/>
              <w:snapToGrid w:val="0"/>
              <w:rPr>
                <w:rFonts w:asciiTheme="minorHAnsi" w:hAnsiTheme="minorHAnsi" w:cs="Arial"/>
              </w:rPr>
            </w:pPr>
            <w:r w:rsidRPr="008F02B9">
              <w:rPr>
                <w:rFonts w:asciiTheme="minorHAnsi" w:hAnsiTheme="minorHAnsi" w:cs="Arial"/>
              </w:rPr>
              <w:t>2</w:t>
            </w:r>
            <w:r w:rsidR="00C445C2" w:rsidRPr="008F02B9">
              <w:rPr>
                <w:rFonts w:asciiTheme="minorHAnsi" w:hAnsiTheme="minorHAnsi" w:cs="Arial"/>
              </w:rPr>
              <w:t>.</w:t>
            </w:r>
          </w:p>
        </w:tc>
        <w:tc>
          <w:tcPr>
            <w:tcW w:w="4782" w:type="dxa"/>
            <w:tcBorders>
              <w:left w:val="single" w:sz="1" w:space="0" w:color="000000"/>
              <w:bottom w:val="single" w:sz="1" w:space="0" w:color="000000"/>
            </w:tcBorders>
          </w:tcPr>
          <w:p w:rsidR="0073495E" w:rsidRPr="008F02B9" w:rsidRDefault="0073495E" w:rsidP="0073495E">
            <w:pPr>
              <w:pStyle w:val="a"/>
              <w:snapToGrid w:val="0"/>
              <w:rPr>
                <w:rFonts w:asciiTheme="minorHAnsi" w:hAnsiTheme="minorHAnsi" w:cs="Arial"/>
              </w:rPr>
            </w:pPr>
            <w:r w:rsidRPr="008F02B9">
              <w:rPr>
                <w:rFonts w:asciiTheme="minorHAnsi" w:hAnsiTheme="minorHAnsi" w:cs="Arial"/>
              </w:rPr>
              <w:t xml:space="preserve">Кошарка </w:t>
            </w:r>
          </w:p>
        </w:tc>
        <w:tc>
          <w:tcPr>
            <w:tcW w:w="6226" w:type="dxa"/>
            <w:tcBorders>
              <w:left w:val="single" w:sz="1" w:space="0" w:color="000000"/>
              <w:bottom w:val="single" w:sz="1" w:space="0" w:color="000000"/>
              <w:right w:val="single" w:sz="1" w:space="0" w:color="000000"/>
            </w:tcBorders>
          </w:tcPr>
          <w:p w:rsidR="0073495E" w:rsidRPr="008F02B9" w:rsidRDefault="00C445C2" w:rsidP="0073495E">
            <w:pPr>
              <w:pStyle w:val="a"/>
              <w:snapToGrid w:val="0"/>
              <w:rPr>
                <w:rFonts w:asciiTheme="minorHAnsi" w:hAnsiTheme="minorHAnsi" w:cs="Arial"/>
              </w:rPr>
            </w:pPr>
            <w:r w:rsidRPr="008F02B9">
              <w:rPr>
                <w:rFonts w:asciiTheme="minorHAnsi" w:hAnsiTheme="minorHAnsi" w:cs="Arial"/>
              </w:rPr>
              <w:t>Ѓорѓи Велинов</w:t>
            </w:r>
          </w:p>
        </w:tc>
      </w:tr>
      <w:tr w:rsidR="0073495E" w:rsidRPr="008F02B9" w:rsidTr="000C3061">
        <w:trPr>
          <w:trHeight w:val="440"/>
        </w:trPr>
        <w:tc>
          <w:tcPr>
            <w:tcW w:w="2148" w:type="dxa"/>
            <w:tcBorders>
              <w:left w:val="single" w:sz="1" w:space="0" w:color="000000"/>
              <w:bottom w:val="single" w:sz="1" w:space="0" w:color="000000"/>
            </w:tcBorders>
          </w:tcPr>
          <w:p w:rsidR="0073495E" w:rsidRPr="008F02B9" w:rsidRDefault="0073495E" w:rsidP="0073495E">
            <w:pPr>
              <w:pStyle w:val="a"/>
              <w:snapToGrid w:val="0"/>
              <w:rPr>
                <w:rFonts w:asciiTheme="minorHAnsi" w:hAnsiTheme="minorHAnsi" w:cs="Arial"/>
              </w:rPr>
            </w:pPr>
            <w:r w:rsidRPr="008F02B9">
              <w:rPr>
                <w:rFonts w:asciiTheme="minorHAnsi" w:hAnsiTheme="minorHAnsi" w:cs="Arial"/>
              </w:rPr>
              <w:t>3</w:t>
            </w:r>
            <w:r w:rsidR="00C445C2" w:rsidRPr="008F02B9">
              <w:rPr>
                <w:rFonts w:asciiTheme="minorHAnsi" w:hAnsiTheme="minorHAnsi" w:cs="Arial"/>
              </w:rPr>
              <w:t>.</w:t>
            </w:r>
          </w:p>
        </w:tc>
        <w:tc>
          <w:tcPr>
            <w:tcW w:w="4782" w:type="dxa"/>
            <w:tcBorders>
              <w:left w:val="single" w:sz="1" w:space="0" w:color="000000"/>
              <w:bottom w:val="single" w:sz="1" w:space="0" w:color="000000"/>
            </w:tcBorders>
          </w:tcPr>
          <w:p w:rsidR="0073495E" w:rsidRPr="008F02B9" w:rsidRDefault="0073495E" w:rsidP="0073495E">
            <w:pPr>
              <w:pStyle w:val="a"/>
              <w:snapToGrid w:val="0"/>
              <w:rPr>
                <w:rFonts w:asciiTheme="minorHAnsi" w:hAnsiTheme="minorHAnsi" w:cs="Arial"/>
              </w:rPr>
            </w:pPr>
            <w:r w:rsidRPr="008F02B9">
              <w:rPr>
                <w:rFonts w:asciiTheme="minorHAnsi" w:hAnsiTheme="minorHAnsi" w:cs="Arial"/>
              </w:rPr>
              <w:t xml:space="preserve">Ракомет </w:t>
            </w:r>
          </w:p>
        </w:tc>
        <w:tc>
          <w:tcPr>
            <w:tcW w:w="6226" w:type="dxa"/>
            <w:tcBorders>
              <w:left w:val="single" w:sz="1" w:space="0" w:color="000000"/>
              <w:bottom w:val="single" w:sz="1" w:space="0" w:color="000000"/>
              <w:right w:val="single" w:sz="1" w:space="0" w:color="000000"/>
            </w:tcBorders>
          </w:tcPr>
          <w:p w:rsidR="0073495E" w:rsidRPr="008F02B9" w:rsidRDefault="009473E0" w:rsidP="0073495E">
            <w:pPr>
              <w:pStyle w:val="a"/>
              <w:snapToGrid w:val="0"/>
              <w:rPr>
                <w:rFonts w:asciiTheme="minorHAnsi" w:hAnsiTheme="minorHAnsi" w:cs="Arial"/>
              </w:rPr>
            </w:pPr>
            <w:r w:rsidRPr="008F02B9">
              <w:rPr>
                <w:rFonts w:asciiTheme="minorHAnsi" w:hAnsiTheme="minorHAnsi" w:cs="Arial"/>
              </w:rPr>
              <w:t>Горан Велков</w:t>
            </w:r>
          </w:p>
        </w:tc>
      </w:tr>
    </w:tbl>
    <w:p w:rsidR="0073495E" w:rsidRPr="008F02B9" w:rsidRDefault="0073495E" w:rsidP="0073495E">
      <w:pPr>
        <w:pStyle w:val="ListParagraph"/>
        <w:ind w:left="0"/>
        <w:rPr>
          <w:rFonts w:asciiTheme="minorHAnsi" w:hAnsiTheme="minorHAnsi" w:cs="Arial"/>
          <w:b/>
          <w:bCs/>
          <w:sz w:val="24"/>
          <w:szCs w:val="24"/>
          <w:lang w:val="mk-MK"/>
        </w:rPr>
      </w:pPr>
      <w:r w:rsidRPr="008F02B9">
        <w:rPr>
          <w:rFonts w:asciiTheme="minorHAnsi" w:hAnsiTheme="minorHAnsi" w:cs="Arial"/>
          <w:b/>
          <w:bCs/>
          <w:sz w:val="24"/>
          <w:szCs w:val="24"/>
          <w:lang w:val="mk-MK"/>
        </w:rPr>
        <w:t>Слободни културно уметнички активности</w:t>
      </w:r>
    </w:p>
    <w:tbl>
      <w:tblPr>
        <w:tblW w:w="0" w:type="auto"/>
        <w:tblInd w:w="108" w:type="dxa"/>
        <w:tblLayout w:type="fixed"/>
        <w:tblLook w:val="0000"/>
      </w:tblPr>
      <w:tblGrid>
        <w:gridCol w:w="1996"/>
        <w:gridCol w:w="4934"/>
        <w:gridCol w:w="6210"/>
      </w:tblGrid>
      <w:tr w:rsidR="0073495E" w:rsidRPr="008F02B9" w:rsidTr="000C3061">
        <w:trPr>
          <w:trHeight w:val="458"/>
        </w:trPr>
        <w:tc>
          <w:tcPr>
            <w:tcW w:w="1996" w:type="dxa"/>
            <w:tcBorders>
              <w:top w:val="single" w:sz="4" w:space="0" w:color="000000"/>
              <w:left w:val="single" w:sz="4" w:space="0" w:color="000000"/>
              <w:bottom w:val="single" w:sz="4" w:space="0" w:color="000000"/>
            </w:tcBorders>
          </w:tcPr>
          <w:p w:rsidR="0073495E" w:rsidRPr="008F02B9" w:rsidRDefault="0073495E"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Реден број</w:t>
            </w:r>
          </w:p>
        </w:tc>
        <w:tc>
          <w:tcPr>
            <w:tcW w:w="4934" w:type="dxa"/>
            <w:tcBorders>
              <w:top w:val="single" w:sz="4" w:space="0" w:color="000000"/>
              <w:left w:val="single" w:sz="4" w:space="0" w:color="000000"/>
              <w:bottom w:val="single" w:sz="4" w:space="0" w:color="000000"/>
            </w:tcBorders>
          </w:tcPr>
          <w:p w:rsidR="0073495E" w:rsidRPr="008F02B9" w:rsidRDefault="0073495E"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 xml:space="preserve">Секција </w:t>
            </w:r>
          </w:p>
        </w:tc>
        <w:tc>
          <w:tcPr>
            <w:tcW w:w="6210" w:type="dxa"/>
            <w:tcBorders>
              <w:top w:val="single" w:sz="4" w:space="0" w:color="000000"/>
              <w:left w:val="single" w:sz="4" w:space="0" w:color="000000"/>
              <w:bottom w:val="single" w:sz="4" w:space="0" w:color="000000"/>
              <w:right w:val="single" w:sz="4" w:space="0" w:color="000000"/>
            </w:tcBorders>
          </w:tcPr>
          <w:p w:rsidR="0073495E" w:rsidRPr="008F02B9" w:rsidRDefault="0073495E"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 xml:space="preserve">Реализатор </w:t>
            </w:r>
          </w:p>
        </w:tc>
      </w:tr>
      <w:tr w:rsidR="0073495E" w:rsidRPr="008F02B9" w:rsidTr="000C3061">
        <w:trPr>
          <w:trHeight w:val="377"/>
        </w:trPr>
        <w:tc>
          <w:tcPr>
            <w:tcW w:w="1996" w:type="dxa"/>
            <w:tcBorders>
              <w:top w:val="single" w:sz="4" w:space="0" w:color="000000"/>
              <w:left w:val="single" w:sz="4" w:space="0" w:color="000000"/>
              <w:bottom w:val="single" w:sz="4" w:space="0" w:color="000000"/>
            </w:tcBorders>
          </w:tcPr>
          <w:p w:rsidR="0073495E" w:rsidRPr="008F02B9" w:rsidRDefault="0073495E"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1.</w:t>
            </w:r>
          </w:p>
        </w:tc>
        <w:tc>
          <w:tcPr>
            <w:tcW w:w="4934" w:type="dxa"/>
            <w:tcBorders>
              <w:top w:val="single" w:sz="4" w:space="0" w:color="000000"/>
              <w:left w:val="single" w:sz="4" w:space="0" w:color="000000"/>
              <w:bottom w:val="single" w:sz="4" w:space="0" w:color="000000"/>
            </w:tcBorders>
          </w:tcPr>
          <w:p w:rsidR="0073495E" w:rsidRPr="008F02B9" w:rsidRDefault="0073495E"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Училишен хор</w:t>
            </w:r>
          </w:p>
        </w:tc>
        <w:tc>
          <w:tcPr>
            <w:tcW w:w="6210" w:type="dxa"/>
            <w:tcBorders>
              <w:top w:val="single" w:sz="4" w:space="0" w:color="000000"/>
              <w:left w:val="single" w:sz="4" w:space="0" w:color="000000"/>
              <w:bottom w:val="single" w:sz="4" w:space="0" w:color="000000"/>
              <w:right w:val="single" w:sz="4" w:space="0" w:color="000000"/>
            </w:tcBorders>
          </w:tcPr>
          <w:p w:rsidR="0073495E" w:rsidRPr="008F02B9" w:rsidRDefault="002B743B"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Да</w:t>
            </w:r>
            <w:r w:rsidR="00F54C55">
              <w:rPr>
                <w:rFonts w:asciiTheme="minorHAnsi" w:hAnsiTheme="minorHAnsi" w:cs="Arial"/>
                <w:sz w:val="24"/>
                <w:szCs w:val="24"/>
                <w:lang w:val="mk-MK"/>
              </w:rPr>
              <w:t>ме Манов</w:t>
            </w:r>
          </w:p>
        </w:tc>
      </w:tr>
      <w:tr w:rsidR="0073495E" w:rsidRPr="008F02B9" w:rsidTr="000C3061">
        <w:trPr>
          <w:trHeight w:val="395"/>
        </w:trPr>
        <w:tc>
          <w:tcPr>
            <w:tcW w:w="1996" w:type="dxa"/>
            <w:tcBorders>
              <w:top w:val="single" w:sz="4" w:space="0" w:color="000000"/>
              <w:left w:val="single" w:sz="4" w:space="0" w:color="000000"/>
              <w:bottom w:val="single" w:sz="4" w:space="0" w:color="000000"/>
            </w:tcBorders>
          </w:tcPr>
          <w:p w:rsidR="0073495E" w:rsidRPr="008F02B9" w:rsidRDefault="0073495E"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2.</w:t>
            </w:r>
          </w:p>
        </w:tc>
        <w:tc>
          <w:tcPr>
            <w:tcW w:w="4934" w:type="dxa"/>
            <w:tcBorders>
              <w:top w:val="single" w:sz="4" w:space="0" w:color="000000"/>
              <w:left w:val="single" w:sz="4" w:space="0" w:color="000000"/>
              <w:bottom w:val="single" w:sz="4" w:space="0" w:color="000000"/>
            </w:tcBorders>
          </w:tcPr>
          <w:p w:rsidR="0073495E" w:rsidRPr="008F02B9" w:rsidRDefault="0073495E"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 xml:space="preserve">Ликовна </w:t>
            </w:r>
          </w:p>
        </w:tc>
        <w:tc>
          <w:tcPr>
            <w:tcW w:w="6210" w:type="dxa"/>
            <w:tcBorders>
              <w:top w:val="single" w:sz="4" w:space="0" w:color="000000"/>
              <w:left w:val="single" w:sz="4" w:space="0" w:color="000000"/>
              <w:bottom w:val="single" w:sz="4" w:space="0" w:color="000000"/>
              <w:right w:val="single" w:sz="4" w:space="0" w:color="000000"/>
            </w:tcBorders>
          </w:tcPr>
          <w:p w:rsidR="0073495E" w:rsidRPr="008F02B9" w:rsidRDefault="002B743B"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Антонела Манова</w:t>
            </w:r>
          </w:p>
        </w:tc>
      </w:tr>
      <w:tr w:rsidR="0073495E" w:rsidRPr="008F02B9" w:rsidTr="000C3061">
        <w:trPr>
          <w:trHeight w:val="413"/>
        </w:trPr>
        <w:tc>
          <w:tcPr>
            <w:tcW w:w="1996" w:type="dxa"/>
            <w:tcBorders>
              <w:top w:val="single" w:sz="4" w:space="0" w:color="000000"/>
              <w:left w:val="single" w:sz="4" w:space="0" w:color="000000"/>
              <w:bottom w:val="single" w:sz="4" w:space="0" w:color="000000"/>
            </w:tcBorders>
          </w:tcPr>
          <w:p w:rsidR="0073495E" w:rsidRPr="008F02B9" w:rsidRDefault="0073495E"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3.</w:t>
            </w:r>
          </w:p>
        </w:tc>
        <w:tc>
          <w:tcPr>
            <w:tcW w:w="4934" w:type="dxa"/>
            <w:tcBorders>
              <w:top w:val="single" w:sz="4" w:space="0" w:color="000000"/>
              <w:left w:val="single" w:sz="4" w:space="0" w:color="000000"/>
              <w:bottom w:val="single" w:sz="4" w:space="0" w:color="000000"/>
            </w:tcBorders>
          </w:tcPr>
          <w:p w:rsidR="0073495E" w:rsidRPr="008F02B9" w:rsidRDefault="0073495E"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Училишен оркестар</w:t>
            </w:r>
          </w:p>
        </w:tc>
        <w:tc>
          <w:tcPr>
            <w:tcW w:w="6210" w:type="dxa"/>
            <w:tcBorders>
              <w:top w:val="single" w:sz="4" w:space="0" w:color="000000"/>
              <w:left w:val="single" w:sz="4" w:space="0" w:color="000000"/>
              <w:bottom w:val="single" w:sz="4" w:space="0" w:color="000000"/>
              <w:right w:val="single" w:sz="4" w:space="0" w:color="000000"/>
            </w:tcBorders>
          </w:tcPr>
          <w:p w:rsidR="0073495E" w:rsidRPr="008F02B9" w:rsidRDefault="002B743B"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Д</w:t>
            </w:r>
            <w:r w:rsidR="00F54C55">
              <w:rPr>
                <w:rFonts w:asciiTheme="minorHAnsi" w:hAnsiTheme="minorHAnsi" w:cs="Arial"/>
                <w:sz w:val="24"/>
                <w:szCs w:val="24"/>
                <w:lang w:val="mk-MK"/>
              </w:rPr>
              <w:t>аме Манов</w:t>
            </w:r>
          </w:p>
        </w:tc>
      </w:tr>
    </w:tbl>
    <w:p w:rsidR="0073495E" w:rsidRPr="008F02B9" w:rsidRDefault="0073495E" w:rsidP="0073495E">
      <w:pPr>
        <w:rPr>
          <w:rFonts w:asciiTheme="minorHAnsi" w:hAnsiTheme="minorHAnsi" w:cs="Arial"/>
          <w:b/>
          <w:bCs/>
          <w:sz w:val="24"/>
          <w:szCs w:val="24"/>
        </w:rPr>
      </w:pPr>
      <w:r w:rsidRPr="008F02B9">
        <w:rPr>
          <w:rFonts w:asciiTheme="minorHAnsi" w:hAnsiTheme="minorHAnsi" w:cs="Arial"/>
          <w:b/>
          <w:bCs/>
          <w:sz w:val="24"/>
          <w:szCs w:val="24"/>
        </w:rPr>
        <w:t>Слободни технички активности</w:t>
      </w:r>
    </w:p>
    <w:tbl>
      <w:tblPr>
        <w:tblW w:w="0" w:type="auto"/>
        <w:tblInd w:w="108" w:type="dxa"/>
        <w:tblLayout w:type="fixed"/>
        <w:tblLook w:val="0000"/>
      </w:tblPr>
      <w:tblGrid>
        <w:gridCol w:w="2091"/>
        <w:gridCol w:w="4839"/>
        <w:gridCol w:w="6210"/>
      </w:tblGrid>
      <w:tr w:rsidR="0073495E" w:rsidRPr="008F02B9" w:rsidTr="000C3061">
        <w:trPr>
          <w:trHeight w:val="492"/>
        </w:trPr>
        <w:tc>
          <w:tcPr>
            <w:tcW w:w="2091" w:type="dxa"/>
            <w:tcBorders>
              <w:top w:val="single" w:sz="4" w:space="0" w:color="000000"/>
              <w:left w:val="single" w:sz="4" w:space="0" w:color="000000"/>
              <w:bottom w:val="single" w:sz="4" w:space="0" w:color="000000"/>
            </w:tcBorders>
          </w:tcPr>
          <w:p w:rsidR="0073495E" w:rsidRPr="008F02B9" w:rsidRDefault="0073495E"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Реден број</w:t>
            </w:r>
          </w:p>
        </w:tc>
        <w:tc>
          <w:tcPr>
            <w:tcW w:w="4839" w:type="dxa"/>
            <w:tcBorders>
              <w:top w:val="single" w:sz="4" w:space="0" w:color="000000"/>
              <w:left w:val="single" w:sz="4" w:space="0" w:color="000000"/>
              <w:bottom w:val="single" w:sz="4" w:space="0" w:color="000000"/>
            </w:tcBorders>
          </w:tcPr>
          <w:p w:rsidR="0073495E" w:rsidRPr="008F02B9" w:rsidRDefault="0073495E"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 xml:space="preserve">Секција </w:t>
            </w:r>
          </w:p>
        </w:tc>
        <w:tc>
          <w:tcPr>
            <w:tcW w:w="6210" w:type="dxa"/>
            <w:tcBorders>
              <w:top w:val="single" w:sz="4" w:space="0" w:color="000000"/>
              <w:left w:val="single" w:sz="4" w:space="0" w:color="000000"/>
              <w:bottom w:val="single" w:sz="4" w:space="0" w:color="000000"/>
              <w:right w:val="single" w:sz="4" w:space="0" w:color="000000"/>
            </w:tcBorders>
          </w:tcPr>
          <w:p w:rsidR="0073495E" w:rsidRPr="008F02B9" w:rsidRDefault="0073495E" w:rsidP="000C3061">
            <w:pPr>
              <w:pStyle w:val="ListParagraph"/>
              <w:snapToGrid w:val="0"/>
              <w:spacing w:line="240" w:lineRule="auto"/>
              <w:ind w:left="0"/>
              <w:rPr>
                <w:rFonts w:asciiTheme="minorHAnsi" w:hAnsiTheme="minorHAnsi" w:cs="Arial"/>
                <w:sz w:val="24"/>
                <w:szCs w:val="24"/>
                <w:lang w:val="mk-MK"/>
              </w:rPr>
            </w:pPr>
            <w:r w:rsidRPr="008F02B9">
              <w:rPr>
                <w:rFonts w:asciiTheme="minorHAnsi" w:hAnsiTheme="minorHAnsi" w:cs="Arial"/>
                <w:sz w:val="24"/>
                <w:szCs w:val="24"/>
                <w:lang w:val="mk-MK"/>
              </w:rPr>
              <w:t xml:space="preserve">Реализатор </w:t>
            </w:r>
          </w:p>
        </w:tc>
      </w:tr>
      <w:tr w:rsidR="0073495E" w:rsidRPr="008F02B9" w:rsidTr="000C3061">
        <w:trPr>
          <w:trHeight w:val="350"/>
        </w:trPr>
        <w:tc>
          <w:tcPr>
            <w:tcW w:w="2091" w:type="dxa"/>
            <w:tcBorders>
              <w:top w:val="single" w:sz="4" w:space="0" w:color="000000"/>
              <w:left w:val="single" w:sz="4" w:space="0" w:color="000000"/>
              <w:bottom w:val="single" w:sz="4" w:space="0" w:color="000000"/>
            </w:tcBorders>
          </w:tcPr>
          <w:p w:rsidR="0073495E" w:rsidRPr="008F02B9" w:rsidRDefault="0073495E" w:rsidP="000C3061">
            <w:pPr>
              <w:snapToGrid w:val="0"/>
              <w:spacing w:line="240" w:lineRule="auto"/>
              <w:rPr>
                <w:rFonts w:asciiTheme="minorHAnsi" w:hAnsiTheme="minorHAnsi" w:cs="Arial"/>
                <w:sz w:val="24"/>
                <w:szCs w:val="24"/>
              </w:rPr>
            </w:pPr>
            <w:r w:rsidRPr="008F02B9">
              <w:rPr>
                <w:rFonts w:asciiTheme="minorHAnsi" w:hAnsiTheme="minorHAnsi" w:cs="Arial"/>
                <w:sz w:val="24"/>
                <w:szCs w:val="24"/>
              </w:rPr>
              <w:t>1.</w:t>
            </w:r>
          </w:p>
        </w:tc>
        <w:tc>
          <w:tcPr>
            <w:tcW w:w="4839" w:type="dxa"/>
            <w:tcBorders>
              <w:top w:val="single" w:sz="4" w:space="0" w:color="000000"/>
              <w:left w:val="single" w:sz="4" w:space="0" w:color="000000"/>
              <w:bottom w:val="single" w:sz="4" w:space="0" w:color="000000"/>
            </w:tcBorders>
          </w:tcPr>
          <w:p w:rsidR="0073495E" w:rsidRPr="008F02B9" w:rsidRDefault="0073495E" w:rsidP="000C3061">
            <w:pPr>
              <w:snapToGrid w:val="0"/>
              <w:spacing w:line="240" w:lineRule="auto"/>
              <w:rPr>
                <w:rFonts w:asciiTheme="minorHAnsi" w:hAnsiTheme="minorHAnsi" w:cs="Arial"/>
                <w:sz w:val="24"/>
                <w:szCs w:val="24"/>
              </w:rPr>
            </w:pPr>
            <w:r w:rsidRPr="008F02B9">
              <w:rPr>
                <w:rFonts w:asciiTheme="minorHAnsi" w:hAnsiTheme="minorHAnsi" w:cs="Arial"/>
                <w:sz w:val="24"/>
                <w:szCs w:val="24"/>
              </w:rPr>
              <w:t>Сообраќајна техника</w:t>
            </w:r>
          </w:p>
        </w:tc>
        <w:tc>
          <w:tcPr>
            <w:tcW w:w="6210" w:type="dxa"/>
            <w:tcBorders>
              <w:top w:val="single" w:sz="4" w:space="0" w:color="000000"/>
              <w:left w:val="single" w:sz="4" w:space="0" w:color="000000"/>
              <w:bottom w:val="single" w:sz="4" w:space="0" w:color="000000"/>
              <w:right w:val="single" w:sz="4" w:space="0" w:color="000000"/>
            </w:tcBorders>
          </w:tcPr>
          <w:p w:rsidR="0073495E" w:rsidRPr="008F02B9" w:rsidRDefault="002B743B" w:rsidP="000C3061">
            <w:pPr>
              <w:snapToGrid w:val="0"/>
              <w:spacing w:line="240" w:lineRule="auto"/>
              <w:rPr>
                <w:rFonts w:asciiTheme="minorHAnsi" w:hAnsiTheme="minorHAnsi" w:cs="Arial"/>
                <w:sz w:val="24"/>
                <w:szCs w:val="24"/>
              </w:rPr>
            </w:pPr>
            <w:r w:rsidRPr="008F02B9">
              <w:rPr>
                <w:rFonts w:asciiTheme="minorHAnsi" w:hAnsiTheme="minorHAnsi" w:cs="Arial"/>
                <w:sz w:val="24"/>
                <w:szCs w:val="24"/>
              </w:rPr>
              <w:t>Лилјана Иванова</w:t>
            </w:r>
          </w:p>
        </w:tc>
      </w:tr>
      <w:tr w:rsidR="0073495E" w:rsidRPr="008F02B9" w:rsidTr="000C3061">
        <w:trPr>
          <w:trHeight w:val="368"/>
        </w:trPr>
        <w:tc>
          <w:tcPr>
            <w:tcW w:w="2091" w:type="dxa"/>
            <w:tcBorders>
              <w:top w:val="single" w:sz="4" w:space="0" w:color="000000"/>
              <w:left w:val="single" w:sz="4" w:space="0" w:color="000000"/>
              <w:bottom w:val="single" w:sz="4" w:space="0" w:color="000000"/>
            </w:tcBorders>
          </w:tcPr>
          <w:p w:rsidR="0073495E" w:rsidRPr="008F02B9" w:rsidRDefault="0073495E" w:rsidP="000C3061">
            <w:pPr>
              <w:snapToGrid w:val="0"/>
              <w:spacing w:line="240" w:lineRule="auto"/>
              <w:rPr>
                <w:rFonts w:asciiTheme="minorHAnsi" w:hAnsiTheme="minorHAnsi" w:cs="Arial"/>
                <w:sz w:val="24"/>
                <w:szCs w:val="24"/>
              </w:rPr>
            </w:pPr>
            <w:r w:rsidRPr="008F02B9">
              <w:rPr>
                <w:rFonts w:asciiTheme="minorHAnsi" w:hAnsiTheme="minorHAnsi" w:cs="Arial"/>
                <w:sz w:val="24"/>
                <w:szCs w:val="24"/>
              </w:rPr>
              <w:t>2.</w:t>
            </w:r>
          </w:p>
        </w:tc>
        <w:tc>
          <w:tcPr>
            <w:tcW w:w="4839" w:type="dxa"/>
            <w:tcBorders>
              <w:top w:val="single" w:sz="4" w:space="0" w:color="000000"/>
              <w:left w:val="single" w:sz="4" w:space="0" w:color="000000"/>
              <w:bottom w:val="single" w:sz="4" w:space="0" w:color="000000"/>
            </w:tcBorders>
          </w:tcPr>
          <w:p w:rsidR="0073495E" w:rsidRPr="008F02B9" w:rsidRDefault="0073495E" w:rsidP="000C3061">
            <w:pPr>
              <w:snapToGrid w:val="0"/>
              <w:spacing w:line="240" w:lineRule="auto"/>
              <w:rPr>
                <w:rFonts w:asciiTheme="minorHAnsi" w:hAnsiTheme="minorHAnsi" w:cs="Arial"/>
                <w:sz w:val="24"/>
                <w:szCs w:val="24"/>
              </w:rPr>
            </w:pPr>
            <w:r w:rsidRPr="008F02B9">
              <w:rPr>
                <w:rFonts w:asciiTheme="minorHAnsi" w:hAnsiTheme="minorHAnsi" w:cs="Arial"/>
                <w:sz w:val="24"/>
                <w:szCs w:val="24"/>
              </w:rPr>
              <w:t xml:space="preserve">Роботика </w:t>
            </w:r>
          </w:p>
        </w:tc>
        <w:tc>
          <w:tcPr>
            <w:tcW w:w="6210" w:type="dxa"/>
            <w:tcBorders>
              <w:top w:val="single" w:sz="4" w:space="0" w:color="000000"/>
              <w:left w:val="single" w:sz="4" w:space="0" w:color="000000"/>
              <w:bottom w:val="single" w:sz="4" w:space="0" w:color="000000"/>
              <w:right w:val="single" w:sz="4" w:space="0" w:color="000000"/>
            </w:tcBorders>
          </w:tcPr>
          <w:p w:rsidR="0073495E" w:rsidRPr="008F02B9" w:rsidRDefault="002B743B" w:rsidP="000C3061">
            <w:pPr>
              <w:snapToGrid w:val="0"/>
              <w:spacing w:line="240" w:lineRule="auto"/>
              <w:rPr>
                <w:rFonts w:asciiTheme="minorHAnsi" w:hAnsiTheme="minorHAnsi" w:cs="Arial"/>
                <w:sz w:val="24"/>
                <w:szCs w:val="24"/>
              </w:rPr>
            </w:pPr>
            <w:r w:rsidRPr="008F02B9">
              <w:rPr>
                <w:rFonts w:asciiTheme="minorHAnsi" w:hAnsiTheme="minorHAnsi" w:cs="Arial"/>
                <w:sz w:val="24"/>
                <w:szCs w:val="24"/>
              </w:rPr>
              <w:t>Лилјана Иванова</w:t>
            </w:r>
          </w:p>
        </w:tc>
      </w:tr>
      <w:tr w:rsidR="0073495E" w:rsidRPr="008F02B9" w:rsidTr="000C3061">
        <w:trPr>
          <w:trHeight w:val="368"/>
        </w:trPr>
        <w:tc>
          <w:tcPr>
            <w:tcW w:w="2091" w:type="dxa"/>
            <w:tcBorders>
              <w:top w:val="single" w:sz="4" w:space="0" w:color="000000"/>
              <w:left w:val="single" w:sz="4" w:space="0" w:color="000000"/>
              <w:bottom w:val="single" w:sz="4" w:space="0" w:color="000000"/>
            </w:tcBorders>
          </w:tcPr>
          <w:p w:rsidR="0073495E" w:rsidRPr="008F02B9" w:rsidRDefault="0073495E" w:rsidP="000C3061">
            <w:pPr>
              <w:snapToGrid w:val="0"/>
              <w:spacing w:line="240" w:lineRule="auto"/>
              <w:rPr>
                <w:rFonts w:asciiTheme="minorHAnsi" w:hAnsiTheme="minorHAnsi" w:cs="Arial"/>
                <w:sz w:val="24"/>
                <w:szCs w:val="24"/>
              </w:rPr>
            </w:pPr>
            <w:r w:rsidRPr="008F02B9">
              <w:rPr>
                <w:rFonts w:asciiTheme="minorHAnsi" w:hAnsiTheme="minorHAnsi" w:cs="Arial"/>
                <w:sz w:val="24"/>
                <w:szCs w:val="24"/>
              </w:rPr>
              <w:t>3.</w:t>
            </w:r>
          </w:p>
        </w:tc>
        <w:tc>
          <w:tcPr>
            <w:tcW w:w="4839" w:type="dxa"/>
            <w:tcBorders>
              <w:top w:val="single" w:sz="4" w:space="0" w:color="000000"/>
              <w:left w:val="single" w:sz="4" w:space="0" w:color="000000"/>
              <w:bottom w:val="single" w:sz="4" w:space="0" w:color="000000"/>
            </w:tcBorders>
          </w:tcPr>
          <w:p w:rsidR="0073495E" w:rsidRPr="008F02B9" w:rsidRDefault="00A731CF" w:rsidP="000C3061">
            <w:pPr>
              <w:snapToGrid w:val="0"/>
              <w:spacing w:line="240" w:lineRule="auto"/>
              <w:rPr>
                <w:rFonts w:asciiTheme="minorHAnsi" w:hAnsiTheme="minorHAnsi" w:cs="Arial"/>
                <w:sz w:val="24"/>
                <w:szCs w:val="24"/>
              </w:rPr>
            </w:pPr>
            <w:r w:rsidRPr="008F02B9">
              <w:rPr>
                <w:rFonts w:asciiTheme="minorHAnsi" w:hAnsiTheme="minorHAnsi" w:cs="Arial"/>
                <w:sz w:val="24"/>
                <w:szCs w:val="24"/>
              </w:rPr>
              <w:t>Автоматика</w:t>
            </w:r>
          </w:p>
        </w:tc>
        <w:tc>
          <w:tcPr>
            <w:tcW w:w="6210" w:type="dxa"/>
            <w:tcBorders>
              <w:top w:val="single" w:sz="4" w:space="0" w:color="000000"/>
              <w:left w:val="single" w:sz="4" w:space="0" w:color="000000"/>
              <w:bottom w:val="single" w:sz="4" w:space="0" w:color="000000"/>
              <w:right w:val="single" w:sz="4" w:space="0" w:color="000000"/>
            </w:tcBorders>
          </w:tcPr>
          <w:p w:rsidR="0073495E" w:rsidRPr="008F02B9" w:rsidRDefault="00A731CF" w:rsidP="000C3061">
            <w:pPr>
              <w:spacing w:line="240" w:lineRule="auto"/>
              <w:rPr>
                <w:rFonts w:asciiTheme="minorHAnsi" w:hAnsiTheme="minorHAnsi" w:cs="Arial"/>
                <w:sz w:val="24"/>
                <w:szCs w:val="24"/>
              </w:rPr>
            </w:pPr>
            <w:r w:rsidRPr="008F02B9">
              <w:rPr>
                <w:rFonts w:asciiTheme="minorHAnsi" w:hAnsiTheme="minorHAnsi" w:cs="Arial"/>
                <w:sz w:val="24"/>
                <w:szCs w:val="24"/>
              </w:rPr>
              <w:t>Лилјана Иванова</w:t>
            </w:r>
          </w:p>
        </w:tc>
      </w:tr>
    </w:tbl>
    <w:p w:rsidR="0073495E" w:rsidRPr="008F02B9" w:rsidRDefault="0073495E" w:rsidP="0073495E">
      <w:pPr>
        <w:rPr>
          <w:rFonts w:asciiTheme="minorHAnsi" w:hAnsiTheme="minorHAnsi" w:cs="Arial"/>
          <w:sz w:val="24"/>
          <w:szCs w:val="24"/>
        </w:rPr>
      </w:pPr>
    </w:p>
    <w:p w:rsidR="0073495E" w:rsidRPr="008F02B9" w:rsidRDefault="0073495E" w:rsidP="0073495E">
      <w:pPr>
        <w:rPr>
          <w:rFonts w:ascii="Arial" w:hAnsi="Arial" w:cs="Arial"/>
          <w:b/>
          <w:sz w:val="24"/>
          <w:szCs w:val="24"/>
          <w:lang w:val="ru-RU"/>
        </w:rPr>
      </w:pPr>
    </w:p>
    <w:p w:rsidR="0073495E" w:rsidRPr="008F02B9" w:rsidRDefault="00F21ECF" w:rsidP="003617CD">
      <w:pPr>
        <w:pageBreakBefore/>
        <w:rPr>
          <w:rFonts w:asciiTheme="minorHAnsi" w:hAnsiTheme="minorHAnsi" w:cs="Arial"/>
          <w:b/>
          <w:sz w:val="24"/>
          <w:szCs w:val="24"/>
        </w:rPr>
      </w:pPr>
      <w:r>
        <w:rPr>
          <w:rFonts w:asciiTheme="minorHAnsi" w:hAnsiTheme="minorHAnsi" w:cs="Arial"/>
          <w:b/>
          <w:sz w:val="24"/>
          <w:szCs w:val="24"/>
        </w:rPr>
        <w:lastRenderedPageBreak/>
        <w:t>ПРИЛОГ БР. 24</w:t>
      </w:r>
      <w:r w:rsidR="00931931" w:rsidRPr="008F02B9">
        <w:rPr>
          <w:rFonts w:asciiTheme="minorHAnsi" w:hAnsiTheme="minorHAnsi" w:cs="Arial"/>
          <w:b/>
          <w:sz w:val="24"/>
          <w:szCs w:val="24"/>
        </w:rPr>
        <w:t xml:space="preserve">:  </w:t>
      </w:r>
      <w:r w:rsidR="003617CD" w:rsidRPr="008F02B9">
        <w:rPr>
          <w:rFonts w:asciiTheme="minorHAnsi" w:hAnsiTheme="minorHAnsi" w:cs="Arial"/>
          <w:b/>
          <w:sz w:val="24"/>
          <w:szCs w:val="24"/>
        </w:rPr>
        <w:t>Ученички натпревари</w:t>
      </w:r>
    </w:p>
    <w:p w:rsidR="0073495E" w:rsidRPr="008F02B9" w:rsidRDefault="0073495E" w:rsidP="005D1B76">
      <w:pPr>
        <w:autoSpaceDE w:val="0"/>
        <w:ind w:firstLine="720"/>
        <w:jc w:val="both"/>
        <w:rPr>
          <w:rFonts w:asciiTheme="minorHAnsi" w:eastAsia="Arial" w:hAnsiTheme="minorHAnsi" w:cs="Arial"/>
          <w:color w:val="000000"/>
          <w:sz w:val="24"/>
          <w:szCs w:val="24"/>
        </w:rPr>
      </w:pPr>
      <w:r w:rsidRPr="008F02B9">
        <w:rPr>
          <w:rFonts w:asciiTheme="minorHAnsi" w:eastAsia="REEYEE+Calibri" w:hAnsiTheme="minorHAnsi" w:cs="Arial"/>
          <w:sz w:val="24"/>
          <w:szCs w:val="24"/>
        </w:rPr>
        <w:t xml:space="preserve">Ученичките натпревари се многу важен дел од активностите на учениците, преку кои тие можат да ги покажат своите знаења и вештини. Целта на натпреварите е да се овозможи  </w:t>
      </w:r>
      <w:r w:rsidRPr="008F02B9">
        <w:rPr>
          <w:rFonts w:asciiTheme="minorHAnsi" w:eastAsia="ABCDEE+Calibri" w:hAnsiTheme="minorHAnsi" w:cs="Arial"/>
          <w:sz w:val="24"/>
          <w:szCs w:val="24"/>
        </w:rPr>
        <w:t>развивање и продлабочување на интересот на учениците;</w:t>
      </w:r>
      <w:r w:rsidRPr="008F02B9">
        <w:rPr>
          <w:rFonts w:asciiTheme="minorHAnsi" w:eastAsia="ABCEEE+Wingdings" w:hAnsiTheme="minorHAnsi" w:cs="Arial"/>
          <w:sz w:val="24"/>
          <w:szCs w:val="24"/>
        </w:rPr>
        <w:t xml:space="preserve"> </w:t>
      </w:r>
      <w:r w:rsidRPr="008F02B9">
        <w:rPr>
          <w:rFonts w:asciiTheme="minorHAnsi" w:eastAsia="ABCDEE+Calibri" w:hAnsiTheme="minorHAnsi" w:cs="Arial"/>
          <w:sz w:val="24"/>
          <w:szCs w:val="24"/>
        </w:rPr>
        <w:t>збогатување на знаењата и поврзување на учењето со животот;</w:t>
      </w:r>
      <w:r w:rsidRPr="008F02B9">
        <w:rPr>
          <w:rFonts w:asciiTheme="minorHAnsi" w:eastAsia="ABCEEE+Wingdings" w:hAnsiTheme="minorHAnsi" w:cs="Arial"/>
          <w:sz w:val="24"/>
          <w:szCs w:val="24"/>
        </w:rPr>
        <w:t xml:space="preserve"> </w:t>
      </w:r>
      <w:r w:rsidRPr="008F02B9">
        <w:rPr>
          <w:rFonts w:asciiTheme="minorHAnsi" w:eastAsia="ABCDEE+Calibri" w:hAnsiTheme="minorHAnsi" w:cs="Arial"/>
          <w:sz w:val="24"/>
          <w:szCs w:val="24"/>
        </w:rPr>
        <w:t>развивање на натп</w:t>
      </w:r>
      <w:r w:rsidR="008930E9" w:rsidRPr="008F02B9">
        <w:rPr>
          <w:rFonts w:asciiTheme="minorHAnsi" w:eastAsia="ABCDEE+Calibri" w:hAnsiTheme="minorHAnsi" w:cs="Arial"/>
          <w:sz w:val="24"/>
          <w:szCs w:val="24"/>
        </w:rPr>
        <w:t>реварувачкиот дух кај учениците</w:t>
      </w:r>
      <w:r w:rsidRPr="008F02B9">
        <w:rPr>
          <w:rFonts w:asciiTheme="minorHAnsi" w:eastAsia="ABCDEE+Calibri" w:hAnsiTheme="minorHAnsi" w:cs="Arial"/>
          <w:sz w:val="24"/>
          <w:szCs w:val="24"/>
        </w:rPr>
        <w:t>.</w:t>
      </w:r>
      <w:r w:rsidR="008930E9" w:rsidRPr="008F02B9">
        <w:rPr>
          <w:rFonts w:asciiTheme="minorHAnsi" w:eastAsia="ABCDEE+Calibri" w:hAnsiTheme="minorHAnsi" w:cs="Arial"/>
          <w:sz w:val="24"/>
          <w:szCs w:val="24"/>
        </w:rPr>
        <w:t xml:space="preserve"> </w:t>
      </w:r>
      <w:r w:rsidRPr="008F02B9">
        <w:rPr>
          <w:rFonts w:asciiTheme="minorHAnsi" w:eastAsia="REEYEE+Calibri" w:hAnsiTheme="minorHAnsi" w:cs="Arial"/>
          <w:sz w:val="24"/>
          <w:szCs w:val="24"/>
        </w:rPr>
        <w:t xml:space="preserve">Училиштето планира да учествува на повеќе општински, регионални и државни натпревари  </w:t>
      </w:r>
      <w:r w:rsidRPr="008F02B9">
        <w:rPr>
          <w:rFonts w:asciiTheme="minorHAnsi" w:eastAsia="Arial" w:hAnsiTheme="minorHAnsi" w:cs="Arial"/>
          <w:color w:val="000000"/>
          <w:sz w:val="24"/>
          <w:szCs w:val="24"/>
        </w:rPr>
        <w:t>од спортски карактер и натпревари за истакнување на стекнатите знаењата по повеќе наставни предмети. Видови натпревари</w:t>
      </w:r>
      <w:r w:rsidR="00460DC1">
        <w:rPr>
          <w:rFonts w:asciiTheme="minorHAnsi" w:eastAsia="Arial" w:hAnsiTheme="minorHAnsi" w:cs="Arial"/>
          <w:color w:val="000000"/>
          <w:sz w:val="24"/>
          <w:szCs w:val="24"/>
        </w:rPr>
        <w:t xml:space="preserve"> на реализација во учебната 2019/2020</w:t>
      </w:r>
      <w:r w:rsidRPr="008F02B9">
        <w:rPr>
          <w:rFonts w:asciiTheme="minorHAnsi" w:eastAsia="Arial" w:hAnsiTheme="minorHAnsi" w:cs="Arial"/>
          <w:color w:val="000000"/>
          <w:sz w:val="24"/>
          <w:szCs w:val="24"/>
        </w:rPr>
        <w:t xml:space="preserve"> год: </w:t>
      </w:r>
    </w:p>
    <w:p w:rsidR="0073495E" w:rsidRPr="008F02B9" w:rsidRDefault="0073495E" w:rsidP="0073495E">
      <w:pPr>
        <w:autoSpaceDE w:val="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-општински натпревари по предмети: техничко образование, информатика, музичко образование и физичко и здравствено образование</w:t>
      </w:r>
      <w:r w:rsidR="00C445C2" w:rsidRPr="008F02B9">
        <w:rPr>
          <w:rFonts w:asciiTheme="minorHAnsi" w:eastAsia="Arial" w:hAnsiTheme="minorHAnsi" w:cs="Arial"/>
          <w:color w:val="000000"/>
          <w:sz w:val="24"/>
          <w:szCs w:val="24"/>
        </w:rPr>
        <w:t>,</w:t>
      </w:r>
      <w:r w:rsidRPr="008F02B9">
        <w:rPr>
          <w:rFonts w:asciiTheme="minorHAnsi" w:eastAsia="Arial" w:hAnsiTheme="minorHAnsi" w:cs="Arial"/>
          <w:color w:val="000000"/>
          <w:sz w:val="24"/>
          <w:szCs w:val="24"/>
        </w:rPr>
        <w:t xml:space="preserve"> математика.</w:t>
      </w:r>
    </w:p>
    <w:p w:rsidR="0073495E" w:rsidRPr="008F02B9" w:rsidRDefault="0073495E" w:rsidP="0073495E">
      <w:pPr>
        <w:autoSpaceDE w:val="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-регионални натпревари: македонски јазик, англиски јазик, германски јазик, математика, физика, хемија, историја, географија и физичко и здравствено образование;</w:t>
      </w:r>
    </w:p>
    <w:p w:rsidR="0073495E" w:rsidRPr="008F02B9" w:rsidRDefault="00BC040D" w:rsidP="0073495E">
      <w:pPr>
        <w:autoSpaceDE w:val="0"/>
        <w:jc w:val="both"/>
        <w:rPr>
          <w:rFonts w:asciiTheme="minorHAnsi" w:eastAsia="Arial" w:hAnsiTheme="minorHAnsi" w:cs="Arial"/>
          <w:color w:val="000000"/>
          <w:sz w:val="24"/>
          <w:szCs w:val="24"/>
        </w:rPr>
      </w:pPr>
      <w:r>
        <w:rPr>
          <w:rFonts w:asciiTheme="minorHAnsi" w:eastAsia="Arial" w:hAnsiTheme="minorHAnsi" w:cs="Arial"/>
          <w:color w:val="000000"/>
          <w:sz w:val="24"/>
          <w:szCs w:val="24"/>
        </w:rPr>
        <w:t>-државни натпревари: а</w:t>
      </w:r>
      <w:r w:rsidR="0073495E" w:rsidRPr="008F02B9">
        <w:rPr>
          <w:rFonts w:asciiTheme="minorHAnsi" w:eastAsia="Arial" w:hAnsiTheme="minorHAnsi" w:cs="Arial"/>
          <w:color w:val="000000"/>
          <w:sz w:val="24"/>
          <w:szCs w:val="24"/>
        </w:rPr>
        <w:t>нглиски јазик, германски јазик, математика, физика, хемија, историја, географија, техничко образование и физичко и здравствено образование;</w:t>
      </w:r>
    </w:p>
    <w:p w:rsidR="0073495E" w:rsidRPr="008F02B9" w:rsidRDefault="0073495E" w:rsidP="0073495E">
      <w:pPr>
        <w:autoSpaceDE w:val="0"/>
        <w:jc w:val="both"/>
        <w:rPr>
          <w:rFonts w:asciiTheme="minorHAnsi" w:eastAsia="Arial" w:hAnsiTheme="minorHAnsi" w:cs="Arial"/>
          <w:color w:val="000000"/>
          <w:sz w:val="24"/>
          <w:szCs w:val="24"/>
        </w:rPr>
      </w:pPr>
      <w:r w:rsidRPr="008F02B9">
        <w:rPr>
          <w:rFonts w:asciiTheme="minorHAnsi" w:eastAsia="Arial" w:hAnsiTheme="minorHAnsi" w:cs="Arial"/>
          <w:color w:val="000000"/>
          <w:sz w:val="24"/>
          <w:szCs w:val="24"/>
        </w:rPr>
        <w:t xml:space="preserve">-меѓународни натпревари: математика </w:t>
      </w:r>
    </w:p>
    <w:p w:rsidR="004F30AE" w:rsidRPr="008F02B9" w:rsidRDefault="004F30AE" w:rsidP="0073495E">
      <w:pPr>
        <w:rPr>
          <w:rFonts w:ascii="Arial" w:hAnsi="Arial" w:cs="Arial"/>
          <w:sz w:val="24"/>
          <w:szCs w:val="24"/>
        </w:rPr>
      </w:pPr>
    </w:p>
    <w:p w:rsidR="0073495E" w:rsidRPr="008F02B9" w:rsidRDefault="0073495E" w:rsidP="004F30AE">
      <w:pPr>
        <w:rPr>
          <w:rFonts w:asciiTheme="minorHAnsi" w:hAnsiTheme="minorHAnsi" w:cs="Arial"/>
          <w:sz w:val="24"/>
          <w:szCs w:val="24"/>
        </w:rPr>
      </w:pPr>
      <w:r w:rsidRPr="008F02B9">
        <w:rPr>
          <w:rFonts w:asciiTheme="minorHAnsi" w:hAnsiTheme="minorHAnsi" w:cs="Arial"/>
          <w:sz w:val="24"/>
          <w:szCs w:val="24"/>
        </w:rPr>
        <w:t>Во текот на учебната 201</w:t>
      </w:r>
      <w:r w:rsidR="007C0B64">
        <w:rPr>
          <w:rFonts w:asciiTheme="minorHAnsi" w:hAnsiTheme="minorHAnsi" w:cs="Arial"/>
          <w:sz w:val="24"/>
          <w:szCs w:val="24"/>
        </w:rPr>
        <w:t>9/2020</w:t>
      </w:r>
      <w:r w:rsidR="00C445C2" w:rsidRPr="008F02B9">
        <w:rPr>
          <w:rFonts w:asciiTheme="minorHAnsi" w:hAnsiTheme="minorHAnsi" w:cs="Arial"/>
          <w:sz w:val="24"/>
          <w:szCs w:val="24"/>
        </w:rPr>
        <w:t xml:space="preserve"> </w:t>
      </w:r>
      <w:r w:rsidRPr="008F02B9">
        <w:rPr>
          <w:rFonts w:asciiTheme="minorHAnsi" w:hAnsiTheme="minorHAnsi" w:cs="Arial"/>
          <w:sz w:val="24"/>
          <w:szCs w:val="24"/>
        </w:rPr>
        <w:t>нашето училиш</w:t>
      </w:r>
      <w:r w:rsidR="00C445C2" w:rsidRPr="008F02B9">
        <w:rPr>
          <w:rFonts w:asciiTheme="minorHAnsi" w:hAnsiTheme="minorHAnsi" w:cs="Arial"/>
          <w:sz w:val="24"/>
          <w:szCs w:val="24"/>
        </w:rPr>
        <w:t>те планира да учествува во повеќ</w:t>
      </w:r>
      <w:r w:rsidRPr="008F02B9">
        <w:rPr>
          <w:rFonts w:asciiTheme="minorHAnsi" w:hAnsiTheme="minorHAnsi" w:cs="Arial"/>
          <w:sz w:val="24"/>
          <w:szCs w:val="24"/>
        </w:rPr>
        <w:t>е општинс</w:t>
      </w:r>
      <w:r w:rsidR="00C445C2" w:rsidRPr="008F02B9">
        <w:rPr>
          <w:rFonts w:asciiTheme="minorHAnsi" w:hAnsiTheme="minorHAnsi" w:cs="Arial"/>
          <w:sz w:val="24"/>
          <w:szCs w:val="24"/>
        </w:rPr>
        <w:t xml:space="preserve">ки, </w:t>
      </w:r>
      <w:r w:rsidRPr="008F02B9">
        <w:rPr>
          <w:rFonts w:asciiTheme="minorHAnsi" w:hAnsiTheme="minorHAnsi" w:cs="Arial"/>
          <w:sz w:val="24"/>
          <w:szCs w:val="24"/>
        </w:rPr>
        <w:t>регионални и државни натпревари кои можат да се видат од следната табела</w:t>
      </w:r>
      <w:r w:rsidR="004F30AE" w:rsidRPr="008F02B9">
        <w:rPr>
          <w:rFonts w:asciiTheme="minorHAnsi" w:hAnsiTheme="minorHAnsi" w:cs="Arial"/>
          <w:sz w:val="24"/>
          <w:szCs w:val="24"/>
        </w:rPr>
        <w:t>:</w:t>
      </w:r>
    </w:p>
    <w:tbl>
      <w:tblPr>
        <w:tblW w:w="14280" w:type="dxa"/>
        <w:tblInd w:w="-50" w:type="dxa"/>
        <w:tblLayout w:type="fixed"/>
        <w:tblLook w:val="0000"/>
      </w:tblPr>
      <w:tblGrid>
        <w:gridCol w:w="2187"/>
        <w:gridCol w:w="1817"/>
        <w:gridCol w:w="1933"/>
        <w:gridCol w:w="1694"/>
        <w:gridCol w:w="1830"/>
        <w:gridCol w:w="2746"/>
        <w:gridCol w:w="2073"/>
      </w:tblGrid>
      <w:tr w:rsidR="0073495E" w:rsidRPr="008F02B9" w:rsidTr="0073495E">
        <w:trPr>
          <w:trHeight w:val="149"/>
        </w:trPr>
        <w:tc>
          <w:tcPr>
            <w:tcW w:w="218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Предмет</w:t>
            </w:r>
          </w:p>
        </w:tc>
        <w:tc>
          <w:tcPr>
            <w:tcW w:w="181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Општински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натпревар</w:t>
            </w:r>
          </w:p>
        </w:tc>
        <w:tc>
          <w:tcPr>
            <w:tcW w:w="1933"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Регионален</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натпревар</w:t>
            </w:r>
          </w:p>
        </w:tc>
        <w:tc>
          <w:tcPr>
            <w:tcW w:w="1694"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Државен</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натпревар</w:t>
            </w:r>
          </w:p>
        </w:tc>
        <w:tc>
          <w:tcPr>
            <w:tcW w:w="1830"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Мегународен</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натпревар</w:t>
            </w:r>
          </w:p>
        </w:tc>
        <w:tc>
          <w:tcPr>
            <w:tcW w:w="2746"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Учесник</w:t>
            </w:r>
          </w:p>
        </w:tc>
        <w:tc>
          <w:tcPr>
            <w:tcW w:w="2073" w:type="dxa"/>
            <w:tcBorders>
              <w:top w:val="single" w:sz="4" w:space="0" w:color="000000"/>
              <w:left w:val="single" w:sz="4" w:space="0" w:color="000000"/>
              <w:bottom w:val="single" w:sz="4" w:space="0" w:color="000000"/>
              <w:right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Реализатор</w:t>
            </w:r>
          </w:p>
        </w:tc>
      </w:tr>
      <w:tr w:rsidR="0073495E" w:rsidRPr="008F02B9" w:rsidTr="0073495E">
        <w:trPr>
          <w:trHeight w:val="805"/>
        </w:trPr>
        <w:tc>
          <w:tcPr>
            <w:tcW w:w="218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Македонски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Јазик</w:t>
            </w:r>
          </w:p>
        </w:tc>
        <w:tc>
          <w:tcPr>
            <w:tcW w:w="181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933"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Март/Април</w:t>
            </w:r>
          </w:p>
        </w:tc>
        <w:tc>
          <w:tcPr>
            <w:tcW w:w="1694"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830"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2746"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Талентирани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ученици</w:t>
            </w:r>
          </w:p>
        </w:tc>
        <w:tc>
          <w:tcPr>
            <w:tcW w:w="2073" w:type="dxa"/>
            <w:tcBorders>
              <w:top w:val="single" w:sz="4" w:space="0" w:color="000000"/>
              <w:left w:val="single" w:sz="4" w:space="0" w:color="000000"/>
              <w:bottom w:val="single" w:sz="4" w:space="0" w:color="000000"/>
              <w:right w:val="single" w:sz="4" w:space="0" w:color="000000"/>
            </w:tcBorders>
          </w:tcPr>
          <w:p w:rsidR="0073495E" w:rsidRPr="008F02B9" w:rsidRDefault="00320848" w:rsidP="00C7730A">
            <w:pPr>
              <w:snapToGrid w:val="0"/>
              <w:spacing w:line="240" w:lineRule="auto"/>
              <w:rPr>
                <w:rFonts w:asciiTheme="minorHAnsi" w:hAnsiTheme="minorHAnsi" w:cs="Arial"/>
                <w:sz w:val="24"/>
                <w:szCs w:val="24"/>
              </w:rPr>
            </w:pPr>
            <w:r>
              <w:rPr>
                <w:rFonts w:asciiTheme="minorHAnsi" w:hAnsiTheme="minorHAnsi" w:cs="Arial"/>
                <w:sz w:val="24"/>
                <w:szCs w:val="24"/>
              </w:rPr>
              <w:t>Наставници</w:t>
            </w:r>
          </w:p>
          <w:p w:rsidR="0073495E" w:rsidRPr="008F02B9" w:rsidRDefault="0073495E" w:rsidP="00C7730A">
            <w:pPr>
              <w:spacing w:line="240" w:lineRule="auto"/>
              <w:rPr>
                <w:rFonts w:asciiTheme="minorHAnsi" w:hAnsiTheme="minorHAnsi" w:cs="Arial"/>
                <w:sz w:val="24"/>
                <w:szCs w:val="24"/>
              </w:rPr>
            </w:pPr>
          </w:p>
        </w:tc>
      </w:tr>
      <w:tr w:rsidR="0073495E" w:rsidRPr="008F02B9" w:rsidTr="0073495E">
        <w:trPr>
          <w:trHeight w:val="149"/>
        </w:trPr>
        <w:tc>
          <w:tcPr>
            <w:tcW w:w="218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lastRenderedPageBreak/>
              <w:t>Англиски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Јазик</w:t>
            </w:r>
          </w:p>
        </w:tc>
        <w:tc>
          <w:tcPr>
            <w:tcW w:w="181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933"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Април</w:t>
            </w:r>
          </w:p>
        </w:tc>
        <w:tc>
          <w:tcPr>
            <w:tcW w:w="1694"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Мај</w:t>
            </w:r>
          </w:p>
        </w:tc>
        <w:tc>
          <w:tcPr>
            <w:tcW w:w="1830"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2746"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Талентирани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ученици</w:t>
            </w:r>
          </w:p>
        </w:tc>
        <w:tc>
          <w:tcPr>
            <w:tcW w:w="2073" w:type="dxa"/>
            <w:tcBorders>
              <w:top w:val="single" w:sz="4" w:space="0" w:color="000000"/>
              <w:left w:val="single" w:sz="4" w:space="0" w:color="000000"/>
              <w:bottom w:val="single" w:sz="4" w:space="0" w:color="000000"/>
              <w:right w:val="single" w:sz="4" w:space="0" w:color="000000"/>
            </w:tcBorders>
          </w:tcPr>
          <w:p w:rsidR="00320848" w:rsidRPr="008F02B9" w:rsidRDefault="00320848" w:rsidP="00320848">
            <w:pPr>
              <w:snapToGrid w:val="0"/>
              <w:spacing w:line="240" w:lineRule="auto"/>
              <w:rPr>
                <w:rFonts w:asciiTheme="minorHAnsi" w:hAnsiTheme="minorHAnsi" w:cs="Arial"/>
                <w:sz w:val="24"/>
                <w:szCs w:val="24"/>
              </w:rPr>
            </w:pPr>
            <w:r>
              <w:rPr>
                <w:rFonts w:asciiTheme="minorHAnsi" w:hAnsiTheme="minorHAnsi" w:cs="Arial"/>
                <w:sz w:val="24"/>
                <w:szCs w:val="24"/>
              </w:rPr>
              <w:t>Наставници</w:t>
            </w:r>
          </w:p>
          <w:p w:rsidR="0073495E" w:rsidRPr="008F02B9" w:rsidRDefault="0073495E" w:rsidP="00C7730A">
            <w:pPr>
              <w:snapToGrid w:val="0"/>
              <w:spacing w:line="240" w:lineRule="auto"/>
              <w:rPr>
                <w:rFonts w:asciiTheme="minorHAnsi" w:hAnsiTheme="minorHAnsi" w:cs="Arial"/>
                <w:sz w:val="24"/>
                <w:szCs w:val="24"/>
              </w:rPr>
            </w:pPr>
          </w:p>
        </w:tc>
      </w:tr>
      <w:tr w:rsidR="0073495E" w:rsidRPr="008F02B9" w:rsidTr="0073495E">
        <w:trPr>
          <w:trHeight w:val="149"/>
        </w:trPr>
        <w:tc>
          <w:tcPr>
            <w:tcW w:w="218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Германски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Јазик</w:t>
            </w:r>
          </w:p>
        </w:tc>
        <w:tc>
          <w:tcPr>
            <w:tcW w:w="181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933"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Март</w:t>
            </w:r>
          </w:p>
        </w:tc>
        <w:tc>
          <w:tcPr>
            <w:tcW w:w="1694"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Април</w:t>
            </w:r>
          </w:p>
        </w:tc>
        <w:tc>
          <w:tcPr>
            <w:tcW w:w="1830"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2746"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Талентирани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ученици</w:t>
            </w:r>
          </w:p>
        </w:tc>
        <w:tc>
          <w:tcPr>
            <w:tcW w:w="2073" w:type="dxa"/>
            <w:tcBorders>
              <w:top w:val="single" w:sz="4" w:space="0" w:color="000000"/>
              <w:left w:val="single" w:sz="4" w:space="0" w:color="000000"/>
              <w:bottom w:val="single" w:sz="4" w:space="0" w:color="000000"/>
              <w:right w:val="single" w:sz="4" w:space="0" w:color="000000"/>
            </w:tcBorders>
          </w:tcPr>
          <w:p w:rsidR="00320848" w:rsidRPr="008F02B9" w:rsidRDefault="00320848" w:rsidP="00320848">
            <w:pPr>
              <w:snapToGrid w:val="0"/>
              <w:spacing w:line="240" w:lineRule="auto"/>
              <w:rPr>
                <w:rFonts w:asciiTheme="minorHAnsi" w:hAnsiTheme="minorHAnsi" w:cs="Arial"/>
                <w:sz w:val="24"/>
                <w:szCs w:val="24"/>
              </w:rPr>
            </w:pPr>
            <w:r>
              <w:rPr>
                <w:rFonts w:asciiTheme="minorHAnsi" w:hAnsiTheme="minorHAnsi" w:cs="Arial"/>
                <w:sz w:val="24"/>
                <w:szCs w:val="24"/>
              </w:rPr>
              <w:t>Наставници</w:t>
            </w:r>
          </w:p>
          <w:p w:rsidR="0073495E" w:rsidRPr="008F02B9" w:rsidRDefault="0073495E" w:rsidP="00C7730A">
            <w:pPr>
              <w:snapToGrid w:val="0"/>
              <w:spacing w:line="240" w:lineRule="auto"/>
              <w:rPr>
                <w:rFonts w:asciiTheme="minorHAnsi" w:hAnsiTheme="minorHAnsi" w:cs="Arial"/>
                <w:sz w:val="24"/>
                <w:szCs w:val="24"/>
              </w:rPr>
            </w:pPr>
          </w:p>
        </w:tc>
      </w:tr>
      <w:tr w:rsidR="0073495E" w:rsidRPr="008F02B9" w:rsidTr="0073495E">
        <w:trPr>
          <w:trHeight w:val="149"/>
        </w:trPr>
        <w:tc>
          <w:tcPr>
            <w:tcW w:w="218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Математика</w:t>
            </w:r>
          </w:p>
        </w:tc>
        <w:tc>
          <w:tcPr>
            <w:tcW w:w="181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933"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Април/Мај</w:t>
            </w:r>
          </w:p>
        </w:tc>
        <w:tc>
          <w:tcPr>
            <w:tcW w:w="1694"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Мај</w:t>
            </w:r>
          </w:p>
        </w:tc>
        <w:tc>
          <w:tcPr>
            <w:tcW w:w="1830"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Март</w:t>
            </w:r>
          </w:p>
        </w:tc>
        <w:tc>
          <w:tcPr>
            <w:tcW w:w="2746"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Талентирани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ученици</w:t>
            </w:r>
          </w:p>
        </w:tc>
        <w:tc>
          <w:tcPr>
            <w:tcW w:w="2073" w:type="dxa"/>
            <w:tcBorders>
              <w:top w:val="single" w:sz="4" w:space="0" w:color="000000"/>
              <w:left w:val="single" w:sz="4" w:space="0" w:color="000000"/>
              <w:bottom w:val="single" w:sz="4" w:space="0" w:color="000000"/>
              <w:right w:val="single" w:sz="4" w:space="0" w:color="000000"/>
            </w:tcBorders>
          </w:tcPr>
          <w:p w:rsidR="00320848" w:rsidRPr="008F02B9" w:rsidRDefault="00320848" w:rsidP="00320848">
            <w:pPr>
              <w:snapToGrid w:val="0"/>
              <w:spacing w:line="240" w:lineRule="auto"/>
              <w:rPr>
                <w:rFonts w:asciiTheme="minorHAnsi" w:hAnsiTheme="minorHAnsi" w:cs="Arial"/>
                <w:sz w:val="24"/>
                <w:szCs w:val="24"/>
              </w:rPr>
            </w:pPr>
            <w:r>
              <w:rPr>
                <w:rFonts w:asciiTheme="minorHAnsi" w:hAnsiTheme="minorHAnsi" w:cs="Arial"/>
                <w:sz w:val="24"/>
                <w:szCs w:val="24"/>
              </w:rPr>
              <w:t>Наставници</w:t>
            </w:r>
          </w:p>
          <w:p w:rsidR="0073495E" w:rsidRPr="008F02B9" w:rsidRDefault="0073495E" w:rsidP="00C7730A">
            <w:pPr>
              <w:snapToGrid w:val="0"/>
              <w:spacing w:line="240" w:lineRule="auto"/>
              <w:rPr>
                <w:rFonts w:asciiTheme="minorHAnsi" w:hAnsiTheme="minorHAnsi" w:cs="Arial"/>
                <w:sz w:val="24"/>
                <w:szCs w:val="24"/>
              </w:rPr>
            </w:pPr>
          </w:p>
        </w:tc>
      </w:tr>
      <w:tr w:rsidR="0073495E" w:rsidRPr="008F02B9" w:rsidTr="0073495E">
        <w:trPr>
          <w:trHeight w:val="149"/>
        </w:trPr>
        <w:tc>
          <w:tcPr>
            <w:tcW w:w="218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Физика</w:t>
            </w:r>
          </w:p>
        </w:tc>
        <w:tc>
          <w:tcPr>
            <w:tcW w:w="181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933"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Март</w:t>
            </w:r>
          </w:p>
        </w:tc>
        <w:tc>
          <w:tcPr>
            <w:tcW w:w="1694"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Април</w:t>
            </w:r>
          </w:p>
        </w:tc>
        <w:tc>
          <w:tcPr>
            <w:tcW w:w="1830"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2746"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Талентирани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ученици</w:t>
            </w:r>
          </w:p>
        </w:tc>
        <w:tc>
          <w:tcPr>
            <w:tcW w:w="2073" w:type="dxa"/>
            <w:tcBorders>
              <w:top w:val="single" w:sz="4" w:space="0" w:color="000000"/>
              <w:left w:val="single" w:sz="4" w:space="0" w:color="000000"/>
              <w:bottom w:val="single" w:sz="4" w:space="0" w:color="000000"/>
              <w:right w:val="single" w:sz="4" w:space="0" w:color="000000"/>
            </w:tcBorders>
          </w:tcPr>
          <w:p w:rsidR="00320848" w:rsidRPr="008F02B9" w:rsidRDefault="00320848" w:rsidP="00320848">
            <w:pPr>
              <w:snapToGrid w:val="0"/>
              <w:spacing w:line="240" w:lineRule="auto"/>
              <w:rPr>
                <w:rFonts w:asciiTheme="minorHAnsi" w:hAnsiTheme="minorHAnsi" w:cs="Arial"/>
                <w:sz w:val="24"/>
                <w:szCs w:val="24"/>
              </w:rPr>
            </w:pPr>
            <w:r>
              <w:rPr>
                <w:rFonts w:asciiTheme="minorHAnsi" w:hAnsiTheme="minorHAnsi" w:cs="Arial"/>
                <w:sz w:val="24"/>
                <w:szCs w:val="24"/>
              </w:rPr>
              <w:t>Наставници</w:t>
            </w:r>
          </w:p>
          <w:p w:rsidR="0073495E" w:rsidRPr="008F02B9" w:rsidRDefault="0073495E" w:rsidP="00C7730A">
            <w:pPr>
              <w:snapToGrid w:val="0"/>
              <w:spacing w:line="240" w:lineRule="auto"/>
              <w:rPr>
                <w:rFonts w:asciiTheme="minorHAnsi" w:hAnsiTheme="minorHAnsi" w:cs="Arial"/>
                <w:sz w:val="24"/>
                <w:szCs w:val="24"/>
              </w:rPr>
            </w:pPr>
          </w:p>
        </w:tc>
      </w:tr>
      <w:tr w:rsidR="0073495E" w:rsidRPr="008F02B9" w:rsidTr="0073495E">
        <w:trPr>
          <w:trHeight w:val="149"/>
        </w:trPr>
        <w:tc>
          <w:tcPr>
            <w:tcW w:w="218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Хемија</w:t>
            </w:r>
          </w:p>
        </w:tc>
        <w:tc>
          <w:tcPr>
            <w:tcW w:w="181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933"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Март</w:t>
            </w:r>
          </w:p>
        </w:tc>
        <w:tc>
          <w:tcPr>
            <w:tcW w:w="1694"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Април</w:t>
            </w:r>
          </w:p>
        </w:tc>
        <w:tc>
          <w:tcPr>
            <w:tcW w:w="1830"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2746"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Талентирани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ученици</w:t>
            </w:r>
          </w:p>
        </w:tc>
        <w:tc>
          <w:tcPr>
            <w:tcW w:w="2073" w:type="dxa"/>
            <w:tcBorders>
              <w:top w:val="single" w:sz="4" w:space="0" w:color="000000"/>
              <w:left w:val="single" w:sz="4" w:space="0" w:color="000000"/>
              <w:bottom w:val="single" w:sz="4" w:space="0" w:color="000000"/>
              <w:right w:val="single" w:sz="4" w:space="0" w:color="000000"/>
            </w:tcBorders>
          </w:tcPr>
          <w:p w:rsidR="00320848" w:rsidRPr="008F02B9" w:rsidRDefault="00320848" w:rsidP="00320848">
            <w:pPr>
              <w:snapToGrid w:val="0"/>
              <w:spacing w:line="240" w:lineRule="auto"/>
              <w:rPr>
                <w:rFonts w:asciiTheme="minorHAnsi" w:hAnsiTheme="minorHAnsi" w:cs="Arial"/>
                <w:sz w:val="24"/>
                <w:szCs w:val="24"/>
              </w:rPr>
            </w:pPr>
            <w:r>
              <w:rPr>
                <w:rFonts w:asciiTheme="minorHAnsi" w:hAnsiTheme="minorHAnsi" w:cs="Arial"/>
                <w:sz w:val="24"/>
                <w:szCs w:val="24"/>
              </w:rPr>
              <w:t>Наставници</w:t>
            </w:r>
          </w:p>
          <w:p w:rsidR="0073495E" w:rsidRPr="008F02B9" w:rsidRDefault="0073495E" w:rsidP="00C7730A">
            <w:pPr>
              <w:snapToGrid w:val="0"/>
              <w:spacing w:line="240" w:lineRule="auto"/>
              <w:rPr>
                <w:rFonts w:asciiTheme="minorHAnsi" w:hAnsiTheme="minorHAnsi" w:cs="Arial"/>
                <w:sz w:val="24"/>
                <w:szCs w:val="24"/>
              </w:rPr>
            </w:pPr>
          </w:p>
        </w:tc>
      </w:tr>
      <w:tr w:rsidR="0073495E" w:rsidRPr="008F02B9" w:rsidTr="0073495E">
        <w:trPr>
          <w:trHeight w:val="987"/>
        </w:trPr>
        <w:tc>
          <w:tcPr>
            <w:tcW w:w="218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Историја</w:t>
            </w:r>
          </w:p>
        </w:tc>
        <w:tc>
          <w:tcPr>
            <w:tcW w:w="181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933"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Април</w:t>
            </w:r>
          </w:p>
        </w:tc>
        <w:tc>
          <w:tcPr>
            <w:tcW w:w="1694"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Мај</w:t>
            </w:r>
          </w:p>
        </w:tc>
        <w:tc>
          <w:tcPr>
            <w:tcW w:w="1830"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2746"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Талентирани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ученици</w:t>
            </w:r>
          </w:p>
        </w:tc>
        <w:tc>
          <w:tcPr>
            <w:tcW w:w="2073" w:type="dxa"/>
            <w:tcBorders>
              <w:top w:val="single" w:sz="4" w:space="0" w:color="000000"/>
              <w:left w:val="single" w:sz="4" w:space="0" w:color="000000"/>
              <w:bottom w:val="single" w:sz="4" w:space="0" w:color="000000"/>
              <w:right w:val="single" w:sz="4" w:space="0" w:color="000000"/>
            </w:tcBorders>
          </w:tcPr>
          <w:p w:rsidR="00320848" w:rsidRPr="008F02B9" w:rsidRDefault="00320848" w:rsidP="00320848">
            <w:pPr>
              <w:snapToGrid w:val="0"/>
              <w:spacing w:line="240" w:lineRule="auto"/>
              <w:rPr>
                <w:rFonts w:asciiTheme="minorHAnsi" w:hAnsiTheme="minorHAnsi" w:cs="Arial"/>
                <w:sz w:val="24"/>
                <w:szCs w:val="24"/>
              </w:rPr>
            </w:pPr>
            <w:r>
              <w:rPr>
                <w:rFonts w:asciiTheme="minorHAnsi" w:hAnsiTheme="minorHAnsi" w:cs="Arial"/>
                <w:sz w:val="24"/>
                <w:szCs w:val="24"/>
              </w:rPr>
              <w:t>Наставници</w:t>
            </w:r>
          </w:p>
          <w:p w:rsidR="0073495E" w:rsidRPr="008F02B9" w:rsidRDefault="0073495E" w:rsidP="00C7730A">
            <w:pPr>
              <w:snapToGrid w:val="0"/>
              <w:spacing w:line="240" w:lineRule="auto"/>
              <w:rPr>
                <w:rFonts w:asciiTheme="minorHAnsi" w:hAnsiTheme="minorHAnsi" w:cs="Arial"/>
                <w:sz w:val="24"/>
                <w:szCs w:val="24"/>
              </w:rPr>
            </w:pPr>
          </w:p>
        </w:tc>
      </w:tr>
      <w:tr w:rsidR="0073495E" w:rsidRPr="008F02B9" w:rsidTr="0073495E">
        <w:trPr>
          <w:trHeight w:val="788"/>
        </w:trPr>
        <w:tc>
          <w:tcPr>
            <w:tcW w:w="218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Географија</w:t>
            </w:r>
          </w:p>
        </w:tc>
        <w:tc>
          <w:tcPr>
            <w:tcW w:w="181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933"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Април</w:t>
            </w:r>
          </w:p>
        </w:tc>
        <w:tc>
          <w:tcPr>
            <w:tcW w:w="1694"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Мај</w:t>
            </w:r>
          </w:p>
        </w:tc>
        <w:tc>
          <w:tcPr>
            <w:tcW w:w="1830"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2746"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Талентирани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ученици</w:t>
            </w:r>
          </w:p>
        </w:tc>
        <w:tc>
          <w:tcPr>
            <w:tcW w:w="2073" w:type="dxa"/>
            <w:tcBorders>
              <w:top w:val="single" w:sz="4" w:space="0" w:color="000000"/>
              <w:left w:val="single" w:sz="4" w:space="0" w:color="000000"/>
              <w:bottom w:val="single" w:sz="4" w:space="0" w:color="000000"/>
              <w:right w:val="single" w:sz="4" w:space="0" w:color="000000"/>
            </w:tcBorders>
          </w:tcPr>
          <w:p w:rsidR="00320848" w:rsidRPr="008F02B9" w:rsidRDefault="00320848" w:rsidP="00320848">
            <w:pPr>
              <w:snapToGrid w:val="0"/>
              <w:spacing w:line="240" w:lineRule="auto"/>
              <w:rPr>
                <w:rFonts w:asciiTheme="minorHAnsi" w:hAnsiTheme="minorHAnsi" w:cs="Arial"/>
                <w:sz w:val="24"/>
                <w:szCs w:val="24"/>
              </w:rPr>
            </w:pPr>
            <w:r>
              <w:rPr>
                <w:rFonts w:asciiTheme="minorHAnsi" w:hAnsiTheme="minorHAnsi" w:cs="Arial"/>
                <w:sz w:val="24"/>
                <w:szCs w:val="24"/>
              </w:rPr>
              <w:t>Наставници</w:t>
            </w:r>
          </w:p>
          <w:p w:rsidR="0073495E" w:rsidRPr="008F02B9" w:rsidRDefault="0073495E" w:rsidP="00C7730A">
            <w:pPr>
              <w:snapToGrid w:val="0"/>
              <w:spacing w:line="240" w:lineRule="auto"/>
              <w:rPr>
                <w:rFonts w:asciiTheme="minorHAnsi" w:hAnsiTheme="minorHAnsi" w:cs="Arial"/>
                <w:sz w:val="24"/>
                <w:szCs w:val="24"/>
              </w:rPr>
            </w:pPr>
          </w:p>
        </w:tc>
      </w:tr>
      <w:tr w:rsidR="0073495E" w:rsidRPr="008F02B9" w:rsidTr="0073495E">
        <w:trPr>
          <w:trHeight w:val="950"/>
        </w:trPr>
        <w:tc>
          <w:tcPr>
            <w:tcW w:w="218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Т.О</w:t>
            </w:r>
          </w:p>
        </w:tc>
        <w:tc>
          <w:tcPr>
            <w:tcW w:w="181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Април</w:t>
            </w:r>
          </w:p>
        </w:tc>
        <w:tc>
          <w:tcPr>
            <w:tcW w:w="1933"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694"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Мај</w:t>
            </w:r>
          </w:p>
        </w:tc>
        <w:tc>
          <w:tcPr>
            <w:tcW w:w="1830"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2746"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Талентирани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ученици</w:t>
            </w:r>
          </w:p>
        </w:tc>
        <w:tc>
          <w:tcPr>
            <w:tcW w:w="2073" w:type="dxa"/>
            <w:tcBorders>
              <w:top w:val="single" w:sz="4" w:space="0" w:color="000000"/>
              <w:left w:val="single" w:sz="4" w:space="0" w:color="000000"/>
              <w:bottom w:val="single" w:sz="4" w:space="0" w:color="000000"/>
              <w:right w:val="single" w:sz="4" w:space="0" w:color="000000"/>
            </w:tcBorders>
          </w:tcPr>
          <w:p w:rsidR="00320848" w:rsidRPr="008F02B9" w:rsidRDefault="00320848" w:rsidP="00320848">
            <w:pPr>
              <w:snapToGrid w:val="0"/>
              <w:spacing w:line="240" w:lineRule="auto"/>
              <w:rPr>
                <w:rFonts w:asciiTheme="minorHAnsi" w:hAnsiTheme="minorHAnsi" w:cs="Arial"/>
                <w:sz w:val="24"/>
                <w:szCs w:val="24"/>
              </w:rPr>
            </w:pPr>
            <w:r>
              <w:rPr>
                <w:rFonts w:asciiTheme="minorHAnsi" w:hAnsiTheme="minorHAnsi" w:cs="Arial"/>
                <w:sz w:val="24"/>
                <w:szCs w:val="24"/>
              </w:rPr>
              <w:t>Наставници</w:t>
            </w:r>
          </w:p>
          <w:p w:rsidR="0073495E" w:rsidRPr="008F02B9" w:rsidRDefault="0073495E" w:rsidP="00C7730A">
            <w:pPr>
              <w:snapToGrid w:val="0"/>
              <w:spacing w:line="240" w:lineRule="auto"/>
              <w:rPr>
                <w:rFonts w:asciiTheme="minorHAnsi" w:hAnsiTheme="minorHAnsi" w:cs="Arial"/>
                <w:sz w:val="24"/>
                <w:szCs w:val="24"/>
              </w:rPr>
            </w:pPr>
          </w:p>
        </w:tc>
      </w:tr>
      <w:tr w:rsidR="0073495E" w:rsidRPr="008F02B9" w:rsidTr="0073495E">
        <w:trPr>
          <w:trHeight w:val="922"/>
        </w:trPr>
        <w:tc>
          <w:tcPr>
            <w:tcW w:w="218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Информатика</w:t>
            </w:r>
          </w:p>
        </w:tc>
        <w:tc>
          <w:tcPr>
            <w:tcW w:w="181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Мај</w:t>
            </w:r>
          </w:p>
        </w:tc>
        <w:tc>
          <w:tcPr>
            <w:tcW w:w="1933"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694"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830"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2746"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Талентирани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ученици</w:t>
            </w:r>
          </w:p>
        </w:tc>
        <w:tc>
          <w:tcPr>
            <w:tcW w:w="2073" w:type="dxa"/>
            <w:tcBorders>
              <w:top w:val="single" w:sz="4" w:space="0" w:color="000000"/>
              <w:left w:val="single" w:sz="4" w:space="0" w:color="000000"/>
              <w:bottom w:val="single" w:sz="4" w:space="0" w:color="000000"/>
              <w:right w:val="single" w:sz="4" w:space="0" w:color="000000"/>
            </w:tcBorders>
          </w:tcPr>
          <w:p w:rsidR="00320848" w:rsidRPr="008F02B9" w:rsidRDefault="00320848" w:rsidP="00320848">
            <w:pPr>
              <w:snapToGrid w:val="0"/>
              <w:spacing w:line="240" w:lineRule="auto"/>
              <w:rPr>
                <w:rFonts w:asciiTheme="minorHAnsi" w:hAnsiTheme="minorHAnsi" w:cs="Arial"/>
                <w:sz w:val="24"/>
                <w:szCs w:val="24"/>
              </w:rPr>
            </w:pPr>
            <w:r>
              <w:rPr>
                <w:rFonts w:asciiTheme="minorHAnsi" w:hAnsiTheme="minorHAnsi" w:cs="Arial"/>
                <w:sz w:val="24"/>
                <w:szCs w:val="24"/>
              </w:rPr>
              <w:t>Наставник</w:t>
            </w:r>
          </w:p>
          <w:p w:rsidR="0073495E" w:rsidRPr="008F02B9" w:rsidRDefault="0073495E" w:rsidP="00C7730A">
            <w:pPr>
              <w:snapToGrid w:val="0"/>
              <w:spacing w:line="240" w:lineRule="auto"/>
              <w:rPr>
                <w:rFonts w:asciiTheme="minorHAnsi" w:hAnsiTheme="minorHAnsi" w:cs="Arial"/>
                <w:sz w:val="24"/>
                <w:szCs w:val="24"/>
              </w:rPr>
            </w:pPr>
          </w:p>
        </w:tc>
      </w:tr>
      <w:tr w:rsidR="0073495E" w:rsidRPr="008F02B9" w:rsidTr="0073495E">
        <w:trPr>
          <w:trHeight w:val="844"/>
        </w:trPr>
        <w:tc>
          <w:tcPr>
            <w:tcW w:w="218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lastRenderedPageBreak/>
              <w:t>Музичко</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образование</w:t>
            </w:r>
          </w:p>
        </w:tc>
        <w:tc>
          <w:tcPr>
            <w:tcW w:w="181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Мај</w:t>
            </w:r>
          </w:p>
        </w:tc>
        <w:tc>
          <w:tcPr>
            <w:tcW w:w="1933"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694"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1830"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2746"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Талентирани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ученици</w:t>
            </w:r>
          </w:p>
        </w:tc>
        <w:tc>
          <w:tcPr>
            <w:tcW w:w="2073" w:type="dxa"/>
            <w:tcBorders>
              <w:top w:val="single" w:sz="4" w:space="0" w:color="000000"/>
              <w:left w:val="single" w:sz="4" w:space="0" w:color="000000"/>
              <w:bottom w:val="single" w:sz="4" w:space="0" w:color="000000"/>
              <w:right w:val="single" w:sz="4" w:space="0" w:color="000000"/>
            </w:tcBorders>
          </w:tcPr>
          <w:p w:rsidR="00320848" w:rsidRPr="008F02B9" w:rsidRDefault="00320848" w:rsidP="00320848">
            <w:pPr>
              <w:snapToGrid w:val="0"/>
              <w:spacing w:line="240" w:lineRule="auto"/>
              <w:rPr>
                <w:rFonts w:asciiTheme="minorHAnsi" w:hAnsiTheme="minorHAnsi" w:cs="Arial"/>
                <w:sz w:val="24"/>
                <w:szCs w:val="24"/>
              </w:rPr>
            </w:pPr>
            <w:r>
              <w:rPr>
                <w:rFonts w:asciiTheme="minorHAnsi" w:hAnsiTheme="minorHAnsi" w:cs="Arial"/>
                <w:sz w:val="24"/>
                <w:szCs w:val="24"/>
              </w:rPr>
              <w:t>Наставник</w:t>
            </w:r>
          </w:p>
          <w:p w:rsidR="0073495E" w:rsidRPr="008F02B9" w:rsidRDefault="0073495E" w:rsidP="00C7730A">
            <w:pPr>
              <w:snapToGrid w:val="0"/>
              <w:spacing w:line="240" w:lineRule="auto"/>
              <w:rPr>
                <w:rFonts w:asciiTheme="minorHAnsi" w:hAnsiTheme="minorHAnsi" w:cs="Arial"/>
                <w:sz w:val="24"/>
                <w:szCs w:val="24"/>
              </w:rPr>
            </w:pPr>
          </w:p>
        </w:tc>
      </w:tr>
      <w:tr w:rsidR="0073495E" w:rsidRPr="008F02B9" w:rsidTr="0073495E">
        <w:trPr>
          <w:trHeight w:val="2588"/>
        </w:trPr>
        <w:tc>
          <w:tcPr>
            <w:tcW w:w="218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Ф.З.О</w:t>
            </w:r>
          </w:p>
        </w:tc>
        <w:tc>
          <w:tcPr>
            <w:tcW w:w="1817"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Октомври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Ноември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Декември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Фебруари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Март</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мај</w:t>
            </w:r>
          </w:p>
        </w:tc>
        <w:tc>
          <w:tcPr>
            <w:tcW w:w="1933"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Фебруари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Март</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Април</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 xml:space="preserve">Мај  </w:t>
            </w:r>
          </w:p>
        </w:tc>
        <w:tc>
          <w:tcPr>
            <w:tcW w:w="1694"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r w:rsidRPr="008F02B9">
              <w:rPr>
                <w:rFonts w:asciiTheme="minorHAnsi" w:hAnsiTheme="minorHAnsi" w:cs="Arial"/>
                <w:sz w:val="24"/>
                <w:szCs w:val="24"/>
              </w:rPr>
              <w:t>Ноември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Фебруари</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Април</w:t>
            </w:r>
          </w:p>
          <w:p w:rsidR="0073495E" w:rsidRPr="008F02B9" w:rsidRDefault="0073495E" w:rsidP="00C7730A">
            <w:pPr>
              <w:spacing w:line="240" w:lineRule="auto"/>
              <w:rPr>
                <w:rFonts w:asciiTheme="minorHAnsi" w:hAnsiTheme="minorHAnsi" w:cs="Arial"/>
                <w:sz w:val="24"/>
                <w:szCs w:val="24"/>
              </w:rPr>
            </w:pPr>
            <w:r w:rsidRPr="008F02B9">
              <w:rPr>
                <w:rFonts w:asciiTheme="minorHAnsi" w:hAnsiTheme="minorHAnsi" w:cs="Arial"/>
                <w:sz w:val="24"/>
                <w:szCs w:val="24"/>
              </w:rPr>
              <w:t>Мај</w:t>
            </w:r>
          </w:p>
          <w:p w:rsidR="0073495E" w:rsidRPr="008F02B9" w:rsidRDefault="0073495E" w:rsidP="00C7730A">
            <w:pPr>
              <w:spacing w:line="240" w:lineRule="auto"/>
              <w:rPr>
                <w:rFonts w:asciiTheme="minorHAnsi" w:hAnsiTheme="minorHAnsi" w:cs="Arial"/>
                <w:sz w:val="24"/>
                <w:szCs w:val="24"/>
              </w:rPr>
            </w:pPr>
          </w:p>
        </w:tc>
        <w:tc>
          <w:tcPr>
            <w:tcW w:w="1830"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2746" w:type="dxa"/>
            <w:tcBorders>
              <w:top w:val="single" w:sz="4" w:space="0" w:color="000000"/>
              <w:left w:val="single" w:sz="4" w:space="0" w:color="000000"/>
              <w:bottom w:val="single" w:sz="4" w:space="0" w:color="000000"/>
            </w:tcBorders>
          </w:tcPr>
          <w:p w:rsidR="0073495E" w:rsidRPr="008F02B9" w:rsidRDefault="0073495E" w:rsidP="00C7730A">
            <w:pPr>
              <w:snapToGrid w:val="0"/>
              <w:spacing w:line="240" w:lineRule="auto"/>
              <w:rPr>
                <w:rFonts w:asciiTheme="minorHAnsi" w:hAnsiTheme="minorHAnsi" w:cs="Arial"/>
                <w:sz w:val="24"/>
                <w:szCs w:val="24"/>
              </w:rPr>
            </w:pPr>
          </w:p>
        </w:tc>
        <w:tc>
          <w:tcPr>
            <w:tcW w:w="2073" w:type="dxa"/>
            <w:tcBorders>
              <w:top w:val="single" w:sz="4" w:space="0" w:color="000000"/>
              <w:left w:val="single" w:sz="4" w:space="0" w:color="000000"/>
              <w:bottom w:val="single" w:sz="4" w:space="0" w:color="000000"/>
              <w:right w:val="single" w:sz="4" w:space="0" w:color="000000"/>
            </w:tcBorders>
          </w:tcPr>
          <w:p w:rsidR="00320848" w:rsidRPr="008F02B9" w:rsidRDefault="00320848" w:rsidP="00320848">
            <w:pPr>
              <w:snapToGrid w:val="0"/>
              <w:spacing w:line="240" w:lineRule="auto"/>
              <w:rPr>
                <w:rFonts w:asciiTheme="minorHAnsi" w:hAnsiTheme="minorHAnsi" w:cs="Arial"/>
                <w:sz w:val="24"/>
                <w:szCs w:val="24"/>
              </w:rPr>
            </w:pPr>
            <w:r>
              <w:rPr>
                <w:rFonts w:asciiTheme="minorHAnsi" w:hAnsiTheme="minorHAnsi" w:cs="Arial"/>
                <w:sz w:val="24"/>
                <w:szCs w:val="24"/>
              </w:rPr>
              <w:t>Наставници</w:t>
            </w:r>
          </w:p>
          <w:p w:rsidR="0073495E" w:rsidRPr="008F02B9" w:rsidRDefault="0073495E" w:rsidP="00C7730A">
            <w:pPr>
              <w:snapToGrid w:val="0"/>
              <w:spacing w:line="240" w:lineRule="auto"/>
              <w:rPr>
                <w:rFonts w:asciiTheme="minorHAnsi" w:hAnsiTheme="minorHAnsi" w:cs="Arial"/>
                <w:sz w:val="24"/>
                <w:szCs w:val="24"/>
              </w:rPr>
            </w:pPr>
          </w:p>
        </w:tc>
      </w:tr>
    </w:tbl>
    <w:p w:rsidR="0073495E" w:rsidRPr="008F02B9" w:rsidRDefault="0073495E" w:rsidP="0073495E">
      <w:pPr>
        <w:suppressAutoHyphens w:val="0"/>
        <w:rPr>
          <w:rFonts w:ascii="Arial" w:hAnsi="Arial" w:cs="Arial"/>
          <w:sz w:val="24"/>
          <w:szCs w:val="24"/>
        </w:rPr>
        <w:sectPr w:rsidR="0073495E" w:rsidRPr="008F02B9" w:rsidSect="0073495E">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9" w:footer="709" w:gutter="0"/>
          <w:cols w:space="708"/>
          <w:docGrid w:linePitch="360"/>
        </w:sectPr>
      </w:pPr>
    </w:p>
    <w:p w:rsidR="00CC0CC6" w:rsidRPr="008F02B9" w:rsidRDefault="00CC0CC6" w:rsidP="00CC0CC6">
      <w:pPr>
        <w:spacing w:after="0"/>
        <w:rPr>
          <w:rFonts w:asciiTheme="minorHAnsi" w:hAnsiTheme="minorHAnsi"/>
          <w:b/>
          <w:sz w:val="24"/>
          <w:szCs w:val="24"/>
        </w:rPr>
      </w:pPr>
      <w:r w:rsidRPr="008F02B9">
        <w:rPr>
          <w:rFonts w:asciiTheme="minorHAnsi" w:hAnsiTheme="minorHAnsi"/>
          <w:b/>
          <w:sz w:val="24"/>
          <w:szCs w:val="24"/>
        </w:rPr>
        <w:lastRenderedPageBreak/>
        <w:t>Тим за изработка на Годишна програма за работа на ООУ „Ванчо Прке“ – Делчево</w:t>
      </w:r>
      <w:r w:rsidR="007C0B64">
        <w:rPr>
          <w:rFonts w:asciiTheme="minorHAnsi" w:hAnsiTheme="minorHAnsi"/>
          <w:b/>
          <w:sz w:val="24"/>
          <w:szCs w:val="24"/>
        </w:rPr>
        <w:t>, за учебната 2019/2020</w:t>
      </w:r>
      <w:r w:rsidR="00F24231" w:rsidRPr="008F02B9">
        <w:rPr>
          <w:rFonts w:asciiTheme="minorHAnsi" w:hAnsiTheme="minorHAnsi"/>
          <w:b/>
          <w:sz w:val="24"/>
          <w:szCs w:val="24"/>
        </w:rPr>
        <w:t xml:space="preserve"> година</w:t>
      </w:r>
      <w:r w:rsidRPr="008F02B9">
        <w:rPr>
          <w:rFonts w:asciiTheme="minorHAnsi" w:hAnsiTheme="minorHAnsi"/>
          <w:b/>
          <w:sz w:val="24"/>
          <w:szCs w:val="24"/>
        </w:rPr>
        <w:t>:</w:t>
      </w:r>
    </w:p>
    <w:p w:rsidR="00CC0CC6" w:rsidRPr="008F02B9" w:rsidRDefault="00CC0CC6" w:rsidP="00CC0CC6">
      <w:pPr>
        <w:pStyle w:val="ListParagraph"/>
        <w:numPr>
          <w:ilvl w:val="0"/>
          <w:numId w:val="29"/>
        </w:numPr>
        <w:spacing w:after="0"/>
        <w:rPr>
          <w:rFonts w:asciiTheme="minorHAnsi" w:hAnsiTheme="minorHAnsi"/>
          <w:b/>
          <w:sz w:val="24"/>
          <w:szCs w:val="24"/>
        </w:rPr>
      </w:pPr>
      <w:r w:rsidRPr="008F02B9">
        <w:rPr>
          <w:rFonts w:asciiTheme="minorHAnsi" w:hAnsiTheme="minorHAnsi"/>
          <w:b/>
          <w:sz w:val="24"/>
          <w:szCs w:val="24"/>
          <w:lang w:val="mk-MK"/>
        </w:rPr>
        <w:t>Билјана Дончевска – педагог,</w:t>
      </w:r>
    </w:p>
    <w:p w:rsidR="00CC0CC6" w:rsidRPr="008F02B9" w:rsidRDefault="00267B32" w:rsidP="00CC0CC6">
      <w:pPr>
        <w:pStyle w:val="ListParagraph"/>
        <w:numPr>
          <w:ilvl w:val="0"/>
          <w:numId w:val="29"/>
        </w:numPr>
        <w:spacing w:after="0"/>
        <w:rPr>
          <w:rFonts w:asciiTheme="minorHAnsi" w:hAnsiTheme="minorHAnsi"/>
          <w:b/>
          <w:sz w:val="24"/>
          <w:szCs w:val="24"/>
        </w:rPr>
      </w:pPr>
      <w:r w:rsidRPr="008F02B9">
        <w:rPr>
          <w:rFonts w:asciiTheme="minorHAnsi" w:hAnsiTheme="minorHAnsi"/>
          <w:b/>
          <w:sz w:val="24"/>
          <w:szCs w:val="24"/>
          <w:lang w:val="mk-MK"/>
        </w:rPr>
        <w:t xml:space="preserve">Габриела Цинцовска </w:t>
      </w:r>
      <w:r w:rsidR="00CC0CC6" w:rsidRPr="008F02B9">
        <w:rPr>
          <w:rFonts w:asciiTheme="minorHAnsi" w:hAnsiTheme="minorHAnsi"/>
          <w:b/>
          <w:sz w:val="24"/>
          <w:szCs w:val="24"/>
          <w:lang w:val="mk-MK"/>
        </w:rPr>
        <w:t xml:space="preserve">– </w:t>
      </w:r>
      <w:r w:rsidRPr="008F02B9">
        <w:rPr>
          <w:rFonts w:asciiTheme="minorHAnsi" w:hAnsiTheme="minorHAnsi"/>
          <w:b/>
          <w:sz w:val="24"/>
          <w:szCs w:val="24"/>
          <w:lang w:val="mk-MK"/>
        </w:rPr>
        <w:t>психолог</w:t>
      </w:r>
    </w:p>
    <w:p w:rsidR="00CC0CC6" w:rsidRPr="008F02B9" w:rsidRDefault="00CC0CC6" w:rsidP="00CC0CC6">
      <w:pPr>
        <w:spacing w:after="0"/>
        <w:rPr>
          <w:rFonts w:asciiTheme="minorHAnsi" w:hAnsiTheme="minorHAnsi"/>
          <w:b/>
          <w:sz w:val="24"/>
          <w:szCs w:val="24"/>
        </w:rPr>
      </w:pPr>
    </w:p>
    <w:p w:rsidR="00CC0CC6" w:rsidRPr="008F02B9" w:rsidRDefault="00CC0CC6" w:rsidP="00CC0CC6">
      <w:pPr>
        <w:spacing w:after="0"/>
        <w:rPr>
          <w:rFonts w:asciiTheme="minorHAnsi" w:hAnsiTheme="minorHAnsi"/>
          <w:b/>
          <w:sz w:val="24"/>
          <w:szCs w:val="24"/>
        </w:rPr>
      </w:pPr>
    </w:p>
    <w:p w:rsidR="00CC0CC6" w:rsidRPr="008F02B9" w:rsidRDefault="00CC0CC6" w:rsidP="00CC0CC6">
      <w:pPr>
        <w:spacing w:after="0"/>
        <w:rPr>
          <w:rFonts w:asciiTheme="minorHAnsi" w:hAnsiTheme="minorHAnsi"/>
          <w:b/>
          <w:sz w:val="24"/>
          <w:szCs w:val="24"/>
        </w:rPr>
      </w:pPr>
    </w:p>
    <w:p w:rsidR="00CC0CC6" w:rsidRPr="008F02B9" w:rsidRDefault="00CC0CC6" w:rsidP="00CC0CC6">
      <w:pPr>
        <w:spacing w:after="0"/>
        <w:rPr>
          <w:rFonts w:asciiTheme="minorHAnsi" w:hAnsiTheme="minorHAnsi"/>
          <w:b/>
          <w:sz w:val="24"/>
          <w:szCs w:val="24"/>
        </w:rPr>
      </w:pPr>
    </w:p>
    <w:p w:rsidR="0073495E" w:rsidRPr="008F02B9" w:rsidRDefault="00CC0CC6" w:rsidP="00CC0CC6">
      <w:pPr>
        <w:spacing w:after="0"/>
        <w:rPr>
          <w:rFonts w:asciiTheme="minorHAnsi" w:hAnsiTheme="minorHAnsi"/>
          <w:b/>
          <w:sz w:val="24"/>
          <w:szCs w:val="24"/>
        </w:rPr>
      </w:pPr>
      <w:r w:rsidRPr="008F02B9">
        <w:rPr>
          <w:rFonts w:asciiTheme="minorHAnsi" w:hAnsiTheme="minorHAnsi"/>
          <w:b/>
          <w:sz w:val="24"/>
          <w:szCs w:val="24"/>
        </w:rPr>
        <w:t>Дата:</w:t>
      </w:r>
      <w:r w:rsidRPr="008F02B9">
        <w:rPr>
          <w:rFonts w:asciiTheme="minorHAnsi" w:hAnsiTheme="minorHAnsi"/>
          <w:b/>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b/>
          <w:sz w:val="24"/>
          <w:szCs w:val="24"/>
        </w:rPr>
        <w:t>Директор,</w:t>
      </w:r>
    </w:p>
    <w:p w:rsidR="00CC0CC6" w:rsidRPr="008F02B9" w:rsidRDefault="009B7103" w:rsidP="00CC0CC6">
      <w:pPr>
        <w:spacing w:after="0"/>
        <w:rPr>
          <w:rFonts w:asciiTheme="minorHAnsi" w:hAnsiTheme="minorHAnsi"/>
          <w:sz w:val="24"/>
          <w:szCs w:val="24"/>
        </w:rPr>
      </w:pPr>
      <w:r>
        <w:rPr>
          <w:rFonts w:asciiTheme="minorHAnsi" w:hAnsiTheme="minorHAnsi"/>
          <w:sz w:val="24"/>
          <w:szCs w:val="24"/>
        </w:rPr>
        <w:t>20.08.2019</w:t>
      </w:r>
      <w:r w:rsidR="00CC0CC6" w:rsidRPr="008F02B9">
        <w:rPr>
          <w:rFonts w:asciiTheme="minorHAnsi" w:hAnsiTheme="minorHAnsi"/>
          <w:sz w:val="24"/>
          <w:szCs w:val="24"/>
        </w:rPr>
        <w:t xml:space="preserve"> година</w:t>
      </w:r>
      <w:r w:rsidR="00CC0CC6" w:rsidRPr="008F02B9">
        <w:rPr>
          <w:rFonts w:asciiTheme="minorHAnsi" w:hAnsiTheme="minorHAnsi"/>
          <w:sz w:val="24"/>
          <w:szCs w:val="24"/>
        </w:rPr>
        <w:tab/>
      </w:r>
      <w:r w:rsidR="00CC0CC6" w:rsidRPr="008F02B9">
        <w:rPr>
          <w:rFonts w:asciiTheme="minorHAnsi" w:hAnsiTheme="minorHAnsi"/>
          <w:sz w:val="24"/>
          <w:szCs w:val="24"/>
        </w:rPr>
        <w:tab/>
      </w:r>
      <w:r w:rsidR="00CC0CC6" w:rsidRPr="008F02B9">
        <w:rPr>
          <w:rFonts w:asciiTheme="minorHAnsi" w:hAnsiTheme="minorHAnsi"/>
          <w:sz w:val="24"/>
          <w:szCs w:val="24"/>
        </w:rPr>
        <w:tab/>
      </w:r>
      <w:r w:rsidR="00CC0CC6" w:rsidRPr="008F02B9">
        <w:rPr>
          <w:rFonts w:asciiTheme="minorHAnsi" w:hAnsiTheme="minorHAnsi"/>
          <w:sz w:val="24"/>
          <w:szCs w:val="24"/>
        </w:rPr>
        <w:tab/>
      </w:r>
      <w:r w:rsidR="00CC0CC6" w:rsidRPr="008F02B9">
        <w:rPr>
          <w:rFonts w:asciiTheme="minorHAnsi" w:hAnsiTheme="minorHAnsi"/>
          <w:sz w:val="24"/>
          <w:szCs w:val="24"/>
        </w:rPr>
        <w:tab/>
      </w:r>
      <w:r w:rsidR="00CC0CC6" w:rsidRPr="008F02B9">
        <w:rPr>
          <w:rFonts w:asciiTheme="minorHAnsi" w:hAnsiTheme="minorHAnsi"/>
          <w:sz w:val="24"/>
          <w:szCs w:val="24"/>
        </w:rPr>
        <w:tab/>
      </w:r>
      <w:r w:rsidR="00CC0CC6" w:rsidRPr="008F02B9">
        <w:rPr>
          <w:rFonts w:asciiTheme="minorHAnsi" w:hAnsiTheme="minorHAnsi"/>
          <w:sz w:val="24"/>
          <w:szCs w:val="24"/>
        </w:rPr>
        <w:tab/>
      </w:r>
      <w:r w:rsidR="00CC0CC6" w:rsidRPr="008F02B9">
        <w:rPr>
          <w:rFonts w:asciiTheme="minorHAnsi" w:hAnsiTheme="minorHAnsi"/>
          <w:sz w:val="24"/>
          <w:szCs w:val="24"/>
        </w:rPr>
        <w:tab/>
      </w:r>
      <w:r w:rsidR="00CC0CC6" w:rsidRPr="008F02B9">
        <w:rPr>
          <w:rFonts w:asciiTheme="minorHAnsi" w:hAnsiTheme="minorHAnsi"/>
          <w:sz w:val="24"/>
          <w:szCs w:val="24"/>
        </w:rPr>
        <w:tab/>
      </w:r>
      <w:r w:rsidR="00CC0CC6" w:rsidRPr="008F02B9">
        <w:rPr>
          <w:rFonts w:asciiTheme="minorHAnsi" w:hAnsiTheme="minorHAnsi"/>
          <w:sz w:val="24"/>
          <w:szCs w:val="24"/>
        </w:rPr>
        <w:tab/>
      </w:r>
      <w:r w:rsidR="00267B32" w:rsidRPr="008F02B9">
        <w:rPr>
          <w:rFonts w:asciiTheme="minorHAnsi" w:hAnsiTheme="minorHAnsi"/>
          <w:b/>
          <w:sz w:val="24"/>
          <w:szCs w:val="24"/>
        </w:rPr>
        <w:t xml:space="preserve">          </w:t>
      </w:r>
      <w:r w:rsidR="007A749D">
        <w:rPr>
          <w:rFonts w:asciiTheme="minorHAnsi" w:hAnsiTheme="minorHAnsi"/>
          <w:b/>
          <w:sz w:val="24"/>
          <w:szCs w:val="24"/>
        </w:rPr>
        <w:t xml:space="preserve">             </w:t>
      </w:r>
      <w:r w:rsidR="00267B32" w:rsidRPr="008F02B9">
        <w:rPr>
          <w:rFonts w:asciiTheme="minorHAnsi" w:hAnsiTheme="minorHAnsi"/>
          <w:b/>
          <w:sz w:val="24"/>
          <w:szCs w:val="24"/>
        </w:rPr>
        <w:t>Горан Велков</w:t>
      </w:r>
    </w:p>
    <w:p w:rsidR="00CC0CC6" w:rsidRPr="008F02B9" w:rsidRDefault="00CC0CC6" w:rsidP="00CC0CC6">
      <w:pPr>
        <w:spacing w:after="0"/>
        <w:rPr>
          <w:rFonts w:asciiTheme="minorHAnsi" w:hAnsiTheme="minorHAnsi"/>
          <w:sz w:val="24"/>
          <w:szCs w:val="24"/>
        </w:rPr>
      </w:pPr>
      <w:r w:rsidRPr="008F02B9">
        <w:rPr>
          <w:rFonts w:asciiTheme="minorHAnsi" w:hAnsiTheme="minorHAnsi"/>
          <w:sz w:val="24"/>
          <w:szCs w:val="24"/>
        </w:rPr>
        <w:t>Делчево</w:t>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r>
      <w:r w:rsidRPr="008F02B9">
        <w:rPr>
          <w:rFonts w:asciiTheme="minorHAnsi" w:hAnsiTheme="minorHAnsi"/>
          <w:sz w:val="24"/>
          <w:szCs w:val="24"/>
        </w:rPr>
        <w:tab/>
        <w:t xml:space="preserve">     ________________  </w:t>
      </w:r>
    </w:p>
    <w:p w:rsidR="00B02861" w:rsidRPr="00F24231" w:rsidRDefault="00B02861" w:rsidP="00672D05">
      <w:pPr>
        <w:pageBreakBefore/>
        <w:rPr>
          <w:rFonts w:asciiTheme="minorHAnsi" w:hAnsiTheme="minorHAnsi" w:cs="Arial"/>
          <w:sz w:val="24"/>
          <w:szCs w:val="24"/>
        </w:rPr>
        <w:sectPr w:rsidR="00B02861" w:rsidRPr="00F24231" w:rsidSect="00672D05">
          <w:footnotePr>
            <w:pos w:val="beneathText"/>
          </w:footnotePr>
          <w:pgSz w:w="16837" w:h="11905" w:orient="landscape"/>
          <w:pgMar w:top="567" w:right="777" w:bottom="567" w:left="777" w:header="720" w:footer="720" w:gutter="0"/>
          <w:cols w:space="720"/>
          <w:docGrid w:linePitch="360"/>
        </w:sectPr>
      </w:pPr>
    </w:p>
    <w:p w:rsidR="008B3900" w:rsidRPr="0034194C" w:rsidRDefault="008B3900" w:rsidP="008B3900">
      <w:pPr>
        <w:suppressAutoHyphens w:val="0"/>
        <w:rPr>
          <w:rFonts w:asciiTheme="minorHAnsi" w:hAnsiTheme="minorHAnsi" w:cs="Arial"/>
          <w:sz w:val="28"/>
          <w:szCs w:val="28"/>
        </w:rPr>
      </w:pPr>
    </w:p>
    <w:p w:rsidR="0017738F" w:rsidRPr="0034194C" w:rsidRDefault="0017738F" w:rsidP="0017738F">
      <w:pPr>
        <w:rPr>
          <w:rFonts w:asciiTheme="minorHAnsi" w:hAnsiTheme="minorHAnsi" w:cs="Arial"/>
          <w:sz w:val="28"/>
          <w:szCs w:val="28"/>
        </w:rPr>
        <w:sectPr w:rsidR="0017738F" w:rsidRPr="0034194C" w:rsidSect="008D757A">
          <w:pgSz w:w="16840" w:h="11907" w:orient="landscape"/>
          <w:pgMar w:top="567" w:right="567" w:bottom="567" w:left="567" w:header="720" w:footer="975" w:gutter="0"/>
          <w:cols w:space="720"/>
          <w:docGrid w:linePitch="299"/>
        </w:sectPr>
      </w:pPr>
    </w:p>
    <w:p w:rsidR="0017738F" w:rsidRPr="0017738F" w:rsidRDefault="0017738F" w:rsidP="0017738F">
      <w:pPr>
        <w:suppressAutoHyphens w:val="0"/>
        <w:spacing w:after="0"/>
        <w:rPr>
          <w:rFonts w:asciiTheme="minorHAnsi" w:hAnsiTheme="minorHAnsi" w:cs="Arial"/>
          <w:sz w:val="28"/>
          <w:szCs w:val="28"/>
        </w:rPr>
      </w:pPr>
    </w:p>
    <w:p w:rsidR="00697B5F" w:rsidRPr="007D2173" w:rsidRDefault="00697B5F" w:rsidP="007D2173">
      <w:pPr>
        <w:jc w:val="both"/>
        <w:rPr>
          <w:rFonts w:asciiTheme="minorHAnsi" w:hAnsiTheme="minorHAnsi" w:cs="Arial"/>
          <w:color w:val="000000"/>
          <w:sz w:val="28"/>
          <w:szCs w:val="28"/>
        </w:rPr>
      </w:pPr>
    </w:p>
    <w:p w:rsidR="003947D3" w:rsidRPr="00322743" w:rsidRDefault="00322743" w:rsidP="00322743">
      <w:pPr>
        <w:tabs>
          <w:tab w:val="left" w:pos="1080"/>
        </w:tabs>
        <w:spacing w:after="0"/>
        <w:jc w:val="both"/>
        <w:rPr>
          <w:rFonts w:ascii="Arial" w:hAnsi="Arial" w:cs="Arial"/>
          <w:color w:val="000000"/>
          <w:sz w:val="24"/>
          <w:szCs w:val="24"/>
          <w:lang w:val="ru-RU"/>
        </w:rPr>
      </w:pPr>
      <w:r>
        <w:rPr>
          <w:rFonts w:ascii="Arial" w:hAnsi="Arial" w:cs="Arial"/>
          <w:color w:val="000000"/>
          <w:sz w:val="24"/>
          <w:szCs w:val="24"/>
          <w:lang w:val="ru-RU"/>
        </w:rPr>
        <w:t xml:space="preserve"> </w:t>
      </w:r>
    </w:p>
    <w:p w:rsidR="009E08DA" w:rsidRDefault="009E08DA" w:rsidP="009E08DA">
      <w:pPr>
        <w:widowControl w:val="0"/>
        <w:autoSpaceDE w:val="0"/>
        <w:spacing w:after="0" w:line="345" w:lineRule="exact"/>
        <w:ind w:left="720"/>
        <w:rPr>
          <w:rFonts w:ascii="Times New Roman" w:hAnsi="Times New Roman" w:cs="Times New Roman"/>
          <w:b/>
          <w:sz w:val="24"/>
          <w:szCs w:val="24"/>
        </w:rPr>
      </w:pPr>
    </w:p>
    <w:p w:rsidR="00324E29" w:rsidRDefault="00324E29" w:rsidP="009E08DA">
      <w:pPr>
        <w:widowControl w:val="0"/>
        <w:autoSpaceDE w:val="0"/>
        <w:spacing w:after="0" w:line="345" w:lineRule="exact"/>
        <w:ind w:left="720"/>
        <w:rPr>
          <w:rFonts w:ascii="Times New Roman" w:hAnsi="Times New Roman" w:cs="Times New Roman"/>
          <w:b/>
          <w:sz w:val="24"/>
          <w:szCs w:val="24"/>
        </w:rPr>
      </w:pPr>
    </w:p>
    <w:p w:rsidR="00324E29" w:rsidRDefault="00324E29" w:rsidP="009E08DA">
      <w:pPr>
        <w:widowControl w:val="0"/>
        <w:autoSpaceDE w:val="0"/>
        <w:spacing w:after="0" w:line="345" w:lineRule="exact"/>
        <w:ind w:left="720"/>
        <w:rPr>
          <w:rFonts w:ascii="Times New Roman" w:hAnsi="Times New Roman" w:cs="Times New Roman"/>
          <w:b/>
          <w:sz w:val="24"/>
          <w:szCs w:val="24"/>
        </w:rPr>
      </w:pPr>
    </w:p>
    <w:p w:rsidR="00C33160" w:rsidRPr="00536B0B" w:rsidRDefault="00C33160" w:rsidP="00C33160">
      <w:pPr>
        <w:jc w:val="center"/>
      </w:pPr>
      <w:bookmarkStart w:id="1" w:name="page9"/>
      <w:bookmarkEnd w:id="1"/>
    </w:p>
    <w:p w:rsidR="003B6A81" w:rsidRPr="003B6A81" w:rsidRDefault="003B6A81" w:rsidP="007972D6">
      <w:pPr>
        <w:rPr>
          <w:sz w:val="28"/>
          <w:szCs w:val="28"/>
        </w:rPr>
      </w:pPr>
    </w:p>
    <w:p w:rsidR="003B6A81" w:rsidRPr="003B6A81" w:rsidRDefault="003B6A81" w:rsidP="007972D6"/>
    <w:sectPr w:rsidR="003B6A81" w:rsidRPr="003B6A81" w:rsidSect="00081600">
      <w:pgSz w:w="15840" w:h="12240" w:orient="landscape"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30F" w:rsidRDefault="0069330F" w:rsidP="00A93E12">
      <w:pPr>
        <w:spacing w:after="0" w:line="240" w:lineRule="auto"/>
      </w:pPr>
      <w:r>
        <w:separator/>
      </w:r>
    </w:p>
  </w:endnote>
  <w:endnote w:type="continuationSeparator" w:id="0">
    <w:p w:rsidR="0069330F" w:rsidRDefault="0069330F" w:rsidP="00A93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_Times">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Condensed">
    <w:altName w:val="Arial"/>
    <w:charset w:val="CC"/>
    <w:family w:val="swiss"/>
    <w:pitch w:val="variable"/>
    <w:sig w:usb0="00000000" w:usb1="5200F5FF" w:usb2="0A042021" w:usb3="00000000" w:csb0="000001BF" w:csb1="00000000"/>
  </w:font>
  <w:font w:name="Lohit Hindi">
    <w:altName w:val="MS Gothic"/>
    <w:charset w:val="80"/>
    <w:family w:val="auto"/>
    <w:pitch w:val="variable"/>
    <w:sig w:usb0="00000000" w:usb1="00000000" w:usb2="00000000" w:usb3="00000000" w:csb0="00000000" w:csb1="00000000"/>
  </w:font>
  <w:font w:name="MAC C Times">
    <w:panose1 w:val="02027200000000000000"/>
    <w:charset w:val="00"/>
    <w:family w:val="roman"/>
    <w:pitch w:val="variable"/>
    <w:sig w:usb0="00000087" w:usb1="00000000" w:usb2="00000000" w:usb3="00000000" w:csb0="0000001B" w:csb1="00000000"/>
  </w:font>
  <w:font w:name="DejaVu Sans">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BCDEE+Calibri">
    <w:altName w:val="Times New Roman"/>
    <w:charset w:val="00"/>
    <w:family w:val="auto"/>
    <w:pitch w:val="default"/>
    <w:sig w:usb0="00000000" w:usb1="00000000" w:usb2="00000000" w:usb3="00000000" w:csb0="00000000" w:csb1="00000000"/>
  </w:font>
  <w:font w:name="REEYEE+Calibri">
    <w:altName w:val="Times New Roman"/>
    <w:charset w:val="00"/>
    <w:family w:val="auto"/>
    <w:pitch w:val="default"/>
    <w:sig w:usb0="00000000" w:usb1="00000000" w:usb2="00000000" w:usb3="00000000" w:csb0="00000000" w:csb1="00000000"/>
  </w:font>
  <w:font w:name="ABCEEE+Wingdings">
    <w:altName w:val="Times New Roman"/>
    <w:charset w:val="00"/>
    <w:family w:val="auto"/>
    <w:pitch w:val="default"/>
    <w:sig w:usb0="00000000" w:usb1="00000000" w:usb2="00000000" w:usb3="00000000" w:csb0="00000000" w:csb1="00000000"/>
  </w:font>
  <w:font w:name="Macedonian Tms">
    <w:panose1 w:val="02020603050405020304"/>
    <w:charset w:val="00"/>
    <w:family w:val="roman"/>
    <w:pitch w:val="variable"/>
    <w:sig w:usb0="00000003" w:usb1="00000000" w:usb2="00000000" w:usb3="00000000" w:csb0="00000001" w:csb1="00000000"/>
  </w:font>
  <w:font w:name="Times New Roman CYR">
    <w:panose1 w:val="02020603050405020304"/>
    <w:charset w:val="00"/>
    <w:family w:val="roman"/>
    <w:pitch w:val="variable"/>
    <w:sig w:usb0="E0002AFF" w:usb1="C0007841" w:usb2="00000009" w:usb3="00000000" w:csb0="000001FF" w:csb1="00000000"/>
  </w:font>
  <w:font w:name="MAC C Swiss">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E4" w:rsidRDefault="00C047E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E4" w:rsidRDefault="00057C97">
    <w:pPr>
      <w:pStyle w:val="Footer"/>
      <w:jc w:val="center"/>
    </w:pPr>
    <w:r>
      <w:rPr>
        <w:b/>
      </w:rPr>
      <w:fldChar w:fldCharType="begin"/>
    </w:r>
    <w:r w:rsidR="00C047E4">
      <w:rPr>
        <w:b/>
      </w:rPr>
      <w:instrText xml:space="preserve"> PAGE </w:instrText>
    </w:r>
    <w:r>
      <w:rPr>
        <w:b/>
      </w:rPr>
      <w:fldChar w:fldCharType="separate"/>
    </w:r>
    <w:r w:rsidR="00DF6809">
      <w:rPr>
        <w:b/>
        <w:noProof/>
      </w:rPr>
      <w:t>150</w:t>
    </w:r>
    <w:r>
      <w:rPr>
        <w:b/>
      </w:rPr>
      <w:fldChar w:fldCharType="end"/>
    </w:r>
    <w:r w:rsidR="00C047E4">
      <w:t xml:space="preserve"> / </w:t>
    </w:r>
    <w:r>
      <w:rPr>
        <w:b/>
      </w:rPr>
      <w:fldChar w:fldCharType="begin"/>
    </w:r>
    <w:r w:rsidR="00C047E4">
      <w:rPr>
        <w:b/>
      </w:rPr>
      <w:instrText xml:space="preserve"> NUMPAGES  </w:instrText>
    </w:r>
    <w:r>
      <w:rPr>
        <w:b/>
      </w:rPr>
      <w:fldChar w:fldCharType="separate"/>
    </w:r>
    <w:r w:rsidR="00DF6809">
      <w:rPr>
        <w:b/>
        <w:noProof/>
      </w:rPr>
      <w:t>153</w:t>
    </w:r>
    <w:r>
      <w:rPr>
        <w:b/>
      </w:rPr>
      <w:fldChar w:fldCharType="end"/>
    </w:r>
  </w:p>
  <w:p w:rsidR="00C047E4" w:rsidRDefault="00C047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E4" w:rsidRDefault="00C047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30F" w:rsidRDefault="0069330F" w:rsidP="00A93E12">
      <w:pPr>
        <w:spacing w:after="0" w:line="240" w:lineRule="auto"/>
      </w:pPr>
      <w:r>
        <w:separator/>
      </w:r>
    </w:p>
  </w:footnote>
  <w:footnote w:type="continuationSeparator" w:id="0">
    <w:p w:rsidR="0069330F" w:rsidRDefault="0069330F" w:rsidP="00A93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10332"/>
      <w:gridCol w:w="792"/>
    </w:tblGrid>
    <w:tr w:rsidR="00C047E4" w:rsidTr="009B11C9">
      <w:trPr>
        <w:trHeight w:hRule="exact" w:val="447"/>
        <w:jc w:val="right"/>
      </w:trPr>
      <w:sdt>
        <w:sdtPr>
          <w:rPr>
            <w:rFonts w:asciiTheme="majorHAnsi" w:eastAsiaTheme="majorEastAsia" w:hAnsiTheme="majorHAnsi" w:cstheme="majorBidi"/>
            <w:b/>
            <w:i/>
            <w:sz w:val="24"/>
            <w:szCs w:val="24"/>
          </w:rPr>
          <w:alias w:val="Title"/>
          <w:id w:val="17419979"/>
          <w:placeholder>
            <w:docPart w:val="639CD34ACFE24428867458B7DEC99A3E"/>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rsidR="00C047E4" w:rsidRDefault="00C047E4" w:rsidP="006A5B0A">
              <w:pPr>
                <w:pStyle w:val="Header"/>
                <w:rPr>
                  <w:rFonts w:asciiTheme="majorHAnsi" w:eastAsiaTheme="majorEastAsia" w:hAnsiTheme="majorHAnsi" w:cstheme="majorBidi"/>
                  <w:sz w:val="28"/>
                  <w:szCs w:val="28"/>
                </w:rPr>
              </w:pPr>
              <w:r w:rsidRPr="009B11C9">
                <w:rPr>
                  <w:rFonts w:asciiTheme="majorHAnsi" w:eastAsiaTheme="majorEastAsia" w:hAnsiTheme="majorHAnsi" w:cstheme="majorBidi"/>
                  <w:b/>
                  <w:i/>
                  <w:sz w:val="24"/>
                  <w:szCs w:val="24"/>
                </w:rPr>
                <w:t>Годишна програма за работа на ООУ „Ван</w:t>
              </w:r>
              <w:r>
                <w:rPr>
                  <w:rFonts w:asciiTheme="majorHAnsi" w:eastAsiaTheme="majorEastAsia" w:hAnsiTheme="majorHAnsi" w:cstheme="majorBidi"/>
                  <w:b/>
                  <w:i/>
                  <w:sz w:val="24"/>
                  <w:szCs w:val="24"/>
                </w:rPr>
                <w:t>чо Прке“ – Делчево, учебна 201</w:t>
              </w:r>
              <w:r>
                <w:rPr>
                  <w:rFonts w:asciiTheme="majorHAnsi" w:eastAsiaTheme="majorEastAsia" w:hAnsiTheme="majorHAnsi" w:cstheme="majorBidi"/>
                  <w:b/>
                  <w:i/>
                  <w:sz w:val="24"/>
                  <w:szCs w:val="24"/>
                  <w:lang w:val="en-US"/>
                </w:rPr>
                <w:t>9</w:t>
              </w:r>
              <w:r>
                <w:rPr>
                  <w:rFonts w:asciiTheme="majorHAnsi" w:eastAsiaTheme="majorEastAsia" w:hAnsiTheme="majorHAnsi" w:cstheme="majorBidi"/>
                  <w:b/>
                  <w:i/>
                  <w:sz w:val="24"/>
                  <w:szCs w:val="24"/>
                </w:rPr>
                <w:t xml:space="preserve"> – 20</w:t>
              </w:r>
              <w:r>
                <w:rPr>
                  <w:rFonts w:asciiTheme="majorHAnsi" w:eastAsiaTheme="majorEastAsia" w:hAnsiTheme="majorHAnsi" w:cstheme="majorBidi"/>
                  <w:b/>
                  <w:i/>
                  <w:sz w:val="24"/>
                  <w:szCs w:val="24"/>
                  <w:lang w:val="en-US"/>
                </w:rPr>
                <w:t>20</w:t>
              </w:r>
              <w:r w:rsidRPr="009B11C9">
                <w:rPr>
                  <w:rFonts w:asciiTheme="majorHAnsi" w:eastAsiaTheme="majorEastAsia" w:hAnsiTheme="majorHAnsi" w:cstheme="majorBidi"/>
                  <w:b/>
                  <w:i/>
                  <w:sz w:val="24"/>
                  <w:szCs w:val="24"/>
                </w:rPr>
                <w:t xml:space="preserve"> година</w:t>
              </w:r>
            </w:p>
          </w:tc>
        </w:sdtContent>
      </w:sdt>
      <w:tc>
        <w:tcPr>
          <w:tcW w:w="792" w:type="dxa"/>
          <w:shd w:val="clear" w:color="auto" w:fill="C0504D" w:themeFill="accent2"/>
          <w:vAlign w:val="center"/>
        </w:tcPr>
        <w:p w:rsidR="00C047E4" w:rsidRDefault="00057C97">
          <w:pPr>
            <w:pStyle w:val="Header"/>
            <w:jc w:val="center"/>
            <w:rPr>
              <w:color w:val="FFFFFF" w:themeColor="background1"/>
            </w:rPr>
          </w:pPr>
          <w:fldSimple w:instr=" PAGE  \* MERGEFORMAT ">
            <w:r w:rsidR="00DF6809" w:rsidRPr="00DF6809">
              <w:rPr>
                <w:noProof/>
                <w:color w:val="FFFFFF" w:themeColor="background1"/>
              </w:rPr>
              <w:t>139</w:t>
            </w:r>
          </w:fldSimple>
        </w:p>
      </w:tc>
    </w:tr>
  </w:tbl>
  <w:p w:rsidR="00C047E4" w:rsidRDefault="00C047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E4" w:rsidRDefault="00C047E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E4" w:rsidRDefault="00C047E4">
    <w:pPr>
      <w:pStyle w:val="a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E4" w:rsidRDefault="00C047E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75pt" o:bullet="t">
        <v:imagedata r:id="rId1" o:title="clip_image001"/>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numFmt w:val="bullet"/>
      <w:lvlText w:val="-"/>
      <w:lvlJc w:val="left"/>
      <w:pPr>
        <w:tabs>
          <w:tab w:val="num" w:pos="-360"/>
        </w:tabs>
        <w:ind w:left="720" w:hanging="360"/>
      </w:pPr>
      <w:rPr>
        <w:rFonts w:ascii="Arial" w:hAnsi="Arial"/>
      </w:rPr>
    </w:lvl>
    <w:lvl w:ilvl="1">
      <w:start w:val="1"/>
      <w:numFmt w:val="bullet"/>
      <w:lvlText w:val=""/>
      <w:lvlJc w:val="left"/>
      <w:pPr>
        <w:tabs>
          <w:tab w:val="num" w:pos="0"/>
        </w:tabs>
        <w:ind w:left="1800" w:hanging="360"/>
      </w:pPr>
      <w:rPr>
        <w:rFonts w:ascii="Symbol" w:hAnsi="Symbol" w:cs="Courier New"/>
        <w:color w:val="FF0000"/>
      </w:rPr>
    </w:lvl>
    <w:lvl w:ilvl="2">
      <w:start w:val="1"/>
      <w:numFmt w:val="bullet"/>
      <w:lvlText w:val=""/>
      <w:lvlJc w:val="left"/>
      <w:pPr>
        <w:tabs>
          <w:tab w:val="num" w:pos="0"/>
        </w:tabs>
        <w:ind w:left="2520" w:hanging="360"/>
      </w:pPr>
      <w:rPr>
        <w:rFonts w:ascii="Wingdings" w:hAnsi="Wingdings"/>
        <w:color w:val="FF0000"/>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0000004"/>
    <w:multiLevelType w:val="singleLevel"/>
    <w:tmpl w:val="00000004"/>
    <w:name w:val="WW8Num1"/>
    <w:lvl w:ilvl="0">
      <w:start w:val="1"/>
      <w:numFmt w:val="decimal"/>
      <w:lvlText w:val="%1."/>
      <w:lvlJc w:val="left"/>
      <w:pPr>
        <w:tabs>
          <w:tab w:val="num" w:pos="568"/>
        </w:tabs>
        <w:ind w:left="928" w:hanging="360"/>
      </w:pPr>
    </w:lvl>
  </w:abstractNum>
  <w:abstractNum w:abstractNumId="3">
    <w:nsid w:val="00000005"/>
    <w:multiLevelType w:val="singleLevel"/>
    <w:tmpl w:val="00000005"/>
    <w:name w:val="WW8Num5"/>
    <w:lvl w:ilvl="0">
      <w:start w:val="11"/>
      <w:numFmt w:val="bullet"/>
      <w:lvlText w:val="-"/>
      <w:lvlJc w:val="left"/>
      <w:pPr>
        <w:tabs>
          <w:tab w:val="num" w:pos="720"/>
        </w:tabs>
        <w:ind w:left="720" w:hanging="360"/>
      </w:pPr>
      <w:rPr>
        <w:rFonts w:ascii="Arial" w:hAnsi="Arial"/>
      </w:rPr>
    </w:lvl>
  </w:abstractNum>
  <w:abstractNum w:abstractNumId="4">
    <w:nsid w:val="00000006"/>
    <w:multiLevelType w:val="singleLevel"/>
    <w:tmpl w:val="D5B88EB6"/>
    <w:name w:val="WW8Num6"/>
    <w:lvl w:ilvl="0">
      <w:start w:val="1"/>
      <w:numFmt w:val="decimal"/>
      <w:lvlText w:val="%1."/>
      <w:lvlJc w:val="left"/>
      <w:pPr>
        <w:tabs>
          <w:tab w:val="num" w:pos="360"/>
        </w:tabs>
        <w:ind w:left="360" w:hanging="360"/>
      </w:pPr>
      <w:rPr>
        <w:b w:val="0"/>
      </w:rPr>
    </w:lvl>
  </w:abstractNum>
  <w:abstractNum w:abstractNumId="5">
    <w:nsid w:val="00000008"/>
    <w:multiLevelType w:val="multilevel"/>
    <w:tmpl w:val="34B67BD0"/>
    <w:name w:val="WW8Num8"/>
    <w:lvl w:ilvl="0">
      <w:start w:val="1"/>
      <w:numFmt w:val="decimal"/>
      <w:lvlText w:val="%1."/>
      <w:lvlJc w:val="left"/>
      <w:pPr>
        <w:tabs>
          <w:tab w:val="num" w:pos="360"/>
        </w:tabs>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0000000D"/>
    <w:multiLevelType w:val="singleLevel"/>
    <w:tmpl w:val="0000000D"/>
    <w:name w:val="WW8Num13"/>
    <w:lvl w:ilvl="0">
      <w:start w:val="1"/>
      <w:numFmt w:val="bullet"/>
      <w:lvlText w:val=""/>
      <w:lvlJc w:val="left"/>
      <w:pPr>
        <w:tabs>
          <w:tab w:val="num" w:pos="0"/>
        </w:tabs>
        <w:ind w:left="1080" w:hanging="360"/>
      </w:pPr>
      <w:rPr>
        <w:rFonts w:ascii="Symbol" w:hAnsi="Symbol"/>
      </w:rPr>
    </w:lvl>
  </w:abstractNum>
  <w:abstractNum w:abstractNumId="7">
    <w:nsid w:val="00000013"/>
    <w:multiLevelType w:val="singleLevel"/>
    <w:tmpl w:val="899E0354"/>
    <w:name w:val="WW8Num19"/>
    <w:lvl w:ilvl="0">
      <w:start w:val="1"/>
      <w:numFmt w:val="decimal"/>
      <w:lvlText w:val="%1."/>
      <w:lvlJc w:val="left"/>
      <w:pPr>
        <w:tabs>
          <w:tab w:val="num" w:pos="720"/>
        </w:tabs>
        <w:ind w:left="720" w:hanging="360"/>
      </w:pPr>
      <w:rPr>
        <w:b/>
      </w:rPr>
    </w:lvl>
  </w:abstractNum>
  <w:abstractNum w:abstractNumId="8">
    <w:nsid w:val="0000001A"/>
    <w:multiLevelType w:val="singleLevel"/>
    <w:tmpl w:val="0000001A"/>
    <w:name w:val="WW8Num26"/>
    <w:lvl w:ilvl="0">
      <w:start w:val="1"/>
      <w:numFmt w:val="bullet"/>
      <w:lvlText w:val=""/>
      <w:lvlJc w:val="left"/>
      <w:pPr>
        <w:tabs>
          <w:tab w:val="num" w:pos="0"/>
        </w:tabs>
        <w:ind w:left="2160" w:hanging="360"/>
      </w:pPr>
      <w:rPr>
        <w:rFonts w:ascii="Symbol" w:hAnsi="Symbol"/>
      </w:rPr>
    </w:lvl>
  </w:abstractNum>
  <w:abstractNum w:abstractNumId="9">
    <w:nsid w:val="00000020"/>
    <w:multiLevelType w:val="singleLevel"/>
    <w:tmpl w:val="00000020"/>
    <w:name w:val="WW8Num32"/>
    <w:lvl w:ilvl="0">
      <w:start w:val="1"/>
      <w:numFmt w:val="bullet"/>
      <w:lvlText w:val=""/>
      <w:lvlJc w:val="left"/>
      <w:pPr>
        <w:tabs>
          <w:tab w:val="num" w:pos="0"/>
        </w:tabs>
        <w:ind w:left="1800" w:hanging="360"/>
      </w:pPr>
      <w:rPr>
        <w:rFonts w:ascii="Symbol" w:hAnsi="Symbol"/>
      </w:rPr>
    </w:lvl>
  </w:abstractNum>
  <w:abstractNum w:abstractNumId="10">
    <w:nsid w:val="00000022"/>
    <w:multiLevelType w:val="multilevel"/>
    <w:tmpl w:val="00000022"/>
    <w:lvl w:ilvl="0">
      <w:start w:val="1"/>
      <w:numFmt w:val="bullet"/>
      <w:lvlText w:val="-"/>
      <w:lvlJc w:val="left"/>
      <w:pPr>
        <w:tabs>
          <w:tab w:val="num" w:pos="0"/>
        </w:tabs>
        <w:ind w:left="1080" w:hanging="360"/>
      </w:pPr>
      <w:rPr>
        <w:rFonts w:ascii="Courier New" w:hAnsi="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1">
    <w:nsid w:val="0000002F"/>
    <w:multiLevelType w:val="singleLevel"/>
    <w:tmpl w:val="0000002F"/>
    <w:name w:val="WW8Num47"/>
    <w:lvl w:ilvl="0">
      <w:start w:val="1"/>
      <w:numFmt w:val="bullet"/>
      <w:lvlText w:val="-"/>
      <w:lvlJc w:val="left"/>
      <w:pPr>
        <w:tabs>
          <w:tab w:val="num" w:pos="0"/>
        </w:tabs>
        <w:ind w:left="1080" w:hanging="360"/>
      </w:pPr>
      <w:rPr>
        <w:rFonts w:ascii="Courier New" w:hAnsi="Courier New"/>
      </w:rPr>
    </w:lvl>
  </w:abstractNum>
  <w:abstractNum w:abstractNumId="12">
    <w:nsid w:val="0000005C"/>
    <w:multiLevelType w:val="singleLevel"/>
    <w:tmpl w:val="0000005C"/>
    <w:name w:val="WW8Num92"/>
    <w:lvl w:ilvl="0">
      <w:start w:val="1"/>
      <w:numFmt w:val="bullet"/>
      <w:lvlText w:val="-"/>
      <w:lvlJc w:val="left"/>
      <w:pPr>
        <w:tabs>
          <w:tab w:val="num" w:pos="1080"/>
        </w:tabs>
        <w:ind w:left="1080" w:hanging="360"/>
      </w:pPr>
      <w:rPr>
        <w:rFonts w:ascii="Courier New" w:hAnsi="Courier New"/>
      </w:rPr>
    </w:lvl>
  </w:abstractNum>
  <w:abstractNum w:abstractNumId="13">
    <w:nsid w:val="03725BF2"/>
    <w:multiLevelType w:val="singleLevel"/>
    <w:tmpl w:val="551462A0"/>
    <w:lvl w:ilvl="0">
      <w:start w:val="1"/>
      <w:numFmt w:val="decimal"/>
      <w:lvlText w:val="%1."/>
      <w:legacy w:legacy="1" w:legacySpace="0" w:legacyIndent="360"/>
      <w:lvlJc w:val="left"/>
      <w:rPr>
        <w:rFonts w:ascii="Calibri" w:hAnsi="Calibri" w:hint="default"/>
      </w:rPr>
    </w:lvl>
  </w:abstractNum>
  <w:abstractNum w:abstractNumId="14">
    <w:nsid w:val="064D7193"/>
    <w:multiLevelType w:val="hybridMultilevel"/>
    <w:tmpl w:val="F1FE22F0"/>
    <w:lvl w:ilvl="0" w:tplc="5B0C68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3298"/>
        </w:tabs>
        <w:ind w:left="3298" w:hanging="360"/>
      </w:pPr>
      <w:rPr>
        <w:rFonts w:ascii="Courier New" w:hAnsi="Courier New" w:cs="Courier New" w:hint="default"/>
      </w:rPr>
    </w:lvl>
    <w:lvl w:ilvl="2" w:tplc="04090005" w:tentative="1">
      <w:start w:val="1"/>
      <w:numFmt w:val="bullet"/>
      <w:lvlText w:val=""/>
      <w:lvlJc w:val="left"/>
      <w:pPr>
        <w:tabs>
          <w:tab w:val="num" w:pos="4018"/>
        </w:tabs>
        <w:ind w:left="4018" w:hanging="360"/>
      </w:pPr>
      <w:rPr>
        <w:rFonts w:ascii="Wingdings" w:hAnsi="Wingdings" w:hint="default"/>
      </w:rPr>
    </w:lvl>
    <w:lvl w:ilvl="3" w:tplc="04090001" w:tentative="1">
      <w:start w:val="1"/>
      <w:numFmt w:val="bullet"/>
      <w:lvlText w:val=""/>
      <w:lvlJc w:val="left"/>
      <w:pPr>
        <w:tabs>
          <w:tab w:val="num" w:pos="4738"/>
        </w:tabs>
        <w:ind w:left="4738" w:hanging="360"/>
      </w:pPr>
      <w:rPr>
        <w:rFonts w:ascii="Symbol" w:hAnsi="Symbol" w:hint="default"/>
      </w:rPr>
    </w:lvl>
    <w:lvl w:ilvl="4" w:tplc="04090003" w:tentative="1">
      <w:start w:val="1"/>
      <w:numFmt w:val="bullet"/>
      <w:lvlText w:val="o"/>
      <w:lvlJc w:val="left"/>
      <w:pPr>
        <w:tabs>
          <w:tab w:val="num" w:pos="5458"/>
        </w:tabs>
        <w:ind w:left="5458" w:hanging="360"/>
      </w:pPr>
      <w:rPr>
        <w:rFonts w:ascii="Courier New" w:hAnsi="Courier New" w:cs="Courier New" w:hint="default"/>
      </w:rPr>
    </w:lvl>
    <w:lvl w:ilvl="5" w:tplc="04090005" w:tentative="1">
      <w:start w:val="1"/>
      <w:numFmt w:val="bullet"/>
      <w:lvlText w:val=""/>
      <w:lvlJc w:val="left"/>
      <w:pPr>
        <w:tabs>
          <w:tab w:val="num" w:pos="6178"/>
        </w:tabs>
        <w:ind w:left="6178" w:hanging="360"/>
      </w:pPr>
      <w:rPr>
        <w:rFonts w:ascii="Wingdings" w:hAnsi="Wingdings" w:hint="default"/>
      </w:rPr>
    </w:lvl>
    <w:lvl w:ilvl="6" w:tplc="04090001" w:tentative="1">
      <w:start w:val="1"/>
      <w:numFmt w:val="bullet"/>
      <w:lvlText w:val=""/>
      <w:lvlJc w:val="left"/>
      <w:pPr>
        <w:tabs>
          <w:tab w:val="num" w:pos="6898"/>
        </w:tabs>
        <w:ind w:left="6898" w:hanging="360"/>
      </w:pPr>
      <w:rPr>
        <w:rFonts w:ascii="Symbol" w:hAnsi="Symbol" w:hint="default"/>
      </w:rPr>
    </w:lvl>
    <w:lvl w:ilvl="7" w:tplc="04090003" w:tentative="1">
      <w:start w:val="1"/>
      <w:numFmt w:val="bullet"/>
      <w:lvlText w:val="o"/>
      <w:lvlJc w:val="left"/>
      <w:pPr>
        <w:tabs>
          <w:tab w:val="num" w:pos="7618"/>
        </w:tabs>
        <w:ind w:left="7618" w:hanging="360"/>
      </w:pPr>
      <w:rPr>
        <w:rFonts w:ascii="Courier New" w:hAnsi="Courier New" w:cs="Courier New" w:hint="default"/>
      </w:rPr>
    </w:lvl>
    <w:lvl w:ilvl="8" w:tplc="04090005" w:tentative="1">
      <w:start w:val="1"/>
      <w:numFmt w:val="bullet"/>
      <w:lvlText w:val=""/>
      <w:lvlJc w:val="left"/>
      <w:pPr>
        <w:tabs>
          <w:tab w:val="num" w:pos="8338"/>
        </w:tabs>
        <w:ind w:left="8338" w:hanging="360"/>
      </w:pPr>
      <w:rPr>
        <w:rFonts w:ascii="Wingdings" w:hAnsi="Wingdings" w:hint="default"/>
      </w:rPr>
    </w:lvl>
  </w:abstractNum>
  <w:abstractNum w:abstractNumId="15">
    <w:nsid w:val="0B40373C"/>
    <w:multiLevelType w:val="hybridMultilevel"/>
    <w:tmpl w:val="F04E80EC"/>
    <w:lvl w:ilvl="0" w:tplc="042F000B">
      <w:start w:val="1"/>
      <w:numFmt w:val="bullet"/>
      <w:lvlText w:val=""/>
      <w:lvlJc w:val="left"/>
      <w:pPr>
        <w:ind w:left="765" w:hanging="360"/>
      </w:pPr>
      <w:rPr>
        <w:rFonts w:ascii="Wingdings" w:hAnsi="Wingdings" w:hint="default"/>
      </w:rPr>
    </w:lvl>
    <w:lvl w:ilvl="1" w:tplc="042F0003" w:tentative="1">
      <w:start w:val="1"/>
      <w:numFmt w:val="bullet"/>
      <w:lvlText w:val="o"/>
      <w:lvlJc w:val="left"/>
      <w:pPr>
        <w:ind w:left="1485" w:hanging="360"/>
      </w:pPr>
      <w:rPr>
        <w:rFonts w:ascii="Courier New" w:hAnsi="Courier New" w:cs="Courier New" w:hint="default"/>
      </w:rPr>
    </w:lvl>
    <w:lvl w:ilvl="2" w:tplc="042F0005" w:tentative="1">
      <w:start w:val="1"/>
      <w:numFmt w:val="bullet"/>
      <w:lvlText w:val=""/>
      <w:lvlJc w:val="left"/>
      <w:pPr>
        <w:ind w:left="2205" w:hanging="360"/>
      </w:pPr>
      <w:rPr>
        <w:rFonts w:ascii="Wingdings" w:hAnsi="Wingdings" w:hint="default"/>
      </w:rPr>
    </w:lvl>
    <w:lvl w:ilvl="3" w:tplc="042F0001" w:tentative="1">
      <w:start w:val="1"/>
      <w:numFmt w:val="bullet"/>
      <w:lvlText w:val=""/>
      <w:lvlJc w:val="left"/>
      <w:pPr>
        <w:ind w:left="2925" w:hanging="360"/>
      </w:pPr>
      <w:rPr>
        <w:rFonts w:ascii="Symbol" w:hAnsi="Symbol" w:hint="default"/>
      </w:rPr>
    </w:lvl>
    <w:lvl w:ilvl="4" w:tplc="042F0003" w:tentative="1">
      <w:start w:val="1"/>
      <w:numFmt w:val="bullet"/>
      <w:lvlText w:val="o"/>
      <w:lvlJc w:val="left"/>
      <w:pPr>
        <w:ind w:left="3645" w:hanging="360"/>
      </w:pPr>
      <w:rPr>
        <w:rFonts w:ascii="Courier New" w:hAnsi="Courier New" w:cs="Courier New" w:hint="default"/>
      </w:rPr>
    </w:lvl>
    <w:lvl w:ilvl="5" w:tplc="042F0005" w:tentative="1">
      <w:start w:val="1"/>
      <w:numFmt w:val="bullet"/>
      <w:lvlText w:val=""/>
      <w:lvlJc w:val="left"/>
      <w:pPr>
        <w:ind w:left="4365" w:hanging="360"/>
      </w:pPr>
      <w:rPr>
        <w:rFonts w:ascii="Wingdings" w:hAnsi="Wingdings" w:hint="default"/>
      </w:rPr>
    </w:lvl>
    <w:lvl w:ilvl="6" w:tplc="042F0001" w:tentative="1">
      <w:start w:val="1"/>
      <w:numFmt w:val="bullet"/>
      <w:lvlText w:val=""/>
      <w:lvlJc w:val="left"/>
      <w:pPr>
        <w:ind w:left="5085" w:hanging="360"/>
      </w:pPr>
      <w:rPr>
        <w:rFonts w:ascii="Symbol" w:hAnsi="Symbol" w:hint="default"/>
      </w:rPr>
    </w:lvl>
    <w:lvl w:ilvl="7" w:tplc="042F0003" w:tentative="1">
      <w:start w:val="1"/>
      <w:numFmt w:val="bullet"/>
      <w:lvlText w:val="o"/>
      <w:lvlJc w:val="left"/>
      <w:pPr>
        <w:ind w:left="5805" w:hanging="360"/>
      </w:pPr>
      <w:rPr>
        <w:rFonts w:ascii="Courier New" w:hAnsi="Courier New" w:cs="Courier New" w:hint="default"/>
      </w:rPr>
    </w:lvl>
    <w:lvl w:ilvl="8" w:tplc="042F0005" w:tentative="1">
      <w:start w:val="1"/>
      <w:numFmt w:val="bullet"/>
      <w:lvlText w:val=""/>
      <w:lvlJc w:val="left"/>
      <w:pPr>
        <w:ind w:left="6525" w:hanging="360"/>
      </w:pPr>
      <w:rPr>
        <w:rFonts w:ascii="Wingdings" w:hAnsi="Wingdings" w:hint="default"/>
      </w:rPr>
    </w:lvl>
  </w:abstractNum>
  <w:abstractNum w:abstractNumId="16">
    <w:nsid w:val="0BD10021"/>
    <w:multiLevelType w:val="hybridMultilevel"/>
    <w:tmpl w:val="2B441E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CA72202"/>
    <w:multiLevelType w:val="hybridMultilevel"/>
    <w:tmpl w:val="47A85A96"/>
    <w:lvl w:ilvl="0" w:tplc="ED9C3128">
      <w:numFmt w:val="bullet"/>
      <w:lvlText w:val="-"/>
      <w:lvlJc w:val="left"/>
      <w:pPr>
        <w:ind w:left="1080" w:hanging="360"/>
      </w:pPr>
      <w:rPr>
        <w:rFonts w:ascii="Arial" w:eastAsia="Calibri"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8">
    <w:nsid w:val="17486549"/>
    <w:multiLevelType w:val="hybridMultilevel"/>
    <w:tmpl w:val="0C8C993E"/>
    <w:lvl w:ilvl="0" w:tplc="FB8486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D9C1724"/>
    <w:multiLevelType w:val="hybridMultilevel"/>
    <w:tmpl w:val="E29AEF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11656F5"/>
    <w:multiLevelType w:val="hybridMultilevel"/>
    <w:tmpl w:val="631C8A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2AA6E12"/>
    <w:multiLevelType w:val="hybridMultilevel"/>
    <w:tmpl w:val="D34EE208"/>
    <w:lvl w:ilvl="0" w:tplc="4EE8A7F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3CB3158"/>
    <w:multiLevelType w:val="hybridMultilevel"/>
    <w:tmpl w:val="DF4E2D9E"/>
    <w:lvl w:ilvl="0" w:tplc="290E5F1A">
      <w:start w:val="659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7B132A3"/>
    <w:multiLevelType w:val="hybridMultilevel"/>
    <w:tmpl w:val="E0A0FA5A"/>
    <w:lvl w:ilvl="0" w:tplc="BD82A6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AA86D4F"/>
    <w:multiLevelType w:val="hybridMultilevel"/>
    <w:tmpl w:val="14FC7D40"/>
    <w:lvl w:ilvl="0" w:tplc="0409000B">
      <w:start w:val="1"/>
      <w:numFmt w:val="bullet"/>
      <w:lvlText w:val=""/>
      <w:lvlJc w:val="left"/>
      <w:pPr>
        <w:ind w:left="1447" w:hanging="360"/>
      </w:pPr>
      <w:rPr>
        <w:rFonts w:ascii="Wingdings" w:hAnsi="Wingdings"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25">
    <w:nsid w:val="412268D9"/>
    <w:multiLevelType w:val="hybridMultilevel"/>
    <w:tmpl w:val="26087B8E"/>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cs="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cs="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cs="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26">
    <w:nsid w:val="42337301"/>
    <w:multiLevelType w:val="hybridMultilevel"/>
    <w:tmpl w:val="67FA3C44"/>
    <w:lvl w:ilvl="0" w:tplc="0409000D">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99C3628"/>
    <w:multiLevelType w:val="hybridMultilevel"/>
    <w:tmpl w:val="80F245C4"/>
    <w:lvl w:ilvl="0" w:tplc="C5FCD1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8A1EF7"/>
    <w:multiLevelType w:val="hybridMultilevel"/>
    <w:tmpl w:val="499081E4"/>
    <w:lvl w:ilvl="0" w:tplc="873CA964">
      <w:start w:val="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226E07"/>
    <w:multiLevelType w:val="hybridMultilevel"/>
    <w:tmpl w:val="1DE43C70"/>
    <w:lvl w:ilvl="0" w:tplc="10723E22">
      <w:start w:val="4"/>
      <w:numFmt w:val="bullet"/>
      <w:lvlText w:val="-"/>
      <w:lvlJc w:val="left"/>
      <w:pPr>
        <w:ind w:left="720" w:hanging="360"/>
      </w:pPr>
      <w:rPr>
        <w:rFonts w:ascii="Arial" w:eastAsiaTheme="minorHAnsi" w:hAnsi="Arial" w:cs="Arial"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9B106A"/>
    <w:multiLevelType w:val="hybridMultilevel"/>
    <w:tmpl w:val="56127AD8"/>
    <w:lvl w:ilvl="0" w:tplc="C2663BAA">
      <w:numFmt w:val="bullet"/>
      <w:lvlText w:val="-"/>
      <w:lvlJc w:val="left"/>
      <w:pPr>
        <w:tabs>
          <w:tab w:val="num" w:pos="1080"/>
        </w:tabs>
        <w:ind w:left="1080" w:hanging="360"/>
      </w:pPr>
      <w:rPr>
        <w:rFonts w:ascii="M_Times" w:eastAsia="Times New Roman" w:hAnsi="M_Times" w:cs="Times New Roman" w:hint="default"/>
      </w:rPr>
    </w:lvl>
    <w:lvl w:ilvl="1" w:tplc="042F0003" w:tentative="1">
      <w:start w:val="1"/>
      <w:numFmt w:val="bullet"/>
      <w:lvlText w:val="o"/>
      <w:lvlJc w:val="left"/>
      <w:pPr>
        <w:tabs>
          <w:tab w:val="num" w:pos="1800"/>
        </w:tabs>
        <w:ind w:left="1800" w:hanging="360"/>
      </w:pPr>
      <w:rPr>
        <w:rFonts w:ascii="Courier New" w:hAnsi="Courier New" w:cs="Courier New" w:hint="default"/>
      </w:rPr>
    </w:lvl>
    <w:lvl w:ilvl="2" w:tplc="042F0005" w:tentative="1">
      <w:start w:val="1"/>
      <w:numFmt w:val="bullet"/>
      <w:lvlText w:val=""/>
      <w:lvlJc w:val="left"/>
      <w:pPr>
        <w:tabs>
          <w:tab w:val="num" w:pos="2520"/>
        </w:tabs>
        <w:ind w:left="2520" w:hanging="360"/>
      </w:pPr>
      <w:rPr>
        <w:rFonts w:ascii="Wingdings" w:hAnsi="Wingdings" w:hint="default"/>
      </w:rPr>
    </w:lvl>
    <w:lvl w:ilvl="3" w:tplc="042F0001" w:tentative="1">
      <w:start w:val="1"/>
      <w:numFmt w:val="bullet"/>
      <w:lvlText w:val=""/>
      <w:lvlJc w:val="left"/>
      <w:pPr>
        <w:tabs>
          <w:tab w:val="num" w:pos="3240"/>
        </w:tabs>
        <w:ind w:left="3240" w:hanging="360"/>
      </w:pPr>
      <w:rPr>
        <w:rFonts w:ascii="Symbol" w:hAnsi="Symbol" w:hint="default"/>
      </w:rPr>
    </w:lvl>
    <w:lvl w:ilvl="4" w:tplc="042F0003" w:tentative="1">
      <w:start w:val="1"/>
      <w:numFmt w:val="bullet"/>
      <w:lvlText w:val="o"/>
      <w:lvlJc w:val="left"/>
      <w:pPr>
        <w:tabs>
          <w:tab w:val="num" w:pos="3960"/>
        </w:tabs>
        <w:ind w:left="3960" w:hanging="360"/>
      </w:pPr>
      <w:rPr>
        <w:rFonts w:ascii="Courier New" w:hAnsi="Courier New" w:cs="Courier New" w:hint="default"/>
      </w:rPr>
    </w:lvl>
    <w:lvl w:ilvl="5" w:tplc="042F0005" w:tentative="1">
      <w:start w:val="1"/>
      <w:numFmt w:val="bullet"/>
      <w:lvlText w:val=""/>
      <w:lvlJc w:val="left"/>
      <w:pPr>
        <w:tabs>
          <w:tab w:val="num" w:pos="4680"/>
        </w:tabs>
        <w:ind w:left="4680" w:hanging="360"/>
      </w:pPr>
      <w:rPr>
        <w:rFonts w:ascii="Wingdings" w:hAnsi="Wingdings" w:hint="default"/>
      </w:rPr>
    </w:lvl>
    <w:lvl w:ilvl="6" w:tplc="042F0001" w:tentative="1">
      <w:start w:val="1"/>
      <w:numFmt w:val="bullet"/>
      <w:lvlText w:val=""/>
      <w:lvlJc w:val="left"/>
      <w:pPr>
        <w:tabs>
          <w:tab w:val="num" w:pos="5400"/>
        </w:tabs>
        <w:ind w:left="5400" w:hanging="360"/>
      </w:pPr>
      <w:rPr>
        <w:rFonts w:ascii="Symbol" w:hAnsi="Symbol" w:hint="default"/>
      </w:rPr>
    </w:lvl>
    <w:lvl w:ilvl="7" w:tplc="042F0003" w:tentative="1">
      <w:start w:val="1"/>
      <w:numFmt w:val="bullet"/>
      <w:lvlText w:val="o"/>
      <w:lvlJc w:val="left"/>
      <w:pPr>
        <w:tabs>
          <w:tab w:val="num" w:pos="6120"/>
        </w:tabs>
        <w:ind w:left="6120" w:hanging="360"/>
      </w:pPr>
      <w:rPr>
        <w:rFonts w:ascii="Courier New" w:hAnsi="Courier New" w:cs="Courier New" w:hint="default"/>
      </w:rPr>
    </w:lvl>
    <w:lvl w:ilvl="8" w:tplc="042F0005" w:tentative="1">
      <w:start w:val="1"/>
      <w:numFmt w:val="bullet"/>
      <w:lvlText w:val=""/>
      <w:lvlJc w:val="left"/>
      <w:pPr>
        <w:tabs>
          <w:tab w:val="num" w:pos="6840"/>
        </w:tabs>
        <w:ind w:left="6840" w:hanging="360"/>
      </w:pPr>
      <w:rPr>
        <w:rFonts w:ascii="Wingdings" w:hAnsi="Wingdings" w:hint="default"/>
      </w:rPr>
    </w:lvl>
  </w:abstractNum>
  <w:abstractNum w:abstractNumId="31">
    <w:nsid w:val="63F901A8"/>
    <w:multiLevelType w:val="multilevel"/>
    <w:tmpl w:val="D16CA812"/>
    <w:lvl w:ilvl="0">
      <w:start w:val="9"/>
      <w:numFmt w:val="decimal"/>
      <w:lvlText w:val="%1."/>
      <w:lvlJc w:val="left"/>
      <w:pPr>
        <w:ind w:left="390" w:hanging="390"/>
      </w:pPr>
      <w:rPr>
        <w:rFonts w:hint="default"/>
      </w:rPr>
    </w:lvl>
    <w:lvl w:ilvl="1">
      <w:start w:val="5"/>
      <w:numFmt w:val="decimal"/>
      <w:lvlText w:val="%1.%2."/>
      <w:lvlJc w:val="left"/>
      <w:pPr>
        <w:ind w:left="16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6AA45345"/>
    <w:multiLevelType w:val="hybridMultilevel"/>
    <w:tmpl w:val="AA2A9306"/>
    <w:lvl w:ilvl="0" w:tplc="0409000B">
      <w:start w:val="1"/>
      <w:numFmt w:val="bullet"/>
      <w:lvlText w:val=""/>
      <w:lvlJc w:val="left"/>
      <w:pPr>
        <w:ind w:left="2190" w:hanging="360"/>
      </w:pPr>
      <w:rPr>
        <w:rFonts w:ascii="Wingdings" w:hAnsi="Wingdings"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3">
    <w:nsid w:val="6F834D0B"/>
    <w:multiLevelType w:val="hybridMultilevel"/>
    <w:tmpl w:val="C948672C"/>
    <w:lvl w:ilvl="0" w:tplc="042F000B">
      <w:start w:val="1"/>
      <w:numFmt w:val="bullet"/>
      <w:lvlText w:val=""/>
      <w:lvlJc w:val="left"/>
      <w:pPr>
        <w:ind w:left="720" w:hanging="360"/>
      </w:pPr>
      <w:rPr>
        <w:rFonts w:ascii="Wingdings" w:hAnsi="Wingdings" w:hint="default"/>
      </w:rPr>
    </w:lvl>
    <w:lvl w:ilvl="1" w:tplc="042F000B">
      <w:start w:val="1"/>
      <w:numFmt w:val="bullet"/>
      <w:lvlText w:val=""/>
      <w:lvlJc w:val="left"/>
      <w:pPr>
        <w:ind w:left="1440" w:hanging="360"/>
      </w:pPr>
      <w:rPr>
        <w:rFonts w:ascii="Wingdings" w:hAnsi="Wingdings"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
    <w:nsid w:val="71231DC8"/>
    <w:multiLevelType w:val="hybridMultilevel"/>
    <w:tmpl w:val="90E89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0C2B0E"/>
    <w:multiLevelType w:val="hybridMultilevel"/>
    <w:tmpl w:val="FF481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D53C06"/>
    <w:multiLevelType w:val="hybridMultilevel"/>
    <w:tmpl w:val="9F2855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D673C6B"/>
    <w:multiLevelType w:val="hybridMultilevel"/>
    <w:tmpl w:val="0714D81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nsid w:val="7E6258C6"/>
    <w:multiLevelType w:val="hybridMultilevel"/>
    <w:tmpl w:val="39D87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2"/>
  </w:num>
  <w:num w:numId="4">
    <w:abstractNumId w:val="29"/>
  </w:num>
  <w:num w:numId="5">
    <w:abstractNumId w:val="12"/>
  </w:num>
  <w:num w:numId="6">
    <w:abstractNumId w:val="1"/>
  </w:num>
  <w:num w:numId="7">
    <w:abstractNumId w:val="10"/>
  </w:num>
  <w:num w:numId="8">
    <w:abstractNumId w:val="8"/>
  </w:num>
  <w:num w:numId="9">
    <w:abstractNumId w:val="9"/>
  </w:num>
  <w:num w:numId="10">
    <w:abstractNumId w:val="11"/>
  </w:num>
  <w:num w:numId="11">
    <w:abstractNumId w:val="6"/>
  </w:num>
  <w:num w:numId="12">
    <w:abstractNumId w:val="37"/>
  </w:num>
  <w:num w:numId="13">
    <w:abstractNumId w:val="15"/>
  </w:num>
  <w:num w:numId="14">
    <w:abstractNumId w:val="0"/>
  </w:num>
  <w:num w:numId="15">
    <w:abstractNumId w:val="2"/>
  </w:num>
  <w:num w:numId="16">
    <w:abstractNumId w:val="28"/>
  </w:num>
  <w:num w:numId="17">
    <w:abstractNumId w:val="14"/>
  </w:num>
  <w:num w:numId="18">
    <w:abstractNumId w:val="38"/>
  </w:num>
  <w:num w:numId="19">
    <w:abstractNumId w:val="3"/>
  </w:num>
  <w:num w:numId="20">
    <w:abstractNumId w:val="4"/>
  </w:num>
  <w:num w:numId="21">
    <w:abstractNumId w:val="31"/>
  </w:num>
  <w:num w:numId="22">
    <w:abstractNumId w:val="13"/>
  </w:num>
  <w:num w:numId="23">
    <w:abstractNumId w:val="21"/>
  </w:num>
  <w:num w:numId="24">
    <w:abstractNumId w:val="24"/>
  </w:num>
  <w:num w:numId="25">
    <w:abstractNumId w:val="25"/>
  </w:num>
  <w:num w:numId="26">
    <w:abstractNumId w:val="20"/>
  </w:num>
  <w:num w:numId="27">
    <w:abstractNumId w:val="19"/>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6"/>
  </w:num>
  <w:num w:numId="31">
    <w:abstractNumId w:val="26"/>
  </w:num>
  <w:num w:numId="32">
    <w:abstractNumId w:val="19"/>
  </w:num>
  <w:num w:numId="33">
    <w:abstractNumId w:val="34"/>
  </w:num>
  <w:num w:numId="34">
    <w:abstractNumId w:val="30"/>
  </w:num>
  <w:num w:numId="35">
    <w:abstractNumId w:val="33"/>
  </w:num>
  <w:num w:numId="36">
    <w:abstractNumId w:val="27"/>
  </w:num>
  <w:num w:numId="37">
    <w:abstractNumId w:val="23"/>
  </w:num>
  <w:num w:numId="38">
    <w:abstractNumId w:val="35"/>
  </w:num>
  <w:num w:numId="39">
    <w:abstractNumId w:val="16"/>
  </w:num>
  <w:num w:numId="40">
    <w:abstractNumId w:val="18"/>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64514"/>
  </w:hdrShapeDefaults>
  <w:footnotePr>
    <w:pos w:val="beneathText"/>
    <w:footnote w:id="-1"/>
    <w:footnote w:id="0"/>
  </w:footnotePr>
  <w:endnotePr>
    <w:endnote w:id="-1"/>
    <w:endnote w:id="0"/>
  </w:endnotePr>
  <w:compat/>
  <w:rsids>
    <w:rsidRoot w:val="00A93E12"/>
    <w:rsid w:val="0000315C"/>
    <w:rsid w:val="00006915"/>
    <w:rsid w:val="00012912"/>
    <w:rsid w:val="00016116"/>
    <w:rsid w:val="0001718E"/>
    <w:rsid w:val="0001787E"/>
    <w:rsid w:val="000203A6"/>
    <w:rsid w:val="00021037"/>
    <w:rsid w:val="000220DB"/>
    <w:rsid w:val="00023066"/>
    <w:rsid w:val="00024D8F"/>
    <w:rsid w:val="00025083"/>
    <w:rsid w:val="00026226"/>
    <w:rsid w:val="00036300"/>
    <w:rsid w:val="00042FE5"/>
    <w:rsid w:val="000444DF"/>
    <w:rsid w:val="00044CE1"/>
    <w:rsid w:val="00054668"/>
    <w:rsid w:val="0005785D"/>
    <w:rsid w:val="00057C97"/>
    <w:rsid w:val="00060585"/>
    <w:rsid w:val="000717C9"/>
    <w:rsid w:val="000761DB"/>
    <w:rsid w:val="000811E7"/>
    <w:rsid w:val="00081600"/>
    <w:rsid w:val="00081756"/>
    <w:rsid w:val="000902FE"/>
    <w:rsid w:val="00090767"/>
    <w:rsid w:val="000931A8"/>
    <w:rsid w:val="000A1D50"/>
    <w:rsid w:val="000A4F81"/>
    <w:rsid w:val="000A68C6"/>
    <w:rsid w:val="000B208D"/>
    <w:rsid w:val="000B656E"/>
    <w:rsid w:val="000B6813"/>
    <w:rsid w:val="000C3061"/>
    <w:rsid w:val="000C3180"/>
    <w:rsid w:val="000C3358"/>
    <w:rsid w:val="000C36A3"/>
    <w:rsid w:val="000D35E8"/>
    <w:rsid w:val="000F189A"/>
    <w:rsid w:val="000F309C"/>
    <w:rsid w:val="00100327"/>
    <w:rsid w:val="00124AD0"/>
    <w:rsid w:val="00131975"/>
    <w:rsid w:val="00132E02"/>
    <w:rsid w:val="0013697C"/>
    <w:rsid w:val="001515CB"/>
    <w:rsid w:val="00152FF3"/>
    <w:rsid w:val="00154C8C"/>
    <w:rsid w:val="00157201"/>
    <w:rsid w:val="00160570"/>
    <w:rsid w:val="0016111D"/>
    <w:rsid w:val="00164128"/>
    <w:rsid w:val="00164FAA"/>
    <w:rsid w:val="00170281"/>
    <w:rsid w:val="00170B26"/>
    <w:rsid w:val="001748A4"/>
    <w:rsid w:val="00177357"/>
    <w:rsid w:val="0017738F"/>
    <w:rsid w:val="0018201E"/>
    <w:rsid w:val="00182B2D"/>
    <w:rsid w:val="001904FE"/>
    <w:rsid w:val="00191CB8"/>
    <w:rsid w:val="001942E3"/>
    <w:rsid w:val="001A384F"/>
    <w:rsid w:val="001A7DE8"/>
    <w:rsid w:val="001B1043"/>
    <w:rsid w:val="001C3C8F"/>
    <w:rsid w:val="001C5DB6"/>
    <w:rsid w:val="001D0280"/>
    <w:rsid w:val="001D3F9E"/>
    <w:rsid w:val="001E1C72"/>
    <w:rsid w:val="0020595C"/>
    <w:rsid w:val="00211504"/>
    <w:rsid w:val="002129F7"/>
    <w:rsid w:val="00214102"/>
    <w:rsid w:val="00216288"/>
    <w:rsid w:val="00217695"/>
    <w:rsid w:val="00217BE6"/>
    <w:rsid w:val="00222776"/>
    <w:rsid w:val="0022698A"/>
    <w:rsid w:val="00230A28"/>
    <w:rsid w:val="00230C25"/>
    <w:rsid w:val="002318D2"/>
    <w:rsid w:val="0023638F"/>
    <w:rsid w:val="002369F5"/>
    <w:rsid w:val="00242D87"/>
    <w:rsid w:val="00243954"/>
    <w:rsid w:val="00245B9C"/>
    <w:rsid w:val="0024617C"/>
    <w:rsid w:val="002471CF"/>
    <w:rsid w:val="002501D9"/>
    <w:rsid w:val="00250914"/>
    <w:rsid w:val="00251BD1"/>
    <w:rsid w:val="00251F3E"/>
    <w:rsid w:val="00254909"/>
    <w:rsid w:val="00255275"/>
    <w:rsid w:val="00261102"/>
    <w:rsid w:val="0026144C"/>
    <w:rsid w:val="0026571C"/>
    <w:rsid w:val="00267B32"/>
    <w:rsid w:val="002705D8"/>
    <w:rsid w:val="00271911"/>
    <w:rsid w:val="00273AAA"/>
    <w:rsid w:val="00281B26"/>
    <w:rsid w:val="00287D49"/>
    <w:rsid w:val="00293D04"/>
    <w:rsid w:val="00297DE2"/>
    <w:rsid w:val="002A31ED"/>
    <w:rsid w:val="002B002F"/>
    <w:rsid w:val="002B15ED"/>
    <w:rsid w:val="002B171D"/>
    <w:rsid w:val="002B6DAC"/>
    <w:rsid w:val="002B743B"/>
    <w:rsid w:val="002C0251"/>
    <w:rsid w:val="002C4991"/>
    <w:rsid w:val="002D20CD"/>
    <w:rsid w:val="002E537B"/>
    <w:rsid w:val="002E5B41"/>
    <w:rsid w:val="002F6D11"/>
    <w:rsid w:val="0030664E"/>
    <w:rsid w:val="00310F71"/>
    <w:rsid w:val="003117F4"/>
    <w:rsid w:val="0031418B"/>
    <w:rsid w:val="00315828"/>
    <w:rsid w:val="00316AA9"/>
    <w:rsid w:val="0031722B"/>
    <w:rsid w:val="00320848"/>
    <w:rsid w:val="0032145C"/>
    <w:rsid w:val="00322743"/>
    <w:rsid w:val="00324E29"/>
    <w:rsid w:val="00325E0C"/>
    <w:rsid w:val="00326319"/>
    <w:rsid w:val="00330A7F"/>
    <w:rsid w:val="00334D49"/>
    <w:rsid w:val="00335665"/>
    <w:rsid w:val="00336327"/>
    <w:rsid w:val="0033656D"/>
    <w:rsid w:val="00340821"/>
    <w:rsid w:val="0034194C"/>
    <w:rsid w:val="003443BF"/>
    <w:rsid w:val="00347D60"/>
    <w:rsid w:val="00355AA8"/>
    <w:rsid w:val="003562F9"/>
    <w:rsid w:val="003617CD"/>
    <w:rsid w:val="003666F8"/>
    <w:rsid w:val="00367C8C"/>
    <w:rsid w:val="003705DA"/>
    <w:rsid w:val="00372F25"/>
    <w:rsid w:val="00374DC8"/>
    <w:rsid w:val="003800D8"/>
    <w:rsid w:val="003905CD"/>
    <w:rsid w:val="00393B14"/>
    <w:rsid w:val="003947D3"/>
    <w:rsid w:val="003A0EEF"/>
    <w:rsid w:val="003A571A"/>
    <w:rsid w:val="003A6DAE"/>
    <w:rsid w:val="003B6A81"/>
    <w:rsid w:val="003C1FC1"/>
    <w:rsid w:val="003D13C5"/>
    <w:rsid w:val="003E1811"/>
    <w:rsid w:val="003E3571"/>
    <w:rsid w:val="003F3CB9"/>
    <w:rsid w:val="003F5F61"/>
    <w:rsid w:val="00402DC4"/>
    <w:rsid w:val="004221F1"/>
    <w:rsid w:val="00422511"/>
    <w:rsid w:val="00424130"/>
    <w:rsid w:val="00426DC6"/>
    <w:rsid w:val="004350FD"/>
    <w:rsid w:val="0044047D"/>
    <w:rsid w:val="00443021"/>
    <w:rsid w:val="0045131A"/>
    <w:rsid w:val="00451709"/>
    <w:rsid w:val="00452823"/>
    <w:rsid w:val="00453B7B"/>
    <w:rsid w:val="00460DC1"/>
    <w:rsid w:val="0046267C"/>
    <w:rsid w:val="00465800"/>
    <w:rsid w:val="00465BE1"/>
    <w:rsid w:val="00492295"/>
    <w:rsid w:val="004956CD"/>
    <w:rsid w:val="004972F5"/>
    <w:rsid w:val="004A18A1"/>
    <w:rsid w:val="004A5BD5"/>
    <w:rsid w:val="004C0803"/>
    <w:rsid w:val="004C49AA"/>
    <w:rsid w:val="004D2750"/>
    <w:rsid w:val="004D5979"/>
    <w:rsid w:val="004D5C8A"/>
    <w:rsid w:val="004D624F"/>
    <w:rsid w:val="004E3A80"/>
    <w:rsid w:val="004E4AD0"/>
    <w:rsid w:val="004E6026"/>
    <w:rsid w:val="004F30AE"/>
    <w:rsid w:val="004F3621"/>
    <w:rsid w:val="004F57D0"/>
    <w:rsid w:val="00505F4C"/>
    <w:rsid w:val="00514A7C"/>
    <w:rsid w:val="00516C6A"/>
    <w:rsid w:val="00520220"/>
    <w:rsid w:val="00520638"/>
    <w:rsid w:val="00530564"/>
    <w:rsid w:val="00530653"/>
    <w:rsid w:val="005422FB"/>
    <w:rsid w:val="0054274C"/>
    <w:rsid w:val="0055622F"/>
    <w:rsid w:val="00556B5D"/>
    <w:rsid w:val="00560737"/>
    <w:rsid w:val="00562B18"/>
    <w:rsid w:val="005662D6"/>
    <w:rsid w:val="005723B7"/>
    <w:rsid w:val="00575771"/>
    <w:rsid w:val="0058131D"/>
    <w:rsid w:val="00585785"/>
    <w:rsid w:val="00585B0D"/>
    <w:rsid w:val="00590433"/>
    <w:rsid w:val="00592681"/>
    <w:rsid w:val="00595791"/>
    <w:rsid w:val="005A00EA"/>
    <w:rsid w:val="005A0879"/>
    <w:rsid w:val="005A1667"/>
    <w:rsid w:val="005A6759"/>
    <w:rsid w:val="005B71D7"/>
    <w:rsid w:val="005B75E0"/>
    <w:rsid w:val="005C2816"/>
    <w:rsid w:val="005C4CA7"/>
    <w:rsid w:val="005D05C5"/>
    <w:rsid w:val="005D106B"/>
    <w:rsid w:val="005D141C"/>
    <w:rsid w:val="005D1589"/>
    <w:rsid w:val="005D1B76"/>
    <w:rsid w:val="005D69AE"/>
    <w:rsid w:val="005E4B28"/>
    <w:rsid w:val="005E60EA"/>
    <w:rsid w:val="005F14A9"/>
    <w:rsid w:val="005F7202"/>
    <w:rsid w:val="006002C1"/>
    <w:rsid w:val="00603DC9"/>
    <w:rsid w:val="00603F7E"/>
    <w:rsid w:val="00605173"/>
    <w:rsid w:val="00612294"/>
    <w:rsid w:val="00612700"/>
    <w:rsid w:val="00615849"/>
    <w:rsid w:val="00615E99"/>
    <w:rsid w:val="00616423"/>
    <w:rsid w:val="00617CC9"/>
    <w:rsid w:val="006208BF"/>
    <w:rsid w:val="00633948"/>
    <w:rsid w:val="0063743E"/>
    <w:rsid w:val="00643BCF"/>
    <w:rsid w:val="006549D3"/>
    <w:rsid w:val="00661C33"/>
    <w:rsid w:val="006635BA"/>
    <w:rsid w:val="00665761"/>
    <w:rsid w:val="00667BA6"/>
    <w:rsid w:val="00672D05"/>
    <w:rsid w:val="00673D44"/>
    <w:rsid w:val="006745C8"/>
    <w:rsid w:val="006812D0"/>
    <w:rsid w:val="00682E4F"/>
    <w:rsid w:val="006872F7"/>
    <w:rsid w:val="00692E86"/>
    <w:rsid w:val="0069330F"/>
    <w:rsid w:val="006964A4"/>
    <w:rsid w:val="00697B5F"/>
    <w:rsid w:val="006A169B"/>
    <w:rsid w:val="006A5B0A"/>
    <w:rsid w:val="006B5C00"/>
    <w:rsid w:val="006C2B66"/>
    <w:rsid w:val="006C6589"/>
    <w:rsid w:val="006E213F"/>
    <w:rsid w:val="006E52EF"/>
    <w:rsid w:val="006E67E6"/>
    <w:rsid w:val="006F04CD"/>
    <w:rsid w:val="006F1307"/>
    <w:rsid w:val="006F3DE8"/>
    <w:rsid w:val="006F5FF5"/>
    <w:rsid w:val="007001B2"/>
    <w:rsid w:val="007005A7"/>
    <w:rsid w:val="007048D1"/>
    <w:rsid w:val="0070494C"/>
    <w:rsid w:val="007105E8"/>
    <w:rsid w:val="00713058"/>
    <w:rsid w:val="00713A38"/>
    <w:rsid w:val="0071674E"/>
    <w:rsid w:val="007218B9"/>
    <w:rsid w:val="00722C0D"/>
    <w:rsid w:val="007244A2"/>
    <w:rsid w:val="00726CAC"/>
    <w:rsid w:val="0072749F"/>
    <w:rsid w:val="0073357A"/>
    <w:rsid w:val="0073495E"/>
    <w:rsid w:val="00736FAF"/>
    <w:rsid w:val="007408E0"/>
    <w:rsid w:val="007431A8"/>
    <w:rsid w:val="00744C93"/>
    <w:rsid w:val="0074536B"/>
    <w:rsid w:val="00751356"/>
    <w:rsid w:val="00751730"/>
    <w:rsid w:val="00753E16"/>
    <w:rsid w:val="00754954"/>
    <w:rsid w:val="00754EAA"/>
    <w:rsid w:val="007658E3"/>
    <w:rsid w:val="0077154F"/>
    <w:rsid w:val="007761B8"/>
    <w:rsid w:val="00776261"/>
    <w:rsid w:val="00776654"/>
    <w:rsid w:val="00780578"/>
    <w:rsid w:val="00784045"/>
    <w:rsid w:val="00787C8A"/>
    <w:rsid w:val="00791F8A"/>
    <w:rsid w:val="00794409"/>
    <w:rsid w:val="0079568D"/>
    <w:rsid w:val="00796B53"/>
    <w:rsid w:val="00797060"/>
    <w:rsid w:val="007972D6"/>
    <w:rsid w:val="00797FBC"/>
    <w:rsid w:val="007A749D"/>
    <w:rsid w:val="007A7AA8"/>
    <w:rsid w:val="007B3F8A"/>
    <w:rsid w:val="007C0B64"/>
    <w:rsid w:val="007C4BD3"/>
    <w:rsid w:val="007C4E04"/>
    <w:rsid w:val="007C675E"/>
    <w:rsid w:val="007C73F9"/>
    <w:rsid w:val="007D2173"/>
    <w:rsid w:val="007E337E"/>
    <w:rsid w:val="007E35EF"/>
    <w:rsid w:val="00801998"/>
    <w:rsid w:val="00802E94"/>
    <w:rsid w:val="00812FE6"/>
    <w:rsid w:val="00813A5A"/>
    <w:rsid w:val="00813EAB"/>
    <w:rsid w:val="00826C46"/>
    <w:rsid w:val="00834150"/>
    <w:rsid w:val="00834225"/>
    <w:rsid w:val="00834505"/>
    <w:rsid w:val="00834696"/>
    <w:rsid w:val="00836130"/>
    <w:rsid w:val="00841CCC"/>
    <w:rsid w:val="0084735C"/>
    <w:rsid w:val="008474E4"/>
    <w:rsid w:val="00852480"/>
    <w:rsid w:val="0085321E"/>
    <w:rsid w:val="00857424"/>
    <w:rsid w:val="0086008F"/>
    <w:rsid w:val="008609C5"/>
    <w:rsid w:val="008637FF"/>
    <w:rsid w:val="00865F82"/>
    <w:rsid w:val="008701AE"/>
    <w:rsid w:val="00870BB3"/>
    <w:rsid w:val="008735B3"/>
    <w:rsid w:val="00880E3C"/>
    <w:rsid w:val="00884198"/>
    <w:rsid w:val="008844F0"/>
    <w:rsid w:val="0088756B"/>
    <w:rsid w:val="00891302"/>
    <w:rsid w:val="008930E9"/>
    <w:rsid w:val="00893E85"/>
    <w:rsid w:val="0089430D"/>
    <w:rsid w:val="00894CC6"/>
    <w:rsid w:val="0089675D"/>
    <w:rsid w:val="008A05E2"/>
    <w:rsid w:val="008A2963"/>
    <w:rsid w:val="008A3DC3"/>
    <w:rsid w:val="008B04F6"/>
    <w:rsid w:val="008B3900"/>
    <w:rsid w:val="008B5658"/>
    <w:rsid w:val="008B7A42"/>
    <w:rsid w:val="008C5A3A"/>
    <w:rsid w:val="008C68E3"/>
    <w:rsid w:val="008D31C0"/>
    <w:rsid w:val="008D6C9C"/>
    <w:rsid w:val="008D757A"/>
    <w:rsid w:val="008E1BB5"/>
    <w:rsid w:val="008F02B9"/>
    <w:rsid w:val="008F3CA5"/>
    <w:rsid w:val="00900085"/>
    <w:rsid w:val="009033E6"/>
    <w:rsid w:val="00904E0E"/>
    <w:rsid w:val="00904F06"/>
    <w:rsid w:val="00910C18"/>
    <w:rsid w:val="00913344"/>
    <w:rsid w:val="00921639"/>
    <w:rsid w:val="00931872"/>
    <w:rsid w:val="00931931"/>
    <w:rsid w:val="009325D9"/>
    <w:rsid w:val="00933670"/>
    <w:rsid w:val="00934174"/>
    <w:rsid w:val="00934516"/>
    <w:rsid w:val="009445E0"/>
    <w:rsid w:val="00944F0E"/>
    <w:rsid w:val="00944F5F"/>
    <w:rsid w:val="00946F4C"/>
    <w:rsid w:val="009473E0"/>
    <w:rsid w:val="00947C00"/>
    <w:rsid w:val="00951421"/>
    <w:rsid w:val="009526D5"/>
    <w:rsid w:val="00957019"/>
    <w:rsid w:val="009618F9"/>
    <w:rsid w:val="00966C7A"/>
    <w:rsid w:val="0096786E"/>
    <w:rsid w:val="00973C51"/>
    <w:rsid w:val="009775FA"/>
    <w:rsid w:val="0098543A"/>
    <w:rsid w:val="00996986"/>
    <w:rsid w:val="009A0310"/>
    <w:rsid w:val="009A1DF4"/>
    <w:rsid w:val="009A5B94"/>
    <w:rsid w:val="009A627E"/>
    <w:rsid w:val="009A7B02"/>
    <w:rsid w:val="009B05A4"/>
    <w:rsid w:val="009B1023"/>
    <w:rsid w:val="009B1164"/>
    <w:rsid w:val="009B11C9"/>
    <w:rsid w:val="009B1259"/>
    <w:rsid w:val="009B39A1"/>
    <w:rsid w:val="009B6963"/>
    <w:rsid w:val="009B7103"/>
    <w:rsid w:val="009C08E5"/>
    <w:rsid w:val="009D1D94"/>
    <w:rsid w:val="009D2F1A"/>
    <w:rsid w:val="009D6EDC"/>
    <w:rsid w:val="009E08DA"/>
    <w:rsid w:val="009E1FD8"/>
    <w:rsid w:val="009E361B"/>
    <w:rsid w:val="009E50CC"/>
    <w:rsid w:val="009E5A41"/>
    <w:rsid w:val="009E78B7"/>
    <w:rsid w:val="009F252A"/>
    <w:rsid w:val="009F322E"/>
    <w:rsid w:val="009F50F2"/>
    <w:rsid w:val="009F51E1"/>
    <w:rsid w:val="009F5E51"/>
    <w:rsid w:val="009F7CD0"/>
    <w:rsid w:val="00A00B01"/>
    <w:rsid w:val="00A07E13"/>
    <w:rsid w:val="00A122B4"/>
    <w:rsid w:val="00A13EF5"/>
    <w:rsid w:val="00A16CF3"/>
    <w:rsid w:val="00A21F92"/>
    <w:rsid w:val="00A22D80"/>
    <w:rsid w:val="00A231A0"/>
    <w:rsid w:val="00A23A53"/>
    <w:rsid w:val="00A30108"/>
    <w:rsid w:val="00A34A33"/>
    <w:rsid w:val="00A35A77"/>
    <w:rsid w:val="00A35C7E"/>
    <w:rsid w:val="00A41FC4"/>
    <w:rsid w:val="00A4475B"/>
    <w:rsid w:val="00A458DB"/>
    <w:rsid w:val="00A52217"/>
    <w:rsid w:val="00A543D3"/>
    <w:rsid w:val="00A54C56"/>
    <w:rsid w:val="00A55977"/>
    <w:rsid w:val="00A674FC"/>
    <w:rsid w:val="00A731CF"/>
    <w:rsid w:val="00A75AB6"/>
    <w:rsid w:val="00A75F0F"/>
    <w:rsid w:val="00A760A4"/>
    <w:rsid w:val="00A804DA"/>
    <w:rsid w:val="00A85959"/>
    <w:rsid w:val="00A85E9B"/>
    <w:rsid w:val="00A93E12"/>
    <w:rsid w:val="00A93F97"/>
    <w:rsid w:val="00AA5C03"/>
    <w:rsid w:val="00AA75C8"/>
    <w:rsid w:val="00AB1901"/>
    <w:rsid w:val="00AB37DA"/>
    <w:rsid w:val="00AB462C"/>
    <w:rsid w:val="00AB5847"/>
    <w:rsid w:val="00AC4A19"/>
    <w:rsid w:val="00AC673E"/>
    <w:rsid w:val="00AD0138"/>
    <w:rsid w:val="00AD15C4"/>
    <w:rsid w:val="00AD5D87"/>
    <w:rsid w:val="00AE0215"/>
    <w:rsid w:val="00AE0760"/>
    <w:rsid w:val="00AE51D1"/>
    <w:rsid w:val="00AE638C"/>
    <w:rsid w:val="00AF167E"/>
    <w:rsid w:val="00AF4657"/>
    <w:rsid w:val="00AF5A2C"/>
    <w:rsid w:val="00AF66BF"/>
    <w:rsid w:val="00AF7756"/>
    <w:rsid w:val="00B02861"/>
    <w:rsid w:val="00B02B3B"/>
    <w:rsid w:val="00B15041"/>
    <w:rsid w:val="00B21FCF"/>
    <w:rsid w:val="00B236A4"/>
    <w:rsid w:val="00B24EF6"/>
    <w:rsid w:val="00B34C48"/>
    <w:rsid w:val="00B35040"/>
    <w:rsid w:val="00B35222"/>
    <w:rsid w:val="00B42B75"/>
    <w:rsid w:val="00B43783"/>
    <w:rsid w:val="00B45AFB"/>
    <w:rsid w:val="00B501C0"/>
    <w:rsid w:val="00B5326F"/>
    <w:rsid w:val="00B5406F"/>
    <w:rsid w:val="00B54D8E"/>
    <w:rsid w:val="00B55427"/>
    <w:rsid w:val="00B64974"/>
    <w:rsid w:val="00B64CAC"/>
    <w:rsid w:val="00B6565D"/>
    <w:rsid w:val="00B66039"/>
    <w:rsid w:val="00B7292C"/>
    <w:rsid w:val="00B7296C"/>
    <w:rsid w:val="00B74650"/>
    <w:rsid w:val="00B76D7C"/>
    <w:rsid w:val="00B808F5"/>
    <w:rsid w:val="00B81688"/>
    <w:rsid w:val="00B84692"/>
    <w:rsid w:val="00B922CC"/>
    <w:rsid w:val="00B92FAA"/>
    <w:rsid w:val="00B942C5"/>
    <w:rsid w:val="00BA0E9A"/>
    <w:rsid w:val="00BA1411"/>
    <w:rsid w:val="00BA22A0"/>
    <w:rsid w:val="00BA78B7"/>
    <w:rsid w:val="00BB2156"/>
    <w:rsid w:val="00BB359B"/>
    <w:rsid w:val="00BC040D"/>
    <w:rsid w:val="00BC0F9E"/>
    <w:rsid w:val="00BC1BF4"/>
    <w:rsid w:val="00BC34F9"/>
    <w:rsid w:val="00BC6346"/>
    <w:rsid w:val="00BC738B"/>
    <w:rsid w:val="00BC74FF"/>
    <w:rsid w:val="00BD0A45"/>
    <w:rsid w:val="00BD10C5"/>
    <w:rsid w:val="00BD1300"/>
    <w:rsid w:val="00BD1707"/>
    <w:rsid w:val="00BD423C"/>
    <w:rsid w:val="00BD672D"/>
    <w:rsid w:val="00BD6D3C"/>
    <w:rsid w:val="00BE3997"/>
    <w:rsid w:val="00BE3AC1"/>
    <w:rsid w:val="00BF1453"/>
    <w:rsid w:val="00BF395C"/>
    <w:rsid w:val="00BF3A2B"/>
    <w:rsid w:val="00C00C40"/>
    <w:rsid w:val="00C0276E"/>
    <w:rsid w:val="00C03B63"/>
    <w:rsid w:val="00C047E4"/>
    <w:rsid w:val="00C06ECE"/>
    <w:rsid w:val="00C12FEC"/>
    <w:rsid w:val="00C20E0F"/>
    <w:rsid w:val="00C2402F"/>
    <w:rsid w:val="00C30050"/>
    <w:rsid w:val="00C30B82"/>
    <w:rsid w:val="00C33160"/>
    <w:rsid w:val="00C33AAE"/>
    <w:rsid w:val="00C33F76"/>
    <w:rsid w:val="00C366B5"/>
    <w:rsid w:val="00C372F6"/>
    <w:rsid w:val="00C37A4C"/>
    <w:rsid w:val="00C407CC"/>
    <w:rsid w:val="00C40818"/>
    <w:rsid w:val="00C43C84"/>
    <w:rsid w:val="00C43F04"/>
    <w:rsid w:val="00C445C2"/>
    <w:rsid w:val="00C55DD9"/>
    <w:rsid w:val="00C62F03"/>
    <w:rsid w:val="00C6492F"/>
    <w:rsid w:val="00C64F58"/>
    <w:rsid w:val="00C656E7"/>
    <w:rsid w:val="00C71F59"/>
    <w:rsid w:val="00C74245"/>
    <w:rsid w:val="00C74362"/>
    <w:rsid w:val="00C7730A"/>
    <w:rsid w:val="00C803DD"/>
    <w:rsid w:val="00C82BBA"/>
    <w:rsid w:val="00C8341B"/>
    <w:rsid w:val="00C86F38"/>
    <w:rsid w:val="00C92C58"/>
    <w:rsid w:val="00C94FCA"/>
    <w:rsid w:val="00C969B5"/>
    <w:rsid w:val="00C96AB4"/>
    <w:rsid w:val="00CA3E5F"/>
    <w:rsid w:val="00CA584D"/>
    <w:rsid w:val="00CB44FD"/>
    <w:rsid w:val="00CB5954"/>
    <w:rsid w:val="00CC0CC6"/>
    <w:rsid w:val="00CC2264"/>
    <w:rsid w:val="00CC53AD"/>
    <w:rsid w:val="00CD1DE7"/>
    <w:rsid w:val="00CD4107"/>
    <w:rsid w:val="00CD52F2"/>
    <w:rsid w:val="00CD66A4"/>
    <w:rsid w:val="00CD6E1D"/>
    <w:rsid w:val="00CE2659"/>
    <w:rsid w:val="00CE373F"/>
    <w:rsid w:val="00CE638A"/>
    <w:rsid w:val="00CF0A75"/>
    <w:rsid w:val="00CF57EA"/>
    <w:rsid w:val="00D04C98"/>
    <w:rsid w:val="00D077E5"/>
    <w:rsid w:val="00D12697"/>
    <w:rsid w:val="00D16600"/>
    <w:rsid w:val="00D17BF1"/>
    <w:rsid w:val="00D20090"/>
    <w:rsid w:val="00D21B92"/>
    <w:rsid w:val="00D21FC8"/>
    <w:rsid w:val="00D23C04"/>
    <w:rsid w:val="00D278AB"/>
    <w:rsid w:val="00D32C25"/>
    <w:rsid w:val="00D350F8"/>
    <w:rsid w:val="00D35DDE"/>
    <w:rsid w:val="00D47523"/>
    <w:rsid w:val="00D513D5"/>
    <w:rsid w:val="00D541A0"/>
    <w:rsid w:val="00D66958"/>
    <w:rsid w:val="00D7652A"/>
    <w:rsid w:val="00D80957"/>
    <w:rsid w:val="00D8607C"/>
    <w:rsid w:val="00D94031"/>
    <w:rsid w:val="00D943A4"/>
    <w:rsid w:val="00D95F8B"/>
    <w:rsid w:val="00DA12A9"/>
    <w:rsid w:val="00DA30FC"/>
    <w:rsid w:val="00DA34F5"/>
    <w:rsid w:val="00DA4843"/>
    <w:rsid w:val="00DB489C"/>
    <w:rsid w:val="00DB50B6"/>
    <w:rsid w:val="00DB7088"/>
    <w:rsid w:val="00DC1D31"/>
    <w:rsid w:val="00DC1D47"/>
    <w:rsid w:val="00DC50ED"/>
    <w:rsid w:val="00DC5754"/>
    <w:rsid w:val="00DC6826"/>
    <w:rsid w:val="00DC71B3"/>
    <w:rsid w:val="00DD0DDD"/>
    <w:rsid w:val="00DE67B4"/>
    <w:rsid w:val="00DF6809"/>
    <w:rsid w:val="00DF7065"/>
    <w:rsid w:val="00E06EC5"/>
    <w:rsid w:val="00E07378"/>
    <w:rsid w:val="00E164B6"/>
    <w:rsid w:val="00E20031"/>
    <w:rsid w:val="00E23EA9"/>
    <w:rsid w:val="00E26CB7"/>
    <w:rsid w:val="00E406BF"/>
    <w:rsid w:val="00E467D4"/>
    <w:rsid w:val="00E469B4"/>
    <w:rsid w:val="00E47787"/>
    <w:rsid w:val="00E52BC6"/>
    <w:rsid w:val="00E5347A"/>
    <w:rsid w:val="00E53CFF"/>
    <w:rsid w:val="00E546E6"/>
    <w:rsid w:val="00E602BA"/>
    <w:rsid w:val="00E71A55"/>
    <w:rsid w:val="00E72682"/>
    <w:rsid w:val="00E733DC"/>
    <w:rsid w:val="00E76577"/>
    <w:rsid w:val="00E8005E"/>
    <w:rsid w:val="00E8311E"/>
    <w:rsid w:val="00EA2E13"/>
    <w:rsid w:val="00EA6356"/>
    <w:rsid w:val="00EB092C"/>
    <w:rsid w:val="00EB1EE3"/>
    <w:rsid w:val="00EB4AE7"/>
    <w:rsid w:val="00EB5E2B"/>
    <w:rsid w:val="00EB65CE"/>
    <w:rsid w:val="00EC42B1"/>
    <w:rsid w:val="00ED01D3"/>
    <w:rsid w:val="00ED7653"/>
    <w:rsid w:val="00EE6394"/>
    <w:rsid w:val="00EE6CA0"/>
    <w:rsid w:val="00EF1ED9"/>
    <w:rsid w:val="00EF3076"/>
    <w:rsid w:val="00F12167"/>
    <w:rsid w:val="00F13A09"/>
    <w:rsid w:val="00F13A89"/>
    <w:rsid w:val="00F13BE4"/>
    <w:rsid w:val="00F20632"/>
    <w:rsid w:val="00F218A9"/>
    <w:rsid w:val="00F21ECF"/>
    <w:rsid w:val="00F2337E"/>
    <w:rsid w:val="00F24231"/>
    <w:rsid w:val="00F244A6"/>
    <w:rsid w:val="00F30221"/>
    <w:rsid w:val="00F32A2B"/>
    <w:rsid w:val="00F36710"/>
    <w:rsid w:val="00F36D0F"/>
    <w:rsid w:val="00F41EE8"/>
    <w:rsid w:val="00F47262"/>
    <w:rsid w:val="00F47C40"/>
    <w:rsid w:val="00F51397"/>
    <w:rsid w:val="00F54C55"/>
    <w:rsid w:val="00F61EB6"/>
    <w:rsid w:val="00F6239F"/>
    <w:rsid w:val="00F670FE"/>
    <w:rsid w:val="00F73984"/>
    <w:rsid w:val="00F74D74"/>
    <w:rsid w:val="00F75503"/>
    <w:rsid w:val="00F85615"/>
    <w:rsid w:val="00F87E34"/>
    <w:rsid w:val="00F908A5"/>
    <w:rsid w:val="00F90956"/>
    <w:rsid w:val="00F93305"/>
    <w:rsid w:val="00F95EFD"/>
    <w:rsid w:val="00F96A8D"/>
    <w:rsid w:val="00FA59BD"/>
    <w:rsid w:val="00FC3781"/>
    <w:rsid w:val="00FC3CDA"/>
    <w:rsid w:val="00FC7AFF"/>
    <w:rsid w:val="00FD5DB9"/>
    <w:rsid w:val="00FD653C"/>
    <w:rsid w:val="00FE21BC"/>
    <w:rsid w:val="00FE246B"/>
    <w:rsid w:val="00FE378E"/>
    <w:rsid w:val="00FF18FE"/>
    <w:rsid w:val="00FF7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rules v:ext="edit">
        <o:r id="V:Rule54" type="connector" idref="#AutoShape 166"/>
        <o:r id="V:Rule55" type="connector" idref="#AutoShape 157"/>
        <o:r id="V:Rule56" type="connector" idref="#AutoShape 219"/>
        <o:r id="V:Rule57" type="connector" idref="#AutoShape 181"/>
        <o:r id="V:Rule58" type="connector" idref="#AutoShape 217"/>
        <o:r id="V:Rule59" type="connector" idref="#AutoShape 213"/>
        <o:r id="V:Rule60" type="connector" idref="#AutoShape 160"/>
        <o:r id="V:Rule61" type="connector" idref="#AutoShape 221"/>
        <o:r id="V:Rule62" type="connector" idref="#AutoShape 227"/>
        <o:r id="V:Rule63" type="connector" idref="#AutoShape 134"/>
        <o:r id="V:Rule64" type="connector" idref="#AutoShape 177"/>
        <o:r id="V:Rule65" type="connector" idref="#AutoShape 215"/>
        <o:r id="V:Rule66" type="connector" idref="#AutoShape 228"/>
        <o:r id="V:Rule67" type="connector" idref="#AutoShape 224"/>
        <o:r id="V:Rule68" type="connector" idref="#AutoShape 216"/>
        <o:r id="V:Rule69" type="connector" idref="#AutoShape 214"/>
        <o:r id="V:Rule70" type="connector" idref="#AutoShape 141"/>
        <o:r id="V:Rule71" type="connector" idref="#AutoShape 171"/>
        <o:r id="V:Rule72" type="connector" idref="#AutoShape 144"/>
        <o:r id="V:Rule73" type="connector" idref="#AutoShape 175"/>
        <o:r id="V:Rule74" type="connector" idref="#AutoShape 135"/>
        <o:r id="V:Rule75" type="connector" idref="#AutoShape 165"/>
        <o:r id="V:Rule76" type="connector" idref="#AutoShape 178"/>
        <o:r id="V:Rule77" type="connector" idref="#AutoShape 158"/>
        <o:r id="V:Rule78" type="connector" idref="#AutoShape 155"/>
        <o:r id="V:Rule79" type="connector" idref="#AutoShape 164"/>
        <o:r id="V:Rule80" type="connector" idref="#AutoShape 133"/>
        <o:r id="V:Rule81" type="connector" idref="#AutoShape 225"/>
        <o:r id="V:Rule82" type="connector" idref="#AutoShape 222"/>
        <o:r id="V:Rule83" type="connector" idref="#AutoShape 212"/>
        <o:r id="V:Rule84" type="connector" idref="#AutoShape 182"/>
        <o:r id="V:Rule85" type="connector" idref="#AutoShape 226"/>
        <o:r id="V:Rule86" type="connector" idref="#AutoShape 139"/>
        <o:r id="V:Rule87" type="connector" idref="#AutoShape 154"/>
        <o:r id="V:Rule88" type="connector" idref="#AutoShape 159"/>
        <o:r id="V:Rule89" type="connector" idref="#AutoShape 137"/>
        <o:r id="V:Rule90" type="connector" idref="#AutoShape 138"/>
        <o:r id="V:Rule91" type="connector" idref="#AutoShape 179"/>
        <o:r id="V:Rule92" type="connector" idref="#AutoShape 220"/>
        <o:r id="V:Rule93" type="connector" idref="#AutoShape 180"/>
        <o:r id="V:Rule94" type="connector" idref="#AutoShape 191"/>
        <o:r id="V:Rule95" type="connector" idref="#AutoShape 218"/>
        <o:r id="V:Rule96" type="connector" idref="#AutoShape 176"/>
        <o:r id="V:Rule97" type="connector" idref="#AutoShape 143"/>
        <o:r id="V:Rule98" type="connector" idref="#AutoShape 183"/>
        <o:r id="V:Rule99" type="connector" idref="#AutoShape 173"/>
        <o:r id="V:Rule100" type="connector" idref="#AutoShape 172"/>
        <o:r id="V:Rule101" type="connector" idref="#AutoShape 174"/>
        <o:r id="V:Rule102" type="connector" idref="#AutoShape 136"/>
        <o:r id="V:Rule103" type="connector" idref="#AutoShape 142"/>
        <o:r id="V:Rule104" type="connector" idref="#AutoShape 153"/>
        <o:r id="V:Rule105" type="connector" idref="#AutoShape 188"/>
        <o:r id="V:Rule106" type="connector" idref="#AutoShape 1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E12"/>
    <w:pPr>
      <w:suppressAutoHyphens/>
    </w:pPr>
    <w:rPr>
      <w:rFonts w:ascii="Calibri" w:eastAsia="Times New Roman" w:hAnsi="Calibri" w:cs="Calibri"/>
      <w:lang w:val="mk-MK" w:eastAsia="ar-SA"/>
    </w:rPr>
  </w:style>
  <w:style w:type="paragraph" w:styleId="Heading1">
    <w:name w:val="heading 1"/>
    <w:basedOn w:val="Normal"/>
    <w:next w:val="Normal"/>
    <w:link w:val="Heading1Char"/>
    <w:uiPriority w:val="9"/>
    <w:qFormat/>
    <w:rsid w:val="00A13EF5"/>
    <w:pPr>
      <w:widowControl w:val="0"/>
      <w:suppressAutoHyphens w:val="0"/>
      <w:autoSpaceDE w:val="0"/>
      <w:autoSpaceDN w:val="0"/>
      <w:adjustRightInd w:val="0"/>
      <w:spacing w:before="72" w:after="0" w:line="240" w:lineRule="auto"/>
      <w:ind w:left="460"/>
      <w:outlineLvl w:val="0"/>
    </w:pPr>
    <w:rPr>
      <w:rFonts w:ascii="Arial" w:hAnsi="Arial"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E12"/>
    <w:rPr>
      <w:rFonts w:ascii="Tahoma" w:eastAsia="Times New Roman" w:hAnsi="Tahoma" w:cs="Tahoma"/>
      <w:sz w:val="16"/>
      <w:szCs w:val="16"/>
      <w:lang w:val="mk-MK" w:eastAsia="ar-SA"/>
    </w:rPr>
  </w:style>
  <w:style w:type="paragraph" w:styleId="Header">
    <w:name w:val="header"/>
    <w:basedOn w:val="Normal"/>
    <w:link w:val="HeaderChar"/>
    <w:uiPriority w:val="99"/>
    <w:unhideWhenUsed/>
    <w:rsid w:val="00A93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E12"/>
    <w:rPr>
      <w:rFonts w:ascii="Calibri" w:eastAsia="Times New Roman" w:hAnsi="Calibri" w:cs="Calibri"/>
      <w:lang w:val="mk-MK" w:eastAsia="ar-SA"/>
    </w:rPr>
  </w:style>
  <w:style w:type="paragraph" w:styleId="Footer">
    <w:name w:val="footer"/>
    <w:basedOn w:val="Normal"/>
    <w:link w:val="FooterChar"/>
    <w:unhideWhenUsed/>
    <w:rsid w:val="00A93E12"/>
    <w:pPr>
      <w:tabs>
        <w:tab w:val="center" w:pos="4680"/>
        <w:tab w:val="right" w:pos="9360"/>
      </w:tabs>
      <w:spacing w:after="0" w:line="240" w:lineRule="auto"/>
    </w:pPr>
  </w:style>
  <w:style w:type="character" w:customStyle="1" w:styleId="FooterChar">
    <w:name w:val="Footer Char"/>
    <w:basedOn w:val="DefaultParagraphFont"/>
    <w:link w:val="Footer"/>
    <w:rsid w:val="00A93E12"/>
    <w:rPr>
      <w:rFonts w:ascii="Calibri" w:eastAsia="Times New Roman" w:hAnsi="Calibri" w:cs="Calibri"/>
      <w:lang w:val="mk-MK" w:eastAsia="ar-SA"/>
    </w:rPr>
  </w:style>
  <w:style w:type="character" w:styleId="Hyperlink">
    <w:name w:val="Hyperlink"/>
    <w:rsid w:val="001515CB"/>
    <w:rPr>
      <w:color w:val="0000FF"/>
      <w:u w:val="single"/>
    </w:rPr>
  </w:style>
  <w:style w:type="paragraph" w:styleId="ListParagraph">
    <w:name w:val="List Paragraph"/>
    <w:basedOn w:val="Normal"/>
    <w:uiPriority w:val="34"/>
    <w:qFormat/>
    <w:rsid w:val="001515CB"/>
    <w:pPr>
      <w:ind w:left="720"/>
    </w:pPr>
    <w:rPr>
      <w:rFonts w:eastAsia="Calibri"/>
      <w:lang w:val="en-US"/>
    </w:rPr>
  </w:style>
  <w:style w:type="paragraph" w:styleId="NoSpacing">
    <w:name w:val="No Spacing"/>
    <w:uiPriority w:val="1"/>
    <w:qFormat/>
    <w:rsid w:val="00603DC9"/>
    <w:pPr>
      <w:suppressAutoHyphens/>
      <w:spacing w:after="0" w:line="240" w:lineRule="auto"/>
    </w:pPr>
    <w:rPr>
      <w:rFonts w:ascii="Calibri" w:eastAsia="Calibri" w:hAnsi="Calibri" w:cs="Calibri"/>
      <w:lang w:eastAsia="ar-SA"/>
    </w:rPr>
  </w:style>
  <w:style w:type="paragraph" w:customStyle="1" w:styleId="a">
    <w:name w:val="Содржина на табела"/>
    <w:basedOn w:val="Normal"/>
    <w:rsid w:val="00EE6CA0"/>
    <w:pPr>
      <w:widowControl w:val="0"/>
      <w:suppressLineNumbers/>
      <w:spacing w:after="0" w:line="240" w:lineRule="auto"/>
    </w:pPr>
    <w:rPr>
      <w:rFonts w:ascii="Times New Roman" w:eastAsia="DejaVu Sans Condensed" w:hAnsi="Times New Roman" w:cs="Lohit Hindi"/>
      <w:kern w:val="1"/>
      <w:sz w:val="24"/>
      <w:szCs w:val="24"/>
      <w:lang w:eastAsia="hi-IN" w:bidi="hi-IN"/>
    </w:rPr>
  </w:style>
  <w:style w:type="table" w:styleId="TableGrid">
    <w:name w:val="Table Grid"/>
    <w:basedOn w:val="TableNormal"/>
    <w:uiPriority w:val="59"/>
    <w:rsid w:val="009B10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E373F"/>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2E537B"/>
    <w:pPr>
      <w:spacing w:after="0" w:line="240" w:lineRule="auto"/>
      <w:ind w:left="720"/>
      <w:jc w:val="both"/>
    </w:pPr>
    <w:rPr>
      <w:rFonts w:ascii="MAC C Times" w:eastAsia="Calibri" w:hAnsi="MAC C Times" w:cs="MAC C Times"/>
      <w:sz w:val="28"/>
      <w:szCs w:val="28"/>
      <w:lang w:val="en-US"/>
    </w:rPr>
  </w:style>
  <w:style w:type="character" w:customStyle="1" w:styleId="BodyTextIndent2Char">
    <w:name w:val="Body Text Indent 2 Char"/>
    <w:basedOn w:val="DefaultParagraphFont"/>
    <w:link w:val="BodyTextIndent2"/>
    <w:rsid w:val="002E537B"/>
    <w:rPr>
      <w:rFonts w:ascii="MAC C Times" w:eastAsia="Calibri" w:hAnsi="MAC C Times" w:cs="MAC C Times"/>
      <w:sz w:val="28"/>
      <w:szCs w:val="28"/>
      <w:lang w:eastAsia="ar-SA"/>
    </w:rPr>
  </w:style>
  <w:style w:type="paragraph" w:customStyle="1" w:styleId="DefaultStyle">
    <w:name w:val="Default Style"/>
    <w:rsid w:val="00692E86"/>
    <w:pPr>
      <w:suppressAutoHyphens/>
    </w:pPr>
    <w:rPr>
      <w:rFonts w:ascii="Calibri" w:eastAsia="DejaVu Sans" w:hAnsi="Calibri" w:cs="Times New Roman"/>
    </w:rPr>
  </w:style>
  <w:style w:type="paragraph" w:styleId="BodyText">
    <w:name w:val="Body Text"/>
    <w:basedOn w:val="Normal"/>
    <w:link w:val="BodyTextChar"/>
    <w:uiPriority w:val="99"/>
    <w:semiHidden/>
    <w:unhideWhenUsed/>
    <w:rsid w:val="00D04C98"/>
    <w:pPr>
      <w:spacing w:after="120"/>
    </w:pPr>
  </w:style>
  <w:style w:type="character" w:customStyle="1" w:styleId="BodyTextChar">
    <w:name w:val="Body Text Char"/>
    <w:basedOn w:val="DefaultParagraphFont"/>
    <w:link w:val="BodyText"/>
    <w:uiPriority w:val="99"/>
    <w:semiHidden/>
    <w:rsid w:val="00D04C98"/>
    <w:rPr>
      <w:rFonts w:ascii="Calibri" w:eastAsia="Times New Roman" w:hAnsi="Calibri" w:cs="Calibri"/>
      <w:lang w:val="mk-MK" w:eastAsia="ar-SA"/>
    </w:rPr>
  </w:style>
  <w:style w:type="paragraph" w:customStyle="1" w:styleId="a0">
    <w:name w:val="Заглавие"/>
    <w:basedOn w:val="Normal"/>
    <w:next w:val="BodyText"/>
    <w:rsid w:val="0073495E"/>
    <w:pPr>
      <w:keepNext/>
      <w:spacing w:before="240" w:after="120"/>
    </w:pPr>
    <w:rPr>
      <w:rFonts w:ascii="Arial" w:eastAsia="DejaVu Sans" w:hAnsi="Arial" w:cs="DejaVu Sans"/>
      <w:sz w:val="28"/>
      <w:szCs w:val="28"/>
      <w:lang w:val="en-US"/>
    </w:rPr>
  </w:style>
  <w:style w:type="paragraph" w:styleId="NormalWeb">
    <w:name w:val="Normal (Web)"/>
    <w:basedOn w:val="Normal"/>
    <w:uiPriority w:val="99"/>
    <w:unhideWhenUsed/>
    <w:rsid w:val="00297DE2"/>
    <w:pPr>
      <w:suppressAutoHyphens w:val="0"/>
      <w:spacing w:before="100" w:beforeAutospacing="1" w:after="100" w:afterAutospacing="1" w:line="240" w:lineRule="auto"/>
    </w:pPr>
    <w:rPr>
      <w:rFonts w:ascii="Times New Roman" w:hAnsi="Times New Roman" w:cs="Times New Roman"/>
      <w:sz w:val="24"/>
      <w:szCs w:val="24"/>
      <w:lang w:val="en-US" w:eastAsia="en-US"/>
    </w:rPr>
  </w:style>
  <w:style w:type="character" w:styleId="Strong">
    <w:name w:val="Strong"/>
    <w:uiPriority w:val="22"/>
    <w:qFormat/>
    <w:rsid w:val="00297DE2"/>
    <w:rPr>
      <w:b/>
      <w:bCs/>
    </w:rPr>
  </w:style>
  <w:style w:type="character" w:styleId="CommentReference">
    <w:name w:val="annotation reference"/>
    <w:basedOn w:val="DefaultParagraphFont"/>
    <w:uiPriority w:val="99"/>
    <w:semiHidden/>
    <w:unhideWhenUsed/>
    <w:rsid w:val="007C4BD3"/>
    <w:rPr>
      <w:sz w:val="16"/>
      <w:szCs w:val="16"/>
    </w:rPr>
  </w:style>
  <w:style w:type="paragraph" w:styleId="CommentText">
    <w:name w:val="annotation text"/>
    <w:basedOn w:val="Normal"/>
    <w:link w:val="CommentTextChar"/>
    <w:uiPriority w:val="99"/>
    <w:semiHidden/>
    <w:unhideWhenUsed/>
    <w:rsid w:val="007C4BD3"/>
    <w:pPr>
      <w:spacing w:line="240" w:lineRule="auto"/>
    </w:pPr>
    <w:rPr>
      <w:sz w:val="20"/>
      <w:szCs w:val="20"/>
    </w:rPr>
  </w:style>
  <w:style w:type="character" w:customStyle="1" w:styleId="CommentTextChar">
    <w:name w:val="Comment Text Char"/>
    <w:basedOn w:val="DefaultParagraphFont"/>
    <w:link w:val="CommentText"/>
    <w:uiPriority w:val="99"/>
    <w:semiHidden/>
    <w:rsid w:val="007C4BD3"/>
    <w:rPr>
      <w:rFonts w:ascii="Calibri" w:eastAsia="Times New Roman" w:hAnsi="Calibri" w:cs="Calibri"/>
      <w:sz w:val="20"/>
      <w:szCs w:val="20"/>
      <w:lang w:val="mk-MK" w:eastAsia="ar-SA"/>
    </w:rPr>
  </w:style>
  <w:style w:type="paragraph" w:styleId="CommentSubject">
    <w:name w:val="annotation subject"/>
    <w:basedOn w:val="CommentText"/>
    <w:next w:val="CommentText"/>
    <w:link w:val="CommentSubjectChar"/>
    <w:uiPriority w:val="99"/>
    <w:semiHidden/>
    <w:unhideWhenUsed/>
    <w:rsid w:val="007C4BD3"/>
    <w:rPr>
      <w:b/>
      <w:bCs/>
    </w:rPr>
  </w:style>
  <w:style w:type="character" w:customStyle="1" w:styleId="CommentSubjectChar">
    <w:name w:val="Comment Subject Char"/>
    <w:basedOn w:val="CommentTextChar"/>
    <w:link w:val="CommentSubject"/>
    <w:uiPriority w:val="99"/>
    <w:semiHidden/>
    <w:rsid w:val="007C4BD3"/>
    <w:rPr>
      <w:b/>
      <w:bCs/>
    </w:rPr>
  </w:style>
  <w:style w:type="character" w:customStyle="1" w:styleId="Heading1Char">
    <w:name w:val="Heading 1 Char"/>
    <w:basedOn w:val="DefaultParagraphFont"/>
    <w:link w:val="Heading1"/>
    <w:uiPriority w:val="9"/>
    <w:rsid w:val="00A13EF5"/>
    <w:rPr>
      <w:rFonts w:ascii="Arial" w:eastAsia="Times New Roman" w:hAnsi="Arial" w:cs="Times New Roman"/>
      <w:b/>
      <w:bCs/>
    </w:rPr>
  </w:style>
</w:styles>
</file>

<file path=word/webSettings.xml><?xml version="1.0" encoding="utf-8"?>
<w:webSettings xmlns:r="http://schemas.openxmlformats.org/officeDocument/2006/relationships" xmlns:w="http://schemas.openxmlformats.org/wordprocessingml/2006/main">
  <w:divs>
    <w:div w:id="210850703">
      <w:bodyDiv w:val="1"/>
      <w:marLeft w:val="0"/>
      <w:marRight w:val="0"/>
      <w:marTop w:val="0"/>
      <w:marBottom w:val="0"/>
      <w:divBdr>
        <w:top w:val="none" w:sz="0" w:space="0" w:color="auto"/>
        <w:left w:val="none" w:sz="0" w:space="0" w:color="auto"/>
        <w:bottom w:val="none" w:sz="0" w:space="0" w:color="auto"/>
        <w:right w:val="none" w:sz="0" w:space="0" w:color="auto"/>
      </w:divBdr>
      <w:divsChild>
        <w:div w:id="215241696">
          <w:marLeft w:val="0"/>
          <w:marRight w:val="0"/>
          <w:marTop w:val="0"/>
          <w:marBottom w:val="0"/>
          <w:divBdr>
            <w:top w:val="none" w:sz="0" w:space="0" w:color="auto"/>
            <w:left w:val="none" w:sz="0" w:space="0" w:color="auto"/>
            <w:bottom w:val="none" w:sz="0" w:space="0" w:color="auto"/>
            <w:right w:val="none" w:sz="0" w:space="0" w:color="auto"/>
          </w:divBdr>
        </w:div>
        <w:div w:id="1548109166">
          <w:marLeft w:val="0"/>
          <w:marRight w:val="0"/>
          <w:marTop w:val="0"/>
          <w:marBottom w:val="0"/>
          <w:divBdr>
            <w:top w:val="none" w:sz="0" w:space="0" w:color="auto"/>
            <w:left w:val="none" w:sz="0" w:space="0" w:color="auto"/>
            <w:bottom w:val="none" w:sz="0" w:space="0" w:color="auto"/>
            <w:right w:val="none" w:sz="0" w:space="0" w:color="auto"/>
          </w:divBdr>
        </w:div>
        <w:div w:id="751048902">
          <w:marLeft w:val="0"/>
          <w:marRight w:val="0"/>
          <w:marTop w:val="0"/>
          <w:marBottom w:val="0"/>
          <w:divBdr>
            <w:top w:val="none" w:sz="0" w:space="0" w:color="auto"/>
            <w:left w:val="none" w:sz="0" w:space="0" w:color="auto"/>
            <w:bottom w:val="none" w:sz="0" w:space="0" w:color="auto"/>
            <w:right w:val="none" w:sz="0" w:space="0" w:color="auto"/>
          </w:divBdr>
        </w:div>
        <w:div w:id="1662780009">
          <w:marLeft w:val="0"/>
          <w:marRight w:val="0"/>
          <w:marTop w:val="0"/>
          <w:marBottom w:val="0"/>
          <w:divBdr>
            <w:top w:val="none" w:sz="0" w:space="0" w:color="auto"/>
            <w:left w:val="none" w:sz="0" w:space="0" w:color="auto"/>
            <w:bottom w:val="none" w:sz="0" w:space="0" w:color="auto"/>
            <w:right w:val="none" w:sz="0" w:space="0" w:color="auto"/>
          </w:divBdr>
        </w:div>
        <w:div w:id="1980064675">
          <w:marLeft w:val="0"/>
          <w:marRight w:val="0"/>
          <w:marTop w:val="0"/>
          <w:marBottom w:val="0"/>
          <w:divBdr>
            <w:top w:val="none" w:sz="0" w:space="0" w:color="auto"/>
            <w:left w:val="none" w:sz="0" w:space="0" w:color="auto"/>
            <w:bottom w:val="none" w:sz="0" w:space="0" w:color="auto"/>
            <w:right w:val="none" w:sz="0" w:space="0" w:color="auto"/>
          </w:divBdr>
        </w:div>
        <w:div w:id="430468872">
          <w:marLeft w:val="0"/>
          <w:marRight w:val="0"/>
          <w:marTop w:val="0"/>
          <w:marBottom w:val="0"/>
          <w:divBdr>
            <w:top w:val="none" w:sz="0" w:space="0" w:color="auto"/>
            <w:left w:val="none" w:sz="0" w:space="0" w:color="auto"/>
            <w:bottom w:val="none" w:sz="0" w:space="0" w:color="auto"/>
            <w:right w:val="none" w:sz="0" w:space="0" w:color="auto"/>
          </w:divBdr>
        </w:div>
        <w:div w:id="862402118">
          <w:marLeft w:val="0"/>
          <w:marRight w:val="0"/>
          <w:marTop w:val="0"/>
          <w:marBottom w:val="0"/>
          <w:divBdr>
            <w:top w:val="none" w:sz="0" w:space="0" w:color="auto"/>
            <w:left w:val="none" w:sz="0" w:space="0" w:color="auto"/>
            <w:bottom w:val="none" w:sz="0" w:space="0" w:color="auto"/>
            <w:right w:val="none" w:sz="0" w:space="0" w:color="auto"/>
          </w:divBdr>
        </w:div>
        <w:div w:id="950938155">
          <w:marLeft w:val="0"/>
          <w:marRight w:val="0"/>
          <w:marTop w:val="0"/>
          <w:marBottom w:val="0"/>
          <w:divBdr>
            <w:top w:val="none" w:sz="0" w:space="0" w:color="auto"/>
            <w:left w:val="none" w:sz="0" w:space="0" w:color="auto"/>
            <w:bottom w:val="none" w:sz="0" w:space="0" w:color="auto"/>
            <w:right w:val="none" w:sz="0" w:space="0" w:color="auto"/>
          </w:divBdr>
        </w:div>
        <w:div w:id="1086271430">
          <w:marLeft w:val="0"/>
          <w:marRight w:val="0"/>
          <w:marTop w:val="0"/>
          <w:marBottom w:val="0"/>
          <w:divBdr>
            <w:top w:val="none" w:sz="0" w:space="0" w:color="auto"/>
            <w:left w:val="none" w:sz="0" w:space="0" w:color="auto"/>
            <w:bottom w:val="none" w:sz="0" w:space="0" w:color="auto"/>
            <w:right w:val="none" w:sz="0" w:space="0" w:color="auto"/>
          </w:divBdr>
        </w:div>
        <w:div w:id="1195267487">
          <w:marLeft w:val="0"/>
          <w:marRight w:val="0"/>
          <w:marTop w:val="0"/>
          <w:marBottom w:val="0"/>
          <w:divBdr>
            <w:top w:val="none" w:sz="0" w:space="0" w:color="auto"/>
            <w:left w:val="none" w:sz="0" w:space="0" w:color="auto"/>
            <w:bottom w:val="none" w:sz="0" w:space="0" w:color="auto"/>
            <w:right w:val="none" w:sz="0" w:space="0" w:color="auto"/>
          </w:divBdr>
        </w:div>
        <w:div w:id="1609660151">
          <w:marLeft w:val="0"/>
          <w:marRight w:val="0"/>
          <w:marTop w:val="0"/>
          <w:marBottom w:val="0"/>
          <w:divBdr>
            <w:top w:val="none" w:sz="0" w:space="0" w:color="auto"/>
            <w:left w:val="none" w:sz="0" w:space="0" w:color="auto"/>
            <w:bottom w:val="none" w:sz="0" w:space="0" w:color="auto"/>
            <w:right w:val="none" w:sz="0" w:space="0" w:color="auto"/>
          </w:divBdr>
        </w:div>
        <w:div w:id="2049913541">
          <w:marLeft w:val="0"/>
          <w:marRight w:val="0"/>
          <w:marTop w:val="0"/>
          <w:marBottom w:val="0"/>
          <w:divBdr>
            <w:top w:val="none" w:sz="0" w:space="0" w:color="auto"/>
            <w:left w:val="none" w:sz="0" w:space="0" w:color="auto"/>
            <w:bottom w:val="none" w:sz="0" w:space="0" w:color="auto"/>
            <w:right w:val="none" w:sz="0" w:space="0" w:color="auto"/>
          </w:divBdr>
        </w:div>
        <w:div w:id="1339506712">
          <w:marLeft w:val="0"/>
          <w:marRight w:val="0"/>
          <w:marTop w:val="0"/>
          <w:marBottom w:val="0"/>
          <w:divBdr>
            <w:top w:val="none" w:sz="0" w:space="0" w:color="auto"/>
            <w:left w:val="none" w:sz="0" w:space="0" w:color="auto"/>
            <w:bottom w:val="none" w:sz="0" w:space="0" w:color="auto"/>
            <w:right w:val="none" w:sz="0" w:space="0" w:color="auto"/>
          </w:divBdr>
        </w:div>
        <w:div w:id="20326756">
          <w:marLeft w:val="0"/>
          <w:marRight w:val="0"/>
          <w:marTop w:val="0"/>
          <w:marBottom w:val="0"/>
          <w:divBdr>
            <w:top w:val="none" w:sz="0" w:space="0" w:color="auto"/>
            <w:left w:val="none" w:sz="0" w:space="0" w:color="auto"/>
            <w:bottom w:val="none" w:sz="0" w:space="0" w:color="auto"/>
            <w:right w:val="none" w:sz="0" w:space="0" w:color="auto"/>
          </w:divBdr>
        </w:div>
        <w:div w:id="2122527017">
          <w:marLeft w:val="0"/>
          <w:marRight w:val="0"/>
          <w:marTop w:val="0"/>
          <w:marBottom w:val="0"/>
          <w:divBdr>
            <w:top w:val="none" w:sz="0" w:space="0" w:color="auto"/>
            <w:left w:val="none" w:sz="0" w:space="0" w:color="auto"/>
            <w:bottom w:val="none" w:sz="0" w:space="0" w:color="auto"/>
            <w:right w:val="none" w:sz="0" w:space="0" w:color="auto"/>
          </w:divBdr>
        </w:div>
        <w:div w:id="5718277">
          <w:marLeft w:val="0"/>
          <w:marRight w:val="0"/>
          <w:marTop w:val="0"/>
          <w:marBottom w:val="0"/>
          <w:divBdr>
            <w:top w:val="none" w:sz="0" w:space="0" w:color="auto"/>
            <w:left w:val="none" w:sz="0" w:space="0" w:color="auto"/>
            <w:bottom w:val="none" w:sz="0" w:space="0" w:color="auto"/>
            <w:right w:val="none" w:sz="0" w:space="0" w:color="auto"/>
          </w:divBdr>
        </w:div>
        <w:div w:id="1929658058">
          <w:marLeft w:val="0"/>
          <w:marRight w:val="0"/>
          <w:marTop w:val="0"/>
          <w:marBottom w:val="0"/>
          <w:divBdr>
            <w:top w:val="none" w:sz="0" w:space="0" w:color="auto"/>
            <w:left w:val="none" w:sz="0" w:space="0" w:color="auto"/>
            <w:bottom w:val="none" w:sz="0" w:space="0" w:color="auto"/>
            <w:right w:val="none" w:sz="0" w:space="0" w:color="auto"/>
          </w:divBdr>
        </w:div>
        <w:div w:id="1607879980">
          <w:marLeft w:val="0"/>
          <w:marRight w:val="0"/>
          <w:marTop w:val="0"/>
          <w:marBottom w:val="0"/>
          <w:divBdr>
            <w:top w:val="none" w:sz="0" w:space="0" w:color="auto"/>
            <w:left w:val="none" w:sz="0" w:space="0" w:color="auto"/>
            <w:bottom w:val="none" w:sz="0" w:space="0" w:color="auto"/>
            <w:right w:val="none" w:sz="0" w:space="0" w:color="auto"/>
          </w:divBdr>
        </w:div>
        <w:div w:id="1058672729">
          <w:marLeft w:val="0"/>
          <w:marRight w:val="0"/>
          <w:marTop w:val="0"/>
          <w:marBottom w:val="0"/>
          <w:divBdr>
            <w:top w:val="none" w:sz="0" w:space="0" w:color="auto"/>
            <w:left w:val="none" w:sz="0" w:space="0" w:color="auto"/>
            <w:bottom w:val="none" w:sz="0" w:space="0" w:color="auto"/>
            <w:right w:val="none" w:sz="0" w:space="0" w:color="auto"/>
          </w:divBdr>
        </w:div>
        <w:div w:id="943683561">
          <w:marLeft w:val="0"/>
          <w:marRight w:val="0"/>
          <w:marTop w:val="0"/>
          <w:marBottom w:val="0"/>
          <w:divBdr>
            <w:top w:val="none" w:sz="0" w:space="0" w:color="auto"/>
            <w:left w:val="none" w:sz="0" w:space="0" w:color="auto"/>
            <w:bottom w:val="none" w:sz="0" w:space="0" w:color="auto"/>
            <w:right w:val="none" w:sz="0" w:space="0" w:color="auto"/>
          </w:divBdr>
        </w:div>
        <w:div w:id="1289552502">
          <w:marLeft w:val="0"/>
          <w:marRight w:val="0"/>
          <w:marTop w:val="0"/>
          <w:marBottom w:val="0"/>
          <w:divBdr>
            <w:top w:val="none" w:sz="0" w:space="0" w:color="auto"/>
            <w:left w:val="none" w:sz="0" w:space="0" w:color="auto"/>
            <w:bottom w:val="none" w:sz="0" w:space="0" w:color="auto"/>
            <w:right w:val="none" w:sz="0" w:space="0" w:color="auto"/>
          </w:divBdr>
        </w:div>
        <w:div w:id="1799689513">
          <w:marLeft w:val="0"/>
          <w:marRight w:val="0"/>
          <w:marTop w:val="0"/>
          <w:marBottom w:val="0"/>
          <w:divBdr>
            <w:top w:val="none" w:sz="0" w:space="0" w:color="auto"/>
            <w:left w:val="none" w:sz="0" w:space="0" w:color="auto"/>
            <w:bottom w:val="none" w:sz="0" w:space="0" w:color="auto"/>
            <w:right w:val="none" w:sz="0" w:space="0" w:color="auto"/>
          </w:divBdr>
        </w:div>
        <w:div w:id="1598752761">
          <w:marLeft w:val="0"/>
          <w:marRight w:val="0"/>
          <w:marTop w:val="0"/>
          <w:marBottom w:val="0"/>
          <w:divBdr>
            <w:top w:val="none" w:sz="0" w:space="0" w:color="auto"/>
            <w:left w:val="none" w:sz="0" w:space="0" w:color="auto"/>
            <w:bottom w:val="none" w:sz="0" w:space="0" w:color="auto"/>
            <w:right w:val="none" w:sz="0" w:space="0" w:color="auto"/>
          </w:divBdr>
        </w:div>
        <w:div w:id="1633487417">
          <w:marLeft w:val="0"/>
          <w:marRight w:val="0"/>
          <w:marTop w:val="0"/>
          <w:marBottom w:val="0"/>
          <w:divBdr>
            <w:top w:val="none" w:sz="0" w:space="0" w:color="auto"/>
            <w:left w:val="none" w:sz="0" w:space="0" w:color="auto"/>
            <w:bottom w:val="none" w:sz="0" w:space="0" w:color="auto"/>
            <w:right w:val="none" w:sz="0" w:space="0" w:color="auto"/>
          </w:divBdr>
        </w:div>
        <w:div w:id="1164465934">
          <w:marLeft w:val="0"/>
          <w:marRight w:val="0"/>
          <w:marTop w:val="0"/>
          <w:marBottom w:val="0"/>
          <w:divBdr>
            <w:top w:val="none" w:sz="0" w:space="0" w:color="auto"/>
            <w:left w:val="none" w:sz="0" w:space="0" w:color="auto"/>
            <w:bottom w:val="none" w:sz="0" w:space="0" w:color="auto"/>
            <w:right w:val="none" w:sz="0" w:space="0" w:color="auto"/>
          </w:divBdr>
        </w:div>
        <w:div w:id="1300112634">
          <w:marLeft w:val="0"/>
          <w:marRight w:val="0"/>
          <w:marTop w:val="0"/>
          <w:marBottom w:val="0"/>
          <w:divBdr>
            <w:top w:val="none" w:sz="0" w:space="0" w:color="auto"/>
            <w:left w:val="none" w:sz="0" w:space="0" w:color="auto"/>
            <w:bottom w:val="none" w:sz="0" w:space="0" w:color="auto"/>
            <w:right w:val="none" w:sz="0" w:space="0" w:color="auto"/>
          </w:divBdr>
        </w:div>
        <w:div w:id="722557432">
          <w:marLeft w:val="0"/>
          <w:marRight w:val="0"/>
          <w:marTop w:val="0"/>
          <w:marBottom w:val="0"/>
          <w:divBdr>
            <w:top w:val="none" w:sz="0" w:space="0" w:color="auto"/>
            <w:left w:val="none" w:sz="0" w:space="0" w:color="auto"/>
            <w:bottom w:val="none" w:sz="0" w:space="0" w:color="auto"/>
            <w:right w:val="none" w:sz="0" w:space="0" w:color="auto"/>
          </w:divBdr>
        </w:div>
        <w:div w:id="374818866">
          <w:marLeft w:val="0"/>
          <w:marRight w:val="0"/>
          <w:marTop w:val="0"/>
          <w:marBottom w:val="0"/>
          <w:divBdr>
            <w:top w:val="none" w:sz="0" w:space="0" w:color="auto"/>
            <w:left w:val="none" w:sz="0" w:space="0" w:color="auto"/>
            <w:bottom w:val="none" w:sz="0" w:space="0" w:color="auto"/>
            <w:right w:val="none" w:sz="0" w:space="0" w:color="auto"/>
          </w:divBdr>
        </w:div>
        <w:div w:id="1443764206">
          <w:marLeft w:val="0"/>
          <w:marRight w:val="0"/>
          <w:marTop w:val="0"/>
          <w:marBottom w:val="0"/>
          <w:divBdr>
            <w:top w:val="none" w:sz="0" w:space="0" w:color="auto"/>
            <w:left w:val="none" w:sz="0" w:space="0" w:color="auto"/>
            <w:bottom w:val="none" w:sz="0" w:space="0" w:color="auto"/>
            <w:right w:val="none" w:sz="0" w:space="0" w:color="auto"/>
          </w:divBdr>
        </w:div>
        <w:div w:id="530993761">
          <w:marLeft w:val="0"/>
          <w:marRight w:val="0"/>
          <w:marTop w:val="0"/>
          <w:marBottom w:val="0"/>
          <w:divBdr>
            <w:top w:val="none" w:sz="0" w:space="0" w:color="auto"/>
            <w:left w:val="none" w:sz="0" w:space="0" w:color="auto"/>
            <w:bottom w:val="none" w:sz="0" w:space="0" w:color="auto"/>
            <w:right w:val="none" w:sz="0" w:space="0" w:color="auto"/>
          </w:divBdr>
        </w:div>
        <w:div w:id="1951279490">
          <w:marLeft w:val="0"/>
          <w:marRight w:val="0"/>
          <w:marTop w:val="0"/>
          <w:marBottom w:val="0"/>
          <w:divBdr>
            <w:top w:val="none" w:sz="0" w:space="0" w:color="auto"/>
            <w:left w:val="none" w:sz="0" w:space="0" w:color="auto"/>
            <w:bottom w:val="none" w:sz="0" w:space="0" w:color="auto"/>
            <w:right w:val="none" w:sz="0" w:space="0" w:color="auto"/>
          </w:divBdr>
        </w:div>
        <w:div w:id="1884903143">
          <w:marLeft w:val="0"/>
          <w:marRight w:val="0"/>
          <w:marTop w:val="0"/>
          <w:marBottom w:val="0"/>
          <w:divBdr>
            <w:top w:val="none" w:sz="0" w:space="0" w:color="auto"/>
            <w:left w:val="none" w:sz="0" w:space="0" w:color="auto"/>
            <w:bottom w:val="none" w:sz="0" w:space="0" w:color="auto"/>
            <w:right w:val="none" w:sz="0" w:space="0" w:color="auto"/>
          </w:divBdr>
        </w:div>
        <w:div w:id="2021546541">
          <w:marLeft w:val="0"/>
          <w:marRight w:val="0"/>
          <w:marTop w:val="0"/>
          <w:marBottom w:val="0"/>
          <w:divBdr>
            <w:top w:val="none" w:sz="0" w:space="0" w:color="auto"/>
            <w:left w:val="none" w:sz="0" w:space="0" w:color="auto"/>
            <w:bottom w:val="none" w:sz="0" w:space="0" w:color="auto"/>
            <w:right w:val="none" w:sz="0" w:space="0" w:color="auto"/>
          </w:divBdr>
        </w:div>
        <w:div w:id="419370348">
          <w:marLeft w:val="0"/>
          <w:marRight w:val="0"/>
          <w:marTop w:val="0"/>
          <w:marBottom w:val="0"/>
          <w:divBdr>
            <w:top w:val="none" w:sz="0" w:space="0" w:color="auto"/>
            <w:left w:val="none" w:sz="0" w:space="0" w:color="auto"/>
            <w:bottom w:val="none" w:sz="0" w:space="0" w:color="auto"/>
            <w:right w:val="none" w:sz="0" w:space="0" w:color="auto"/>
          </w:divBdr>
        </w:div>
        <w:div w:id="1410731327">
          <w:marLeft w:val="0"/>
          <w:marRight w:val="0"/>
          <w:marTop w:val="0"/>
          <w:marBottom w:val="0"/>
          <w:divBdr>
            <w:top w:val="none" w:sz="0" w:space="0" w:color="auto"/>
            <w:left w:val="none" w:sz="0" w:space="0" w:color="auto"/>
            <w:bottom w:val="none" w:sz="0" w:space="0" w:color="auto"/>
            <w:right w:val="none" w:sz="0" w:space="0" w:color="auto"/>
          </w:divBdr>
        </w:div>
        <w:div w:id="1163156404">
          <w:marLeft w:val="0"/>
          <w:marRight w:val="0"/>
          <w:marTop w:val="0"/>
          <w:marBottom w:val="0"/>
          <w:divBdr>
            <w:top w:val="none" w:sz="0" w:space="0" w:color="auto"/>
            <w:left w:val="none" w:sz="0" w:space="0" w:color="auto"/>
            <w:bottom w:val="none" w:sz="0" w:space="0" w:color="auto"/>
            <w:right w:val="none" w:sz="0" w:space="0" w:color="auto"/>
          </w:divBdr>
        </w:div>
        <w:div w:id="518931678">
          <w:marLeft w:val="0"/>
          <w:marRight w:val="0"/>
          <w:marTop w:val="0"/>
          <w:marBottom w:val="0"/>
          <w:divBdr>
            <w:top w:val="none" w:sz="0" w:space="0" w:color="auto"/>
            <w:left w:val="none" w:sz="0" w:space="0" w:color="auto"/>
            <w:bottom w:val="none" w:sz="0" w:space="0" w:color="auto"/>
            <w:right w:val="none" w:sz="0" w:space="0" w:color="auto"/>
          </w:divBdr>
        </w:div>
        <w:div w:id="167453489">
          <w:marLeft w:val="0"/>
          <w:marRight w:val="0"/>
          <w:marTop w:val="0"/>
          <w:marBottom w:val="0"/>
          <w:divBdr>
            <w:top w:val="none" w:sz="0" w:space="0" w:color="auto"/>
            <w:left w:val="none" w:sz="0" w:space="0" w:color="auto"/>
            <w:bottom w:val="none" w:sz="0" w:space="0" w:color="auto"/>
            <w:right w:val="none" w:sz="0" w:space="0" w:color="auto"/>
          </w:divBdr>
        </w:div>
        <w:div w:id="497158464">
          <w:marLeft w:val="0"/>
          <w:marRight w:val="0"/>
          <w:marTop w:val="0"/>
          <w:marBottom w:val="0"/>
          <w:divBdr>
            <w:top w:val="none" w:sz="0" w:space="0" w:color="auto"/>
            <w:left w:val="none" w:sz="0" w:space="0" w:color="auto"/>
            <w:bottom w:val="none" w:sz="0" w:space="0" w:color="auto"/>
            <w:right w:val="none" w:sz="0" w:space="0" w:color="auto"/>
          </w:divBdr>
        </w:div>
        <w:div w:id="1622375914">
          <w:marLeft w:val="0"/>
          <w:marRight w:val="0"/>
          <w:marTop w:val="0"/>
          <w:marBottom w:val="0"/>
          <w:divBdr>
            <w:top w:val="none" w:sz="0" w:space="0" w:color="auto"/>
            <w:left w:val="none" w:sz="0" w:space="0" w:color="auto"/>
            <w:bottom w:val="none" w:sz="0" w:space="0" w:color="auto"/>
            <w:right w:val="none" w:sz="0" w:space="0" w:color="auto"/>
          </w:divBdr>
        </w:div>
        <w:div w:id="398093270">
          <w:marLeft w:val="0"/>
          <w:marRight w:val="0"/>
          <w:marTop w:val="0"/>
          <w:marBottom w:val="0"/>
          <w:divBdr>
            <w:top w:val="none" w:sz="0" w:space="0" w:color="auto"/>
            <w:left w:val="none" w:sz="0" w:space="0" w:color="auto"/>
            <w:bottom w:val="none" w:sz="0" w:space="0" w:color="auto"/>
            <w:right w:val="none" w:sz="0" w:space="0" w:color="auto"/>
          </w:divBdr>
        </w:div>
        <w:div w:id="525362349">
          <w:marLeft w:val="0"/>
          <w:marRight w:val="0"/>
          <w:marTop w:val="0"/>
          <w:marBottom w:val="0"/>
          <w:divBdr>
            <w:top w:val="none" w:sz="0" w:space="0" w:color="auto"/>
            <w:left w:val="none" w:sz="0" w:space="0" w:color="auto"/>
            <w:bottom w:val="none" w:sz="0" w:space="0" w:color="auto"/>
            <w:right w:val="none" w:sz="0" w:space="0" w:color="auto"/>
          </w:divBdr>
        </w:div>
        <w:div w:id="1708481300">
          <w:marLeft w:val="0"/>
          <w:marRight w:val="0"/>
          <w:marTop w:val="0"/>
          <w:marBottom w:val="0"/>
          <w:divBdr>
            <w:top w:val="none" w:sz="0" w:space="0" w:color="auto"/>
            <w:left w:val="none" w:sz="0" w:space="0" w:color="auto"/>
            <w:bottom w:val="none" w:sz="0" w:space="0" w:color="auto"/>
            <w:right w:val="none" w:sz="0" w:space="0" w:color="auto"/>
          </w:divBdr>
        </w:div>
        <w:div w:id="968514897">
          <w:marLeft w:val="0"/>
          <w:marRight w:val="0"/>
          <w:marTop w:val="0"/>
          <w:marBottom w:val="0"/>
          <w:divBdr>
            <w:top w:val="none" w:sz="0" w:space="0" w:color="auto"/>
            <w:left w:val="none" w:sz="0" w:space="0" w:color="auto"/>
            <w:bottom w:val="none" w:sz="0" w:space="0" w:color="auto"/>
            <w:right w:val="none" w:sz="0" w:space="0" w:color="auto"/>
          </w:divBdr>
        </w:div>
        <w:div w:id="141967441">
          <w:marLeft w:val="0"/>
          <w:marRight w:val="0"/>
          <w:marTop w:val="0"/>
          <w:marBottom w:val="0"/>
          <w:divBdr>
            <w:top w:val="none" w:sz="0" w:space="0" w:color="auto"/>
            <w:left w:val="none" w:sz="0" w:space="0" w:color="auto"/>
            <w:bottom w:val="none" w:sz="0" w:space="0" w:color="auto"/>
            <w:right w:val="none" w:sz="0" w:space="0" w:color="auto"/>
          </w:divBdr>
        </w:div>
        <w:div w:id="64035620">
          <w:marLeft w:val="0"/>
          <w:marRight w:val="0"/>
          <w:marTop w:val="0"/>
          <w:marBottom w:val="0"/>
          <w:divBdr>
            <w:top w:val="none" w:sz="0" w:space="0" w:color="auto"/>
            <w:left w:val="none" w:sz="0" w:space="0" w:color="auto"/>
            <w:bottom w:val="none" w:sz="0" w:space="0" w:color="auto"/>
            <w:right w:val="none" w:sz="0" w:space="0" w:color="auto"/>
          </w:divBdr>
        </w:div>
        <w:div w:id="1333995266">
          <w:marLeft w:val="0"/>
          <w:marRight w:val="0"/>
          <w:marTop w:val="0"/>
          <w:marBottom w:val="0"/>
          <w:divBdr>
            <w:top w:val="none" w:sz="0" w:space="0" w:color="auto"/>
            <w:left w:val="none" w:sz="0" w:space="0" w:color="auto"/>
            <w:bottom w:val="none" w:sz="0" w:space="0" w:color="auto"/>
            <w:right w:val="none" w:sz="0" w:space="0" w:color="auto"/>
          </w:divBdr>
        </w:div>
        <w:div w:id="57173605">
          <w:marLeft w:val="0"/>
          <w:marRight w:val="0"/>
          <w:marTop w:val="0"/>
          <w:marBottom w:val="0"/>
          <w:divBdr>
            <w:top w:val="none" w:sz="0" w:space="0" w:color="auto"/>
            <w:left w:val="none" w:sz="0" w:space="0" w:color="auto"/>
            <w:bottom w:val="none" w:sz="0" w:space="0" w:color="auto"/>
            <w:right w:val="none" w:sz="0" w:space="0" w:color="auto"/>
          </w:divBdr>
        </w:div>
        <w:div w:id="1530949733">
          <w:marLeft w:val="0"/>
          <w:marRight w:val="0"/>
          <w:marTop w:val="0"/>
          <w:marBottom w:val="0"/>
          <w:divBdr>
            <w:top w:val="none" w:sz="0" w:space="0" w:color="auto"/>
            <w:left w:val="none" w:sz="0" w:space="0" w:color="auto"/>
            <w:bottom w:val="none" w:sz="0" w:space="0" w:color="auto"/>
            <w:right w:val="none" w:sz="0" w:space="0" w:color="auto"/>
          </w:divBdr>
        </w:div>
        <w:div w:id="2109886900">
          <w:marLeft w:val="0"/>
          <w:marRight w:val="0"/>
          <w:marTop w:val="0"/>
          <w:marBottom w:val="0"/>
          <w:divBdr>
            <w:top w:val="none" w:sz="0" w:space="0" w:color="auto"/>
            <w:left w:val="none" w:sz="0" w:space="0" w:color="auto"/>
            <w:bottom w:val="none" w:sz="0" w:space="0" w:color="auto"/>
            <w:right w:val="none" w:sz="0" w:space="0" w:color="auto"/>
          </w:divBdr>
        </w:div>
        <w:div w:id="181667184">
          <w:marLeft w:val="0"/>
          <w:marRight w:val="0"/>
          <w:marTop w:val="0"/>
          <w:marBottom w:val="0"/>
          <w:divBdr>
            <w:top w:val="none" w:sz="0" w:space="0" w:color="auto"/>
            <w:left w:val="none" w:sz="0" w:space="0" w:color="auto"/>
            <w:bottom w:val="none" w:sz="0" w:space="0" w:color="auto"/>
            <w:right w:val="none" w:sz="0" w:space="0" w:color="auto"/>
          </w:divBdr>
        </w:div>
        <w:div w:id="495144752">
          <w:marLeft w:val="0"/>
          <w:marRight w:val="0"/>
          <w:marTop w:val="0"/>
          <w:marBottom w:val="0"/>
          <w:divBdr>
            <w:top w:val="none" w:sz="0" w:space="0" w:color="auto"/>
            <w:left w:val="none" w:sz="0" w:space="0" w:color="auto"/>
            <w:bottom w:val="none" w:sz="0" w:space="0" w:color="auto"/>
            <w:right w:val="none" w:sz="0" w:space="0" w:color="auto"/>
          </w:divBdr>
        </w:div>
        <w:div w:id="121045764">
          <w:marLeft w:val="0"/>
          <w:marRight w:val="0"/>
          <w:marTop w:val="0"/>
          <w:marBottom w:val="0"/>
          <w:divBdr>
            <w:top w:val="none" w:sz="0" w:space="0" w:color="auto"/>
            <w:left w:val="none" w:sz="0" w:space="0" w:color="auto"/>
            <w:bottom w:val="none" w:sz="0" w:space="0" w:color="auto"/>
            <w:right w:val="none" w:sz="0" w:space="0" w:color="auto"/>
          </w:divBdr>
        </w:div>
        <w:div w:id="751974041">
          <w:marLeft w:val="0"/>
          <w:marRight w:val="0"/>
          <w:marTop w:val="0"/>
          <w:marBottom w:val="0"/>
          <w:divBdr>
            <w:top w:val="none" w:sz="0" w:space="0" w:color="auto"/>
            <w:left w:val="none" w:sz="0" w:space="0" w:color="auto"/>
            <w:bottom w:val="none" w:sz="0" w:space="0" w:color="auto"/>
            <w:right w:val="none" w:sz="0" w:space="0" w:color="auto"/>
          </w:divBdr>
        </w:div>
        <w:div w:id="834615873">
          <w:marLeft w:val="0"/>
          <w:marRight w:val="0"/>
          <w:marTop w:val="0"/>
          <w:marBottom w:val="0"/>
          <w:divBdr>
            <w:top w:val="none" w:sz="0" w:space="0" w:color="auto"/>
            <w:left w:val="none" w:sz="0" w:space="0" w:color="auto"/>
            <w:bottom w:val="none" w:sz="0" w:space="0" w:color="auto"/>
            <w:right w:val="none" w:sz="0" w:space="0" w:color="auto"/>
          </w:divBdr>
        </w:div>
        <w:div w:id="1786193903">
          <w:marLeft w:val="0"/>
          <w:marRight w:val="0"/>
          <w:marTop w:val="0"/>
          <w:marBottom w:val="0"/>
          <w:divBdr>
            <w:top w:val="none" w:sz="0" w:space="0" w:color="auto"/>
            <w:left w:val="none" w:sz="0" w:space="0" w:color="auto"/>
            <w:bottom w:val="none" w:sz="0" w:space="0" w:color="auto"/>
            <w:right w:val="none" w:sz="0" w:space="0" w:color="auto"/>
          </w:divBdr>
        </w:div>
        <w:div w:id="447939178">
          <w:marLeft w:val="0"/>
          <w:marRight w:val="0"/>
          <w:marTop w:val="0"/>
          <w:marBottom w:val="0"/>
          <w:divBdr>
            <w:top w:val="none" w:sz="0" w:space="0" w:color="auto"/>
            <w:left w:val="none" w:sz="0" w:space="0" w:color="auto"/>
            <w:bottom w:val="none" w:sz="0" w:space="0" w:color="auto"/>
            <w:right w:val="none" w:sz="0" w:space="0" w:color="auto"/>
          </w:divBdr>
        </w:div>
        <w:div w:id="895820703">
          <w:marLeft w:val="0"/>
          <w:marRight w:val="0"/>
          <w:marTop w:val="0"/>
          <w:marBottom w:val="0"/>
          <w:divBdr>
            <w:top w:val="none" w:sz="0" w:space="0" w:color="auto"/>
            <w:left w:val="none" w:sz="0" w:space="0" w:color="auto"/>
            <w:bottom w:val="none" w:sz="0" w:space="0" w:color="auto"/>
            <w:right w:val="none" w:sz="0" w:space="0" w:color="auto"/>
          </w:divBdr>
        </w:div>
        <w:div w:id="331957065">
          <w:marLeft w:val="0"/>
          <w:marRight w:val="0"/>
          <w:marTop w:val="0"/>
          <w:marBottom w:val="0"/>
          <w:divBdr>
            <w:top w:val="none" w:sz="0" w:space="0" w:color="auto"/>
            <w:left w:val="none" w:sz="0" w:space="0" w:color="auto"/>
            <w:bottom w:val="none" w:sz="0" w:space="0" w:color="auto"/>
            <w:right w:val="none" w:sz="0" w:space="0" w:color="auto"/>
          </w:divBdr>
        </w:div>
        <w:div w:id="1841505817">
          <w:marLeft w:val="0"/>
          <w:marRight w:val="0"/>
          <w:marTop w:val="0"/>
          <w:marBottom w:val="0"/>
          <w:divBdr>
            <w:top w:val="none" w:sz="0" w:space="0" w:color="auto"/>
            <w:left w:val="none" w:sz="0" w:space="0" w:color="auto"/>
            <w:bottom w:val="none" w:sz="0" w:space="0" w:color="auto"/>
            <w:right w:val="none" w:sz="0" w:space="0" w:color="auto"/>
          </w:divBdr>
        </w:div>
        <w:div w:id="391806451">
          <w:marLeft w:val="0"/>
          <w:marRight w:val="0"/>
          <w:marTop w:val="0"/>
          <w:marBottom w:val="0"/>
          <w:divBdr>
            <w:top w:val="none" w:sz="0" w:space="0" w:color="auto"/>
            <w:left w:val="none" w:sz="0" w:space="0" w:color="auto"/>
            <w:bottom w:val="none" w:sz="0" w:space="0" w:color="auto"/>
            <w:right w:val="none" w:sz="0" w:space="0" w:color="auto"/>
          </w:divBdr>
        </w:div>
        <w:div w:id="1841115464">
          <w:marLeft w:val="0"/>
          <w:marRight w:val="0"/>
          <w:marTop w:val="0"/>
          <w:marBottom w:val="0"/>
          <w:divBdr>
            <w:top w:val="none" w:sz="0" w:space="0" w:color="auto"/>
            <w:left w:val="none" w:sz="0" w:space="0" w:color="auto"/>
            <w:bottom w:val="none" w:sz="0" w:space="0" w:color="auto"/>
            <w:right w:val="none" w:sz="0" w:space="0" w:color="auto"/>
          </w:divBdr>
        </w:div>
        <w:div w:id="889417564">
          <w:marLeft w:val="0"/>
          <w:marRight w:val="0"/>
          <w:marTop w:val="0"/>
          <w:marBottom w:val="0"/>
          <w:divBdr>
            <w:top w:val="none" w:sz="0" w:space="0" w:color="auto"/>
            <w:left w:val="none" w:sz="0" w:space="0" w:color="auto"/>
            <w:bottom w:val="none" w:sz="0" w:space="0" w:color="auto"/>
            <w:right w:val="none" w:sz="0" w:space="0" w:color="auto"/>
          </w:divBdr>
        </w:div>
        <w:div w:id="1348094132">
          <w:marLeft w:val="0"/>
          <w:marRight w:val="0"/>
          <w:marTop w:val="0"/>
          <w:marBottom w:val="0"/>
          <w:divBdr>
            <w:top w:val="none" w:sz="0" w:space="0" w:color="auto"/>
            <w:left w:val="none" w:sz="0" w:space="0" w:color="auto"/>
            <w:bottom w:val="none" w:sz="0" w:space="0" w:color="auto"/>
            <w:right w:val="none" w:sz="0" w:space="0" w:color="auto"/>
          </w:divBdr>
        </w:div>
        <w:div w:id="863593077">
          <w:marLeft w:val="0"/>
          <w:marRight w:val="0"/>
          <w:marTop w:val="0"/>
          <w:marBottom w:val="0"/>
          <w:divBdr>
            <w:top w:val="none" w:sz="0" w:space="0" w:color="auto"/>
            <w:left w:val="none" w:sz="0" w:space="0" w:color="auto"/>
            <w:bottom w:val="none" w:sz="0" w:space="0" w:color="auto"/>
            <w:right w:val="none" w:sz="0" w:space="0" w:color="auto"/>
          </w:divBdr>
        </w:div>
        <w:div w:id="1517379523">
          <w:marLeft w:val="0"/>
          <w:marRight w:val="0"/>
          <w:marTop w:val="0"/>
          <w:marBottom w:val="0"/>
          <w:divBdr>
            <w:top w:val="none" w:sz="0" w:space="0" w:color="auto"/>
            <w:left w:val="none" w:sz="0" w:space="0" w:color="auto"/>
            <w:bottom w:val="none" w:sz="0" w:space="0" w:color="auto"/>
            <w:right w:val="none" w:sz="0" w:space="0" w:color="auto"/>
          </w:divBdr>
        </w:div>
        <w:div w:id="1874805376">
          <w:marLeft w:val="0"/>
          <w:marRight w:val="0"/>
          <w:marTop w:val="0"/>
          <w:marBottom w:val="0"/>
          <w:divBdr>
            <w:top w:val="none" w:sz="0" w:space="0" w:color="auto"/>
            <w:left w:val="none" w:sz="0" w:space="0" w:color="auto"/>
            <w:bottom w:val="none" w:sz="0" w:space="0" w:color="auto"/>
            <w:right w:val="none" w:sz="0" w:space="0" w:color="auto"/>
          </w:divBdr>
        </w:div>
        <w:div w:id="1031807272">
          <w:marLeft w:val="0"/>
          <w:marRight w:val="0"/>
          <w:marTop w:val="0"/>
          <w:marBottom w:val="0"/>
          <w:divBdr>
            <w:top w:val="none" w:sz="0" w:space="0" w:color="auto"/>
            <w:left w:val="none" w:sz="0" w:space="0" w:color="auto"/>
            <w:bottom w:val="none" w:sz="0" w:space="0" w:color="auto"/>
            <w:right w:val="none" w:sz="0" w:space="0" w:color="auto"/>
          </w:divBdr>
        </w:div>
        <w:div w:id="271281414">
          <w:marLeft w:val="0"/>
          <w:marRight w:val="0"/>
          <w:marTop w:val="0"/>
          <w:marBottom w:val="0"/>
          <w:divBdr>
            <w:top w:val="none" w:sz="0" w:space="0" w:color="auto"/>
            <w:left w:val="none" w:sz="0" w:space="0" w:color="auto"/>
            <w:bottom w:val="none" w:sz="0" w:space="0" w:color="auto"/>
            <w:right w:val="none" w:sz="0" w:space="0" w:color="auto"/>
          </w:divBdr>
        </w:div>
        <w:div w:id="737019904">
          <w:marLeft w:val="0"/>
          <w:marRight w:val="0"/>
          <w:marTop w:val="0"/>
          <w:marBottom w:val="0"/>
          <w:divBdr>
            <w:top w:val="none" w:sz="0" w:space="0" w:color="auto"/>
            <w:left w:val="none" w:sz="0" w:space="0" w:color="auto"/>
            <w:bottom w:val="none" w:sz="0" w:space="0" w:color="auto"/>
            <w:right w:val="none" w:sz="0" w:space="0" w:color="auto"/>
          </w:divBdr>
        </w:div>
        <w:div w:id="2058158855">
          <w:marLeft w:val="0"/>
          <w:marRight w:val="0"/>
          <w:marTop w:val="0"/>
          <w:marBottom w:val="0"/>
          <w:divBdr>
            <w:top w:val="none" w:sz="0" w:space="0" w:color="auto"/>
            <w:left w:val="none" w:sz="0" w:space="0" w:color="auto"/>
            <w:bottom w:val="none" w:sz="0" w:space="0" w:color="auto"/>
            <w:right w:val="none" w:sz="0" w:space="0" w:color="auto"/>
          </w:divBdr>
        </w:div>
        <w:div w:id="838691808">
          <w:marLeft w:val="0"/>
          <w:marRight w:val="0"/>
          <w:marTop w:val="0"/>
          <w:marBottom w:val="0"/>
          <w:divBdr>
            <w:top w:val="none" w:sz="0" w:space="0" w:color="auto"/>
            <w:left w:val="none" w:sz="0" w:space="0" w:color="auto"/>
            <w:bottom w:val="none" w:sz="0" w:space="0" w:color="auto"/>
            <w:right w:val="none" w:sz="0" w:space="0" w:color="auto"/>
          </w:divBdr>
        </w:div>
        <w:div w:id="342170494">
          <w:marLeft w:val="0"/>
          <w:marRight w:val="0"/>
          <w:marTop w:val="0"/>
          <w:marBottom w:val="0"/>
          <w:divBdr>
            <w:top w:val="none" w:sz="0" w:space="0" w:color="auto"/>
            <w:left w:val="none" w:sz="0" w:space="0" w:color="auto"/>
            <w:bottom w:val="none" w:sz="0" w:space="0" w:color="auto"/>
            <w:right w:val="none" w:sz="0" w:space="0" w:color="auto"/>
          </w:divBdr>
        </w:div>
        <w:div w:id="1236092021">
          <w:marLeft w:val="0"/>
          <w:marRight w:val="0"/>
          <w:marTop w:val="0"/>
          <w:marBottom w:val="0"/>
          <w:divBdr>
            <w:top w:val="none" w:sz="0" w:space="0" w:color="auto"/>
            <w:left w:val="none" w:sz="0" w:space="0" w:color="auto"/>
            <w:bottom w:val="none" w:sz="0" w:space="0" w:color="auto"/>
            <w:right w:val="none" w:sz="0" w:space="0" w:color="auto"/>
          </w:divBdr>
        </w:div>
        <w:div w:id="1170097414">
          <w:marLeft w:val="0"/>
          <w:marRight w:val="0"/>
          <w:marTop w:val="0"/>
          <w:marBottom w:val="0"/>
          <w:divBdr>
            <w:top w:val="none" w:sz="0" w:space="0" w:color="auto"/>
            <w:left w:val="none" w:sz="0" w:space="0" w:color="auto"/>
            <w:bottom w:val="none" w:sz="0" w:space="0" w:color="auto"/>
            <w:right w:val="none" w:sz="0" w:space="0" w:color="auto"/>
          </w:divBdr>
        </w:div>
        <w:div w:id="41443387">
          <w:marLeft w:val="0"/>
          <w:marRight w:val="0"/>
          <w:marTop w:val="0"/>
          <w:marBottom w:val="0"/>
          <w:divBdr>
            <w:top w:val="none" w:sz="0" w:space="0" w:color="auto"/>
            <w:left w:val="none" w:sz="0" w:space="0" w:color="auto"/>
            <w:bottom w:val="none" w:sz="0" w:space="0" w:color="auto"/>
            <w:right w:val="none" w:sz="0" w:space="0" w:color="auto"/>
          </w:divBdr>
        </w:div>
        <w:div w:id="1337340304">
          <w:marLeft w:val="0"/>
          <w:marRight w:val="0"/>
          <w:marTop w:val="0"/>
          <w:marBottom w:val="0"/>
          <w:divBdr>
            <w:top w:val="none" w:sz="0" w:space="0" w:color="auto"/>
            <w:left w:val="none" w:sz="0" w:space="0" w:color="auto"/>
            <w:bottom w:val="none" w:sz="0" w:space="0" w:color="auto"/>
            <w:right w:val="none" w:sz="0" w:space="0" w:color="auto"/>
          </w:divBdr>
        </w:div>
        <w:div w:id="75397810">
          <w:marLeft w:val="0"/>
          <w:marRight w:val="0"/>
          <w:marTop w:val="0"/>
          <w:marBottom w:val="0"/>
          <w:divBdr>
            <w:top w:val="none" w:sz="0" w:space="0" w:color="auto"/>
            <w:left w:val="none" w:sz="0" w:space="0" w:color="auto"/>
            <w:bottom w:val="none" w:sz="0" w:space="0" w:color="auto"/>
            <w:right w:val="none" w:sz="0" w:space="0" w:color="auto"/>
          </w:divBdr>
        </w:div>
        <w:div w:id="831989887">
          <w:marLeft w:val="0"/>
          <w:marRight w:val="0"/>
          <w:marTop w:val="0"/>
          <w:marBottom w:val="0"/>
          <w:divBdr>
            <w:top w:val="none" w:sz="0" w:space="0" w:color="auto"/>
            <w:left w:val="none" w:sz="0" w:space="0" w:color="auto"/>
            <w:bottom w:val="none" w:sz="0" w:space="0" w:color="auto"/>
            <w:right w:val="none" w:sz="0" w:space="0" w:color="auto"/>
          </w:divBdr>
        </w:div>
        <w:div w:id="665673442">
          <w:marLeft w:val="0"/>
          <w:marRight w:val="0"/>
          <w:marTop w:val="0"/>
          <w:marBottom w:val="0"/>
          <w:divBdr>
            <w:top w:val="none" w:sz="0" w:space="0" w:color="auto"/>
            <w:left w:val="none" w:sz="0" w:space="0" w:color="auto"/>
            <w:bottom w:val="none" w:sz="0" w:space="0" w:color="auto"/>
            <w:right w:val="none" w:sz="0" w:space="0" w:color="auto"/>
          </w:divBdr>
        </w:div>
        <w:div w:id="798567316">
          <w:marLeft w:val="0"/>
          <w:marRight w:val="0"/>
          <w:marTop w:val="0"/>
          <w:marBottom w:val="0"/>
          <w:divBdr>
            <w:top w:val="none" w:sz="0" w:space="0" w:color="auto"/>
            <w:left w:val="none" w:sz="0" w:space="0" w:color="auto"/>
            <w:bottom w:val="none" w:sz="0" w:space="0" w:color="auto"/>
            <w:right w:val="none" w:sz="0" w:space="0" w:color="auto"/>
          </w:divBdr>
        </w:div>
        <w:div w:id="1954169363">
          <w:marLeft w:val="0"/>
          <w:marRight w:val="0"/>
          <w:marTop w:val="0"/>
          <w:marBottom w:val="0"/>
          <w:divBdr>
            <w:top w:val="none" w:sz="0" w:space="0" w:color="auto"/>
            <w:left w:val="none" w:sz="0" w:space="0" w:color="auto"/>
            <w:bottom w:val="none" w:sz="0" w:space="0" w:color="auto"/>
            <w:right w:val="none" w:sz="0" w:space="0" w:color="auto"/>
          </w:divBdr>
        </w:div>
        <w:div w:id="1616794381">
          <w:marLeft w:val="0"/>
          <w:marRight w:val="0"/>
          <w:marTop w:val="0"/>
          <w:marBottom w:val="0"/>
          <w:divBdr>
            <w:top w:val="none" w:sz="0" w:space="0" w:color="auto"/>
            <w:left w:val="none" w:sz="0" w:space="0" w:color="auto"/>
            <w:bottom w:val="none" w:sz="0" w:space="0" w:color="auto"/>
            <w:right w:val="none" w:sz="0" w:space="0" w:color="auto"/>
          </w:divBdr>
        </w:div>
        <w:div w:id="828638077">
          <w:marLeft w:val="0"/>
          <w:marRight w:val="0"/>
          <w:marTop w:val="0"/>
          <w:marBottom w:val="0"/>
          <w:divBdr>
            <w:top w:val="none" w:sz="0" w:space="0" w:color="auto"/>
            <w:left w:val="none" w:sz="0" w:space="0" w:color="auto"/>
            <w:bottom w:val="none" w:sz="0" w:space="0" w:color="auto"/>
            <w:right w:val="none" w:sz="0" w:space="0" w:color="auto"/>
          </w:divBdr>
        </w:div>
        <w:div w:id="1788236450">
          <w:marLeft w:val="0"/>
          <w:marRight w:val="0"/>
          <w:marTop w:val="0"/>
          <w:marBottom w:val="0"/>
          <w:divBdr>
            <w:top w:val="none" w:sz="0" w:space="0" w:color="auto"/>
            <w:left w:val="none" w:sz="0" w:space="0" w:color="auto"/>
            <w:bottom w:val="none" w:sz="0" w:space="0" w:color="auto"/>
            <w:right w:val="none" w:sz="0" w:space="0" w:color="auto"/>
          </w:divBdr>
        </w:div>
        <w:div w:id="760296934">
          <w:marLeft w:val="0"/>
          <w:marRight w:val="0"/>
          <w:marTop w:val="0"/>
          <w:marBottom w:val="0"/>
          <w:divBdr>
            <w:top w:val="none" w:sz="0" w:space="0" w:color="auto"/>
            <w:left w:val="none" w:sz="0" w:space="0" w:color="auto"/>
            <w:bottom w:val="none" w:sz="0" w:space="0" w:color="auto"/>
            <w:right w:val="none" w:sz="0" w:space="0" w:color="auto"/>
          </w:divBdr>
        </w:div>
        <w:div w:id="1360081647">
          <w:marLeft w:val="0"/>
          <w:marRight w:val="0"/>
          <w:marTop w:val="0"/>
          <w:marBottom w:val="0"/>
          <w:divBdr>
            <w:top w:val="none" w:sz="0" w:space="0" w:color="auto"/>
            <w:left w:val="none" w:sz="0" w:space="0" w:color="auto"/>
            <w:bottom w:val="none" w:sz="0" w:space="0" w:color="auto"/>
            <w:right w:val="none" w:sz="0" w:space="0" w:color="auto"/>
          </w:divBdr>
        </w:div>
        <w:div w:id="610434252">
          <w:marLeft w:val="0"/>
          <w:marRight w:val="0"/>
          <w:marTop w:val="0"/>
          <w:marBottom w:val="0"/>
          <w:divBdr>
            <w:top w:val="none" w:sz="0" w:space="0" w:color="auto"/>
            <w:left w:val="none" w:sz="0" w:space="0" w:color="auto"/>
            <w:bottom w:val="none" w:sz="0" w:space="0" w:color="auto"/>
            <w:right w:val="none" w:sz="0" w:space="0" w:color="auto"/>
          </w:divBdr>
        </w:div>
        <w:div w:id="1544558957">
          <w:marLeft w:val="0"/>
          <w:marRight w:val="0"/>
          <w:marTop w:val="0"/>
          <w:marBottom w:val="0"/>
          <w:divBdr>
            <w:top w:val="none" w:sz="0" w:space="0" w:color="auto"/>
            <w:left w:val="none" w:sz="0" w:space="0" w:color="auto"/>
            <w:bottom w:val="none" w:sz="0" w:space="0" w:color="auto"/>
            <w:right w:val="none" w:sz="0" w:space="0" w:color="auto"/>
          </w:divBdr>
        </w:div>
        <w:div w:id="1978413080">
          <w:marLeft w:val="0"/>
          <w:marRight w:val="0"/>
          <w:marTop w:val="0"/>
          <w:marBottom w:val="0"/>
          <w:divBdr>
            <w:top w:val="none" w:sz="0" w:space="0" w:color="auto"/>
            <w:left w:val="none" w:sz="0" w:space="0" w:color="auto"/>
            <w:bottom w:val="none" w:sz="0" w:space="0" w:color="auto"/>
            <w:right w:val="none" w:sz="0" w:space="0" w:color="auto"/>
          </w:divBdr>
        </w:div>
        <w:div w:id="536813324">
          <w:marLeft w:val="0"/>
          <w:marRight w:val="0"/>
          <w:marTop w:val="0"/>
          <w:marBottom w:val="0"/>
          <w:divBdr>
            <w:top w:val="none" w:sz="0" w:space="0" w:color="auto"/>
            <w:left w:val="none" w:sz="0" w:space="0" w:color="auto"/>
            <w:bottom w:val="none" w:sz="0" w:space="0" w:color="auto"/>
            <w:right w:val="none" w:sz="0" w:space="0" w:color="auto"/>
          </w:divBdr>
        </w:div>
        <w:div w:id="684669515">
          <w:marLeft w:val="0"/>
          <w:marRight w:val="0"/>
          <w:marTop w:val="0"/>
          <w:marBottom w:val="0"/>
          <w:divBdr>
            <w:top w:val="none" w:sz="0" w:space="0" w:color="auto"/>
            <w:left w:val="none" w:sz="0" w:space="0" w:color="auto"/>
            <w:bottom w:val="none" w:sz="0" w:space="0" w:color="auto"/>
            <w:right w:val="none" w:sz="0" w:space="0" w:color="auto"/>
          </w:divBdr>
        </w:div>
        <w:div w:id="1596136144">
          <w:marLeft w:val="0"/>
          <w:marRight w:val="0"/>
          <w:marTop w:val="0"/>
          <w:marBottom w:val="0"/>
          <w:divBdr>
            <w:top w:val="none" w:sz="0" w:space="0" w:color="auto"/>
            <w:left w:val="none" w:sz="0" w:space="0" w:color="auto"/>
            <w:bottom w:val="none" w:sz="0" w:space="0" w:color="auto"/>
            <w:right w:val="none" w:sz="0" w:space="0" w:color="auto"/>
          </w:divBdr>
        </w:div>
        <w:div w:id="943339789">
          <w:marLeft w:val="0"/>
          <w:marRight w:val="0"/>
          <w:marTop w:val="0"/>
          <w:marBottom w:val="0"/>
          <w:divBdr>
            <w:top w:val="none" w:sz="0" w:space="0" w:color="auto"/>
            <w:left w:val="none" w:sz="0" w:space="0" w:color="auto"/>
            <w:bottom w:val="none" w:sz="0" w:space="0" w:color="auto"/>
            <w:right w:val="none" w:sz="0" w:space="0" w:color="auto"/>
          </w:divBdr>
        </w:div>
        <w:div w:id="1309869873">
          <w:marLeft w:val="0"/>
          <w:marRight w:val="0"/>
          <w:marTop w:val="0"/>
          <w:marBottom w:val="0"/>
          <w:divBdr>
            <w:top w:val="none" w:sz="0" w:space="0" w:color="auto"/>
            <w:left w:val="none" w:sz="0" w:space="0" w:color="auto"/>
            <w:bottom w:val="none" w:sz="0" w:space="0" w:color="auto"/>
            <w:right w:val="none" w:sz="0" w:space="0" w:color="auto"/>
          </w:divBdr>
        </w:div>
        <w:div w:id="2145654677">
          <w:marLeft w:val="0"/>
          <w:marRight w:val="0"/>
          <w:marTop w:val="0"/>
          <w:marBottom w:val="0"/>
          <w:divBdr>
            <w:top w:val="none" w:sz="0" w:space="0" w:color="auto"/>
            <w:left w:val="none" w:sz="0" w:space="0" w:color="auto"/>
            <w:bottom w:val="none" w:sz="0" w:space="0" w:color="auto"/>
            <w:right w:val="none" w:sz="0" w:space="0" w:color="auto"/>
          </w:divBdr>
        </w:div>
        <w:div w:id="1110704236">
          <w:marLeft w:val="0"/>
          <w:marRight w:val="0"/>
          <w:marTop w:val="0"/>
          <w:marBottom w:val="0"/>
          <w:divBdr>
            <w:top w:val="none" w:sz="0" w:space="0" w:color="auto"/>
            <w:left w:val="none" w:sz="0" w:space="0" w:color="auto"/>
            <w:bottom w:val="none" w:sz="0" w:space="0" w:color="auto"/>
            <w:right w:val="none" w:sz="0" w:space="0" w:color="auto"/>
          </w:divBdr>
        </w:div>
        <w:div w:id="1010720849">
          <w:marLeft w:val="0"/>
          <w:marRight w:val="0"/>
          <w:marTop w:val="0"/>
          <w:marBottom w:val="0"/>
          <w:divBdr>
            <w:top w:val="none" w:sz="0" w:space="0" w:color="auto"/>
            <w:left w:val="none" w:sz="0" w:space="0" w:color="auto"/>
            <w:bottom w:val="none" w:sz="0" w:space="0" w:color="auto"/>
            <w:right w:val="none" w:sz="0" w:space="0" w:color="auto"/>
          </w:divBdr>
        </w:div>
        <w:div w:id="648435940">
          <w:marLeft w:val="0"/>
          <w:marRight w:val="0"/>
          <w:marTop w:val="0"/>
          <w:marBottom w:val="0"/>
          <w:divBdr>
            <w:top w:val="none" w:sz="0" w:space="0" w:color="auto"/>
            <w:left w:val="none" w:sz="0" w:space="0" w:color="auto"/>
            <w:bottom w:val="none" w:sz="0" w:space="0" w:color="auto"/>
            <w:right w:val="none" w:sz="0" w:space="0" w:color="auto"/>
          </w:divBdr>
        </w:div>
        <w:div w:id="1364208064">
          <w:marLeft w:val="0"/>
          <w:marRight w:val="0"/>
          <w:marTop w:val="0"/>
          <w:marBottom w:val="0"/>
          <w:divBdr>
            <w:top w:val="none" w:sz="0" w:space="0" w:color="auto"/>
            <w:left w:val="none" w:sz="0" w:space="0" w:color="auto"/>
            <w:bottom w:val="none" w:sz="0" w:space="0" w:color="auto"/>
            <w:right w:val="none" w:sz="0" w:space="0" w:color="auto"/>
          </w:divBdr>
        </w:div>
        <w:div w:id="1340159905">
          <w:marLeft w:val="0"/>
          <w:marRight w:val="0"/>
          <w:marTop w:val="0"/>
          <w:marBottom w:val="0"/>
          <w:divBdr>
            <w:top w:val="none" w:sz="0" w:space="0" w:color="auto"/>
            <w:left w:val="none" w:sz="0" w:space="0" w:color="auto"/>
            <w:bottom w:val="none" w:sz="0" w:space="0" w:color="auto"/>
            <w:right w:val="none" w:sz="0" w:space="0" w:color="auto"/>
          </w:divBdr>
        </w:div>
        <w:div w:id="1029262716">
          <w:marLeft w:val="0"/>
          <w:marRight w:val="0"/>
          <w:marTop w:val="0"/>
          <w:marBottom w:val="0"/>
          <w:divBdr>
            <w:top w:val="none" w:sz="0" w:space="0" w:color="auto"/>
            <w:left w:val="none" w:sz="0" w:space="0" w:color="auto"/>
            <w:bottom w:val="none" w:sz="0" w:space="0" w:color="auto"/>
            <w:right w:val="none" w:sz="0" w:space="0" w:color="auto"/>
          </w:divBdr>
        </w:div>
        <w:div w:id="1029839162">
          <w:marLeft w:val="0"/>
          <w:marRight w:val="0"/>
          <w:marTop w:val="0"/>
          <w:marBottom w:val="0"/>
          <w:divBdr>
            <w:top w:val="none" w:sz="0" w:space="0" w:color="auto"/>
            <w:left w:val="none" w:sz="0" w:space="0" w:color="auto"/>
            <w:bottom w:val="none" w:sz="0" w:space="0" w:color="auto"/>
            <w:right w:val="none" w:sz="0" w:space="0" w:color="auto"/>
          </w:divBdr>
        </w:div>
        <w:div w:id="1116948509">
          <w:marLeft w:val="0"/>
          <w:marRight w:val="0"/>
          <w:marTop w:val="0"/>
          <w:marBottom w:val="0"/>
          <w:divBdr>
            <w:top w:val="none" w:sz="0" w:space="0" w:color="auto"/>
            <w:left w:val="none" w:sz="0" w:space="0" w:color="auto"/>
            <w:bottom w:val="none" w:sz="0" w:space="0" w:color="auto"/>
            <w:right w:val="none" w:sz="0" w:space="0" w:color="auto"/>
          </w:divBdr>
        </w:div>
        <w:div w:id="499463603">
          <w:marLeft w:val="0"/>
          <w:marRight w:val="0"/>
          <w:marTop w:val="0"/>
          <w:marBottom w:val="0"/>
          <w:divBdr>
            <w:top w:val="none" w:sz="0" w:space="0" w:color="auto"/>
            <w:left w:val="none" w:sz="0" w:space="0" w:color="auto"/>
            <w:bottom w:val="none" w:sz="0" w:space="0" w:color="auto"/>
            <w:right w:val="none" w:sz="0" w:space="0" w:color="auto"/>
          </w:divBdr>
        </w:div>
        <w:div w:id="862477034">
          <w:marLeft w:val="0"/>
          <w:marRight w:val="0"/>
          <w:marTop w:val="0"/>
          <w:marBottom w:val="0"/>
          <w:divBdr>
            <w:top w:val="none" w:sz="0" w:space="0" w:color="auto"/>
            <w:left w:val="none" w:sz="0" w:space="0" w:color="auto"/>
            <w:bottom w:val="none" w:sz="0" w:space="0" w:color="auto"/>
            <w:right w:val="none" w:sz="0" w:space="0" w:color="auto"/>
          </w:divBdr>
        </w:div>
        <w:div w:id="1743143160">
          <w:marLeft w:val="0"/>
          <w:marRight w:val="0"/>
          <w:marTop w:val="0"/>
          <w:marBottom w:val="0"/>
          <w:divBdr>
            <w:top w:val="none" w:sz="0" w:space="0" w:color="auto"/>
            <w:left w:val="none" w:sz="0" w:space="0" w:color="auto"/>
            <w:bottom w:val="none" w:sz="0" w:space="0" w:color="auto"/>
            <w:right w:val="none" w:sz="0" w:space="0" w:color="auto"/>
          </w:divBdr>
        </w:div>
        <w:div w:id="198863985">
          <w:marLeft w:val="0"/>
          <w:marRight w:val="0"/>
          <w:marTop w:val="0"/>
          <w:marBottom w:val="0"/>
          <w:divBdr>
            <w:top w:val="none" w:sz="0" w:space="0" w:color="auto"/>
            <w:left w:val="none" w:sz="0" w:space="0" w:color="auto"/>
            <w:bottom w:val="none" w:sz="0" w:space="0" w:color="auto"/>
            <w:right w:val="none" w:sz="0" w:space="0" w:color="auto"/>
          </w:divBdr>
        </w:div>
        <w:div w:id="1459495310">
          <w:marLeft w:val="0"/>
          <w:marRight w:val="0"/>
          <w:marTop w:val="0"/>
          <w:marBottom w:val="0"/>
          <w:divBdr>
            <w:top w:val="none" w:sz="0" w:space="0" w:color="auto"/>
            <w:left w:val="none" w:sz="0" w:space="0" w:color="auto"/>
            <w:bottom w:val="none" w:sz="0" w:space="0" w:color="auto"/>
            <w:right w:val="none" w:sz="0" w:space="0" w:color="auto"/>
          </w:divBdr>
        </w:div>
        <w:div w:id="1446346110">
          <w:marLeft w:val="0"/>
          <w:marRight w:val="0"/>
          <w:marTop w:val="0"/>
          <w:marBottom w:val="0"/>
          <w:divBdr>
            <w:top w:val="none" w:sz="0" w:space="0" w:color="auto"/>
            <w:left w:val="none" w:sz="0" w:space="0" w:color="auto"/>
            <w:bottom w:val="none" w:sz="0" w:space="0" w:color="auto"/>
            <w:right w:val="none" w:sz="0" w:space="0" w:color="auto"/>
          </w:divBdr>
        </w:div>
        <w:div w:id="2022076701">
          <w:marLeft w:val="0"/>
          <w:marRight w:val="0"/>
          <w:marTop w:val="0"/>
          <w:marBottom w:val="0"/>
          <w:divBdr>
            <w:top w:val="none" w:sz="0" w:space="0" w:color="auto"/>
            <w:left w:val="none" w:sz="0" w:space="0" w:color="auto"/>
            <w:bottom w:val="none" w:sz="0" w:space="0" w:color="auto"/>
            <w:right w:val="none" w:sz="0" w:space="0" w:color="auto"/>
          </w:divBdr>
        </w:div>
        <w:div w:id="515923032">
          <w:marLeft w:val="0"/>
          <w:marRight w:val="0"/>
          <w:marTop w:val="0"/>
          <w:marBottom w:val="0"/>
          <w:divBdr>
            <w:top w:val="none" w:sz="0" w:space="0" w:color="auto"/>
            <w:left w:val="none" w:sz="0" w:space="0" w:color="auto"/>
            <w:bottom w:val="none" w:sz="0" w:space="0" w:color="auto"/>
            <w:right w:val="none" w:sz="0" w:space="0" w:color="auto"/>
          </w:divBdr>
        </w:div>
        <w:div w:id="1249969804">
          <w:marLeft w:val="0"/>
          <w:marRight w:val="0"/>
          <w:marTop w:val="0"/>
          <w:marBottom w:val="0"/>
          <w:divBdr>
            <w:top w:val="none" w:sz="0" w:space="0" w:color="auto"/>
            <w:left w:val="none" w:sz="0" w:space="0" w:color="auto"/>
            <w:bottom w:val="none" w:sz="0" w:space="0" w:color="auto"/>
            <w:right w:val="none" w:sz="0" w:space="0" w:color="auto"/>
          </w:divBdr>
        </w:div>
        <w:div w:id="563562030">
          <w:marLeft w:val="0"/>
          <w:marRight w:val="0"/>
          <w:marTop w:val="0"/>
          <w:marBottom w:val="0"/>
          <w:divBdr>
            <w:top w:val="none" w:sz="0" w:space="0" w:color="auto"/>
            <w:left w:val="none" w:sz="0" w:space="0" w:color="auto"/>
            <w:bottom w:val="none" w:sz="0" w:space="0" w:color="auto"/>
            <w:right w:val="none" w:sz="0" w:space="0" w:color="auto"/>
          </w:divBdr>
        </w:div>
        <w:div w:id="6449917">
          <w:marLeft w:val="0"/>
          <w:marRight w:val="0"/>
          <w:marTop w:val="0"/>
          <w:marBottom w:val="0"/>
          <w:divBdr>
            <w:top w:val="none" w:sz="0" w:space="0" w:color="auto"/>
            <w:left w:val="none" w:sz="0" w:space="0" w:color="auto"/>
            <w:bottom w:val="none" w:sz="0" w:space="0" w:color="auto"/>
            <w:right w:val="none" w:sz="0" w:space="0" w:color="auto"/>
          </w:divBdr>
        </w:div>
        <w:div w:id="93211665">
          <w:marLeft w:val="0"/>
          <w:marRight w:val="0"/>
          <w:marTop w:val="0"/>
          <w:marBottom w:val="0"/>
          <w:divBdr>
            <w:top w:val="none" w:sz="0" w:space="0" w:color="auto"/>
            <w:left w:val="none" w:sz="0" w:space="0" w:color="auto"/>
            <w:bottom w:val="none" w:sz="0" w:space="0" w:color="auto"/>
            <w:right w:val="none" w:sz="0" w:space="0" w:color="auto"/>
          </w:divBdr>
        </w:div>
        <w:div w:id="1323004214">
          <w:marLeft w:val="0"/>
          <w:marRight w:val="0"/>
          <w:marTop w:val="0"/>
          <w:marBottom w:val="0"/>
          <w:divBdr>
            <w:top w:val="none" w:sz="0" w:space="0" w:color="auto"/>
            <w:left w:val="none" w:sz="0" w:space="0" w:color="auto"/>
            <w:bottom w:val="none" w:sz="0" w:space="0" w:color="auto"/>
            <w:right w:val="none" w:sz="0" w:space="0" w:color="auto"/>
          </w:divBdr>
        </w:div>
        <w:div w:id="1295406845">
          <w:marLeft w:val="0"/>
          <w:marRight w:val="0"/>
          <w:marTop w:val="0"/>
          <w:marBottom w:val="0"/>
          <w:divBdr>
            <w:top w:val="none" w:sz="0" w:space="0" w:color="auto"/>
            <w:left w:val="none" w:sz="0" w:space="0" w:color="auto"/>
            <w:bottom w:val="none" w:sz="0" w:space="0" w:color="auto"/>
            <w:right w:val="none" w:sz="0" w:space="0" w:color="auto"/>
          </w:divBdr>
        </w:div>
        <w:div w:id="1453555067">
          <w:marLeft w:val="0"/>
          <w:marRight w:val="0"/>
          <w:marTop w:val="0"/>
          <w:marBottom w:val="0"/>
          <w:divBdr>
            <w:top w:val="none" w:sz="0" w:space="0" w:color="auto"/>
            <w:left w:val="none" w:sz="0" w:space="0" w:color="auto"/>
            <w:bottom w:val="none" w:sz="0" w:space="0" w:color="auto"/>
            <w:right w:val="none" w:sz="0" w:space="0" w:color="auto"/>
          </w:divBdr>
        </w:div>
        <w:div w:id="366416989">
          <w:marLeft w:val="0"/>
          <w:marRight w:val="0"/>
          <w:marTop w:val="0"/>
          <w:marBottom w:val="0"/>
          <w:divBdr>
            <w:top w:val="none" w:sz="0" w:space="0" w:color="auto"/>
            <w:left w:val="none" w:sz="0" w:space="0" w:color="auto"/>
            <w:bottom w:val="none" w:sz="0" w:space="0" w:color="auto"/>
            <w:right w:val="none" w:sz="0" w:space="0" w:color="auto"/>
          </w:divBdr>
        </w:div>
        <w:div w:id="1334799336">
          <w:marLeft w:val="0"/>
          <w:marRight w:val="0"/>
          <w:marTop w:val="0"/>
          <w:marBottom w:val="0"/>
          <w:divBdr>
            <w:top w:val="none" w:sz="0" w:space="0" w:color="auto"/>
            <w:left w:val="none" w:sz="0" w:space="0" w:color="auto"/>
            <w:bottom w:val="none" w:sz="0" w:space="0" w:color="auto"/>
            <w:right w:val="none" w:sz="0" w:space="0" w:color="auto"/>
          </w:divBdr>
        </w:div>
        <w:div w:id="1221669651">
          <w:marLeft w:val="0"/>
          <w:marRight w:val="0"/>
          <w:marTop w:val="0"/>
          <w:marBottom w:val="0"/>
          <w:divBdr>
            <w:top w:val="none" w:sz="0" w:space="0" w:color="auto"/>
            <w:left w:val="none" w:sz="0" w:space="0" w:color="auto"/>
            <w:bottom w:val="none" w:sz="0" w:space="0" w:color="auto"/>
            <w:right w:val="none" w:sz="0" w:space="0" w:color="auto"/>
          </w:divBdr>
        </w:div>
        <w:div w:id="1781104214">
          <w:marLeft w:val="0"/>
          <w:marRight w:val="0"/>
          <w:marTop w:val="0"/>
          <w:marBottom w:val="0"/>
          <w:divBdr>
            <w:top w:val="none" w:sz="0" w:space="0" w:color="auto"/>
            <w:left w:val="none" w:sz="0" w:space="0" w:color="auto"/>
            <w:bottom w:val="none" w:sz="0" w:space="0" w:color="auto"/>
            <w:right w:val="none" w:sz="0" w:space="0" w:color="auto"/>
          </w:divBdr>
        </w:div>
        <w:div w:id="1515537111">
          <w:marLeft w:val="0"/>
          <w:marRight w:val="0"/>
          <w:marTop w:val="0"/>
          <w:marBottom w:val="0"/>
          <w:divBdr>
            <w:top w:val="none" w:sz="0" w:space="0" w:color="auto"/>
            <w:left w:val="none" w:sz="0" w:space="0" w:color="auto"/>
            <w:bottom w:val="none" w:sz="0" w:space="0" w:color="auto"/>
            <w:right w:val="none" w:sz="0" w:space="0" w:color="auto"/>
          </w:divBdr>
        </w:div>
        <w:div w:id="1527256338">
          <w:marLeft w:val="0"/>
          <w:marRight w:val="0"/>
          <w:marTop w:val="0"/>
          <w:marBottom w:val="0"/>
          <w:divBdr>
            <w:top w:val="none" w:sz="0" w:space="0" w:color="auto"/>
            <w:left w:val="none" w:sz="0" w:space="0" w:color="auto"/>
            <w:bottom w:val="none" w:sz="0" w:space="0" w:color="auto"/>
            <w:right w:val="none" w:sz="0" w:space="0" w:color="auto"/>
          </w:divBdr>
        </w:div>
        <w:div w:id="1519387042">
          <w:marLeft w:val="0"/>
          <w:marRight w:val="0"/>
          <w:marTop w:val="0"/>
          <w:marBottom w:val="0"/>
          <w:divBdr>
            <w:top w:val="none" w:sz="0" w:space="0" w:color="auto"/>
            <w:left w:val="none" w:sz="0" w:space="0" w:color="auto"/>
            <w:bottom w:val="none" w:sz="0" w:space="0" w:color="auto"/>
            <w:right w:val="none" w:sz="0" w:space="0" w:color="auto"/>
          </w:divBdr>
        </w:div>
        <w:div w:id="549534512">
          <w:marLeft w:val="0"/>
          <w:marRight w:val="0"/>
          <w:marTop w:val="0"/>
          <w:marBottom w:val="0"/>
          <w:divBdr>
            <w:top w:val="none" w:sz="0" w:space="0" w:color="auto"/>
            <w:left w:val="none" w:sz="0" w:space="0" w:color="auto"/>
            <w:bottom w:val="none" w:sz="0" w:space="0" w:color="auto"/>
            <w:right w:val="none" w:sz="0" w:space="0" w:color="auto"/>
          </w:divBdr>
        </w:div>
        <w:div w:id="720593453">
          <w:marLeft w:val="0"/>
          <w:marRight w:val="0"/>
          <w:marTop w:val="0"/>
          <w:marBottom w:val="0"/>
          <w:divBdr>
            <w:top w:val="none" w:sz="0" w:space="0" w:color="auto"/>
            <w:left w:val="none" w:sz="0" w:space="0" w:color="auto"/>
            <w:bottom w:val="none" w:sz="0" w:space="0" w:color="auto"/>
            <w:right w:val="none" w:sz="0" w:space="0" w:color="auto"/>
          </w:divBdr>
        </w:div>
        <w:div w:id="1908027339">
          <w:marLeft w:val="0"/>
          <w:marRight w:val="0"/>
          <w:marTop w:val="0"/>
          <w:marBottom w:val="0"/>
          <w:divBdr>
            <w:top w:val="none" w:sz="0" w:space="0" w:color="auto"/>
            <w:left w:val="none" w:sz="0" w:space="0" w:color="auto"/>
            <w:bottom w:val="none" w:sz="0" w:space="0" w:color="auto"/>
            <w:right w:val="none" w:sz="0" w:space="0" w:color="auto"/>
          </w:divBdr>
        </w:div>
        <w:div w:id="292177543">
          <w:marLeft w:val="0"/>
          <w:marRight w:val="0"/>
          <w:marTop w:val="0"/>
          <w:marBottom w:val="0"/>
          <w:divBdr>
            <w:top w:val="none" w:sz="0" w:space="0" w:color="auto"/>
            <w:left w:val="none" w:sz="0" w:space="0" w:color="auto"/>
            <w:bottom w:val="none" w:sz="0" w:space="0" w:color="auto"/>
            <w:right w:val="none" w:sz="0" w:space="0" w:color="auto"/>
          </w:divBdr>
        </w:div>
        <w:div w:id="1361474640">
          <w:marLeft w:val="0"/>
          <w:marRight w:val="0"/>
          <w:marTop w:val="0"/>
          <w:marBottom w:val="0"/>
          <w:divBdr>
            <w:top w:val="none" w:sz="0" w:space="0" w:color="auto"/>
            <w:left w:val="none" w:sz="0" w:space="0" w:color="auto"/>
            <w:bottom w:val="none" w:sz="0" w:space="0" w:color="auto"/>
            <w:right w:val="none" w:sz="0" w:space="0" w:color="auto"/>
          </w:divBdr>
        </w:div>
        <w:div w:id="1302266345">
          <w:marLeft w:val="0"/>
          <w:marRight w:val="0"/>
          <w:marTop w:val="0"/>
          <w:marBottom w:val="0"/>
          <w:divBdr>
            <w:top w:val="none" w:sz="0" w:space="0" w:color="auto"/>
            <w:left w:val="none" w:sz="0" w:space="0" w:color="auto"/>
            <w:bottom w:val="none" w:sz="0" w:space="0" w:color="auto"/>
            <w:right w:val="none" w:sz="0" w:space="0" w:color="auto"/>
          </w:divBdr>
        </w:div>
        <w:div w:id="1030300498">
          <w:marLeft w:val="0"/>
          <w:marRight w:val="0"/>
          <w:marTop w:val="0"/>
          <w:marBottom w:val="0"/>
          <w:divBdr>
            <w:top w:val="none" w:sz="0" w:space="0" w:color="auto"/>
            <w:left w:val="none" w:sz="0" w:space="0" w:color="auto"/>
            <w:bottom w:val="none" w:sz="0" w:space="0" w:color="auto"/>
            <w:right w:val="none" w:sz="0" w:space="0" w:color="auto"/>
          </w:divBdr>
        </w:div>
        <w:div w:id="5598377">
          <w:marLeft w:val="0"/>
          <w:marRight w:val="0"/>
          <w:marTop w:val="0"/>
          <w:marBottom w:val="0"/>
          <w:divBdr>
            <w:top w:val="none" w:sz="0" w:space="0" w:color="auto"/>
            <w:left w:val="none" w:sz="0" w:space="0" w:color="auto"/>
            <w:bottom w:val="none" w:sz="0" w:space="0" w:color="auto"/>
            <w:right w:val="none" w:sz="0" w:space="0" w:color="auto"/>
          </w:divBdr>
        </w:div>
        <w:div w:id="801657462">
          <w:marLeft w:val="0"/>
          <w:marRight w:val="0"/>
          <w:marTop w:val="0"/>
          <w:marBottom w:val="0"/>
          <w:divBdr>
            <w:top w:val="none" w:sz="0" w:space="0" w:color="auto"/>
            <w:left w:val="none" w:sz="0" w:space="0" w:color="auto"/>
            <w:bottom w:val="none" w:sz="0" w:space="0" w:color="auto"/>
            <w:right w:val="none" w:sz="0" w:space="0" w:color="auto"/>
          </w:divBdr>
        </w:div>
        <w:div w:id="167641356">
          <w:marLeft w:val="0"/>
          <w:marRight w:val="0"/>
          <w:marTop w:val="0"/>
          <w:marBottom w:val="0"/>
          <w:divBdr>
            <w:top w:val="none" w:sz="0" w:space="0" w:color="auto"/>
            <w:left w:val="none" w:sz="0" w:space="0" w:color="auto"/>
            <w:bottom w:val="none" w:sz="0" w:space="0" w:color="auto"/>
            <w:right w:val="none" w:sz="0" w:space="0" w:color="auto"/>
          </w:divBdr>
        </w:div>
        <w:div w:id="819268072">
          <w:marLeft w:val="0"/>
          <w:marRight w:val="0"/>
          <w:marTop w:val="0"/>
          <w:marBottom w:val="0"/>
          <w:divBdr>
            <w:top w:val="none" w:sz="0" w:space="0" w:color="auto"/>
            <w:left w:val="none" w:sz="0" w:space="0" w:color="auto"/>
            <w:bottom w:val="none" w:sz="0" w:space="0" w:color="auto"/>
            <w:right w:val="none" w:sz="0" w:space="0" w:color="auto"/>
          </w:divBdr>
        </w:div>
        <w:div w:id="641808941">
          <w:marLeft w:val="0"/>
          <w:marRight w:val="0"/>
          <w:marTop w:val="0"/>
          <w:marBottom w:val="0"/>
          <w:divBdr>
            <w:top w:val="none" w:sz="0" w:space="0" w:color="auto"/>
            <w:left w:val="none" w:sz="0" w:space="0" w:color="auto"/>
            <w:bottom w:val="none" w:sz="0" w:space="0" w:color="auto"/>
            <w:right w:val="none" w:sz="0" w:space="0" w:color="auto"/>
          </w:divBdr>
        </w:div>
        <w:div w:id="1951622642">
          <w:marLeft w:val="0"/>
          <w:marRight w:val="0"/>
          <w:marTop w:val="0"/>
          <w:marBottom w:val="0"/>
          <w:divBdr>
            <w:top w:val="none" w:sz="0" w:space="0" w:color="auto"/>
            <w:left w:val="none" w:sz="0" w:space="0" w:color="auto"/>
            <w:bottom w:val="none" w:sz="0" w:space="0" w:color="auto"/>
            <w:right w:val="none" w:sz="0" w:space="0" w:color="auto"/>
          </w:divBdr>
        </w:div>
        <w:div w:id="388844051">
          <w:marLeft w:val="0"/>
          <w:marRight w:val="0"/>
          <w:marTop w:val="0"/>
          <w:marBottom w:val="0"/>
          <w:divBdr>
            <w:top w:val="none" w:sz="0" w:space="0" w:color="auto"/>
            <w:left w:val="none" w:sz="0" w:space="0" w:color="auto"/>
            <w:bottom w:val="none" w:sz="0" w:space="0" w:color="auto"/>
            <w:right w:val="none" w:sz="0" w:space="0" w:color="auto"/>
          </w:divBdr>
        </w:div>
        <w:div w:id="1410037243">
          <w:marLeft w:val="0"/>
          <w:marRight w:val="0"/>
          <w:marTop w:val="0"/>
          <w:marBottom w:val="0"/>
          <w:divBdr>
            <w:top w:val="none" w:sz="0" w:space="0" w:color="auto"/>
            <w:left w:val="none" w:sz="0" w:space="0" w:color="auto"/>
            <w:bottom w:val="none" w:sz="0" w:space="0" w:color="auto"/>
            <w:right w:val="none" w:sz="0" w:space="0" w:color="auto"/>
          </w:divBdr>
        </w:div>
        <w:div w:id="1393306740">
          <w:marLeft w:val="0"/>
          <w:marRight w:val="0"/>
          <w:marTop w:val="0"/>
          <w:marBottom w:val="0"/>
          <w:divBdr>
            <w:top w:val="none" w:sz="0" w:space="0" w:color="auto"/>
            <w:left w:val="none" w:sz="0" w:space="0" w:color="auto"/>
            <w:bottom w:val="none" w:sz="0" w:space="0" w:color="auto"/>
            <w:right w:val="none" w:sz="0" w:space="0" w:color="auto"/>
          </w:divBdr>
        </w:div>
        <w:div w:id="1958833075">
          <w:marLeft w:val="0"/>
          <w:marRight w:val="0"/>
          <w:marTop w:val="0"/>
          <w:marBottom w:val="0"/>
          <w:divBdr>
            <w:top w:val="none" w:sz="0" w:space="0" w:color="auto"/>
            <w:left w:val="none" w:sz="0" w:space="0" w:color="auto"/>
            <w:bottom w:val="none" w:sz="0" w:space="0" w:color="auto"/>
            <w:right w:val="none" w:sz="0" w:space="0" w:color="auto"/>
          </w:divBdr>
        </w:div>
        <w:div w:id="1656690279">
          <w:marLeft w:val="0"/>
          <w:marRight w:val="0"/>
          <w:marTop w:val="0"/>
          <w:marBottom w:val="0"/>
          <w:divBdr>
            <w:top w:val="none" w:sz="0" w:space="0" w:color="auto"/>
            <w:left w:val="none" w:sz="0" w:space="0" w:color="auto"/>
            <w:bottom w:val="none" w:sz="0" w:space="0" w:color="auto"/>
            <w:right w:val="none" w:sz="0" w:space="0" w:color="auto"/>
          </w:divBdr>
        </w:div>
        <w:div w:id="1838613126">
          <w:marLeft w:val="0"/>
          <w:marRight w:val="0"/>
          <w:marTop w:val="0"/>
          <w:marBottom w:val="0"/>
          <w:divBdr>
            <w:top w:val="none" w:sz="0" w:space="0" w:color="auto"/>
            <w:left w:val="none" w:sz="0" w:space="0" w:color="auto"/>
            <w:bottom w:val="none" w:sz="0" w:space="0" w:color="auto"/>
            <w:right w:val="none" w:sz="0" w:space="0" w:color="auto"/>
          </w:divBdr>
        </w:div>
        <w:div w:id="1779792205">
          <w:marLeft w:val="0"/>
          <w:marRight w:val="0"/>
          <w:marTop w:val="0"/>
          <w:marBottom w:val="0"/>
          <w:divBdr>
            <w:top w:val="none" w:sz="0" w:space="0" w:color="auto"/>
            <w:left w:val="none" w:sz="0" w:space="0" w:color="auto"/>
            <w:bottom w:val="none" w:sz="0" w:space="0" w:color="auto"/>
            <w:right w:val="none" w:sz="0" w:space="0" w:color="auto"/>
          </w:divBdr>
        </w:div>
        <w:div w:id="639844926">
          <w:marLeft w:val="0"/>
          <w:marRight w:val="0"/>
          <w:marTop w:val="0"/>
          <w:marBottom w:val="0"/>
          <w:divBdr>
            <w:top w:val="none" w:sz="0" w:space="0" w:color="auto"/>
            <w:left w:val="none" w:sz="0" w:space="0" w:color="auto"/>
            <w:bottom w:val="none" w:sz="0" w:space="0" w:color="auto"/>
            <w:right w:val="none" w:sz="0" w:space="0" w:color="auto"/>
          </w:divBdr>
        </w:div>
        <w:div w:id="1593926840">
          <w:marLeft w:val="0"/>
          <w:marRight w:val="0"/>
          <w:marTop w:val="0"/>
          <w:marBottom w:val="0"/>
          <w:divBdr>
            <w:top w:val="none" w:sz="0" w:space="0" w:color="auto"/>
            <w:left w:val="none" w:sz="0" w:space="0" w:color="auto"/>
            <w:bottom w:val="none" w:sz="0" w:space="0" w:color="auto"/>
            <w:right w:val="none" w:sz="0" w:space="0" w:color="auto"/>
          </w:divBdr>
        </w:div>
        <w:div w:id="533544516">
          <w:marLeft w:val="0"/>
          <w:marRight w:val="0"/>
          <w:marTop w:val="0"/>
          <w:marBottom w:val="0"/>
          <w:divBdr>
            <w:top w:val="none" w:sz="0" w:space="0" w:color="auto"/>
            <w:left w:val="none" w:sz="0" w:space="0" w:color="auto"/>
            <w:bottom w:val="none" w:sz="0" w:space="0" w:color="auto"/>
            <w:right w:val="none" w:sz="0" w:space="0" w:color="auto"/>
          </w:divBdr>
        </w:div>
        <w:div w:id="1358503154">
          <w:marLeft w:val="0"/>
          <w:marRight w:val="0"/>
          <w:marTop w:val="0"/>
          <w:marBottom w:val="0"/>
          <w:divBdr>
            <w:top w:val="none" w:sz="0" w:space="0" w:color="auto"/>
            <w:left w:val="none" w:sz="0" w:space="0" w:color="auto"/>
            <w:bottom w:val="none" w:sz="0" w:space="0" w:color="auto"/>
            <w:right w:val="none" w:sz="0" w:space="0" w:color="auto"/>
          </w:divBdr>
        </w:div>
        <w:div w:id="1966230768">
          <w:marLeft w:val="0"/>
          <w:marRight w:val="0"/>
          <w:marTop w:val="0"/>
          <w:marBottom w:val="0"/>
          <w:divBdr>
            <w:top w:val="none" w:sz="0" w:space="0" w:color="auto"/>
            <w:left w:val="none" w:sz="0" w:space="0" w:color="auto"/>
            <w:bottom w:val="none" w:sz="0" w:space="0" w:color="auto"/>
            <w:right w:val="none" w:sz="0" w:space="0" w:color="auto"/>
          </w:divBdr>
        </w:div>
        <w:div w:id="890076929">
          <w:marLeft w:val="0"/>
          <w:marRight w:val="0"/>
          <w:marTop w:val="0"/>
          <w:marBottom w:val="0"/>
          <w:divBdr>
            <w:top w:val="none" w:sz="0" w:space="0" w:color="auto"/>
            <w:left w:val="none" w:sz="0" w:space="0" w:color="auto"/>
            <w:bottom w:val="none" w:sz="0" w:space="0" w:color="auto"/>
            <w:right w:val="none" w:sz="0" w:space="0" w:color="auto"/>
          </w:divBdr>
        </w:div>
        <w:div w:id="56557827">
          <w:marLeft w:val="0"/>
          <w:marRight w:val="0"/>
          <w:marTop w:val="0"/>
          <w:marBottom w:val="0"/>
          <w:divBdr>
            <w:top w:val="none" w:sz="0" w:space="0" w:color="auto"/>
            <w:left w:val="none" w:sz="0" w:space="0" w:color="auto"/>
            <w:bottom w:val="none" w:sz="0" w:space="0" w:color="auto"/>
            <w:right w:val="none" w:sz="0" w:space="0" w:color="auto"/>
          </w:divBdr>
        </w:div>
        <w:div w:id="1488744906">
          <w:marLeft w:val="0"/>
          <w:marRight w:val="0"/>
          <w:marTop w:val="0"/>
          <w:marBottom w:val="0"/>
          <w:divBdr>
            <w:top w:val="none" w:sz="0" w:space="0" w:color="auto"/>
            <w:left w:val="none" w:sz="0" w:space="0" w:color="auto"/>
            <w:bottom w:val="none" w:sz="0" w:space="0" w:color="auto"/>
            <w:right w:val="none" w:sz="0" w:space="0" w:color="auto"/>
          </w:divBdr>
        </w:div>
        <w:div w:id="80027977">
          <w:marLeft w:val="0"/>
          <w:marRight w:val="0"/>
          <w:marTop w:val="0"/>
          <w:marBottom w:val="0"/>
          <w:divBdr>
            <w:top w:val="none" w:sz="0" w:space="0" w:color="auto"/>
            <w:left w:val="none" w:sz="0" w:space="0" w:color="auto"/>
            <w:bottom w:val="none" w:sz="0" w:space="0" w:color="auto"/>
            <w:right w:val="none" w:sz="0" w:space="0" w:color="auto"/>
          </w:divBdr>
        </w:div>
        <w:div w:id="109788232">
          <w:marLeft w:val="0"/>
          <w:marRight w:val="0"/>
          <w:marTop w:val="0"/>
          <w:marBottom w:val="0"/>
          <w:divBdr>
            <w:top w:val="none" w:sz="0" w:space="0" w:color="auto"/>
            <w:left w:val="none" w:sz="0" w:space="0" w:color="auto"/>
            <w:bottom w:val="none" w:sz="0" w:space="0" w:color="auto"/>
            <w:right w:val="none" w:sz="0" w:space="0" w:color="auto"/>
          </w:divBdr>
        </w:div>
        <w:div w:id="919942858">
          <w:marLeft w:val="0"/>
          <w:marRight w:val="0"/>
          <w:marTop w:val="0"/>
          <w:marBottom w:val="0"/>
          <w:divBdr>
            <w:top w:val="none" w:sz="0" w:space="0" w:color="auto"/>
            <w:left w:val="none" w:sz="0" w:space="0" w:color="auto"/>
            <w:bottom w:val="none" w:sz="0" w:space="0" w:color="auto"/>
            <w:right w:val="none" w:sz="0" w:space="0" w:color="auto"/>
          </w:divBdr>
        </w:div>
        <w:div w:id="120812157">
          <w:marLeft w:val="0"/>
          <w:marRight w:val="0"/>
          <w:marTop w:val="0"/>
          <w:marBottom w:val="0"/>
          <w:divBdr>
            <w:top w:val="none" w:sz="0" w:space="0" w:color="auto"/>
            <w:left w:val="none" w:sz="0" w:space="0" w:color="auto"/>
            <w:bottom w:val="none" w:sz="0" w:space="0" w:color="auto"/>
            <w:right w:val="none" w:sz="0" w:space="0" w:color="auto"/>
          </w:divBdr>
        </w:div>
        <w:div w:id="1280144453">
          <w:marLeft w:val="0"/>
          <w:marRight w:val="0"/>
          <w:marTop w:val="0"/>
          <w:marBottom w:val="0"/>
          <w:divBdr>
            <w:top w:val="none" w:sz="0" w:space="0" w:color="auto"/>
            <w:left w:val="none" w:sz="0" w:space="0" w:color="auto"/>
            <w:bottom w:val="none" w:sz="0" w:space="0" w:color="auto"/>
            <w:right w:val="none" w:sz="0" w:space="0" w:color="auto"/>
          </w:divBdr>
        </w:div>
        <w:div w:id="493642908">
          <w:marLeft w:val="0"/>
          <w:marRight w:val="0"/>
          <w:marTop w:val="0"/>
          <w:marBottom w:val="0"/>
          <w:divBdr>
            <w:top w:val="none" w:sz="0" w:space="0" w:color="auto"/>
            <w:left w:val="none" w:sz="0" w:space="0" w:color="auto"/>
            <w:bottom w:val="none" w:sz="0" w:space="0" w:color="auto"/>
            <w:right w:val="none" w:sz="0" w:space="0" w:color="auto"/>
          </w:divBdr>
        </w:div>
        <w:div w:id="1561285231">
          <w:marLeft w:val="0"/>
          <w:marRight w:val="0"/>
          <w:marTop w:val="0"/>
          <w:marBottom w:val="0"/>
          <w:divBdr>
            <w:top w:val="none" w:sz="0" w:space="0" w:color="auto"/>
            <w:left w:val="none" w:sz="0" w:space="0" w:color="auto"/>
            <w:bottom w:val="none" w:sz="0" w:space="0" w:color="auto"/>
            <w:right w:val="none" w:sz="0" w:space="0" w:color="auto"/>
          </w:divBdr>
        </w:div>
        <w:div w:id="495845380">
          <w:marLeft w:val="0"/>
          <w:marRight w:val="0"/>
          <w:marTop w:val="0"/>
          <w:marBottom w:val="0"/>
          <w:divBdr>
            <w:top w:val="none" w:sz="0" w:space="0" w:color="auto"/>
            <w:left w:val="none" w:sz="0" w:space="0" w:color="auto"/>
            <w:bottom w:val="none" w:sz="0" w:space="0" w:color="auto"/>
            <w:right w:val="none" w:sz="0" w:space="0" w:color="auto"/>
          </w:divBdr>
        </w:div>
        <w:div w:id="796949509">
          <w:marLeft w:val="0"/>
          <w:marRight w:val="0"/>
          <w:marTop w:val="0"/>
          <w:marBottom w:val="0"/>
          <w:divBdr>
            <w:top w:val="none" w:sz="0" w:space="0" w:color="auto"/>
            <w:left w:val="none" w:sz="0" w:space="0" w:color="auto"/>
            <w:bottom w:val="none" w:sz="0" w:space="0" w:color="auto"/>
            <w:right w:val="none" w:sz="0" w:space="0" w:color="auto"/>
          </w:divBdr>
        </w:div>
        <w:div w:id="1933009636">
          <w:marLeft w:val="0"/>
          <w:marRight w:val="0"/>
          <w:marTop w:val="0"/>
          <w:marBottom w:val="0"/>
          <w:divBdr>
            <w:top w:val="none" w:sz="0" w:space="0" w:color="auto"/>
            <w:left w:val="none" w:sz="0" w:space="0" w:color="auto"/>
            <w:bottom w:val="none" w:sz="0" w:space="0" w:color="auto"/>
            <w:right w:val="none" w:sz="0" w:space="0" w:color="auto"/>
          </w:divBdr>
        </w:div>
        <w:div w:id="1638490377">
          <w:marLeft w:val="0"/>
          <w:marRight w:val="0"/>
          <w:marTop w:val="0"/>
          <w:marBottom w:val="0"/>
          <w:divBdr>
            <w:top w:val="none" w:sz="0" w:space="0" w:color="auto"/>
            <w:left w:val="none" w:sz="0" w:space="0" w:color="auto"/>
            <w:bottom w:val="none" w:sz="0" w:space="0" w:color="auto"/>
            <w:right w:val="none" w:sz="0" w:space="0" w:color="auto"/>
          </w:divBdr>
        </w:div>
        <w:div w:id="1244409729">
          <w:marLeft w:val="0"/>
          <w:marRight w:val="0"/>
          <w:marTop w:val="0"/>
          <w:marBottom w:val="0"/>
          <w:divBdr>
            <w:top w:val="none" w:sz="0" w:space="0" w:color="auto"/>
            <w:left w:val="none" w:sz="0" w:space="0" w:color="auto"/>
            <w:bottom w:val="none" w:sz="0" w:space="0" w:color="auto"/>
            <w:right w:val="none" w:sz="0" w:space="0" w:color="auto"/>
          </w:divBdr>
        </w:div>
        <w:div w:id="2125417930">
          <w:marLeft w:val="0"/>
          <w:marRight w:val="0"/>
          <w:marTop w:val="0"/>
          <w:marBottom w:val="0"/>
          <w:divBdr>
            <w:top w:val="none" w:sz="0" w:space="0" w:color="auto"/>
            <w:left w:val="none" w:sz="0" w:space="0" w:color="auto"/>
            <w:bottom w:val="none" w:sz="0" w:space="0" w:color="auto"/>
            <w:right w:val="none" w:sz="0" w:space="0" w:color="auto"/>
          </w:divBdr>
        </w:div>
        <w:div w:id="1863277240">
          <w:marLeft w:val="0"/>
          <w:marRight w:val="0"/>
          <w:marTop w:val="0"/>
          <w:marBottom w:val="0"/>
          <w:divBdr>
            <w:top w:val="none" w:sz="0" w:space="0" w:color="auto"/>
            <w:left w:val="none" w:sz="0" w:space="0" w:color="auto"/>
            <w:bottom w:val="none" w:sz="0" w:space="0" w:color="auto"/>
            <w:right w:val="none" w:sz="0" w:space="0" w:color="auto"/>
          </w:divBdr>
        </w:div>
        <w:div w:id="1588424195">
          <w:marLeft w:val="0"/>
          <w:marRight w:val="0"/>
          <w:marTop w:val="0"/>
          <w:marBottom w:val="0"/>
          <w:divBdr>
            <w:top w:val="none" w:sz="0" w:space="0" w:color="auto"/>
            <w:left w:val="none" w:sz="0" w:space="0" w:color="auto"/>
            <w:bottom w:val="none" w:sz="0" w:space="0" w:color="auto"/>
            <w:right w:val="none" w:sz="0" w:space="0" w:color="auto"/>
          </w:divBdr>
        </w:div>
        <w:div w:id="223151837">
          <w:marLeft w:val="0"/>
          <w:marRight w:val="0"/>
          <w:marTop w:val="0"/>
          <w:marBottom w:val="0"/>
          <w:divBdr>
            <w:top w:val="none" w:sz="0" w:space="0" w:color="auto"/>
            <w:left w:val="none" w:sz="0" w:space="0" w:color="auto"/>
            <w:bottom w:val="none" w:sz="0" w:space="0" w:color="auto"/>
            <w:right w:val="none" w:sz="0" w:space="0" w:color="auto"/>
          </w:divBdr>
        </w:div>
        <w:div w:id="1133062032">
          <w:marLeft w:val="0"/>
          <w:marRight w:val="0"/>
          <w:marTop w:val="0"/>
          <w:marBottom w:val="0"/>
          <w:divBdr>
            <w:top w:val="none" w:sz="0" w:space="0" w:color="auto"/>
            <w:left w:val="none" w:sz="0" w:space="0" w:color="auto"/>
            <w:bottom w:val="none" w:sz="0" w:space="0" w:color="auto"/>
            <w:right w:val="none" w:sz="0" w:space="0" w:color="auto"/>
          </w:divBdr>
        </w:div>
        <w:div w:id="1629891705">
          <w:marLeft w:val="0"/>
          <w:marRight w:val="0"/>
          <w:marTop w:val="0"/>
          <w:marBottom w:val="0"/>
          <w:divBdr>
            <w:top w:val="none" w:sz="0" w:space="0" w:color="auto"/>
            <w:left w:val="none" w:sz="0" w:space="0" w:color="auto"/>
            <w:bottom w:val="none" w:sz="0" w:space="0" w:color="auto"/>
            <w:right w:val="none" w:sz="0" w:space="0" w:color="auto"/>
          </w:divBdr>
        </w:div>
        <w:div w:id="716054454">
          <w:marLeft w:val="0"/>
          <w:marRight w:val="0"/>
          <w:marTop w:val="0"/>
          <w:marBottom w:val="0"/>
          <w:divBdr>
            <w:top w:val="none" w:sz="0" w:space="0" w:color="auto"/>
            <w:left w:val="none" w:sz="0" w:space="0" w:color="auto"/>
            <w:bottom w:val="none" w:sz="0" w:space="0" w:color="auto"/>
            <w:right w:val="none" w:sz="0" w:space="0" w:color="auto"/>
          </w:divBdr>
        </w:div>
        <w:div w:id="480583463">
          <w:marLeft w:val="0"/>
          <w:marRight w:val="0"/>
          <w:marTop w:val="0"/>
          <w:marBottom w:val="0"/>
          <w:divBdr>
            <w:top w:val="none" w:sz="0" w:space="0" w:color="auto"/>
            <w:left w:val="none" w:sz="0" w:space="0" w:color="auto"/>
            <w:bottom w:val="none" w:sz="0" w:space="0" w:color="auto"/>
            <w:right w:val="none" w:sz="0" w:space="0" w:color="auto"/>
          </w:divBdr>
        </w:div>
        <w:div w:id="683020764">
          <w:marLeft w:val="0"/>
          <w:marRight w:val="0"/>
          <w:marTop w:val="0"/>
          <w:marBottom w:val="0"/>
          <w:divBdr>
            <w:top w:val="none" w:sz="0" w:space="0" w:color="auto"/>
            <w:left w:val="none" w:sz="0" w:space="0" w:color="auto"/>
            <w:bottom w:val="none" w:sz="0" w:space="0" w:color="auto"/>
            <w:right w:val="none" w:sz="0" w:space="0" w:color="auto"/>
          </w:divBdr>
        </w:div>
        <w:div w:id="525599607">
          <w:marLeft w:val="0"/>
          <w:marRight w:val="0"/>
          <w:marTop w:val="0"/>
          <w:marBottom w:val="0"/>
          <w:divBdr>
            <w:top w:val="none" w:sz="0" w:space="0" w:color="auto"/>
            <w:left w:val="none" w:sz="0" w:space="0" w:color="auto"/>
            <w:bottom w:val="none" w:sz="0" w:space="0" w:color="auto"/>
            <w:right w:val="none" w:sz="0" w:space="0" w:color="auto"/>
          </w:divBdr>
        </w:div>
        <w:div w:id="2083217969">
          <w:marLeft w:val="0"/>
          <w:marRight w:val="0"/>
          <w:marTop w:val="0"/>
          <w:marBottom w:val="0"/>
          <w:divBdr>
            <w:top w:val="none" w:sz="0" w:space="0" w:color="auto"/>
            <w:left w:val="none" w:sz="0" w:space="0" w:color="auto"/>
            <w:bottom w:val="none" w:sz="0" w:space="0" w:color="auto"/>
            <w:right w:val="none" w:sz="0" w:space="0" w:color="auto"/>
          </w:divBdr>
        </w:div>
        <w:div w:id="303630181">
          <w:marLeft w:val="0"/>
          <w:marRight w:val="0"/>
          <w:marTop w:val="0"/>
          <w:marBottom w:val="0"/>
          <w:divBdr>
            <w:top w:val="none" w:sz="0" w:space="0" w:color="auto"/>
            <w:left w:val="none" w:sz="0" w:space="0" w:color="auto"/>
            <w:bottom w:val="none" w:sz="0" w:space="0" w:color="auto"/>
            <w:right w:val="none" w:sz="0" w:space="0" w:color="auto"/>
          </w:divBdr>
        </w:div>
        <w:div w:id="1229875565">
          <w:marLeft w:val="0"/>
          <w:marRight w:val="0"/>
          <w:marTop w:val="0"/>
          <w:marBottom w:val="0"/>
          <w:divBdr>
            <w:top w:val="none" w:sz="0" w:space="0" w:color="auto"/>
            <w:left w:val="none" w:sz="0" w:space="0" w:color="auto"/>
            <w:bottom w:val="none" w:sz="0" w:space="0" w:color="auto"/>
            <w:right w:val="none" w:sz="0" w:space="0" w:color="auto"/>
          </w:divBdr>
        </w:div>
        <w:div w:id="809134258">
          <w:marLeft w:val="0"/>
          <w:marRight w:val="0"/>
          <w:marTop w:val="0"/>
          <w:marBottom w:val="0"/>
          <w:divBdr>
            <w:top w:val="none" w:sz="0" w:space="0" w:color="auto"/>
            <w:left w:val="none" w:sz="0" w:space="0" w:color="auto"/>
            <w:bottom w:val="none" w:sz="0" w:space="0" w:color="auto"/>
            <w:right w:val="none" w:sz="0" w:space="0" w:color="auto"/>
          </w:divBdr>
        </w:div>
        <w:div w:id="543756362">
          <w:marLeft w:val="0"/>
          <w:marRight w:val="0"/>
          <w:marTop w:val="0"/>
          <w:marBottom w:val="0"/>
          <w:divBdr>
            <w:top w:val="none" w:sz="0" w:space="0" w:color="auto"/>
            <w:left w:val="none" w:sz="0" w:space="0" w:color="auto"/>
            <w:bottom w:val="none" w:sz="0" w:space="0" w:color="auto"/>
            <w:right w:val="none" w:sz="0" w:space="0" w:color="auto"/>
          </w:divBdr>
        </w:div>
        <w:div w:id="2070414776">
          <w:marLeft w:val="0"/>
          <w:marRight w:val="0"/>
          <w:marTop w:val="0"/>
          <w:marBottom w:val="0"/>
          <w:divBdr>
            <w:top w:val="none" w:sz="0" w:space="0" w:color="auto"/>
            <w:left w:val="none" w:sz="0" w:space="0" w:color="auto"/>
            <w:bottom w:val="none" w:sz="0" w:space="0" w:color="auto"/>
            <w:right w:val="none" w:sz="0" w:space="0" w:color="auto"/>
          </w:divBdr>
        </w:div>
        <w:div w:id="1515268175">
          <w:marLeft w:val="0"/>
          <w:marRight w:val="0"/>
          <w:marTop w:val="0"/>
          <w:marBottom w:val="0"/>
          <w:divBdr>
            <w:top w:val="none" w:sz="0" w:space="0" w:color="auto"/>
            <w:left w:val="none" w:sz="0" w:space="0" w:color="auto"/>
            <w:bottom w:val="none" w:sz="0" w:space="0" w:color="auto"/>
            <w:right w:val="none" w:sz="0" w:space="0" w:color="auto"/>
          </w:divBdr>
        </w:div>
        <w:div w:id="1927420081">
          <w:marLeft w:val="0"/>
          <w:marRight w:val="0"/>
          <w:marTop w:val="0"/>
          <w:marBottom w:val="0"/>
          <w:divBdr>
            <w:top w:val="none" w:sz="0" w:space="0" w:color="auto"/>
            <w:left w:val="none" w:sz="0" w:space="0" w:color="auto"/>
            <w:bottom w:val="none" w:sz="0" w:space="0" w:color="auto"/>
            <w:right w:val="none" w:sz="0" w:space="0" w:color="auto"/>
          </w:divBdr>
        </w:div>
        <w:div w:id="1340623063">
          <w:marLeft w:val="0"/>
          <w:marRight w:val="0"/>
          <w:marTop w:val="0"/>
          <w:marBottom w:val="0"/>
          <w:divBdr>
            <w:top w:val="none" w:sz="0" w:space="0" w:color="auto"/>
            <w:left w:val="none" w:sz="0" w:space="0" w:color="auto"/>
            <w:bottom w:val="none" w:sz="0" w:space="0" w:color="auto"/>
            <w:right w:val="none" w:sz="0" w:space="0" w:color="auto"/>
          </w:divBdr>
        </w:div>
        <w:div w:id="1819805392">
          <w:marLeft w:val="0"/>
          <w:marRight w:val="0"/>
          <w:marTop w:val="0"/>
          <w:marBottom w:val="0"/>
          <w:divBdr>
            <w:top w:val="none" w:sz="0" w:space="0" w:color="auto"/>
            <w:left w:val="none" w:sz="0" w:space="0" w:color="auto"/>
            <w:bottom w:val="none" w:sz="0" w:space="0" w:color="auto"/>
            <w:right w:val="none" w:sz="0" w:space="0" w:color="auto"/>
          </w:divBdr>
        </w:div>
        <w:div w:id="1800763800">
          <w:marLeft w:val="0"/>
          <w:marRight w:val="0"/>
          <w:marTop w:val="0"/>
          <w:marBottom w:val="0"/>
          <w:divBdr>
            <w:top w:val="none" w:sz="0" w:space="0" w:color="auto"/>
            <w:left w:val="none" w:sz="0" w:space="0" w:color="auto"/>
            <w:bottom w:val="none" w:sz="0" w:space="0" w:color="auto"/>
            <w:right w:val="none" w:sz="0" w:space="0" w:color="auto"/>
          </w:divBdr>
        </w:div>
        <w:div w:id="1514606149">
          <w:marLeft w:val="0"/>
          <w:marRight w:val="0"/>
          <w:marTop w:val="0"/>
          <w:marBottom w:val="0"/>
          <w:divBdr>
            <w:top w:val="none" w:sz="0" w:space="0" w:color="auto"/>
            <w:left w:val="none" w:sz="0" w:space="0" w:color="auto"/>
            <w:bottom w:val="none" w:sz="0" w:space="0" w:color="auto"/>
            <w:right w:val="none" w:sz="0" w:space="0" w:color="auto"/>
          </w:divBdr>
        </w:div>
        <w:div w:id="1815681329">
          <w:marLeft w:val="0"/>
          <w:marRight w:val="0"/>
          <w:marTop w:val="0"/>
          <w:marBottom w:val="0"/>
          <w:divBdr>
            <w:top w:val="none" w:sz="0" w:space="0" w:color="auto"/>
            <w:left w:val="none" w:sz="0" w:space="0" w:color="auto"/>
            <w:bottom w:val="none" w:sz="0" w:space="0" w:color="auto"/>
            <w:right w:val="none" w:sz="0" w:space="0" w:color="auto"/>
          </w:divBdr>
        </w:div>
        <w:div w:id="2006585383">
          <w:marLeft w:val="0"/>
          <w:marRight w:val="0"/>
          <w:marTop w:val="0"/>
          <w:marBottom w:val="0"/>
          <w:divBdr>
            <w:top w:val="none" w:sz="0" w:space="0" w:color="auto"/>
            <w:left w:val="none" w:sz="0" w:space="0" w:color="auto"/>
            <w:bottom w:val="none" w:sz="0" w:space="0" w:color="auto"/>
            <w:right w:val="none" w:sz="0" w:space="0" w:color="auto"/>
          </w:divBdr>
        </w:div>
        <w:div w:id="990446414">
          <w:marLeft w:val="0"/>
          <w:marRight w:val="0"/>
          <w:marTop w:val="0"/>
          <w:marBottom w:val="0"/>
          <w:divBdr>
            <w:top w:val="none" w:sz="0" w:space="0" w:color="auto"/>
            <w:left w:val="none" w:sz="0" w:space="0" w:color="auto"/>
            <w:bottom w:val="none" w:sz="0" w:space="0" w:color="auto"/>
            <w:right w:val="none" w:sz="0" w:space="0" w:color="auto"/>
          </w:divBdr>
        </w:div>
        <w:div w:id="1415125163">
          <w:marLeft w:val="0"/>
          <w:marRight w:val="0"/>
          <w:marTop w:val="0"/>
          <w:marBottom w:val="0"/>
          <w:divBdr>
            <w:top w:val="none" w:sz="0" w:space="0" w:color="auto"/>
            <w:left w:val="none" w:sz="0" w:space="0" w:color="auto"/>
            <w:bottom w:val="none" w:sz="0" w:space="0" w:color="auto"/>
            <w:right w:val="none" w:sz="0" w:space="0" w:color="auto"/>
          </w:divBdr>
        </w:div>
        <w:div w:id="1612054880">
          <w:marLeft w:val="0"/>
          <w:marRight w:val="0"/>
          <w:marTop w:val="0"/>
          <w:marBottom w:val="0"/>
          <w:divBdr>
            <w:top w:val="none" w:sz="0" w:space="0" w:color="auto"/>
            <w:left w:val="none" w:sz="0" w:space="0" w:color="auto"/>
            <w:bottom w:val="none" w:sz="0" w:space="0" w:color="auto"/>
            <w:right w:val="none" w:sz="0" w:space="0" w:color="auto"/>
          </w:divBdr>
        </w:div>
        <w:div w:id="1413819093">
          <w:marLeft w:val="0"/>
          <w:marRight w:val="0"/>
          <w:marTop w:val="0"/>
          <w:marBottom w:val="0"/>
          <w:divBdr>
            <w:top w:val="none" w:sz="0" w:space="0" w:color="auto"/>
            <w:left w:val="none" w:sz="0" w:space="0" w:color="auto"/>
            <w:bottom w:val="none" w:sz="0" w:space="0" w:color="auto"/>
            <w:right w:val="none" w:sz="0" w:space="0" w:color="auto"/>
          </w:divBdr>
        </w:div>
        <w:div w:id="1029918134">
          <w:marLeft w:val="0"/>
          <w:marRight w:val="0"/>
          <w:marTop w:val="0"/>
          <w:marBottom w:val="0"/>
          <w:divBdr>
            <w:top w:val="none" w:sz="0" w:space="0" w:color="auto"/>
            <w:left w:val="none" w:sz="0" w:space="0" w:color="auto"/>
            <w:bottom w:val="none" w:sz="0" w:space="0" w:color="auto"/>
            <w:right w:val="none" w:sz="0" w:space="0" w:color="auto"/>
          </w:divBdr>
        </w:div>
        <w:div w:id="1304117094">
          <w:marLeft w:val="0"/>
          <w:marRight w:val="0"/>
          <w:marTop w:val="0"/>
          <w:marBottom w:val="0"/>
          <w:divBdr>
            <w:top w:val="none" w:sz="0" w:space="0" w:color="auto"/>
            <w:left w:val="none" w:sz="0" w:space="0" w:color="auto"/>
            <w:bottom w:val="none" w:sz="0" w:space="0" w:color="auto"/>
            <w:right w:val="none" w:sz="0" w:space="0" w:color="auto"/>
          </w:divBdr>
        </w:div>
        <w:div w:id="1352950798">
          <w:marLeft w:val="0"/>
          <w:marRight w:val="0"/>
          <w:marTop w:val="0"/>
          <w:marBottom w:val="0"/>
          <w:divBdr>
            <w:top w:val="none" w:sz="0" w:space="0" w:color="auto"/>
            <w:left w:val="none" w:sz="0" w:space="0" w:color="auto"/>
            <w:bottom w:val="none" w:sz="0" w:space="0" w:color="auto"/>
            <w:right w:val="none" w:sz="0" w:space="0" w:color="auto"/>
          </w:divBdr>
        </w:div>
        <w:div w:id="313143836">
          <w:marLeft w:val="0"/>
          <w:marRight w:val="0"/>
          <w:marTop w:val="0"/>
          <w:marBottom w:val="0"/>
          <w:divBdr>
            <w:top w:val="none" w:sz="0" w:space="0" w:color="auto"/>
            <w:left w:val="none" w:sz="0" w:space="0" w:color="auto"/>
            <w:bottom w:val="none" w:sz="0" w:space="0" w:color="auto"/>
            <w:right w:val="none" w:sz="0" w:space="0" w:color="auto"/>
          </w:divBdr>
        </w:div>
        <w:div w:id="1637952266">
          <w:marLeft w:val="0"/>
          <w:marRight w:val="0"/>
          <w:marTop w:val="0"/>
          <w:marBottom w:val="0"/>
          <w:divBdr>
            <w:top w:val="none" w:sz="0" w:space="0" w:color="auto"/>
            <w:left w:val="none" w:sz="0" w:space="0" w:color="auto"/>
            <w:bottom w:val="none" w:sz="0" w:space="0" w:color="auto"/>
            <w:right w:val="none" w:sz="0" w:space="0" w:color="auto"/>
          </w:divBdr>
        </w:div>
        <w:div w:id="737946399">
          <w:marLeft w:val="0"/>
          <w:marRight w:val="0"/>
          <w:marTop w:val="0"/>
          <w:marBottom w:val="0"/>
          <w:divBdr>
            <w:top w:val="none" w:sz="0" w:space="0" w:color="auto"/>
            <w:left w:val="none" w:sz="0" w:space="0" w:color="auto"/>
            <w:bottom w:val="none" w:sz="0" w:space="0" w:color="auto"/>
            <w:right w:val="none" w:sz="0" w:space="0" w:color="auto"/>
          </w:divBdr>
        </w:div>
        <w:div w:id="1200244315">
          <w:marLeft w:val="0"/>
          <w:marRight w:val="0"/>
          <w:marTop w:val="0"/>
          <w:marBottom w:val="0"/>
          <w:divBdr>
            <w:top w:val="none" w:sz="0" w:space="0" w:color="auto"/>
            <w:left w:val="none" w:sz="0" w:space="0" w:color="auto"/>
            <w:bottom w:val="none" w:sz="0" w:space="0" w:color="auto"/>
            <w:right w:val="none" w:sz="0" w:space="0" w:color="auto"/>
          </w:divBdr>
        </w:div>
        <w:div w:id="909341848">
          <w:marLeft w:val="0"/>
          <w:marRight w:val="0"/>
          <w:marTop w:val="0"/>
          <w:marBottom w:val="0"/>
          <w:divBdr>
            <w:top w:val="none" w:sz="0" w:space="0" w:color="auto"/>
            <w:left w:val="none" w:sz="0" w:space="0" w:color="auto"/>
            <w:bottom w:val="none" w:sz="0" w:space="0" w:color="auto"/>
            <w:right w:val="none" w:sz="0" w:space="0" w:color="auto"/>
          </w:divBdr>
        </w:div>
        <w:div w:id="479349602">
          <w:marLeft w:val="0"/>
          <w:marRight w:val="0"/>
          <w:marTop w:val="0"/>
          <w:marBottom w:val="0"/>
          <w:divBdr>
            <w:top w:val="none" w:sz="0" w:space="0" w:color="auto"/>
            <w:left w:val="none" w:sz="0" w:space="0" w:color="auto"/>
            <w:bottom w:val="none" w:sz="0" w:space="0" w:color="auto"/>
            <w:right w:val="none" w:sz="0" w:space="0" w:color="auto"/>
          </w:divBdr>
        </w:div>
        <w:div w:id="366636743">
          <w:marLeft w:val="0"/>
          <w:marRight w:val="0"/>
          <w:marTop w:val="0"/>
          <w:marBottom w:val="0"/>
          <w:divBdr>
            <w:top w:val="none" w:sz="0" w:space="0" w:color="auto"/>
            <w:left w:val="none" w:sz="0" w:space="0" w:color="auto"/>
            <w:bottom w:val="none" w:sz="0" w:space="0" w:color="auto"/>
            <w:right w:val="none" w:sz="0" w:space="0" w:color="auto"/>
          </w:divBdr>
        </w:div>
        <w:div w:id="1741126801">
          <w:marLeft w:val="0"/>
          <w:marRight w:val="0"/>
          <w:marTop w:val="0"/>
          <w:marBottom w:val="0"/>
          <w:divBdr>
            <w:top w:val="none" w:sz="0" w:space="0" w:color="auto"/>
            <w:left w:val="none" w:sz="0" w:space="0" w:color="auto"/>
            <w:bottom w:val="none" w:sz="0" w:space="0" w:color="auto"/>
            <w:right w:val="none" w:sz="0" w:space="0" w:color="auto"/>
          </w:divBdr>
        </w:div>
        <w:div w:id="41298361">
          <w:marLeft w:val="0"/>
          <w:marRight w:val="0"/>
          <w:marTop w:val="0"/>
          <w:marBottom w:val="0"/>
          <w:divBdr>
            <w:top w:val="none" w:sz="0" w:space="0" w:color="auto"/>
            <w:left w:val="none" w:sz="0" w:space="0" w:color="auto"/>
            <w:bottom w:val="none" w:sz="0" w:space="0" w:color="auto"/>
            <w:right w:val="none" w:sz="0" w:space="0" w:color="auto"/>
          </w:divBdr>
        </w:div>
        <w:div w:id="765535727">
          <w:marLeft w:val="0"/>
          <w:marRight w:val="0"/>
          <w:marTop w:val="0"/>
          <w:marBottom w:val="0"/>
          <w:divBdr>
            <w:top w:val="none" w:sz="0" w:space="0" w:color="auto"/>
            <w:left w:val="none" w:sz="0" w:space="0" w:color="auto"/>
            <w:bottom w:val="none" w:sz="0" w:space="0" w:color="auto"/>
            <w:right w:val="none" w:sz="0" w:space="0" w:color="auto"/>
          </w:divBdr>
        </w:div>
        <w:div w:id="1129083811">
          <w:marLeft w:val="0"/>
          <w:marRight w:val="0"/>
          <w:marTop w:val="0"/>
          <w:marBottom w:val="0"/>
          <w:divBdr>
            <w:top w:val="none" w:sz="0" w:space="0" w:color="auto"/>
            <w:left w:val="none" w:sz="0" w:space="0" w:color="auto"/>
            <w:bottom w:val="none" w:sz="0" w:space="0" w:color="auto"/>
            <w:right w:val="none" w:sz="0" w:space="0" w:color="auto"/>
          </w:divBdr>
        </w:div>
        <w:div w:id="1382285420">
          <w:marLeft w:val="0"/>
          <w:marRight w:val="0"/>
          <w:marTop w:val="0"/>
          <w:marBottom w:val="0"/>
          <w:divBdr>
            <w:top w:val="none" w:sz="0" w:space="0" w:color="auto"/>
            <w:left w:val="none" w:sz="0" w:space="0" w:color="auto"/>
            <w:bottom w:val="none" w:sz="0" w:space="0" w:color="auto"/>
            <w:right w:val="none" w:sz="0" w:space="0" w:color="auto"/>
          </w:divBdr>
        </w:div>
        <w:div w:id="712311969">
          <w:marLeft w:val="0"/>
          <w:marRight w:val="0"/>
          <w:marTop w:val="0"/>
          <w:marBottom w:val="0"/>
          <w:divBdr>
            <w:top w:val="none" w:sz="0" w:space="0" w:color="auto"/>
            <w:left w:val="none" w:sz="0" w:space="0" w:color="auto"/>
            <w:bottom w:val="none" w:sz="0" w:space="0" w:color="auto"/>
            <w:right w:val="none" w:sz="0" w:space="0" w:color="auto"/>
          </w:divBdr>
        </w:div>
        <w:div w:id="475604518">
          <w:marLeft w:val="0"/>
          <w:marRight w:val="0"/>
          <w:marTop w:val="0"/>
          <w:marBottom w:val="0"/>
          <w:divBdr>
            <w:top w:val="none" w:sz="0" w:space="0" w:color="auto"/>
            <w:left w:val="none" w:sz="0" w:space="0" w:color="auto"/>
            <w:bottom w:val="none" w:sz="0" w:space="0" w:color="auto"/>
            <w:right w:val="none" w:sz="0" w:space="0" w:color="auto"/>
          </w:divBdr>
        </w:div>
        <w:div w:id="431896113">
          <w:marLeft w:val="0"/>
          <w:marRight w:val="0"/>
          <w:marTop w:val="0"/>
          <w:marBottom w:val="0"/>
          <w:divBdr>
            <w:top w:val="none" w:sz="0" w:space="0" w:color="auto"/>
            <w:left w:val="none" w:sz="0" w:space="0" w:color="auto"/>
            <w:bottom w:val="none" w:sz="0" w:space="0" w:color="auto"/>
            <w:right w:val="none" w:sz="0" w:space="0" w:color="auto"/>
          </w:divBdr>
        </w:div>
        <w:div w:id="359206494">
          <w:marLeft w:val="0"/>
          <w:marRight w:val="0"/>
          <w:marTop w:val="0"/>
          <w:marBottom w:val="0"/>
          <w:divBdr>
            <w:top w:val="none" w:sz="0" w:space="0" w:color="auto"/>
            <w:left w:val="none" w:sz="0" w:space="0" w:color="auto"/>
            <w:bottom w:val="none" w:sz="0" w:space="0" w:color="auto"/>
            <w:right w:val="none" w:sz="0" w:space="0" w:color="auto"/>
          </w:divBdr>
        </w:div>
        <w:div w:id="1076170494">
          <w:marLeft w:val="0"/>
          <w:marRight w:val="0"/>
          <w:marTop w:val="0"/>
          <w:marBottom w:val="0"/>
          <w:divBdr>
            <w:top w:val="none" w:sz="0" w:space="0" w:color="auto"/>
            <w:left w:val="none" w:sz="0" w:space="0" w:color="auto"/>
            <w:bottom w:val="none" w:sz="0" w:space="0" w:color="auto"/>
            <w:right w:val="none" w:sz="0" w:space="0" w:color="auto"/>
          </w:divBdr>
        </w:div>
        <w:div w:id="1056202927">
          <w:marLeft w:val="0"/>
          <w:marRight w:val="0"/>
          <w:marTop w:val="0"/>
          <w:marBottom w:val="0"/>
          <w:divBdr>
            <w:top w:val="none" w:sz="0" w:space="0" w:color="auto"/>
            <w:left w:val="none" w:sz="0" w:space="0" w:color="auto"/>
            <w:bottom w:val="none" w:sz="0" w:space="0" w:color="auto"/>
            <w:right w:val="none" w:sz="0" w:space="0" w:color="auto"/>
          </w:divBdr>
        </w:div>
        <w:div w:id="836388998">
          <w:marLeft w:val="0"/>
          <w:marRight w:val="0"/>
          <w:marTop w:val="0"/>
          <w:marBottom w:val="0"/>
          <w:divBdr>
            <w:top w:val="none" w:sz="0" w:space="0" w:color="auto"/>
            <w:left w:val="none" w:sz="0" w:space="0" w:color="auto"/>
            <w:bottom w:val="none" w:sz="0" w:space="0" w:color="auto"/>
            <w:right w:val="none" w:sz="0" w:space="0" w:color="auto"/>
          </w:divBdr>
        </w:div>
        <w:div w:id="1582837252">
          <w:marLeft w:val="0"/>
          <w:marRight w:val="0"/>
          <w:marTop w:val="0"/>
          <w:marBottom w:val="0"/>
          <w:divBdr>
            <w:top w:val="none" w:sz="0" w:space="0" w:color="auto"/>
            <w:left w:val="none" w:sz="0" w:space="0" w:color="auto"/>
            <w:bottom w:val="none" w:sz="0" w:space="0" w:color="auto"/>
            <w:right w:val="none" w:sz="0" w:space="0" w:color="auto"/>
          </w:divBdr>
        </w:div>
        <w:div w:id="1792281239">
          <w:marLeft w:val="0"/>
          <w:marRight w:val="0"/>
          <w:marTop w:val="0"/>
          <w:marBottom w:val="0"/>
          <w:divBdr>
            <w:top w:val="none" w:sz="0" w:space="0" w:color="auto"/>
            <w:left w:val="none" w:sz="0" w:space="0" w:color="auto"/>
            <w:bottom w:val="none" w:sz="0" w:space="0" w:color="auto"/>
            <w:right w:val="none" w:sz="0" w:space="0" w:color="auto"/>
          </w:divBdr>
        </w:div>
        <w:div w:id="1274291953">
          <w:marLeft w:val="0"/>
          <w:marRight w:val="0"/>
          <w:marTop w:val="0"/>
          <w:marBottom w:val="0"/>
          <w:divBdr>
            <w:top w:val="none" w:sz="0" w:space="0" w:color="auto"/>
            <w:left w:val="none" w:sz="0" w:space="0" w:color="auto"/>
            <w:bottom w:val="none" w:sz="0" w:space="0" w:color="auto"/>
            <w:right w:val="none" w:sz="0" w:space="0" w:color="auto"/>
          </w:divBdr>
        </w:div>
        <w:div w:id="160050929">
          <w:marLeft w:val="0"/>
          <w:marRight w:val="0"/>
          <w:marTop w:val="0"/>
          <w:marBottom w:val="0"/>
          <w:divBdr>
            <w:top w:val="none" w:sz="0" w:space="0" w:color="auto"/>
            <w:left w:val="none" w:sz="0" w:space="0" w:color="auto"/>
            <w:bottom w:val="none" w:sz="0" w:space="0" w:color="auto"/>
            <w:right w:val="none" w:sz="0" w:space="0" w:color="auto"/>
          </w:divBdr>
        </w:div>
        <w:div w:id="1495532886">
          <w:marLeft w:val="0"/>
          <w:marRight w:val="0"/>
          <w:marTop w:val="0"/>
          <w:marBottom w:val="0"/>
          <w:divBdr>
            <w:top w:val="none" w:sz="0" w:space="0" w:color="auto"/>
            <w:left w:val="none" w:sz="0" w:space="0" w:color="auto"/>
            <w:bottom w:val="none" w:sz="0" w:space="0" w:color="auto"/>
            <w:right w:val="none" w:sz="0" w:space="0" w:color="auto"/>
          </w:divBdr>
        </w:div>
        <w:div w:id="726873997">
          <w:marLeft w:val="0"/>
          <w:marRight w:val="0"/>
          <w:marTop w:val="0"/>
          <w:marBottom w:val="0"/>
          <w:divBdr>
            <w:top w:val="none" w:sz="0" w:space="0" w:color="auto"/>
            <w:left w:val="none" w:sz="0" w:space="0" w:color="auto"/>
            <w:bottom w:val="none" w:sz="0" w:space="0" w:color="auto"/>
            <w:right w:val="none" w:sz="0" w:space="0" w:color="auto"/>
          </w:divBdr>
        </w:div>
        <w:div w:id="751777883">
          <w:marLeft w:val="0"/>
          <w:marRight w:val="0"/>
          <w:marTop w:val="0"/>
          <w:marBottom w:val="0"/>
          <w:divBdr>
            <w:top w:val="none" w:sz="0" w:space="0" w:color="auto"/>
            <w:left w:val="none" w:sz="0" w:space="0" w:color="auto"/>
            <w:bottom w:val="none" w:sz="0" w:space="0" w:color="auto"/>
            <w:right w:val="none" w:sz="0" w:space="0" w:color="auto"/>
          </w:divBdr>
        </w:div>
        <w:div w:id="235672335">
          <w:marLeft w:val="0"/>
          <w:marRight w:val="0"/>
          <w:marTop w:val="0"/>
          <w:marBottom w:val="0"/>
          <w:divBdr>
            <w:top w:val="none" w:sz="0" w:space="0" w:color="auto"/>
            <w:left w:val="none" w:sz="0" w:space="0" w:color="auto"/>
            <w:bottom w:val="none" w:sz="0" w:space="0" w:color="auto"/>
            <w:right w:val="none" w:sz="0" w:space="0" w:color="auto"/>
          </w:divBdr>
        </w:div>
        <w:div w:id="676233140">
          <w:marLeft w:val="0"/>
          <w:marRight w:val="0"/>
          <w:marTop w:val="0"/>
          <w:marBottom w:val="0"/>
          <w:divBdr>
            <w:top w:val="none" w:sz="0" w:space="0" w:color="auto"/>
            <w:left w:val="none" w:sz="0" w:space="0" w:color="auto"/>
            <w:bottom w:val="none" w:sz="0" w:space="0" w:color="auto"/>
            <w:right w:val="none" w:sz="0" w:space="0" w:color="auto"/>
          </w:divBdr>
        </w:div>
        <w:div w:id="1115951038">
          <w:marLeft w:val="0"/>
          <w:marRight w:val="0"/>
          <w:marTop w:val="0"/>
          <w:marBottom w:val="0"/>
          <w:divBdr>
            <w:top w:val="none" w:sz="0" w:space="0" w:color="auto"/>
            <w:left w:val="none" w:sz="0" w:space="0" w:color="auto"/>
            <w:bottom w:val="none" w:sz="0" w:space="0" w:color="auto"/>
            <w:right w:val="none" w:sz="0" w:space="0" w:color="auto"/>
          </w:divBdr>
        </w:div>
        <w:div w:id="43868242">
          <w:marLeft w:val="0"/>
          <w:marRight w:val="0"/>
          <w:marTop w:val="0"/>
          <w:marBottom w:val="0"/>
          <w:divBdr>
            <w:top w:val="none" w:sz="0" w:space="0" w:color="auto"/>
            <w:left w:val="none" w:sz="0" w:space="0" w:color="auto"/>
            <w:bottom w:val="none" w:sz="0" w:space="0" w:color="auto"/>
            <w:right w:val="none" w:sz="0" w:space="0" w:color="auto"/>
          </w:divBdr>
        </w:div>
        <w:div w:id="1402020349">
          <w:marLeft w:val="0"/>
          <w:marRight w:val="0"/>
          <w:marTop w:val="0"/>
          <w:marBottom w:val="0"/>
          <w:divBdr>
            <w:top w:val="none" w:sz="0" w:space="0" w:color="auto"/>
            <w:left w:val="none" w:sz="0" w:space="0" w:color="auto"/>
            <w:bottom w:val="none" w:sz="0" w:space="0" w:color="auto"/>
            <w:right w:val="none" w:sz="0" w:space="0" w:color="auto"/>
          </w:divBdr>
        </w:div>
        <w:div w:id="1954436001">
          <w:marLeft w:val="0"/>
          <w:marRight w:val="0"/>
          <w:marTop w:val="0"/>
          <w:marBottom w:val="0"/>
          <w:divBdr>
            <w:top w:val="none" w:sz="0" w:space="0" w:color="auto"/>
            <w:left w:val="none" w:sz="0" w:space="0" w:color="auto"/>
            <w:bottom w:val="none" w:sz="0" w:space="0" w:color="auto"/>
            <w:right w:val="none" w:sz="0" w:space="0" w:color="auto"/>
          </w:divBdr>
        </w:div>
        <w:div w:id="1691104417">
          <w:marLeft w:val="0"/>
          <w:marRight w:val="0"/>
          <w:marTop w:val="0"/>
          <w:marBottom w:val="0"/>
          <w:divBdr>
            <w:top w:val="none" w:sz="0" w:space="0" w:color="auto"/>
            <w:left w:val="none" w:sz="0" w:space="0" w:color="auto"/>
            <w:bottom w:val="none" w:sz="0" w:space="0" w:color="auto"/>
            <w:right w:val="none" w:sz="0" w:space="0" w:color="auto"/>
          </w:divBdr>
        </w:div>
        <w:div w:id="318005118">
          <w:marLeft w:val="0"/>
          <w:marRight w:val="0"/>
          <w:marTop w:val="0"/>
          <w:marBottom w:val="0"/>
          <w:divBdr>
            <w:top w:val="none" w:sz="0" w:space="0" w:color="auto"/>
            <w:left w:val="none" w:sz="0" w:space="0" w:color="auto"/>
            <w:bottom w:val="none" w:sz="0" w:space="0" w:color="auto"/>
            <w:right w:val="none" w:sz="0" w:space="0" w:color="auto"/>
          </w:divBdr>
        </w:div>
        <w:div w:id="408313089">
          <w:marLeft w:val="0"/>
          <w:marRight w:val="0"/>
          <w:marTop w:val="0"/>
          <w:marBottom w:val="0"/>
          <w:divBdr>
            <w:top w:val="none" w:sz="0" w:space="0" w:color="auto"/>
            <w:left w:val="none" w:sz="0" w:space="0" w:color="auto"/>
            <w:bottom w:val="none" w:sz="0" w:space="0" w:color="auto"/>
            <w:right w:val="none" w:sz="0" w:space="0" w:color="auto"/>
          </w:divBdr>
        </w:div>
        <w:div w:id="14234921">
          <w:marLeft w:val="0"/>
          <w:marRight w:val="0"/>
          <w:marTop w:val="0"/>
          <w:marBottom w:val="0"/>
          <w:divBdr>
            <w:top w:val="none" w:sz="0" w:space="0" w:color="auto"/>
            <w:left w:val="none" w:sz="0" w:space="0" w:color="auto"/>
            <w:bottom w:val="none" w:sz="0" w:space="0" w:color="auto"/>
            <w:right w:val="none" w:sz="0" w:space="0" w:color="auto"/>
          </w:divBdr>
        </w:div>
        <w:div w:id="2078430954">
          <w:marLeft w:val="0"/>
          <w:marRight w:val="0"/>
          <w:marTop w:val="0"/>
          <w:marBottom w:val="0"/>
          <w:divBdr>
            <w:top w:val="none" w:sz="0" w:space="0" w:color="auto"/>
            <w:left w:val="none" w:sz="0" w:space="0" w:color="auto"/>
            <w:bottom w:val="none" w:sz="0" w:space="0" w:color="auto"/>
            <w:right w:val="none" w:sz="0" w:space="0" w:color="auto"/>
          </w:divBdr>
        </w:div>
        <w:div w:id="2064912896">
          <w:marLeft w:val="0"/>
          <w:marRight w:val="0"/>
          <w:marTop w:val="0"/>
          <w:marBottom w:val="0"/>
          <w:divBdr>
            <w:top w:val="none" w:sz="0" w:space="0" w:color="auto"/>
            <w:left w:val="none" w:sz="0" w:space="0" w:color="auto"/>
            <w:bottom w:val="none" w:sz="0" w:space="0" w:color="auto"/>
            <w:right w:val="none" w:sz="0" w:space="0" w:color="auto"/>
          </w:divBdr>
        </w:div>
        <w:div w:id="255526666">
          <w:marLeft w:val="0"/>
          <w:marRight w:val="0"/>
          <w:marTop w:val="0"/>
          <w:marBottom w:val="0"/>
          <w:divBdr>
            <w:top w:val="none" w:sz="0" w:space="0" w:color="auto"/>
            <w:left w:val="none" w:sz="0" w:space="0" w:color="auto"/>
            <w:bottom w:val="none" w:sz="0" w:space="0" w:color="auto"/>
            <w:right w:val="none" w:sz="0" w:space="0" w:color="auto"/>
          </w:divBdr>
        </w:div>
        <w:div w:id="318850631">
          <w:marLeft w:val="0"/>
          <w:marRight w:val="0"/>
          <w:marTop w:val="0"/>
          <w:marBottom w:val="0"/>
          <w:divBdr>
            <w:top w:val="none" w:sz="0" w:space="0" w:color="auto"/>
            <w:left w:val="none" w:sz="0" w:space="0" w:color="auto"/>
            <w:bottom w:val="none" w:sz="0" w:space="0" w:color="auto"/>
            <w:right w:val="none" w:sz="0" w:space="0" w:color="auto"/>
          </w:divBdr>
        </w:div>
        <w:div w:id="577835767">
          <w:marLeft w:val="0"/>
          <w:marRight w:val="0"/>
          <w:marTop w:val="0"/>
          <w:marBottom w:val="0"/>
          <w:divBdr>
            <w:top w:val="none" w:sz="0" w:space="0" w:color="auto"/>
            <w:left w:val="none" w:sz="0" w:space="0" w:color="auto"/>
            <w:bottom w:val="none" w:sz="0" w:space="0" w:color="auto"/>
            <w:right w:val="none" w:sz="0" w:space="0" w:color="auto"/>
          </w:divBdr>
        </w:div>
        <w:div w:id="253048986">
          <w:marLeft w:val="0"/>
          <w:marRight w:val="0"/>
          <w:marTop w:val="0"/>
          <w:marBottom w:val="0"/>
          <w:divBdr>
            <w:top w:val="none" w:sz="0" w:space="0" w:color="auto"/>
            <w:left w:val="none" w:sz="0" w:space="0" w:color="auto"/>
            <w:bottom w:val="none" w:sz="0" w:space="0" w:color="auto"/>
            <w:right w:val="none" w:sz="0" w:space="0" w:color="auto"/>
          </w:divBdr>
        </w:div>
        <w:div w:id="94599105">
          <w:marLeft w:val="0"/>
          <w:marRight w:val="0"/>
          <w:marTop w:val="0"/>
          <w:marBottom w:val="0"/>
          <w:divBdr>
            <w:top w:val="none" w:sz="0" w:space="0" w:color="auto"/>
            <w:left w:val="none" w:sz="0" w:space="0" w:color="auto"/>
            <w:bottom w:val="none" w:sz="0" w:space="0" w:color="auto"/>
            <w:right w:val="none" w:sz="0" w:space="0" w:color="auto"/>
          </w:divBdr>
        </w:div>
        <w:div w:id="1681157197">
          <w:marLeft w:val="0"/>
          <w:marRight w:val="0"/>
          <w:marTop w:val="0"/>
          <w:marBottom w:val="0"/>
          <w:divBdr>
            <w:top w:val="none" w:sz="0" w:space="0" w:color="auto"/>
            <w:left w:val="none" w:sz="0" w:space="0" w:color="auto"/>
            <w:bottom w:val="none" w:sz="0" w:space="0" w:color="auto"/>
            <w:right w:val="none" w:sz="0" w:space="0" w:color="auto"/>
          </w:divBdr>
        </w:div>
        <w:div w:id="2125994514">
          <w:marLeft w:val="0"/>
          <w:marRight w:val="0"/>
          <w:marTop w:val="0"/>
          <w:marBottom w:val="0"/>
          <w:divBdr>
            <w:top w:val="none" w:sz="0" w:space="0" w:color="auto"/>
            <w:left w:val="none" w:sz="0" w:space="0" w:color="auto"/>
            <w:bottom w:val="none" w:sz="0" w:space="0" w:color="auto"/>
            <w:right w:val="none" w:sz="0" w:space="0" w:color="auto"/>
          </w:divBdr>
        </w:div>
        <w:div w:id="908463317">
          <w:marLeft w:val="0"/>
          <w:marRight w:val="0"/>
          <w:marTop w:val="0"/>
          <w:marBottom w:val="0"/>
          <w:divBdr>
            <w:top w:val="none" w:sz="0" w:space="0" w:color="auto"/>
            <w:left w:val="none" w:sz="0" w:space="0" w:color="auto"/>
            <w:bottom w:val="none" w:sz="0" w:space="0" w:color="auto"/>
            <w:right w:val="none" w:sz="0" w:space="0" w:color="auto"/>
          </w:divBdr>
        </w:div>
        <w:div w:id="1210458978">
          <w:marLeft w:val="0"/>
          <w:marRight w:val="0"/>
          <w:marTop w:val="0"/>
          <w:marBottom w:val="0"/>
          <w:divBdr>
            <w:top w:val="none" w:sz="0" w:space="0" w:color="auto"/>
            <w:left w:val="none" w:sz="0" w:space="0" w:color="auto"/>
            <w:bottom w:val="none" w:sz="0" w:space="0" w:color="auto"/>
            <w:right w:val="none" w:sz="0" w:space="0" w:color="auto"/>
          </w:divBdr>
        </w:div>
        <w:div w:id="198903401">
          <w:marLeft w:val="0"/>
          <w:marRight w:val="0"/>
          <w:marTop w:val="0"/>
          <w:marBottom w:val="0"/>
          <w:divBdr>
            <w:top w:val="none" w:sz="0" w:space="0" w:color="auto"/>
            <w:left w:val="none" w:sz="0" w:space="0" w:color="auto"/>
            <w:bottom w:val="none" w:sz="0" w:space="0" w:color="auto"/>
            <w:right w:val="none" w:sz="0" w:space="0" w:color="auto"/>
          </w:divBdr>
        </w:div>
        <w:div w:id="1660117372">
          <w:marLeft w:val="0"/>
          <w:marRight w:val="0"/>
          <w:marTop w:val="0"/>
          <w:marBottom w:val="0"/>
          <w:divBdr>
            <w:top w:val="none" w:sz="0" w:space="0" w:color="auto"/>
            <w:left w:val="none" w:sz="0" w:space="0" w:color="auto"/>
            <w:bottom w:val="none" w:sz="0" w:space="0" w:color="auto"/>
            <w:right w:val="none" w:sz="0" w:space="0" w:color="auto"/>
          </w:divBdr>
        </w:div>
        <w:div w:id="1950889867">
          <w:marLeft w:val="0"/>
          <w:marRight w:val="0"/>
          <w:marTop w:val="0"/>
          <w:marBottom w:val="0"/>
          <w:divBdr>
            <w:top w:val="none" w:sz="0" w:space="0" w:color="auto"/>
            <w:left w:val="none" w:sz="0" w:space="0" w:color="auto"/>
            <w:bottom w:val="none" w:sz="0" w:space="0" w:color="auto"/>
            <w:right w:val="none" w:sz="0" w:space="0" w:color="auto"/>
          </w:divBdr>
        </w:div>
        <w:div w:id="1737819383">
          <w:marLeft w:val="0"/>
          <w:marRight w:val="0"/>
          <w:marTop w:val="0"/>
          <w:marBottom w:val="0"/>
          <w:divBdr>
            <w:top w:val="none" w:sz="0" w:space="0" w:color="auto"/>
            <w:left w:val="none" w:sz="0" w:space="0" w:color="auto"/>
            <w:bottom w:val="none" w:sz="0" w:space="0" w:color="auto"/>
            <w:right w:val="none" w:sz="0" w:space="0" w:color="auto"/>
          </w:divBdr>
        </w:div>
        <w:div w:id="133840714">
          <w:marLeft w:val="0"/>
          <w:marRight w:val="0"/>
          <w:marTop w:val="0"/>
          <w:marBottom w:val="0"/>
          <w:divBdr>
            <w:top w:val="none" w:sz="0" w:space="0" w:color="auto"/>
            <w:left w:val="none" w:sz="0" w:space="0" w:color="auto"/>
            <w:bottom w:val="none" w:sz="0" w:space="0" w:color="auto"/>
            <w:right w:val="none" w:sz="0" w:space="0" w:color="auto"/>
          </w:divBdr>
        </w:div>
        <w:div w:id="298071564">
          <w:marLeft w:val="0"/>
          <w:marRight w:val="0"/>
          <w:marTop w:val="0"/>
          <w:marBottom w:val="0"/>
          <w:divBdr>
            <w:top w:val="none" w:sz="0" w:space="0" w:color="auto"/>
            <w:left w:val="none" w:sz="0" w:space="0" w:color="auto"/>
            <w:bottom w:val="none" w:sz="0" w:space="0" w:color="auto"/>
            <w:right w:val="none" w:sz="0" w:space="0" w:color="auto"/>
          </w:divBdr>
        </w:div>
        <w:div w:id="238448367">
          <w:marLeft w:val="0"/>
          <w:marRight w:val="0"/>
          <w:marTop w:val="0"/>
          <w:marBottom w:val="0"/>
          <w:divBdr>
            <w:top w:val="none" w:sz="0" w:space="0" w:color="auto"/>
            <w:left w:val="none" w:sz="0" w:space="0" w:color="auto"/>
            <w:bottom w:val="none" w:sz="0" w:space="0" w:color="auto"/>
            <w:right w:val="none" w:sz="0" w:space="0" w:color="auto"/>
          </w:divBdr>
        </w:div>
        <w:div w:id="1946888927">
          <w:marLeft w:val="0"/>
          <w:marRight w:val="0"/>
          <w:marTop w:val="0"/>
          <w:marBottom w:val="0"/>
          <w:divBdr>
            <w:top w:val="none" w:sz="0" w:space="0" w:color="auto"/>
            <w:left w:val="none" w:sz="0" w:space="0" w:color="auto"/>
            <w:bottom w:val="none" w:sz="0" w:space="0" w:color="auto"/>
            <w:right w:val="none" w:sz="0" w:space="0" w:color="auto"/>
          </w:divBdr>
        </w:div>
        <w:div w:id="1123694840">
          <w:marLeft w:val="0"/>
          <w:marRight w:val="0"/>
          <w:marTop w:val="0"/>
          <w:marBottom w:val="0"/>
          <w:divBdr>
            <w:top w:val="none" w:sz="0" w:space="0" w:color="auto"/>
            <w:left w:val="none" w:sz="0" w:space="0" w:color="auto"/>
            <w:bottom w:val="none" w:sz="0" w:space="0" w:color="auto"/>
            <w:right w:val="none" w:sz="0" w:space="0" w:color="auto"/>
          </w:divBdr>
        </w:div>
        <w:div w:id="379405111">
          <w:marLeft w:val="0"/>
          <w:marRight w:val="0"/>
          <w:marTop w:val="0"/>
          <w:marBottom w:val="0"/>
          <w:divBdr>
            <w:top w:val="none" w:sz="0" w:space="0" w:color="auto"/>
            <w:left w:val="none" w:sz="0" w:space="0" w:color="auto"/>
            <w:bottom w:val="none" w:sz="0" w:space="0" w:color="auto"/>
            <w:right w:val="none" w:sz="0" w:space="0" w:color="auto"/>
          </w:divBdr>
        </w:div>
        <w:div w:id="578368180">
          <w:marLeft w:val="0"/>
          <w:marRight w:val="0"/>
          <w:marTop w:val="0"/>
          <w:marBottom w:val="0"/>
          <w:divBdr>
            <w:top w:val="none" w:sz="0" w:space="0" w:color="auto"/>
            <w:left w:val="none" w:sz="0" w:space="0" w:color="auto"/>
            <w:bottom w:val="none" w:sz="0" w:space="0" w:color="auto"/>
            <w:right w:val="none" w:sz="0" w:space="0" w:color="auto"/>
          </w:divBdr>
        </w:div>
        <w:div w:id="916669509">
          <w:marLeft w:val="0"/>
          <w:marRight w:val="0"/>
          <w:marTop w:val="0"/>
          <w:marBottom w:val="0"/>
          <w:divBdr>
            <w:top w:val="none" w:sz="0" w:space="0" w:color="auto"/>
            <w:left w:val="none" w:sz="0" w:space="0" w:color="auto"/>
            <w:bottom w:val="none" w:sz="0" w:space="0" w:color="auto"/>
            <w:right w:val="none" w:sz="0" w:space="0" w:color="auto"/>
          </w:divBdr>
        </w:div>
        <w:div w:id="672686908">
          <w:marLeft w:val="0"/>
          <w:marRight w:val="0"/>
          <w:marTop w:val="0"/>
          <w:marBottom w:val="0"/>
          <w:divBdr>
            <w:top w:val="none" w:sz="0" w:space="0" w:color="auto"/>
            <w:left w:val="none" w:sz="0" w:space="0" w:color="auto"/>
            <w:bottom w:val="none" w:sz="0" w:space="0" w:color="auto"/>
            <w:right w:val="none" w:sz="0" w:space="0" w:color="auto"/>
          </w:divBdr>
        </w:div>
        <w:div w:id="577132519">
          <w:marLeft w:val="0"/>
          <w:marRight w:val="0"/>
          <w:marTop w:val="0"/>
          <w:marBottom w:val="0"/>
          <w:divBdr>
            <w:top w:val="none" w:sz="0" w:space="0" w:color="auto"/>
            <w:left w:val="none" w:sz="0" w:space="0" w:color="auto"/>
            <w:bottom w:val="none" w:sz="0" w:space="0" w:color="auto"/>
            <w:right w:val="none" w:sz="0" w:space="0" w:color="auto"/>
          </w:divBdr>
        </w:div>
        <w:div w:id="1698584890">
          <w:marLeft w:val="0"/>
          <w:marRight w:val="0"/>
          <w:marTop w:val="0"/>
          <w:marBottom w:val="0"/>
          <w:divBdr>
            <w:top w:val="none" w:sz="0" w:space="0" w:color="auto"/>
            <w:left w:val="none" w:sz="0" w:space="0" w:color="auto"/>
            <w:bottom w:val="none" w:sz="0" w:space="0" w:color="auto"/>
            <w:right w:val="none" w:sz="0" w:space="0" w:color="auto"/>
          </w:divBdr>
        </w:div>
        <w:div w:id="403065854">
          <w:marLeft w:val="0"/>
          <w:marRight w:val="0"/>
          <w:marTop w:val="0"/>
          <w:marBottom w:val="0"/>
          <w:divBdr>
            <w:top w:val="none" w:sz="0" w:space="0" w:color="auto"/>
            <w:left w:val="none" w:sz="0" w:space="0" w:color="auto"/>
            <w:bottom w:val="none" w:sz="0" w:space="0" w:color="auto"/>
            <w:right w:val="none" w:sz="0" w:space="0" w:color="auto"/>
          </w:divBdr>
        </w:div>
        <w:div w:id="1694846924">
          <w:marLeft w:val="0"/>
          <w:marRight w:val="0"/>
          <w:marTop w:val="0"/>
          <w:marBottom w:val="0"/>
          <w:divBdr>
            <w:top w:val="none" w:sz="0" w:space="0" w:color="auto"/>
            <w:left w:val="none" w:sz="0" w:space="0" w:color="auto"/>
            <w:bottom w:val="none" w:sz="0" w:space="0" w:color="auto"/>
            <w:right w:val="none" w:sz="0" w:space="0" w:color="auto"/>
          </w:divBdr>
        </w:div>
        <w:div w:id="1908148637">
          <w:marLeft w:val="0"/>
          <w:marRight w:val="0"/>
          <w:marTop w:val="0"/>
          <w:marBottom w:val="0"/>
          <w:divBdr>
            <w:top w:val="none" w:sz="0" w:space="0" w:color="auto"/>
            <w:left w:val="none" w:sz="0" w:space="0" w:color="auto"/>
            <w:bottom w:val="none" w:sz="0" w:space="0" w:color="auto"/>
            <w:right w:val="none" w:sz="0" w:space="0" w:color="auto"/>
          </w:divBdr>
        </w:div>
        <w:div w:id="1545092826">
          <w:marLeft w:val="0"/>
          <w:marRight w:val="0"/>
          <w:marTop w:val="0"/>
          <w:marBottom w:val="0"/>
          <w:divBdr>
            <w:top w:val="none" w:sz="0" w:space="0" w:color="auto"/>
            <w:left w:val="none" w:sz="0" w:space="0" w:color="auto"/>
            <w:bottom w:val="none" w:sz="0" w:space="0" w:color="auto"/>
            <w:right w:val="none" w:sz="0" w:space="0" w:color="auto"/>
          </w:divBdr>
        </w:div>
        <w:div w:id="1063791034">
          <w:marLeft w:val="0"/>
          <w:marRight w:val="0"/>
          <w:marTop w:val="0"/>
          <w:marBottom w:val="0"/>
          <w:divBdr>
            <w:top w:val="none" w:sz="0" w:space="0" w:color="auto"/>
            <w:left w:val="none" w:sz="0" w:space="0" w:color="auto"/>
            <w:bottom w:val="none" w:sz="0" w:space="0" w:color="auto"/>
            <w:right w:val="none" w:sz="0" w:space="0" w:color="auto"/>
          </w:divBdr>
        </w:div>
        <w:div w:id="1748645511">
          <w:marLeft w:val="0"/>
          <w:marRight w:val="0"/>
          <w:marTop w:val="0"/>
          <w:marBottom w:val="0"/>
          <w:divBdr>
            <w:top w:val="none" w:sz="0" w:space="0" w:color="auto"/>
            <w:left w:val="none" w:sz="0" w:space="0" w:color="auto"/>
            <w:bottom w:val="none" w:sz="0" w:space="0" w:color="auto"/>
            <w:right w:val="none" w:sz="0" w:space="0" w:color="auto"/>
          </w:divBdr>
        </w:div>
        <w:div w:id="1752848681">
          <w:marLeft w:val="0"/>
          <w:marRight w:val="0"/>
          <w:marTop w:val="0"/>
          <w:marBottom w:val="0"/>
          <w:divBdr>
            <w:top w:val="none" w:sz="0" w:space="0" w:color="auto"/>
            <w:left w:val="none" w:sz="0" w:space="0" w:color="auto"/>
            <w:bottom w:val="none" w:sz="0" w:space="0" w:color="auto"/>
            <w:right w:val="none" w:sz="0" w:space="0" w:color="auto"/>
          </w:divBdr>
        </w:div>
        <w:div w:id="617033160">
          <w:marLeft w:val="0"/>
          <w:marRight w:val="0"/>
          <w:marTop w:val="0"/>
          <w:marBottom w:val="0"/>
          <w:divBdr>
            <w:top w:val="none" w:sz="0" w:space="0" w:color="auto"/>
            <w:left w:val="none" w:sz="0" w:space="0" w:color="auto"/>
            <w:bottom w:val="none" w:sz="0" w:space="0" w:color="auto"/>
            <w:right w:val="none" w:sz="0" w:space="0" w:color="auto"/>
          </w:divBdr>
        </w:div>
        <w:div w:id="1601451605">
          <w:marLeft w:val="0"/>
          <w:marRight w:val="0"/>
          <w:marTop w:val="0"/>
          <w:marBottom w:val="0"/>
          <w:divBdr>
            <w:top w:val="none" w:sz="0" w:space="0" w:color="auto"/>
            <w:left w:val="none" w:sz="0" w:space="0" w:color="auto"/>
            <w:bottom w:val="none" w:sz="0" w:space="0" w:color="auto"/>
            <w:right w:val="none" w:sz="0" w:space="0" w:color="auto"/>
          </w:divBdr>
        </w:div>
        <w:div w:id="1804157315">
          <w:marLeft w:val="0"/>
          <w:marRight w:val="0"/>
          <w:marTop w:val="0"/>
          <w:marBottom w:val="0"/>
          <w:divBdr>
            <w:top w:val="none" w:sz="0" w:space="0" w:color="auto"/>
            <w:left w:val="none" w:sz="0" w:space="0" w:color="auto"/>
            <w:bottom w:val="none" w:sz="0" w:space="0" w:color="auto"/>
            <w:right w:val="none" w:sz="0" w:space="0" w:color="auto"/>
          </w:divBdr>
        </w:div>
        <w:div w:id="1259875792">
          <w:marLeft w:val="0"/>
          <w:marRight w:val="0"/>
          <w:marTop w:val="0"/>
          <w:marBottom w:val="0"/>
          <w:divBdr>
            <w:top w:val="none" w:sz="0" w:space="0" w:color="auto"/>
            <w:left w:val="none" w:sz="0" w:space="0" w:color="auto"/>
            <w:bottom w:val="none" w:sz="0" w:space="0" w:color="auto"/>
            <w:right w:val="none" w:sz="0" w:space="0" w:color="auto"/>
          </w:divBdr>
        </w:div>
        <w:div w:id="570896386">
          <w:marLeft w:val="0"/>
          <w:marRight w:val="0"/>
          <w:marTop w:val="0"/>
          <w:marBottom w:val="0"/>
          <w:divBdr>
            <w:top w:val="none" w:sz="0" w:space="0" w:color="auto"/>
            <w:left w:val="none" w:sz="0" w:space="0" w:color="auto"/>
            <w:bottom w:val="none" w:sz="0" w:space="0" w:color="auto"/>
            <w:right w:val="none" w:sz="0" w:space="0" w:color="auto"/>
          </w:divBdr>
        </w:div>
        <w:div w:id="1543129112">
          <w:marLeft w:val="0"/>
          <w:marRight w:val="0"/>
          <w:marTop w:val="0"/>
          <w:marBottom w:val="0"/>
          <w:divBdr>
            <w:top w:val="none" w:sz="0" w:space="0" w:color="auto"/>
            <w:left w:val="none" w:sz="0" w:space="0" w:color="auto"/>
            <w:bottom w:val="none" w:sz="0" w:space="0" w:color="auto"/>
            <w:right w:val="none" w:sz="0" w:space="0" w:color="auto"/>
          </w:divBdr>
        </w:div>
        <w:div w:id="1799034732">
          <w:marLeft w:val="0"/>
          <w:marRight w:val="0"/>
          <w:marTop w:val="0"/>
          <w:marBottom w:val="0"/>
          <w:divBdr>
            <w:top w:val="none" w:sz="0" w:space="0" w:color="auto"/>
            <w:left w:val="none" w:sz="0" w:space="0" w:color="auto"/>
            <w:bottom w:val="none" w:sz="0" w:space="0" w:color="auto"/>
            <w:right w:val="none" w:sz="0" w:space="0" w:color="auto"/>
          </w:divBdr>
        </w:div>
        <w:div w:id="449780588">
          <w:marLeft w:val="0"/>
          <w:marRight w:val="0"/>
          <w:marTop w:val="0"/>
          <w:marBottom w:val="0"/>
          <w:divBdr>
            <w:top w:val="none" w:sz="0" w:space="0" w:color="auto"/>
            <w:left w:val="none" w:sz="0" w:space="0" w:color="auto"/>
            <w:bottom w:val="none" w:sz="0" w:space="0" w:color="auto"/>
            <w:right w:val="none" w:sz="0" w:space="0" w:color="auto"/>
          </w:divBdr>
        </w:div>
        <w:div w:id="308169474">
          <w:marLeft w:val="0"/>
          <w:marRight w:val="0"/>
          <w:marTop w:val="0"/>
          <w:marBottom w:val="0"/>
          <w:divBdr>
            <w:top w:val="none" w:sz="0" w:space="0" w:color="auto"/>
            <w:left w:val="none" w:sz="0" w:space="0" w:color="auto"/>
            <w:bottom w:val="none" w:sz="0" w:space="0" w:color="auto"/>
            <w:right w:val="none" w:sz="0" w:space="0" w:color="auto"/>
          </w:divBdr>
        </w:div>
        <w:div w:id="579366027">
          <w:marLeft w:val="0"/>
          <w:marRight w:val="0"/>
          <w:marTop w:val="0"/>
          <w:marBottom w:val="0"/>
          <w:divBdr>
            <w:top w:val="none" w:sz="0" w:space="0" w:color="auto"/>
            <w:left w:val="none" w:sz="0" w:space="0" w:color="auto"/>
            <w:bottom w:val="none" w:sz="0" w:space="0" w:color="auto"/>
            <w:right w:val="none" w:sz="0" w:space="0" w:color="auto"/>
          </w:divBdr>
        </w:div>
        <w:div w:id="1229998110">
          <w:marLeft w:val="0"/>
          <w:marRight w:val="0"/>
          <w:marTop w:val="0"/>
          <w:marBottom w:val="0"/>
          <w:divBdr>
            <w:top w:val="none" w:sz="0" w:space="0" w:color="auto"/>
            <w:left w:val="none" w:sz="0" w:space="0" w:color="auto"/>
            <w:bottom w:val="none" w:sz="0" w:space="0" w:color="auto"/>
            <w:right w:val="none" w:sz="0" w:space="0" w:color="auto"/>
          </w:divBdr>
        </w:div>
        <w:div w:id="1327855531">
          <w:marLeft w:val="0"/>
          <w:marRight w:val="0"/>
          <w:marTop w:val="0"/>
          <w:marBottom w:val="0"/>
          <w:divBdr>
            <w:top w:val="none" w:sz="0" w:space="0" w:color="auto"/>
            <w:left w:val="none" w:sz="0" w:space="0" w:color="auto"/>
            <w:bottom w:val="none" w:sz="0" w:space="0" w:color="auto"/>
            <w:right w:val="none" w:sz="0" w:space="0" w:color="auto"/>
          </w:divBdr>
        </w:div>
        <w:div w:id="297154260">
          <w:marLeft w:val="0"/>
          <w:marRight w:val="0"/>
          <w:marTop w:val="0"/>
          <w:marBottom w:val="0"/>
          <w:divBdr>
            <w:top w:val="none" w:sz="0" w:space="0" w:color="auto"/>
            <w:left w:val="none" w:sz="0" w:space="0" w:color="auto"/>
            <w:bottom w:val="none" w:sz="0" w:space="0" w:color="auto"/>
            <w:right w:val="none" w:sz="0" w:space="0" w:color="auto"/>
          </w:divBdr>
        </w:div>
        <w:div w:id="58990513">
          <w:marLeft w:val="0"/>
          <w:marRight w:val="0"/>
          <w:marTop w:val="0"/>
          <w:marBottom w:val="0"/>
          <w:divBdr>
            <w:top w:val="none" w:sz="0" w:space="0" w:color="auto"/>
            <w:left w:val="none" w:sz="0" w:space="0" w:color="auto"/>
            <w:bottom w:val="none" w:sz="0" w:space="0" w:color="auto"/>
            <w:right w:val="none" w:sz="0" w:space="0" w:color="auto"/>
          </w:divBdr>
        </w:div>
        <w:div w:id="1219509765">
          <w:marLeft w:val="0"/>
          <w:marRight w:val="0"/>
          <w:marTop w:val="0"/>
          <w:marBottom w:val="0"/>
          <w:divBdr>
            <w:top w:val="none" w:sz="0" w:space="0" w:color="auto"/>
            <w:left w:val="none" w:sz="0" w:space="0" w:color="auto"/>
            <w:bottom w:val="none" w:sz="0" w:space="0" w:color="auto"/>
            <w:right w:val="none" w:sz="0" w:space="0" w:color="auto"/>
          </w:divBdr>
        </w:div>
        <w:div w:id="1477452769">
          <w:marLeft w:val="0"/>
          <w:marRight w:val="0"/>
          <w:marTop w:val="0"/>
          <w:marBottom w:val="0"/>
          <w:divBdr>
            <w:top w:val="none" w:sz="0" w:space="0" w:color="auto"/>
            <w:left w:val="none" w:sz="0" w:space="0" w:color="auto"/>
            <w:bottom w:val="none" w:sz="0" w:space="0" w:color="auto"/>
            <w:right w:val="none" w:sz="0" w:space="0" w:color="auto"/>
          </w:divBdr>
        </w:div>
        <w:div w:id="2116049855">
          <w:marLeft w:val="0"/>
          <w:marRight w:val="0"/>
          <w:marTop w:val="0"/>
          <w:marBottom w:val="0"/>
          <w:divBdr>
            <w:top w:val="none" w:sz="0" w:space="0" w:color="auto"/>
            <w:left w:val="none" w:sz="0" w:space="0" w:color="auto"/>
            <w:bottom w:val="none" w:sz="0" w:space="0" w:color="auto"/>
            <w:right w:val="none" w:sz="0" w:space="0" w:color="auto"/>
          </w:divBdr>
        </w:div>
        <w:div w:id="1677422463">
          <w:marLeft w:val="0"/>
          <w:marRight w:val="0"/>
          <w:marTop w:val="0"/>
          <w:marBottom w:val="0"/>
          <w:divBdr>
            <w:top w:val="none" w:sz="0" w:space="0" w:color="auto"/>
            <w:left w:val="none" w:sz="0" w:space="0" w:color="auto"/>
            <w:bottom w:val="none" w:sz="0" w:space="0" w:color="auto"/>
            <w:right w:val="none" w:sz="0" w:space="0" w:color="auto"/>
          </w:divBdr>
        </w:div>
      </w:divsChild>
    </w:div>
    <w:div w:id="366175174">
      <w:bodyDiv w:val="1"/>
      <w:marLeft w:val="0"/>
      <w:marRight w:val="0"/>
      <w:marTop w:val="0"/>
      <w:marBottom w:val="0"/>
      <w:divBdr>
        <w:top w:val="none" w:sz="0" w:space="0" w:color="auto"/>
        <w:left w:val="none" w:sz="0" w:space="0" w:color="auto"/>
        <w:bottom w:val="none" w:sz="0" w:space="0" w:color="auto"/>
        <w:right w:val="none" w:sz="0" w:space="0" w:color="auto"/>
      </w:divBdr>
      <w:divsChild>
        <w:div w:id="2007172529">
          <w:marLeft w:val="0"/>
          <w:marRight w:val="0"/>
          <w:marTop w:val="0"/>
          <w:marBottom w:val="0"/>
          <w:divBdr>
            <w:top w:val="none" w:sz="0" w:space="0" w:color="auto"/>
            <w:left w:val="none" w:sz="0" w:space="0" w:color="auto"/>
            <w:bottom w:val="none" w:sz="0" w:space="0" w:color="auto"/>
            <w:right w:val="none" w:sz="0" w:space="0" w:color="auto"/>
          </w:divBdr>
        </w:div>
        <w:div w:id="1347053348">
          <w:marLeft w:val="0"/>
          <w:marRight w:val="0"/>
          <w:marTop w:val="0"/>
          <w:marBottom w:val="0"/>
          <w:divBdr>
            <w:top w:val="none" w:sz="0" w:space="0" w:color="auto"/>
            <w:left w:val="none" w:sz="0" w:space="0" w:color="auto"/>
            <w:bottom w:val="none" w:sz="0" w:space="0" w:color="auto"/>
            <w:right w:val="none" w:sz="0" w:space="0" w:color="auto"/>
          </w:divBdr>
        </w:div>
        <w:div w:id="1873226632">
          <w:marLeft w:val="0"/>
          <w:marRight w:val="0"/>
          <w:marTop w:val="0"/>
          <w:marBottom w:val="0"/>
          <w:divBdr>
            <w:top w:val="none" w:sz="0" w:space="0" w:color="auto"/>
            <w:left w:val="none" w:sz="0" w:space="0" w:color="auto"/>
            <w:bottom w:val="none" w:sz="0" w:space="0" w:color="auto"/>
            <w:right w:val="none" w:sz="0" w:space="0" w:color="auto"/>
          </w:divBdr>
        </w:div>
        <w:div w:id="263851572">
          <w:marLeft w:val="0"/>
          <w:marRight w:val="0"/>
          <w:marTop w:val="0"/>
          <w:marBottom w:val="0"/>
          <w:divBdr>
            <w:top w:val="none" w:sz="0" w:space="0" w:color="auto"/>
            <w:left w:val="none" w:sz="0" w:space="0" w:color="auto"/>
            <w:bottom w:val="none" w:sz="0" w:space="0" w:color="auto"/>
            <w:right w:val="none" w:sz="0" w:space="0" w:color="auto"/>
          </w:divBdr>
        </w:div>
        <w:div w:id="1635939790">
          <w:marLeft w:val="0"/>
          <w:marRight w:val="0"/>
          <w:marTop w:val="0"/>
          <w:marBottom w:val="0"/>
          <w:divBdr>
            <w:top w:val="none" w:sz="0" w:space="0" w:color="auto"/>
            <w:left w:val="none" w:sz="0" w:space="0" w:color="auto"/>
            <w:bottom w:val="none" w:sz="0" w:space="0" w:color="auto"/>
            <w:right w:val="none" w:sz="0" w:space="0" w:color="auto"/>
          </w:divBdr>
        </w:div>
        <w:div w:id="313029255">
          <w:marLeft w:val="0"/>
          <w:marRight w:val="0"/>
          <w:marTop w:val="0"/>
          <w:marBottom w:val="0"/>
          <w:divBdr>
            <w:top w:val="none" w:sz="0" w:space="0" w:color="auto"/>
            <w:left w:val="none" w:sz="0" w:space="0" w:color="auto"/>
            <w:bottom w:val="none" w:sz="0" w:space="0" w:color="auto"/>
            <w:right w:val="none" w:sz="0" w:space="0" w:color="auto"/>
          </w:divBdr>
        </w:div>
        <w:div w:id="1057238114">
          <w:marLeft w:val="0"/>
          <w:marRight w:val="0"/>
          <w:marTop w:val="0"/>
          <w:marBottom w:val="0"/>
          <w:divBdr>
            <w:top w:val="none" w:sz="0" w:space="0" w:color="auto"/>
            <w:left w:val="none" w:sz="0" w:space="0" w:color="auto"/>
            <w:bottom w:val="none" w:sz="0" w:space="0" w:color="auto"/>
            <w:right w:val="none" w:sz="0" w:space="0" w:color="auto"/>
          </w:divBdr>
        </w:div>
        <w:div w:id="975379196">
          <w:marLeft w:val="0"/>
          <w:marRight w:val="0"/>
          <w:marTop w:val="0"/>
          <w:marBottom w:val="0"/>
          <w:divBdr>
            <w:top w:val="none" w:sz="0" w:space="0" w:color="auto"/>
            <w:left w:val="none" w:sz="0" w:space="0" w:color="auto"/>
            <w:bottom w:val="none" w:sz="0" w:space="0" w:color="auto"/>
            <w:right w:val="none" w:sz="0" w:space="0" w:color="auto"/>
          </w:divBdr>
        </w:div>
        <w:div w:id="1160727560">
          <w:marLeft w:val="0"/>
          <w:marRight w:val="0"/>
          <w:marTop w:val="0"/>
          <w:marBottom w:val="0"/>
          <w:divBdr>
            <w:top w:val="none" w:sz="0" w:space="0" w:color="auto"/>
            <w:left w:val="none" w:sz="0" w:space="0" w:color="auto"/>
            <w:bottom w:val="none" w:sz="0" w:space="0" w:color="auto"/>
            <w:right w:val="none" w:sz="0" w:space="0" w:color="auto"/>
          </w:divBdr>
        </w:div>
        <w:div w:id="1716852183">
          <w:marLeft w:val="0"/>
          <w:marRight w:val="0"/>
          <w:marTop w:val="0"/>
          <w:marBottom w:val="0"/>
          <w:divBdr>
            <w:top w:val="none" w:sz="0" w:space="0" w:color="auto"/>
            <w:left w:val="none" w:sz="0" w:space="0" w:color="auto"/>
            <w:bottom w:val="none" w:sz="0" w:space="0" w:color="auto"/>
            <w:right w:val="none" w:sz="0" w:space="0" w:color="auto"/>
          </w:divBdr>
        </w:div>
        <w:div w:id="1823887753">
          <w:marLeft w:val="0"/>
          <w:marRight w:val="0"/>
          <w:marTop w:val="0"/>
          <w:marBottom w:val="0"/>
          <w:divBdr>
            <w:top w:val="none" w:sz="0" w:space="0" w:color="auto"/>
            <w:left w:val="none" w:sz="0" w:space="0" w:color="auto"/>
            <w:bottom w:val="none" w:sz="0" w:space="0" w:color="auto"/>
            <w:right w:val="none" w:sz="0" w:space="0" w:color="auto"/>
          </w:divBdr>
        </w:div>
        <w:div w:id="509221667">
          <w:marLeft w:val="0"/>
          <w:marRight w:val="0"/>
          <w:marTop w:val="0"/>
          <w:marBottom w:val="0"/>
          <w:divBdr>
            <w:top w:val="none" w:sz="0" w:space="0" w:color="auto"/>
            <w:left w:val="none" w:sz="0" w:space="0" w:color="auto"/>
            <w:bottom w:val="none" w:sz="0" w:space="0" w:color="auto"/>
            <w:right w:val="none" w:sz="0" w:space="0" w:color="auto"/>
          </w:divBdr>
        </w:div>
        <w:div w:id="418792936">
          <w:marLeft w:val="0"/>
          <w:marRight w:val="0"/>
          <w:marTop w:val="0"/>
          <w:marBottom w:val="0"/>
          <w:divBdr>
            <w:top w:val="none" w:sz="0" w:space="0" w:color="auto"/>
            <w:left w:val="none" w:sz="0" w:space="0" w:color="auto"/>
            <w:bottom w:val="none" w:sz="0" w:space="0" w:color="auto"/>
            <w:right w:val="none" w:sz="0" w:space="0" w:color="auto"/>
          </w:divBdr>
        </w:div>
        <w:div w:id="1738555543">
          <w:marLeft w:val="0"/>
          <w:marRight w:val="0"/>
          <w:marTop w:val="0"/>
          <w:marBottom w:val="0"/>
          <w:divBdr>
            <w:top w:val="none" w:sz="0" w:space="0" w:color="auto"/>
            <w:left w:val="none" w:sz="0" w:space="0" w:color="auto"/>
            <w:bottom w:val="none" w:sz="0" w:space="0" w:color="auto"/>
            <w:right w:val="none" w:sz="0" w:space="0" w:color="auto"/>
          </w:divBdr>
        </w:div>
        <w:div w:id="226302556">
          <w:marLeft w:val="0"/>
          <w:marRight w:val="0"/>
          <w:marTop w:val="0"/>
          <w:marBottom w:val="0"/>
          <w:divBdr>
            <w:top w:val="none" w:sz="0" w:space="0" w:color="auto"/>
            <w:left w:val="none" w:sz="0" w:space="0" w:color="auto"/>
            <w:bottom w:val="none" w:sz="0" w:space="0" w:color="auto"/>
            <w:right w:val="none" w:sz="0" w:space="0" w:color="auto"/>
          </w:divBdr>
        </w:div>
        <w:div w:id="1236823491">
          <w:marLeft w:val="0"/>
          <w:marRight w:val="0"/>
          <w:marTop w:val="0"/>
          <w:marBottom w:val="0"/>
          <w:divBdr>
            <w:top w:val="none" w:sz="0" w:space="0" w:color="auto"/>
            <w:left w:val="none" w:sz="0" w:space="0" w:color="auto"/>
            <w:bottom w:val="none" w:sz="0" w:space="0" w:color="auto"/>
            <w:right w:val="none" w:sz="0" w:space="0" w:color="auto"/>
          </w:divBdr>
        </w:div>
        <w:div w:id="2044986341">
          <w:marLeft w:val="0"/>
          <w:marRight w:val="0"/>
          <w:marTop w:val="0"/>
          <w:marBottom w:val="0"/>
          <w:divBdr>
            <w:top w:val="none" w:sz="0" w:space="0" w:color="auto"/>
            <w:left w:val="none" w:sz="0" w:space="0" w:color="auto"/>
            <w:bottom w:val="none" w:sz="0" w:space="0" w:color="auto"/>
            <w:right w:val="none" w:sz="0" w:space="0" w:color="auto"/>
          </w:divBdr>
        </w:div>
        <w:div w:id="32314330">
          <w:marLeft w:val="0"/>
          <w:marRight w:val="0"/>
          <w:marTop w:val="0"/>
          <w:marBottom w:val="0"/>
          <w:divBdr>
            <w:top w:val="none" w:sz="0" w:space="0" w:color="auto"/>
            <w:left w:val="none" w:sz="0" w:space="0" w:color="auto"/>
            <w:bottom w:val="none" w:sz="0" w:space="0" w:color="auto"/>
            <w:right w:val="none" w:sz="0" w:space="0" w:color="auto"/>
          </w:divBdr>
        </w:div>
        <w:div w:id="731346593">
          <w:marLeft w:val="0"/>
          <w:marRight w:val="0"/>
          <w:marTop w:val="0"/>
          <w:marBottom w:val="0"/>
          <w:divBdr>
            <w:top w:val="none" w:sz="0" w:space="0" w:color="auto"/>
            <w:left w:val="none" w:sz="0" w:space="0" w:color="auto"/>
            <w:bottom w:val="none" w:sz="0" w:space="0" w:color="auto"/>
            <w:right w:val="none" w:sz="0" w:space="0" w:color="auto"/>
          </w:divBdr>
        </w:div>
        <w:div w:id="928806843">
          <w:marLeft w:val="0"/>
          <w:marRight w:val="0"/>
          <w:marTop w:val="0"/>
          <w:marBottom w:val="0"/>
          <w:divBdr>
            <w:top w:val="none" w:sz="0" w:space="0" w:color="auto"/>
            <w:left w:val="none" w:sz="0" w:space="0" w:color="auto"/>
            <w:bottom w:val="none" w:sz="0" w:space="0" w:color="auto"/>
            <w:right w:val="none" w:sz="0" w:space="0" w:color="auto"/>
          </w:divBdr>
        </w:div>
        <w:div w:id="1960335742">
          <w:marLeft w:val="0"/>
          <w:marRight w:val="0"/>
          <w:marTop w:val="0"/>
          <w:marBottom w:val="0"/>
          <w:divBdr>
            <w:top w:val="none" w:sz="0" w:space="0" w:color="auto"/>
            <w:left w:val="none" w:sz="0" w:space="0" w:color="auto"/>
            <w:bottom w:val="none" w:sz="0" w:space="0" w:color="auto"/>
            <w:right w:val="none" w:sz="0" w:space="0" w:color="auto"/>
          </w:divBdr>
        </w:div>
        <w:div w:id="1247955228">
          <w:marLeft w:val="0"/>
          <w:marRight w:val="0"/>
          <w:marTop w:val="0"/>
          <w:marBottom w:val="0"/>
          <w:divBdr>
            <w:top w:val="none" w:sz="0" w:space="0" w:color="auto"/>
            <w:left w:val="none" w:sz="0" w:space="0" w:color="auto"/>
            <w:bottom w:val="none" w:sz="0" w:space="0" w:color="auto"/>
            <w:right w:val="none" w:sz="0" w:space="0" w:color="auto"/>
          </w:divBdr>
        </w:div>
        <w:div w:id="1285233694">
          <w:marLeft w:val="0"/>
          <w:marRight w:val="0"/>
          <w:marTop w:val="0"/>
          <w:marBottom w:val="0"/>
          <w:divBdr>
            <w:top w:val="none" w:sz="0" w:space="0" w:color="auto"/>
            <w:left w:val="none" w:sz="0" w:space="0" w:color="auto"/>
            <w:bottom w:val="none" w:sz="0" w:space="0" w:color="auto"/>
            <w:right w:val="none" w:sz="0" w:space="0" w:color="auto"/>
          </w:divBdr>
        </w:div>
        <w:div w:id="1122306053">
          <w:marLeft w:val="0"/>
          <w:marRight w:val="0"/>
          <w:marTop w:val="0"/>
          <w:marBottom w:val="0"/>
          <w:divBdr>
            <w:top w:val="none" w:sz="0" w:space="0" w:color="auto"/>
            <w:left w:val="none" w:sz="0" w:space="0" w:color="auto"/>
            <w:bottom w:val="none" w:sz="0" w:space="0" w:color="auto"/>
            <w:right w:val="none" w:sz="0" w:space="0" w:color="auto"/>
          </w:divBdr>
        </w:div>
        <w:div w:id="1006979078">
          <w:marLeft w:val="0"/>
          <w:marRight w:val="0"/>
          <w:marTop w:val="0"/>
          <w:marBottom w:val="0"/>
          <w:divBdr>
            <w:top w:val="none" w:sz="0" w:space="0" w:color="auto"/>
            <w:left w:val="none" w:sz="0" w:space="0" w:color="auto"/>
            <w:bottom w:val="none" w:sz="0" w:space="0" w:color="auto"/>
            <w:right w:val="none" w:sz="0" w:space="0" w:color="auto"/>
          </w:divBdr>
        </w:div>
        <w:div w:id="1039817164">
          <w:marLeft w:val="0"/>
          <w:marRight w:val="0"/>
          <w:marTop w:val="0"/>
          <w:marBottom w:val="0"/>
          <w:divBdr>
            <w:top w:val="none" w:sz="0" w:space="0" w:color="auto"/>
            <w:left w:val="none" w:sz="0" w:space="0" w:color="auto"/>
            <w:bottom w:val="none" w:sz="0" w:space="0" w:color="auto"/>
            <w:right w:val="none" w:sz="0" w:space="0" w:color="auto"/>
          </w:divBdr>
        </w:div>
        <w:div w:id="10760836">
          <w:marLeft w:val="0"/>
          <w:marRight w:val="0"/>
          <w:marTop w:val="0"/>
          <w:marBottom w:val="0"/>
          <w:divBdr>
            <w:top w:val="none" w:sz="0" w:space="0" w:color="auto"/>
            <w:left w:val="none" w:sz="0" w:space="0" w:color="auto"/>
            <w:bottom w:val="none" w:sz="0" w:space="0" w:color="auto"/>
            <w:right w:val="none" w:sz="0" w:space="0" w:color="auto"/>
          </w:divBdr>
        </w:div>
        <w:div w:id="282619379">
          <w:marLeft w:val="0"/>
          <w:marRight w:val="0"/>
          <w:marTop w:val="0"/>
          <w:marBottom w:val="0"/>
          <w:divBdr>
            <w:top w:val="none" w:sz="0" w:space="0" w:color="auto"/>
            <w:left w:val="none" w:sz="0" w:space="0" w:color="auto"/>
            <w:bottom w:val="none" w:sz="0" w:space="0" w:color="auto"/>
            <w:right w:val="none" w:sz="0" w:space="0" w:color="auto"/>
          </w:divBdr>
        </w:div>
        <w:div w:id="743920140">
          <w:marLeft w:val="0"/>
          <w:marRight w:val="0"/>
          <w:marTop w:val="0"/>
          <w:marBottom w:val="0"/>
          <w:divBdr>
            <w:top w:val="none" w:sz="0" w:space="0" w:color="auto"/>
            <w:left w:val="none" w:sz="0" w:space="0" w:color="auto"/>
            <w:bottom w:val="none" w:sz="0" w:space="0" w:color="auto"/>
            <w:right w:val="none" w:sz="0" w:space="0" w:color="auto"/>
          </w:divBdr>
        </w:div>
        <w:div w:id="866598129">
          <w:marLeft w:val="0"/>
          <w:marRight w:val="0"/>
          <w:marTop w:val="0"/>
          <w:marBottom w:val="0"/>
          <w:divBdr>
            <w:top w:val="none" w:sz="0" w:space="0" w:color="auto"/>
            <w:left w:val="none" w:sz="0" w:space="0" w:color="auto"/>
            <w:bottom w:val="none" w:sz="0" w:space="0" w:color="auto"/>
            <w:right w:val="none" w:sz="0" w:space="0" w:color="auto"/>
          </w:divBdr>
        </w:div>
        <w:div w:id="145897324">
          <w:marLeft w:val="0"/>
          <w:marRight w:val="0"/>
          <w:marTop w:val="0"/>
          <w:marBottom w:val="0"/>
          <w:divBdr>
            <w:top w:val="none" w:sz="0" w:space="0" w:color="auto"/>
            <w:left w:val="none" w:sz="0" w:space="0" w:color="auto"/>
            <w:bottom w:val="none" w:sz="0" w:space="0" w:color="auto"/>
            <w:right w:val="none" w:sz="0" w:space="0" w:color="auto"/>
          </w:divBdr>
        </w:div>
        <w:div w:id="1354183363">
          <w:marLeft w:val="0"/>
          <w:marRight w:val="0"/>
          <w:marTop w:val="0"/>
          <w:marBottom w:val="0"/>
          <w:divBdr>
            <w:top w:val="none" w:sz="0" w:space="0" w:color="auto"/>
            <w:left w:val="none" w:sz="0" w:space="0" w:color="auto"/>
            <w:bottom w:val="none" w:sz="0" w:space="0" w:color="auto"/>
            <w:right w:val="none" w:sz="0" w:space="0" w:color="auto"/>
          </w:divBdr>
        </w:div>
        <w:div w:id="1951401022">
          <w:marLeft w:val="0"/>
          <w:marRight w:val="0"/>
          <w:marTop w:val="0"/>
          <w:marBottom w:val="0"/>
          <w:divBdr>
            <w:top w:val="none" w:sz="0" w:space="0" w:color="auto"/>
            <w:left w:val="none" w:sz="0" w:space="0" w:color="auto"/>
            <w:bottom w:val="none" w:sz="0" w:space="0" w:color="auto"/>
            <w:right w:val="none" w:sz="0" w:space="0" w:color="auto"/>
          </w:divBdr>
        </w:div>
        <w:div w:id="1427649507">
          <w:marLeft w:val="0"/>
          <w:marRight w:val="0"/>
          <w:marTop w:val="0"/>
          <w:marBottom w:val="0"/>
          <w:divBdr>
            <w:top w:val="none" w:sz="0" w:space="0" w:color="auto"/>
            <w:left w:val="none" w:sz="0" w:space="0" w:color="auto"/>
            <w:bottom w:val="none" w:sz="0" w:space="0" w:color="auto"/>
            <w:right w:val="none" w:sz="0" w:space="0" w:color="auto"/>
          </w:divBdr>
        </w:div>
        <w:div w:id="600768695">
          <w:marLeft w:val="0"/>
          <w:marRight w:val="0"/>
          <w:marTop w:val="0"/>
          <w:marBottom w:val="0"/>
          <w:divBdr>
            <w:top w:val="none" w:sz="0" w:space="0" w:color="auto"/>
            <w:left w:val="none" w:sz="0" w:space="0" w:color="auto"/>
            <w:bottom w:val="none" w:sz="0" w:space="0" w:color="auto"/>
            <w:right w:val="none" w:sz="0" w:space="0" w:color="auto"/>
          </w:divBdr>
        </w:div>
        <w:div w:id="2024161803">
          <w:marLeft w:val="0"/>
          <w:marRight w:val="0"/>
          <w:marTop w:val="0"/>
          <w:marBottom w:val="0"/>
          <w:divBdr>
            <w:top w:val="none" w:sz="0" w:space="0" w:color="auto"/>
            <w:left w:val="none" w:sz="0" w:space="0" w:color="auto"/>
            <w:bottom w:val="none" w:sz="0" w:space="0" w:color="auto"/>
            <w:right w:val="none" w:sz="0" w:space="0" w:color="auto"/>
          </w:divBdr>
        </w:div>
        <w:div w:id="1025710466">
          <w:marLeft w:val="0"/>
          <w:marRight w:val="0"/>
          <w:marTop w:val="0"/>
          <w:marBottom w:val="0"/>
          <w:divBdr>
            <w:top w:val="none" w:sz="0" w:space="0" w:color="auto"/>
            <w:left w:val="none" w:sz="0" w:space="0" w:color="auto"/>
            <w:bottom w:val="none" w:sz="0" w:space="0" w:color="auto"/>
            <w:right w:val="none" w:sz="0" w:space="0" w:color="auto"/>
          </w:divBdr>
        </w:div>
        <w:div w:id="843283612">
          <w:marLeft w:val="0"/>
          <w:marRight w:val="0"/>
          <w:marTop w:val="0"/>
          <w:marBottom w:val="0"/>
          <w:divBdr>
            <w:top w:val="none" w:sz="0" w:space="0" w:color="auto"/>
            <w:left w:val="none" w:sz="0" w:space="0" w:color="auto"/>
            <w:bottom w:val="none" w:sz="0" w:space="0" w:color="auto"/>
            <w:right w:val="none" w:sz="0" w:space="0" w:color="auto"/>
          </w:divBdr>
        </w:div>
        <w:div w:id="289671554">
          <w:marLeft w:val="0"/>
          <w:marRight w:val="0"/>
          <w:marTop w:val="0"/>
          <w:marBottom w:val="0"/>
          <w:divBdr>
            <w:top w:val="none" w:sz="0" w:space="0" w:color="auto"/>
            <w:left w:val="none" w:sz="0" w:space="0" w:color="auto"/>
            <w:bottom w:val="none" w:sz="0" w:space="0" w:color="auto"/>
            <w:right w:val="none" w:sz="0" w:space="0" w:color="auto"/>
          </w:divBdr>
        </w:div>
        <w:div w:id="1372267412">
          <w:marLeft w:val="0"/>
          <w:marRight w:val="0"/>
          <w:marTop w:val="0"/>
          <w:marBottom w:val="0"/>
          <w:divBdr>
            <w:top w:val="none" w:sz="0" w:space="0" w:color="auto"/>
            <w:left w:val="none" w:sz="0" w:space="0" w:color="auto"/>
            <w:bottom w:val="none" w:sz="0" w:space="0" w:color="auto"/>
            <w:right w:val="none" w:sz="0" w:space="0" w:color="auto"/>
          </w:divBdr>
        </w:div>
        <w:div w:id="2018727433">
          <w:marLeft w:val="0"/>
          <w:marRight w:val="0"/>
          <w:marTop w:val="0"/>
          <w:marBottom w:val="0"/>
          <w:divBdr>
            <w:top w:val="none" w:sz="0" w:space="0" w:color="auto"/>
            <w:left w:val="none" w:sz="0" w:space="0" w:color="auto"/>
            <w:bottom w:val="none" w:sz="0" w:space="0" w:color="auto"/>
            <w:right w:val="none" w:sz="0" w:space="0" w:color="auto"/>
          </w:divBdr>
        </w:div>
        <w:div w:id="947152600">
          <w:marLeft w:val="0"/>
          <w:marRight w:val="0"/>
          <w:marTop w:val="0"/>
          <w:marBottom w:val="0"/>
          <w:divBdr>
            <w:top w:val="none" w:sz="0" w:space="0" w:color="auto"/>
            <w:left w:val="none" w:sz="0" w:space="0" w:color="auto"/>
            <w:bottom w:val="none" w:sz="0" w:space="0" w:color="auto"/>
            <w:right w:val="none" w:sz="0" w:space="0" w:color="auto"/>
          </w:divBdr>
        </w:div>
        <w:div w:id="130055485">
          <w:marLeft w:val="0"/>
          <w:marRight w:val="0"/>
          <w:marTop w:val="0"/>
          <w:marBottom w:val="0"/>
          <w:divBdr>
            <w:top w:val="none" w:sz="0" w:space="0" w:color="auto"/>
            <w:left w:val="none" w:sz="0" w:space="0" w:color="auto"/>
            <w:bottom w:val="none" w:sz="0" w:space="0" w:color="auto"/>
            <w:right w:val="none" w:sz="0" w:space="0" w:color="auto"/>
          </w:divBdr>
        </w:div>
        <w:div w:id="1153791385">
          <w:marLeft w:val="0"/>
          <w:marRight w:val="0"/>
          <w:marTop w:val="0"/>
          <w:marBottom w:val="0"/>
          <w:divBdr>
            <w:top w:val="none" w:sz="0" w:space="0" w:color="auto"/>
            <w:left w:val="none" w:sz="0" w:space="0" w:color="auto"/>
            <w:bottom w:val="none" w:sz="0" w:space="0" w:color="auto"/>
            <w:right w:val="none" w:sz="0" w:space="0" w:color="auto"/>
          </w:divBdr>
        </w:div>
        <w:div w:id="726338367">
          <w:marLeft w:val="0"/>
          <w:marRight w:val="0"/>
          <w:marTop w:val="0"/>
          <w:marBottom w:val="0"/>
          <w:divBdr>
            <w:top w:val="none" w:sz="0" w:space="0" w:color="auto"/>
            <w:left w:val="none" w:sz="0" w:space="0" w:color="auto"/>
            <w:bottom w:val="none" w:sz="0" w:space="0" w:color="auto"/>
            <w:right w:val="none" w:sz="0" w:space="0" w:color="auto"/>
          </w:divBdr>
        </w:div>
        <w:div w:id="1970087992">
          <w:marLeft w:val="0"/>
          <w:marRight w:val="0"/>
          <w:marTop w:val="0"/>
          <w:marBottom w:val="0"/>
          <w:divBdr>
            <w:top w:val="none" w:sz="0" w:space="0" w:color="auto"/>
            <w:left w:val="none" w:sz="0" w:space="0" w:color="auto"/>
            <w:bottom w:val="none" w:sz="0" w:space="0" w:color="auto"/>
            <w:right w:val="none" w:sz="0" w:space="0" w:color="auto"/>
          </w:divBdr>
        </w:div>
        <w:div w:id="1846020840">
          <w:marLeft w:val="0"/>
          <w:marRight w:val="0"/>
          <w:marTop w:val="0"/>
          <w:marBottom w:val="0"/>
          <w:divBdr>
            <w:top w:val="none" w:sz="0" w:space="0" w:color="auto"/>
            <w:left w:val="none" w:sz="0" w:space="0" w:color="auto"/>
            <w:bottom w:val="none" w:sz="0" w:space="0" w:color="auto"/>
            <w:right w:val="none" w:sz="0" w:space="0" w:color="auto"/>
          </w:divBdr>
        </w:div>
        <w:div w:id="59911019">
          <w:marLeft w:val="0"/>
          <w:marRight w:val="0"/>
          <w:marTop w:val="0"/>
          <w:marBottom w:val="0"/>
          <w:divBdr>
            <w:top w:val="none" w:sz="0" w:space="0" w:color="auto"/>
            <w:left w:val="none" w:sz="0" w:space="0" w:color="auto"/>
            <w:bottom w:val="none" w:sz="0" w:space="0" w:color="auto"/>
            <w:right w:val="none" w:sz="0" w:space="0" w:color="auto"/>
          </w:divBdr>
        </w:div>
        <w:div w:id="1137531016">
          <w:marLeft w:val="0"/>
          <w:marRight w:val="0"/>
          <w:marTop w:val="0"/>
          <w:marBottom w:val="0"/>
          <w:divBdr>
            <w:top w:val="none" w:sz="0" w:space="0" w:color="auto"/>
            <w:left w:val="none" w:sz="0" w:space="0" w:color="auto"/>
            <w:bottom w:val="none" w:sz="0" w:space="0" w:color="auto"/>
            <w:right w:val="none" w:sz="0" w:space="0" w:color="auto"/>
          </w:divBdr>
        </w:div>
        <w:div w:id="92022144">
          <w:marLeft w:val="0"/>
          <w:marRight w:val="0"/>
          <w:marTop w:val="0"/>
          <w:marBottom w:val="0"/>
          <w:divBdr>
            <w:top w:val="none" w:sz="0" w:space="0" w:color="auto"/>
            <w:left w:val="none" w:sz="0" w:space="0" w:color="auto"/>
            <w:bottom w:val="none" w:sz="0" w:space="0" w:color="auto"/>
            <w:right w:val="none" w:sz="0" w:space="0" w:color="auto"/>
          </w:divBdr>
        </w:div>
        <w:div w:id="571429576">
          <w:marLeft w:val="0"/>
          <w:marRight w:val="0"/>
          <w:marTop w:val="0"/>
          <w:marBottom w:val="0"/>
          <w:divBdr>
            <w:top w:val="none" w:sz="0" w:space="0" w:color="auto"/>
            <w:left w:val="none" w:sz="0" w:space="0" w:color="auto"/>
            <w:bottom w:val="none" w:sz="0" w:space="0" w:color="auto"/>
            <w:right w:val="none" w:sz="0" w:space="0" w:color="auto"/>
          </w:divBdr>
        </w:div>
        <w:div w:id="1566408078">
          <w:marLeft w:val="0"/>
          <w:marRight w:val="0"/>
          <w:marTop w:val="0"/>
          <w:marBottom w:val="0"/>
          <w:divBdr>
            <w:top w:val="none" w:sz="0" w:space="0" w:color="auto"/>
            <w:left w:val="none" w:sz="0" w:space="0" w:color="auto"/>
            <w:bottom w:val="none" w:sz="0" w:space="0" w:color="auto"/>
            <w:right w:val="none" w:sz="0" w:space="0" w:color="auto"/>
          </w:divBdr>
        </w:div>
        <w:div w:id="1348405732">
          <w:marLeft w:val="0"/>
          <w:marRight w:val="0"/>
          <w:marTop w:val="0"/>
          <w:marBottom w:val="0"/>
          <w:divBdr>
            <w:top w:val="none" w:sz="0" w:space="0" w:color="auto"/>
            <w:left w:val="none" w:sz="0" w:space="0" w:color="auto"/>
            <w:bottom w:val="none" w:sz="0" w:space="0" w:color="auto"/>
            <w:right w:val="none" w:sz="0" w:space="0" w:color="auto"/>
          </w:divBdr>
        </w:div>
        <w:div w:id="1951814993">
          <w:marLeft w:val="0"/>
          <w:marRight w:val="0"/>
          <w:marTop w:val="0"/>
          <w:marBottom w:val="0"/>
          <w:divBdr>
            <w:top w:val="none" w:sz="0" w:space="0" w:color="auto"/>
            <w:left w:val="none" w:sz="0" w:space="0" w:color="auto"/>
            <w:bottom w:val="none" w:sz="0" w:space="0" w:color="auto"/>
            <w:right w:val="none" w:sz="0" w:space="0" w:color="auto"/>
          </w:divBdr>
        </w:div>
        <w:div w:id="792745642">
          <w:marLeft w:val="0"/>
          <w:marRight w:val="0"/>
          <w:marTop w:val="0"/>
          <w:marBottom w:val="0"/>
          <w:divBdr>
            <w:top w:val="none" w:sz="0" w:space="0" w:color="auto"/>
            <w:left w:val="none" w:sz="0" w:space="0" w:color="auto"/>
            <w:bottom w:val="none" w:sz="0" w:space="0" w:color="auto"/>
            <w:right w:val="none" w:sz="0" w:space="0" w:color="auto"/>
          </w:divBdr>
        </w:div>
        <w:div w:id="1558272769">
          <w:marLeft w:val="0"/>
          <w:marRight w:val="0"/>
          <w:marTop w:val="0"/>
          <w:marBottom w:val="0"/>
          <w:divBdr>
            <w:top w:val="none" w:sz="0" w:space="0" w:color="auto"/>
            <w:left w:val="none" w:sz="0" w:space="0" w:color="auto"/>
            <w:bottom w:val="none" w:sz="0" w:space="0" w:color="auto"/>
            <w:right w:val="none" w:sz="0" w:space="0" w:color="auto"/>
          </w:divBdr>
        </w:div>
        <w:div w:id="1656374906">
          <w:marLeft w:val="0"/>
          <w:marRight w:val="0"/>
          <w:marTop w:val="0"/>
          <w:marBottom w:val="0"/>
          <w:divBdr>
            <w:top w:val="none" w:sz="0" w:space="0" w:color="auto"/>
            <w:left w:val="none" w:sz="0" w:space="0" w:color="auto"/>
            <w:bottom w:val="none" w:sz="0" w:space="0" w:color="auto"/>
            <w:right w:val="none" w:sz="0" w:space="0" w:color="auto"/>
          </w:divBdr>
        </w:div>
        <w:div w:id="1624996152">
          <w:marLeft w:val="0"/>
          <w:marRight w:val="0"/>
          <w:marTop w:val="0"/>
          <w:marBottom w:val="0"/>
          <w:divBdr>
            <w:top w:val="none" w:sz="0" w:space="0" w:color="auto"/>
            <w:left w:val="none" w:sz="0" w:space="0" w:color="auto"/>
            <w:bottom w:val="none" w:sz="0" w:space="0" w:color="auto"/>
            <w:right w:val="none" w:sz="0" w:space="0" w:color="auto"/>
          </w:divBdr>
        </w:div>
        <w:div w:id="1959412210">
          <w:marLeft w:val="0"/>
          <w:marRight w:val="0"/>
          <w:marTop w:val="0"/>
          <w:marBottom w:val="0"/>
          <w:divBdr>
            <w:top w:val="none" w:sz="0" w:space="0" w:color="auto"/>
            <w:left w:val="none" w:sz="0" w:space="0" w:color="auto"/>
            <w:bottom w:val="none" w:sz="0" w:space="0" w:color="auto"/>
            <w:right w:val="none" w:sz="0" w:space="0" w:color="auto"/>
          </w:divBdr>
        </w:div>
        <w:div w:id="1770932373">
          <w:marLeft w:val="0"/>
          <w:marRight w:val="0"/>
          <w:marTop w:val="0"/>
          <w:marBottom w:val="0"/>
          <w:divBdr>
            <w:top w:val="none" w:sz="0" w:space="0" w:color="auto"/>
            <w:left w:val="none" w:sz="0" w:space="0" w:color="auto"/>
            <w:bottom w:val="none" w:sz="0" w:space="0" w:color="auto"/>
            <w:right w:val="none" w:sz="0" w:space="0" w:color="auto"/>
          </w:divBdr>
        </w:div>
        <w:div w:id="586378042">
          <w:marLeft w:val="0"/>
          <w:marRight w:val="0"/>
          <w:marTop w:val="0"/>
          <w:marBottom w:val="0"/>
          <w:divBdr>
            <w:top w:val="none" w:sz="0" w:space="0" w:color="auto"/>
            <w:left w:val="none" w:sz="0" w:space="0" w:color="auto"/>
            <w:bottom w:val="none" w:sz="0" w:space="0" w:color="auto"/>
            <w:right w:val="none" w:sz="0" w:space="0" w:color="auto"/>
          </w:divBdr>
        </w:div>
        <w:div w:id="983196643">
          <w:marLeft w:val="0"/>
          <w:marRight w:val="0"/>
          <w:marTop w:val="0"/>
          <w:marBottom w:val="0"/>
          <w:divBdr>
            <w:top w:val="none" w:sz="0" w:space="0" w:color="auto"/>
            <w:left w:val="none" w:sz="0" w:space="0" w:color="auto"/>
            <w:bottom w:val="none" w:sz="0" w:space="0" w:color="auto"/>
            <w:right w:val="none" w:sz="0" w:space="0" w:color="auto"/>
          </w:divBdr>
        </w:div>
        <w:div w:id="650528386">
          <w:marLeft w:val="0"/>
          <w:marRight w:val="0"/>
          <w:marTop w:val="0"/>
          <w:marBottom w:val="0"/>
          <w:divBdr>
            <w:top w:val="none" w:sz="0" w:space="0" w:color="auto"/>
            <w:left w:val="none" w:sz="0" w:space="0" w:color="auto"/>
            <w:bottom w:val="none" w:sz="0" w:space="0" w:color="auto"/>
            <w:right w:val="none" w:sz="0" w:space="0" w:color="auto"/>
          </w:divBdr>
        </w:div>
        <w:div w:id="340162865">
          <w:marLeft w:val="0"/>
          <w:marRight w:val="0"/>
          <w:marTop w:val="0"/>
          <w:marBottom w:val="0"/>
          <w:divBdr>
            <w:top w:val="none" w:sz="0" w:space="0" w:color="auto"/>
            <w:left w:val="none" w:sz="0" w:space="0" w:color="auto"/>
            <w:bottom w:val="none" w:sz="0" w:space="0" w:color="auto"/>
            <w:right w:val="none" w:sz="0" w:space="0" w:color="auto"/>
          </w:divBdr>
        </w:div>
        <w:div w:id="74478831">
          <w:marLeft w:val="0"/>
          <w:marRight w:val="0"/>
          <w:marTop w:val="0"/>
          <w:marBottom w:val="0"/>
          <w:divBdr>
            <w:top w:val="none" w:sz="0" w:space="0" w:color="auto"/>
            <w:left w:val="none" w:sz="0" w:space="0" w:color="auto"/>
            <w:bottom w:val="none" w:sz="0" w:space="0" w:color="auto"/>
            <w:right w:val="none" w:sz="0" w:space="0" w:color="auto"/>
          </w:divBdr>
        </w:div>
        <w:div w:id="646782360">
          <w:marLeft w:val="0"/>
          <w:marRight w:val="0"/>
          <w:marTop w:val="0"/>
          <w:marBottom w:val="0"/>
          <w:divBdr>
            <w:top w:val="none" w:sz="0" w:space="0" w:color="auto"/>
            <w:left w:val="none" w:sz="0" w:space="0" w:color="auto"/>
            <w:bottom w:val="none" w:sz="0" w:space="0" w:color="auto"/>
            <w:right w:val="none" w:sz="0" w:space="0" w:color="auto"/>
          </w:divBdr>
        </w:div>
        <w:div w:id="1778019456">
          <w:marLeft w:val="0"/>
          <w:marRight w:val="0"/>
          <w:marTop w:val="0"/>
          <w:marBottom w:val="0"/>
          <w:divBdr>
            <w:top w:val="none" w:sz="0" w:space="0" w:color="auto"/>
            <w:left w:val="none" w:sz="0" w:space="0" w:color="auto"/>
            <w:bottom w:val="none" w:sz="0" w:space="0" w:color="auto"/>
            <w:right w:val="none" w:sz="0" w:space="0" w:color="auto"/>
          </w:divBdr>
        </w:div>
        <w:div w:id="498231098">
          <w:marLeft w:val="0"/>
          <w:marRight w:val="0"/>
          <w:marTop w:val="0"/>
          <w:marBottom w:val="0"/>
          <w:divBdr>
            <w:top w:val="none" w:sz="0" w:space="0" w:color="auto"/>
            <w:left w:val="none" w:sz="0" w:space="0" w:color="auto"/>
            <w:bottom w:val="none" w:sz="0" w:space="0" w:color="auto"/>
            <w:right w:val="none" w:sz="0" w:space="0" w:color="auto"/>
          </w:divBdr>
        </w:div>
        <w:div w:id="987855161">
          <w:marLeft w:val="0"/>
          <w:marRight w:val="0"/>
          <w:marTop w:val="0"/>
          <w:marBottom w:val="0"/>
          <w:divBdr>
            <w:top w:val="none" w:sz="0" w:space="0" w:color="auto"/>
            <w:left w:val="none" w:sz="0" w:space="0" w:color="auto"/>
            <w:bottom w:val="none" w:sz="0" w:space="0" w:color="auto"/>
            <w:right w:val="none" w:sz="0" w:space="0" w:color="auto"/>
          </w:divBdr>
        </w:div>
        <w:div w:id="1035157921">
          <w:marLeft w:val="0"/>
          <w:marRight w:val="0"/>
          <w:marTop w:val="0"/>
          <w:marBottom w:val="0"/>
          <w:divBdr>
            <w:top w:val="none" w:sz="0" w:space="0" w:color="auto"/>
            <w:left w:val="none" w:sz="0" w:space="0" w:color="auto"/>
            <w:bottom w:val="none" w:sz="0" w:space="0" w:color="auto"/>
            <w:right w:val="none" w:sz="0" w:space="0" w:color="auto"/>
          </w:divBdr>
        </w:div>
        <w:div w:id="1514606155">
          <w:marLeft w:val="0"/>
          <w:marRight w:val="0"/>
          <w:marTop w:val="0"/>
          <w:marBottom w:val="0"/>
          <w:divBdr>
            <w:top w:val="none" w:sz="0" w:space="0" w:color="auto"/>
            <w:left w:val="none" w:sz="0" w:space="0" w:color="auto"/>
            <w:bottom w:val="none" w:sz="0" w:space="0" w:color="auto"/>
            <w:right w:val="none" w:sz="0" w:space="0" w:color="auto"/>
          </w:divBdr>
        </w:div>
        <w:div w:id="1428959090">
          <w:marLeft w:val="0"/>
          <w:marRight w:val="0"/>
          <w:marTop w:val="0"/>
          <w:marBottom w:val="0"/>
          <w:divBdr>
            <w:top w:val="none" w:sz="0" w:space="0" w:color="auto"/>
            <w:left w:val="none" w:sz="0" w:space="0" w:color="auto"/>
            <w:bottom w:val="none" w:sz="0" w:space="0" w:color="auto"/>
            <w:right w:val="none" w:sz="0" w:space="0" w:color="auto"/>
          </w:divBdr>
        </w:div>
        <w:div w:id="1039546001">
          <w:marLeft w:val="0"/>
          <w:marRight w:val="0"/>
          <w:marTop w:val="0"/>
          <w:marBottom w:val="0"/>
          <w:divBdr>
            <w:top w:val="none" w:sz="0" w:space="0" w:color="auto"/>
            <w:left w:val="none" w:sz="0" w:space="0" w:color="auto"/>
            <w:bottom w:val="none" w:sz="0" w:space="0" w:color="auto"/>
            <w:right w:val="none" w:sz="0" w:space="0" w:color="auto"/>
          </w:divBdr>
        </w:div>
        <w:div w:id="2079088541">
          <w:marLeft w:val="0"/>
          <w:marRight w:val="0"/>
          <w:marTop w:val="0"/>
          <w:marBottom w:val="0"/>
          <w:divBdr>
            <w:top w:val="none" w:sz="0" w:space="0" w:color="auto"/>
            <w:left w:val="none" w:sz="0" w:space="0" w:color="auto"/>
            <w:bottom w:val="none" w:sz="0" w:space="0" w:color="auto"/>
            <w:right w:val="none" w:sz="0" w:space="0" w:color="auto"/>
          </w:divBdr>
        </w:div>
        <w:div w:id="839657630">
          <w:marLeft w:val="0"/>
          <w:marRight w:val="0"/>
          <w:marTop w:val="0"/>
          <w:marBottom w:val="0"/>
          <w:divBdr>
            <w:top w:val="none" w:sz="0" w:space="0" w:color="auto"/>
            <w:left w:val="none" w:sz="0" w:space="0" w:color="auto"/>
            <w:bottom w:val="none" w:sz="0" w:space="0" w:color="auto"/>
            <w:right w:val="none" w:sz="0" w:space="0" w:color="auto"/>
          </w:divBdr>
        </w:div>
        <w:div w:id="1167162708">
          <w:marLeft w:val="0"/>
          <w:marRight w:val="0"/>
          <w:marTop w:val="0"/>
          <w:marBottom w:val="0"/>
          <w:divBdr>
            <w:top w:val="none" w:sz="0" w:space="0" w:color="auto"/>
            <w:left w:val="none" w:sz="0" w:space="0" w:color="auto"/>
            <w:bottom w:val="none" w:sz="0" w:space="0" w:color="auto"/>
            <w:right w:val="none" w:sz="0" w:space="0" w:color="auto"/>
          </w:divBdr>
        </w:div>
        <w:div w:id="1069227802">
          <w:marLeft w:val="0"/>
          <w:marRight w:val="0"/>
          <w:marTop w:val="0"/>
          <w:marBottom w:val="0"/>
          <w:divBdr>
            <w:top w:val="none" w:sz="0" w:space="0" w:color="auto"/>
            <w:left w:val="none" w:sz="0" w:space="0" w:color="auto"/>
            <w:bottom w:val="none" w:sz="0" w:space="0" w:color="auto"/>
            <w:right w:val="none" w:sz="0" w:space="0" w:color="auto"/>
          </w:divBdr>
        </w:div>
        <w:div w:id="986711168">
          <w:marLeft w:val="0"/>
          <w:marRight w:val="0"/>
          <w:marTop w:val="0"/>
          <w:marBottom w:val="0"/>
          <w:divBdr>
            <w:top w:val="none" w:sz="0" w:space="0" w:color="auto"/>
            <w:left w:val="none" w:sz="0" w:space="0" w:color="auto"/>
            <w:bottom w:val="none" w:sz="0" w:space="0" w:color="auto"/>
            <w:right w:val="none" w:sz="0" w:space="0" w:color="auto"/>
          </w:divBdr>
        </w:div>
        <w:div w:id="486282491">
          <w:marLeft w:val="0"/>
          <w:marRight w:val="0"/>
          <w:marTop w:val="0"/>
          <w:marBottom w:val="0"/>
          <w:divBdr>
            <w:top w:val="none" w:sz="0" w:space="0" w:color="auto"/>
            <w:left w:val="none" w:sz="0" w:space="0" w:color="auto"/>
            <w:bottom w:val="none" w:sz="0" w:space="0" w:color="auto"/>
            <w:right w:val="none" w:sz="0" w:space="0" w:color="auto"/>
          </w:divBdr>
        </w:div>
        <w:div w:id="29302255">
          <w:marLeft w:val="0"/>
          <w:marRight w:val="0"/>
          <w:marTop w:val="0"/>
          <w:marBottom w:val="0"/>
          <w:divBdr>
            <w:top w:val="none" w:sz="0" w:space="0" w:color="auto"/>
            <w:left w:val="none" w:sz="0" w:space="0" w:color="auto"/>
            <w:bottom w:val="none" w:sz="0" w:space="0" w:color="auto"/>
            <w:right w:val="none" w:sz="0" w:space="0" w:color="auto"/>
          </w:divBdr>
        </w:div>
        <w:div w:id="2003388572">
          <w:marLeft w:val="0"/>
          <w:marRight w:val="0"/>
          <w:marTop w:val="0"/>
          <w:marBottom w:val="0"/>
          <w:divBdr>
            <w:top w:val="none" w:sz="0" w:space="0" w:color="auto"/>
            <w:left w:val="none" w:sz="0" w:space="0" w:color="auto"/>
            <w:bottom w:val="none" w:sz="0" w:space="0" w:color="auto"/>
            <w:right w:val="none" w:sz="0" w:space="0" w:color="auto"/>
          </w:divBdr>
        </w:div>
        <w:div w:id="572668736">
          <w:marLeft w:val="0"/>
          <w:marRight w:val="0"/>
          <w:marTop w:val="0"/>
          <w:marBottom w:val="0"/>
          <w:divBdr>
            <w:top w:val="none" w:sz="0" w:space="0" w:color="auto"/>
            <w:left w:val="none" w:sz="0" w:space="0" w:color="auto"/>
            <w:bottom w:val="none" w:sz="0" w:space="0" w:color="auto"/>
            <w:right w:val="none" w:sz="0" w:space="0" w:color="auto"/>
          </w:divBdr>
        </w:div>
        <w:div w:id="256404731">
          <w:marLeft w:val="0"/>
          <w:marRight w:val="0"/>
          <w:marTop w:val="0"/>
          <w:marBottom w:val="0"/>
          <w:divBdr>
            <w:top w:val="none" w:sz="0" w:space="0" w:color="auto"/>
            <w:left w:val="none" w:sz="0" w:space="0" w:color="auto"/>
            <w:bottom w:val="none" w:sz="0" w:space="0" w:color="auto"/>
            <w:right w:val="none" w:sz="0" w:space="0" w:color="auto"/>
          </w:divBdr>
        </w:div>
        <w:div w:id="1914393503">
          <w:marLeft w:val="0"/>
          <w:marRight w:val="0"/>
          <w:marTop w:val="0"/>
          <w:marBottom w:val="0"/>
          <w:divBdr>
            <w:top w:val="none" w:sz="0" w:space="0" w:color="auto"/>
            <w:left w:val="none" w:sz="0" w:space="0" w:color="auto"/>
            <w:bottom w:val="none" w:sz="0" w:space="0" w:color="auto"/>
            <w:right w:val="none" w:sz="0" w:space="0" w:color="auto"/>
          </w:divBdr>
        </w:div>
        <w:div w:id="544175688">
          <w:marLeft w:val="0"/>
          <w:marRight w:val="0"/>
          <w:marTop w:val="0"/>
          <w:marBottom w:val="0"/>
          <w:divBdr>
            <w:top w:val="none" w:sz="0" w:space="0" w:color="auto"/>
            <w:left w:val="none" w:sz="0" w:space="0" w:color="auto"/>
            <w:bottom w:val="none" w:sz="0" w:space="0" w:color="auto"/>
            <w:right w:val="none" w:sz="0" w:space="0" w:color="auto"/>
          </w:divBdr>
        </w:div>
        <w:div w:id="1456369144">
          <w:marLeft w:val="0"/>
          <w:marRight w:val="0"/>
          <w:marTop w:val="0"/>
          <w:marBottom w:val="0"/>
          <w:divBdr>
            <w:top w:val="none" w:sz="0" w:space="0" w:color="auto"/>
            <w:left w:val="none" w:sz="0" w:space="0" w:color="auto"/>
            <w:bottom w:val="none" w:sz="0" w:space="0" w:color="auto"/>
            <w:right w:val="none" w:sz="0" w:space="0" w:color="auto"/>
          </w:divBdr>
        </w:div>
        <w:div w:id="1972902163">
          <w:marLeft w:val="0"/>
          <w:marRight w:val="0"/>
          <w:marTop w:val="0"/>
          <w:marBottom w:val="0"/>
          <w:divBdr>
            <w:top w:val="none" w:sz="0" w:space="0" w:color="auto"/>
            <w:left w:val="none" w:sz="0" w:space="0" w:color="auto"/>
            <w:bottom w:val="none" w:sz="0" w:space="0" w:color="auto"/>
            <w:right w:val="none" w:sz="0" w:space="0" w:color="auto"/>
          </w:divBdr>
        </w:div>
        <w:div w:id="96952508">
          <w:marLeft w:val="0"/>
          <w:marRight w:val="0"/>
          <w:marTop w:val="0"/>
          <w:marBottom w:val="0"/>
          <w:divBdr>
            <w:top w:val="none" w:sz="0" w:space="0" w:color="auto"/>
            <w:left w:val="none" w:sz="0" w:space="0" w:color="auto"/>
            <w:bottom w:val="none" w:sz="0" w:space="0" w:color="auto"/>
            <w:right w:val="none" w:sz="0" w:space="0" w:color="auto"/>
          </w:divBdr>
        </w:div>
        <w:div w:id="531304015">
          <w:marLeft w:val="0"/>
          <w:marRight w:val="0"/>
          <w:marTop w:val="0"/>
          <w:marBottom w:val="0"/>
          <w:divBdr>
            <w:top w:val="none" w:sz="0" w:space="0" w:color="auto"/>
            <w:left w:val="none" w:sz="0" w:space="0" w:color="auto"/>
            <w:bottom w:val="none" w:sz="0" w:space="0" w:color="auto"/>
            <w:right w:val="none" w:sz="0" w:space="0" w:color="auto"/>
          </w:divBdr>
        </w:div>
        <w:div w:id="1919438606">
          <w:marLeft w:val="0"/>
          <w:marRight w:val="0"/>
          <w:marTop w:val="0"/>
          <w:marBottom w:val="0"/>
          <w:divBdr>
            <w:top w:val="none" w:sz="0" w:space="0" w:color="auto"/>
            <w:left w:val="none" w:sz="0" w:space="0" w:color="auto"/>
            <w:bottom w:val="none" w:sz="0" w:space="0" w:color="auto"/>
            <w:right w:val="none" w:sz="0" w:space="0" w:color="auto"/>
          </w:divBdr>
        </w:div>
        <w:div w:id="1795752593">
          <w:marLeft w:val="0"/>
          <w:marRight w:val="0"/>
          <w:marTop w:val="0"/>
          <w:marBottom w:val="0"/>
          <w:divBdr>
            <w:top w:val="none" w:sz="0" w:space="0" w:color="auto"/>
            <w:left w:val="none" w:sz="0" w:space="0" w:color="auto"/>
            <w:bottom w:val="none" w:sz="0" w:space="0" w:color="auto"/>
            <w:right w:val="none" w:sz="0" w:space="0" w:color="auto"/>
          </w:divBdr>
        </w:div>
        <w:div w:id="2053385689">
          <w:marLeft w:val="0"/>
          <w:marRight w:val="0"/>
          <w:marTop w:val="0"/>
          <w:marBottom w:val="0"/>
          <w:divBdr>
            <w:top w:val="none" w:sz="0" w:space="0" w:color="auto"/>
            <w:left w:val="none" w:sz="0" w:space="0" w:color="auto"/>
            <w:bottom w:val="none" w:sz="0" w:space="0" w:color="auto"/>
            <w:right w:val="none" w:sz="0" w:space="0" w:color="auto"/>
          </w:divBdr>
        </w:div>
        <w:div w:id="1975790116">
          <w:marLeft w:val="0"/>
          <w:marRight w:val="0"/>
          <w:marTop w:val="0"/>
          <w:marBottom w:val="0"/>
          <w:divBdr>
            <w:top w:val="none" w:sz="0" w:space="0" w:color="auto"/>
            <w:left w:val="none" w:sz="0" w:space="0" w:color="auto"/>
            <w:bottom w:val="none" w:sz="0" w:space="0" w:color="auto"/>
            <w:right w:val="none" w:sz="0" w:space="0" w:color="auto"/>
          </w:divBdr>
        </w:div>
        <w:div w:id="1172260097">
          <w:marLeft w:val="0"/>
          <w:marRight w:val="0"/>
          <w:marTop w:val="0"/>
          <w:marBottom w:val="0"/>
          <w:divBdr>
            <w:top w:val="none" w:sz="0" w:space="0" w:color="auto"/>
            <w:left w:val="none" w:sz="0" w:space="0" w:color="auto"/>
            <w:bottom w:val="none" w:sz="0" w:space="0" w:color="auto"/>
            <w:right w:val="none" w:sz="0" w:space="0" w:color="auto"/>
          </w:divBdr>
        </w:div>
        <w:div w:id="1409956565">
          <w:marLeft w:val="0"/>
          <w:marRight w:val="0"/>
          <w:marTop w:val="0"/>
          <w:marBottom w:val="0"/>
          <w:divBdr>
            <w:top w:val="none" w:sz="0" w:space="0" w:color="auto"/>
            <w:left w:val="none" w:sz="0" w:space="0" w:color="auto"/>
            <w:bottom w:val="none" w:sz="0" w:space="0" w:color="auto"/>
            <w:right w:val="none" w:sz="0" w:space="0" w:color="auto"/>
          </w:divBdr>
        </w:div>
        <w:div w:id="462886737">
          <w:marLeft w:val="0"/>
          <w:marRight w:val="0"/>
          <w:marTop w:val="0"/>
          <w:marBottom w:val="0"/>
          <w:divBdr>
            <w:top w:val="none" w:sz="0" w:space="0" w:color="auto"/>
            <w:left w:val="none" w:sz="0" w:space="0" w:color="auto"/>
            <w:bottom w:val="none" w:sz="0" w:space="0" w:color="auto"/>
            <w:right w:val="none" w:sz="0" w:space="0" w:color="auto"/>
          </w:divBdr>
        </w:div>
        <w:div w:id="2075662814">
          <w:marLeft w:val="0"/>
          <w:marRight w:val="0"/>
          <w:marTop w:val="0"/>
          <w:marBottom w:val="0"/>
          <w:divBdr>
            <w:top w:val="none" w:sz="0" w:space="0" w:color="auto"/>
            <w:left w:val="none" w:sz="0" w:space="0" w:color="auto"/>
            <w:bottom w:val="none" w:sz="0" w:space="0" w:color="auto"/>
            <w:right w:val="none" w:sz="0" w:space="0" w:color="auto"/>
          </w:divBdr>
        </w:div>
        <w:div w:id="1798252013">
          <w:marLeft w:val="0"/>
          <w:marRight w:val="0"/>
          <w:marTop w:val="0"/>
          <w:marBottom w:val="0"/>
          <w:divBdr>
            <w:top w:val="none" w:sz="0" w:space="0" w:color="auto"/>
            <w:left w:val="none" w:sz="0" w:space="0" w:color="auto"/>
            <w:bottom w:val="none" w:sz="0" w:space="0" w:color="auto"/>
            <w:right w:val="none" w:sz="0" w:space="0" w:color="auto"/>
          </w:divBdr>
        </w:div>
        <w:div w:id="53240465">
          <w:marLeft w:val="0"/>
          <w:marRight w:val="0"/>
          <w:marTop w:val="0"/>
          <w:marBottom w:val="0"/>
          <w:divBdr>
            <w:top w:val="none" w:sz="0" w:space="0" w:color="auto"/>
            <w:left w:val="none" w:sz="0" w:space="0" w:color="auto"/>
            <w:bottom w:val="none" w:sz="0" w:space="0" w:color="auto"/>
            <w:right w:val="none" w:sz="0" w:space="0" w:color="auto"/>
          </w:divBdr>
        </w:div>
        <w:div w:id="219706147">
          <w:marLeft w:val="0"/>
          <w:marRight w:val="0"/>
          <w:marTop w:val="0"/>
          <w:marBottom w:val="0"/>
          <w:divBdr>
            <w:top w:val="none" w:sz="0" w:space="0" w:color="auto"/>
            <w:left w:val="none" w:sz="0" w:space="0" w:color="auto"/>
            <w:bottom w:val="none" w:sz="0" w:space="0" w:color="auto"/>
            <w:right w:val="none" w:sz="0" w:space="0" w:color="auto"/>
          </w:divBdr>
        </w:div>
        <w:div w:id="957370034">
          <w:marLeft w:val="0"/>
          <w:marRight w:val="0"/>
          <w:marTop w:val="0"/>
          <w:marBottom w:val="0"/>
          <w:divBdr>
            <w:top w:val="none" w:sz="0" w:space="0" w:color="auto"/>
            <w:left w:val="none" w:sz="0" w:space="0" w:color="auto"/>
            <w:bottom w:val="none" w:sz="0" w:space="0" w:color="auto"/>
            <w:right w:val="none" w:sz="0" w:space="0" w:color="auto"/>
          </w:divBdr>
        </w:div>
        <w:div w:id="453715540">
          <w:marLeft w:val="0"/>
          <w:marRight w:val="0"/>
          <w:marTop w:val="0"/>
          <w:marBottom w:val="0"/>
          <w:divBdr>
            <w:top w:val="none" w:sz="0" w:space="0" w:color="auto"/>
            <w:left w:val="none" w:sz="0" w:space="0" w:color="auto"/>
            <w:bottom w:val="none" w:sz="0" w:space="0" w:color="auto"/>
            <w:right w:val="none" w:sz="0" w:space="0" w:color="auto"/>
          </w:divBdr>
        </w:div>
        <w:div w:id="2021855777">
          <w:marLeft w:val="0"/>
          <w:marRight w:val="0"/>
          <w:marTop w:val="0"/>
          <w:marBottom w:val="0"/>
          <w:divBdr>
            <w:top w:val="none" w:sz="0" w:space="0" w:color="auto"/>
            <w:left w:val="none" w:sz="0" w:space="0" w:color="auto"/>
            <w:bottom w:val="none" w:sz="0" w:space="0" w:color="auto"/>
            <w:right w:val="none" w:sz="0" w:space="0" w:color="auto"/>
          </w:divBdr>
        </w:div>
        <w:div w:id="2127920813">
          <w:marLeft w:val="0"/>
          <w:marRight w:val="0"/>
          <w:marTop w:val="0"/>
          <w:marBottom w:val="0"/>
          <w:divBdr>
            <w:top w:val="none" w:sz="0" w:space="0" w:color="auto"/>
            <w:left w:val="none" w:sz="0" w:space="0" w:color="auto"/>
            <w:bottom w:val="none" w:sz="0" w:space="0" w:color="auto"/>
            <w:right w:val="none" w:sz="0" w:space="0" w:color="auto"/>
          </w:divBdr>
        </w:div>
        <w:div w:id="1529025909">
          <w:marLeft w:val="0"/>
          <w:marRight w:val="0"/>
          <w:marTop w:val="0"/>
          <w:marBottom w:val="0"/>
          <w:divBdr>
            <w:top w:val="none" w:sz="0" w:space="0" w:color="auto"/>
            <w:left w:val="none" w:sz="0" w:space="0" w:color="auto"/>
            <w:bottom w:val="none" w:sz="0" w:space="0" w:color="auto"/>
            <w:right w:val="none" w:sz="0" w:space="0" w:color="auto"/>
          </w:divBdr>
        </w:div>
        <w:div w:id="959843953">
          <w:marLeft w:val="0"/>
          <w:marRight w:val="0"/>
          <w:marTop w:val="0"/>
          <w:marBottom w:val="0"/>
          <w:divBdr>
            <w:top w:val="none" w:sz="0" w:space="0" w:color="auto"/>
            <w:left w:val="none" w:sz="0" w:space="0" w:color="auto"/>
            <w:bottom w:val="none" w:sz="0" w:space="0" w:color="auto"/>
            <w:right w:val="none" w:sz="0" w:space="0" w:color="auto"/>
          </w:divBdr>
        </w:div>
        <w:div w:id="399445678">
          <w:marLeft w:val="0"/>
          <w:marRight w:val="0"/>
          <w:marTop w:val="0"/>
          <w:marBottom w:val="0"/>
          <w:divBdr>
            <w:top w:val="none" w:sz="0" w:space="0" w:color="auto"/>
            <w:left w:val="none" w:sz="0" w:space="0" w:color="auto"/>
            <w:bottom w:val="none" w:sz="0" w:space="0" w:color="auto"/>
            <w:right w:val="none" w:sz="0" w:space="0" w:color="auto"/>
          </w:divBdr>
        </w:div>
        <w:div w:id="760224047">
          <w:marLeft w:val="0"/>
          <w:marRight w:val="0"/>
          <w:marTop w:val="0"/>
          <w:marBottom w:val="0"/>
          <w:divBdr>
            <w:top w:val="none" w:sz="0" w:space="0" w:color="auto"/>
            <w:left w:val="none" w:sz="0" w:space="0" w:color="auto"/>
            <w:bottom w:val="none" w:sz="0" w:space="0" w:color="auto"/>
            <w:right w:val="none" w:sz="0" w:space="0" w:color="auto"/>
          </w:divBdr>
        </w:div>
        <w:div w:id="1093285471">
          <w:marLeft w:val="0"/>
          <w:marRight w:val="0"/>
          <w:marTop w:val="0"/>
          <w:marBottom w:val="0"/>
          <w:divBdr>
            <w:top w:val="none" w:sz="0" w:space="0" w:color="auto"/>
            <w:left w:val="none" w:sz="0" w:space="0" w:color="auto"/>
            <w:bottom w:val="none" w:sz="0" w:space="0" w:color="auto"/>
            <w:right w:val="none" w:sz="0" w:space="0" w:color="auto"/>
          </w:divBdr>
        </w:div>
        <w:div w:id="1844709275">
          <w:marLeft w:val="0"/>
          <w:marRight w:val="0"/>
          <w:marTop w:val="0"/>
          <w:marBottom w:val="0"/>
          <w:divBdr>
            <w:top w:val="none" w:sz="0" w:space="0" w:color="auto"/>
            <w:left w:val="none" w:sz="0" w:space="0" w:color="auto"/>
            <w:bottom w:val="none" w:sz="0" w:space="0" w:color="auto"/>
            <w:right w:val="none" w:sz="0" w:space="0" w:color="auto"/>
          </w:divBdr>
        </w:div>
        <w:div w:id="1273126380">
          <w:marLeft w:val="0"/>
          <w:marRight w:val="0"/>
          <w:marTop w:val="0"/>
          <w:marBottom w:val="0"/>
          <w:divBdr>
            <w:top w:val="none" w:sz="0" w:space="0" w:color="auto"/>
            <w:left w:val="none" w:sz="0" w:space="0" w:color="auto"/>
            <w:bottom w:val="none" w:sz="0" w:space="0" w:color="auto"/>
            <w:right w:val="none" w:sz="0" w:space="0" w:color="auto"/>
          </w:divBdr>
        </w:div>
        <w:div w:id="994918247">
          <w:marLeft w:val="0"/>
          <w:marRight w:val="0"/>
          <w:marTop w:val="0"/>
          <w:marBottom w:val="0"/>
          <w:divBdr>
            <w:top w:val="none" w:sz="0" w:space="0" w:color="auto"/>
            <w:left w:val="none" w:sz="0" w:space="0" w:color="auto"/>
            <w:bottom w:val="none" w:sz="0" w:space="0" w:color="auto"/>
            <w:right w:val="none" w:sz="0" w:space="0" w:color="auto"/>
          </w:divBdr>
        </w:div>
        <w:div w:id="1716466883">
          <w:marLeft w:val="0"/>
          <w:marRight w:val="0"/>
          <w:marTop w:val="0"/>
          <w:marBottom w:val="0"/>
          <w:divBdr>
            <w:top w:val="none" w:sz="0" w:space="0" w:color="auto"/>
            <w:left w:val="none" w:sz="0" w:space="0" w:color="auto"/>
            <w:bottom w:val="none" w:sz="0" w:space="0" w:color="auto"/>
            <w:right w:val="none" w:sz="0" w:space="0" w:color="auto"/>
          </w:divBdr>
        </w:div>
        <w:div w:id="762146584">
          <w:marLeft w:val="0"/>
          <w:marRight w:val="0"/>
          <w:marTop w:val="0"/>
          <w:marBottom w:val="0"/>
          <w:divBdr>
            <w:top w:val="none" w:sz="0" w:space="0" w:color="auto"/>
            <w:left w:val="none" w:sz="0" w:space="0" w:color="auto"/>
            <w:bottom w:val="none" w:sz="0" w:space="0" w:color="auto"/>
            <w:right w:val="none" w:sz="0" w:space="0" w:color="auto"/>
          </w:divBdr>
        </w:div>
        <w:div w:id="351419945">
          <w:marLeft w:val="0"/>
          <w:marRight w:val="0"/>
          <w:marTop w:val="0"/>
          <w:marBottom w:val="0"/>
          <w:divBdr>
            <w:top w:val="none" w:sz="0" w:space="0" w:color="auto"/>
            <w:left w:val="none" w:sz="0" w:space="0" w:color="auto"/>
            <w:bottom w:val="none" w:sz="0" w:space="0" w:color="auto"/>
            <w:right w:val="none" w:sz="0" w:space="0" w:color="auto"/>
          </w:divBdr>
        </w:div>
        <w:div w:id="1175147674">
          <w:marLeft w:val="0"/>
          <w:marRight w:val="0"/>
          <w:marTop w:val="0"/>
          <w:marBottom w:val="0"/>
          <w:divBdr>
            <w:top w:val="none" w:sz="0" w:space="0" w:color="auto"/>
            <w:left w:val="none" w:sz="0" w:space="0" w:color="auto"/>
            <w:bottom w:val="none" w:sz="0" w:space="0" w:color="auto"/>
            <w:right w:val="none" w:sz="0" w:space="0" w:color="auto"/>
          </w:divBdr>
        </w:div>
        <w:div w:id="951015495">
          <w:marLeft w:val="0"/>
          <w:marRight w:val="0"/>
          <w:marTop w:val="0"/>
          <w:marBottom w:val="0"/>
          <w:divBdr>
            <w:top w:val="none" w:sz="0" w:space="0" w:color="auto"/>
            <w:left w:val="none" w:sz="0" w:space="0" w:color="auto"/>
            <w:bottom w:val="none" w:sz="0" w:space="0" w:color="auto"/>
            <w:right w:val="none" w:sz="0" w:space="0" w:color="auto"/>
          </w:divBdr>
        </w:div>
        <w:div w:id="742921376">
          <w:marLeft w:val="0"/>
          <w:marRight w:val="0"/>
          <w:marTop w:val="0"/>
          <w:marBottom w:val="0"/>
          <w:divBdr>
            <w:top w:val="none" w:sz="0" w:space="0" w:color="auto"/>
            <w:left w:val="none" w:sz="0" w:space="0" w:color="auto"/>
            <w:bottom w:val="none" w:sz="0" w:space="0" w:color="auto"/>
            <w:right w:val="none" w:sz="0" w:space="0" w:color="auto"/>
          </w:divBdr>
        </w:div>
        <w:div w:id="1023702182">
          <w:marLeft w:val="0"/>
          <w:marRight w:val="0"/>
          <w:marTop w:val="0"/>
          <w:marBottom w:val="0"/>
          <w:divBdr>
            <w:top w:val="none" w:sz="0" w:space="0" w:color="auto"/>
            <w:left w:val="none" w:sz="0" w:space="0" w:color="auto"/>
            <w:bottom w:val="none" w:sz="0" w:space="0" w:color="auto"/>
            <w:right w:val="none" w:sz="0" w:space="0" w:color="auto"/>
          </w:divBdr>
        </w:div>
        <w:div w:id="1103114087">
          <w:marLeft w:val="0"/>
          <w:marRight w:val="0"/>
          <w:marTop w:val="0"/>
          <w:marBottom w:val="0"/>
          <w:divBdr>
            <w:top w:val="none" w:sz="0" w:space="0" w:color="auto"/>
            <w:left w:val="none" w:sz="0" w:space="0" w:color="auto"/>
            <w:bottom w:val="none" w:sz="0" w:space="0" w:color="auto"/>
            <w:right w:val="none" w:sz="0" w:space="0" w:color="auto"/>
          </w:divBdr>
        </w:div>
        <w:div w:id="730885293">
          <w:marLeft w:val="0"/>
          <w:marRight w:val="0"/>
          <w:marTop w:val="0"/>
          <w:marBottom w:val="0"/>
          <w:divBdr>
            <w:top w:val="none" w:sz="0" w:space="0" w:color="auto"/>
            <w:left w:val="none" w:sz="0" w:space="0" w:color="auto"/>
            <w:bottom w:val="none" w:sz="0" w:space="0" w:color="auto"/>
            <w:right w:val="none" w:sz="0" w:space="0" w:color="auto"/>
          </w:divBdr>
        </w:div>
        <w:div w:id="1128163687">
          <w:marLeft w:val="0"/>
          <w:marRight w:val="0"/>
          <w:marTop w:val="0"/>
          <w:marBottom w:val="0"/>
          <w:divBdr>
            <w:top w:val="none" w:sz="0" w:space="0" w:color="auto"/>
            <w:left w:val="none" w:sz="0" w:space="0" w:color="auto"/>
            <w:bottom w:val="none" w:sz="0" w:space="0" w:color="auto"/>
            <w:right w:val="none" w:sz="0" w:space="0" w:color="auto"/>
          </w:divBdr>
        </w:div>
        <w:div w:id="1078332332">
          <w:marLeft w:val="0"/>
          <w:marRight w:val="0"/>
          <w:marTop w:val="0"/>
          <w:marBottom w:val="0"/>
          <w:divBdr>
            <w:top w:val="none" w:sz="0" w:space="0" w:color="auto"/>
            <w:left w:val="none" w:sz="0" w:space="0" w:color="auto"/>
            <w:bottom w:val="none" w:sz="0" w:space="0" w:color="auto"/>
            <w:right w:val="none" w:sz="0" w:space="0" w:color="auto"/>
          </w:divBdr>
        </w:div>
        <w:div w:id="1428379107">
          <w:marLeft w:val="0"/>
          <w:marRight w:val="0"/>
          <w:marTop w:val="0"/>
          <w:marBottom w:val="0"/>
          <w:divBdr>
            <w:top w:val="none" w:sz="0" w:space="0" w:color="auto"/>
            <w:left w:val="none" w:sz="0" w:space="0" w:color="auto"/>
            <w:bottom w:val="none" w:sz="0" w:space="0" w:color="auto"/>
            <w:right w:val="none" w:sz="0" w:space="0" w:color="auto"/>
          </w:divBdr>
        </w:div>
        <w:div w:id="151525502">
          <w:marLeft w:val="0"/>
          <w:marRight w:val="0"/>
          <w:marTop w:val="0"/>
          <w:marBottom w:val="0"/>
          <w:divBdr>
            <w:top w:val="none" w:sz="0" w:space="0" w:color="auto"/>
            <w:left w:val="none" w:sz="0" w:space="0" w:color="auto"/>
            <w:bottom w:val="none" w:sz="0" w:space="0" w:color="auto"/>
            <w:right w:val="none" w:sz="0" w:space="0" w:color="auto"/>
          </w:divBdr>
        </w:div>
        <w:div w:id="769811206">
          <w:marLeft w:val="0"/>
          <w:marRight w:val="0"/>
          <w:marTop w:val="0"/>
          <w:marBottom w:val="0"/>
          <w:divBdr>
            <w:top w:val="none" w:sz="0" w:space="0" w:color="auto"/>
            <w:left w:val="none" w:sz="0" w:space="0" w:color="auto"/>
            <w:bottom w:val="none" w:sz="0" w:space="0" w:color="auto"/>
            <w:right w:val="none" w:sz="0" w:space="0" w:color="auto"/>
          </w:divBdr>
        </w:div>
        <w:div w:id="1902863497">
          <w:marLeft w:val="0"/>
          <w:marRight w:val="0"/>
          <w:marTop w:val="0"/>
          <w:marBottom w:val="0"/>
          <w:divBdr>
            <w:top w:val="none" w:sz="0" w:space="0" w:color="auto"/>
            <w:left w:val="none" w:sz="0" w:space="0" w:color="auto"/>
            <w:bottom w:val="none" w:sz="0" w:space="0" w:color="auto"/>
            <w:right w:val="none" w:sz="0" w:space="0" w:color="auto"/>
          </w:divBdr>
        </w:div>
        <w:div w:id="2026594288">
          <w:marLeft w:val="0"/>
          <w:marRight w:val="0"/>
          <w:marTop w:val="0"/>
          <w:marBottom w:val="0"/>
          <w:divBdr>
            <w:top w:val="none" w:sz="0" w:space="0" w:color="auto"/>
            <w:left w:val="none" w:sz="0" w:space="0" w:color="auto"/>
            <w:bottom w:val="none" w:sz="0" w:space="0" w:color="auto"/>
            <w:right w:val="none" w:sz="0" w:space="0" w:color="auto"/>
          </w:divBdr>
        </w:div>
        <w:div w:id="552303761">
          <w:marLeft w:val="0"/>
          <w:marRight w:val="0"/>
          <w:marTop w:val="0"/>
          <w:marBottom w:val="0"/>
          <w:divBdr>
            <w:top w:val="none" w:sz="0" w:space="0" w:color="auto"/>
            <w:left w:val="none" w:sz="0" w:space="0" w:color="auto"/>
            <w:bottom w:val="none" w:sz="0" w:space="0" w:color="auto"/>
            <w:right w:val="none" w:sz="0" w:space="0" w:color="auto"/>
          </w:divBdr>
        </w:div>
        <w:div w:id="1916546171">
          <w:marLeft w:val="0"/>
          <w:marRight w:val="0"/>
          <w:marTop w:val="0"/>
          <w:marBottom w:val="0"/>
          <w:divBdr>
            <w:top w:val="none" w:sz="0" w:space="0" w:color="auto"/>
            <w:left w:val="none" w:sz="0" w:space="0" w:color="auto"/>
            <w:bottom w:val="none" w:sz="0" w:space="0" w:color="auto"/>
            <w:right w:val="none" w:sz="0" w:space="0" w:color="auto"/>
          </w:divBdr>
        </w:div>
        <w:div w:id="1879314906">
          <w:marLeft w:val="0"/>
          <w:marRight w:val="0"/>
          <w:marTop w:val="0"/>
          <w:marBottom w:val="0"/>
          <w:divBdr>
            <w:top w:val="none" w:sz="0" w:space="0" w:color="auto"/>
            <w:left w:val="none" w:sz="0" w:space="0" w:color="auto"/>
            <w:bottom w:val="none" w:sz="0" w:space="0" w:color="auto"/>
            <w:right w:val="none" w:sz="0" w:space="0" w:color="auto"/>
          </w:divBdr>
        </w:div>
        <w:div w:id="1841191273">
          <w:marLeft w:val="0"/>
          <w:marRight w:val="0"/>
          <w:marTop w:val="0"/>
          <w:marBottom w:val="0"/>
          <w:divBdr>
            <w:top w:val="none" w:sz="0" w:space="0" w:color="auto"/>
            <w:left w:val="none" w:sz="0" w:space="0" w:color="auto"/>
            <w:bottom w:val="none" w:sz="0" w:space="0" w:color="auto"/>
            <w:right w:val="none" w:sz="0" w:space="0" w:color="auto"/>
          </w:divBdr>
        </w:div>
        <w:div w:id="770779422">
          <w:marLeft w:val="0"/>
          <w:marRight w:val="0"/>
          <w:marTop w:val="0"/>
          <w:marBottom w:val="0"/>
          <w:divBdr>
            <w:top w:val="none" w:sz="0" w:space="0" w:color="auto"/>
            <w:left w:val="none" w:sz="0" w:space="0" w:color="auto"/>
            <w:bottom w:val="none" w:sz="0" w:space="0" w:color="auto"/>
            <w:right w:val="none" w:sz="0" w:space="0" w:color="auto"/>
          </w:divBdr>
        </w:div>
        <w:div w:id="4869181">
          <w:marLeft w:val="0"/>
          <w:marRight w:val="0"/>
          <w:marTop w:val="0"/>
          <w:marBottom w:val="0"/>
          <w:divBdr>
            <w:top w:val="none" w:sz="0" w:space="0" w:color="auto"/>
            <w:left w:val="none" w:sz="0" w:space="0" w:color="auto"/>
            <w:bottom w:val="none" w:sz="0" w:space="0" w:color="auto"/>
            <w:right w:val="none" w:sz="0" w:space="0" w:color="auto"/>
          </w:divBdr>
        </w:div>
        <w:div w:id="1635133359">
          <w:marLeft w:val="0"/>
          <w:marRight w:val="0"/>
          <w:marTop w:val="0"/>
          <w:marBottom w:val="0"/>
          <w:divBdr>
            <w:top w:val="none" w:sz="0" w:space="0" w:color="auto"/>
            <w:left w:val="none" w:sz="0" w:space="0" w:color="auto"/>
            <w:bottom w:val="none" w:sz="0" w:space="0" w:color="auto"/>
            <w:right w:val="none" w:sz="0" w:space="0" w:color="auto"/>
          </w:divBdr>
        </w:div>
        <w:div w:id="59602502">
          <w:marLeft w:val="0"/>
          <w:marRight w:val="0"/>
          <w:marTop w:val="0"/>
          <w:marBottom w:val="0"/>
          <w:divBdr>
            <w:top w:val="none" w:sz="0" w:space="0" w:color="auto"/>
            <w:left w:val="none" w:sz="0" w:space="0" w:color="auto"/>
            <w:bottom w:val="none" w:sz="0" w:space="0" w:color="auto"/>
            <w:right w:val="none" w:sz="0" w:space="0" w:color="auto"/>
          </w:divBdr>
        </w:div>
        <w:div w:id="266887851">
          <w:marLeft w:val="0"/>
          <w:marRight w:val="0"/>
          <w:marTop w:val="0"/>
          <w:marBottom w:val="0"/>
          <w:divBdr>
            <w:top w:val="none" w:sz="0" w:space="0" w:color="auto"/>
            <w:left w:val="none" w:sz="0" w:space="0" w:color="auto"/>
            <w:bottom w:val="none" w:sz="0" w:space="0" w:color="auto"/>
            <w:right w:val="none" w:sz="0" w:space="0" w:color="auto"/>
          </w:divBdr>
        </w:div>
        <w:div w:id="1670018079">
          <w:marLeft w:val="0"/>
          <w:marRight w:val="0"/>
          <w:marTop w:val="0"/>
          <w:marBottom w:val="0"/>
          <w:divBdr>
            <w:top w:val="none" w:sz="0" w:space="0" w:color="auto"/>
            <w:left w:val="none" w:sz="0" w:space="0" w:color="auto"/>
            <w:bottom w:val="none" w:sz="0" w:space="0" w:color="auto"/>
            <w:right w:val="none" w:sz="0" w:space="0" w:color="auto"/>
          </w:divBdr>
        </w:div>
        <w:div w:id="1805392887">
          <w:marLeft w:val="0"/>
          <w:marRight w:val="0"/>
          <w:marTop w:val="0"/>
          <w:marBottom w:val="0"/>
          <w:divBdr>
            <w:top w:val="none" w:sz="0" w:space="0" w:color="auto"/>
            <w:left w:val="none" w:sz="0" w:space="0" w:color="auto"/>
            <w:bottom w:val="none" w:sz="0" w:space="0" w:color="auto"/>
            <w:right w:val="none" w:sz="0" w:space="0" w:color="auto"/>
          </w:divBdr>
        </w:div>
        <w:div w:id="1451392499">
          <w:marLeft w:val="0"/>
          <w:marRight w:val="0"/>
          <w:marTop w:val="0"/>
          <w:marBottom w:val="0"/>
          <w:divBdr>
            <w:top w:val="none" w:sz="0" w:space="0" w:color="auto"/>
            <w:left w:val="none" w:sz="0" w:space="0" w:color="auto"/>
            <w:bottom w:val="none" w:sz="0" w:space="0" w:color="auto"/>
            <w:right w:val="none" w:sz="0" w:space="0" w:color="auto"/>
          </w:divBdr>
        </w:div>
        <w:div w:id="165634390">
          <w:marLeft w:val="0"/>
          <w:marRight w:val="0"/>
          <w:marTop w:val="0"/>
          <w:marBottom w:val="0"/>
          <w:divBdr>
            <w:top w:val="none" w:sz="0" w:space="0" w:color="auto"/>
            <w:left w:val="none" w:sz="0" w:space="0" w:color="auto"/>
            <w:bottom w:val="none" w:sz="0" w:space="0" w:color="auto"/>
            <w:right w:val="none" w:sz="0" w:space="0" w:color="auto"/>
          </w:divBdr>
        </w:div>
        <w:div w:id="909849987">
          <w:marLeft w:val="0"/>
          <w:marRight w:val="0"/>
          <w:marTop w:val="0"/>
          <w:marBottom w:val="0"/>
          <w:divBdr>
            <w:top w:val="none" w:sz="0" w:space="0" w:color="auto"/>
            <w:left w:val="none" w:sz="0" w:space="0" w:color="auto"/>
            <w:bottom w:val="none" w:sz="0" w:space="0" w:color="auto"/>
            <w:right w:val="none" w:sz="0" w:space="0" w:color="auto"/>
          </w:divBdr>
        </w:div>
        <w:div w:id="96760590">
          <w:marLeft w:val="0"/>
          <w:marRight w:val="0"/>
          <w:marTop w:val="0"/>
          <w:marBottom w:val="0"/>
          <w:divBdr>
            <w:top w:val="none" w:sz="0" w:space="0" w:color="auto"/>
            <w:left w:val="none" w:sz="0" w:space="0" w:color="auto"/>
            <w:bottom w:val="none" w:sz="0" w:space="0" w:color="auto"/>
            <w:right w:val="none" w:sz="0" w:space="0" w:color="auto"/>
          </w:divBdr>
        </w:div>
        <w:div w:id="482703874">
          <w:marLeft w:val="0"/>
          <w:marRight w:val="0"/>
          <w:marTop w:val="0"/>
          <w:marBottom w:val="0"/>
          <w:divBdr>
            <w:top w:val="none" w:sz="0" w:space="0" w:color="auto"/>
            <w:left w:val="none" w:sz="0" w:space="0" w:color="auto"/>
            <w:bottom w:val="none" w:sz="0" w:space="0" w:color="auto"/>
            <w:right w:val="none" w:sz="0" w:space="0" w:color="auto"/>
          </w:divBdr>
        </w:div>
        <w:div w:id="1372151640">
          <w:marLeft w:val="0"/>
          <w:marRight w:val="0"/>
          <w:marTop w:val="0"/>
          <w:marBottom w:val="0"/>
          <w:divBdr>
            <w:top w:val="none" w:sz="0" w:space="0" w:color="auto"/>
            <w:left w:val="none" w:sz="0" w:space="0" w:color="auto"/>
            <w:bottom w:val="none" w:sz="0" w:space="0" w:color="auto"/>
            <w:right w:val="none" w:sz="0" w:space="0" w:color="auto"/>
          </w:divBdr>
        </w:div>
        <w:div w:id="1784762967">
          <w:marLeft w:val="0"/>
          <w:marRight w:val="0"/>
          <w:marTop w:val="0"/>
          <w:marBottom w:val="0"/>
          <w:divBdr>
            <w:top w:val="none" w:sz="0" w:space="0" w:color="auto"/>
            <w:left w:val="none" w:sz="0" w:space="0" w:color="auto"/>
            <w:bottom w:val="none" w:sz="0" w:space="0" w:color="auto"/>
            <w:right w:val="none" w:sz="0" w:space="0" w:color="auto"/>
          </w:divBdr>
        </w:div>
        <w:div w:id="1875733021">
          <w:marLeft w:val="0"/>
          <w:marRight w:val="0"/>
          <w:marTop w:val="0"/>
          <w:marBottom w:val="0"/>
          <w:divBdr>
            <w:top w:val="none" w:sz="0" w:space="0" w:color="auto"/>
            <w:left w:val="none" w:sz="0" w:space="0" w:color="auto"/>
            <w:bottom w:val="none" w:sz="0" w:space="0" w:color="auto"/>
            <w:right w:val="none" w:sz="0" w:space="0" w:color="auto"/>
          </w:divBdr>
        </w:div>
        <w:div w:id="295257887">
          <w:marLeft w:val="0"/>
          <w:marRight w:val="0"/>
          <w:marTop w:val="0"/>
          <w:marBottom w:val="0"/>
          <w:divBdr>
            <w:top w:val="none" w:sz="0" w:space="0" w:color="auto"/>
            <w:left w:val="none" w:sz="0" w:space="0" w:color="auto"/>
            <w:bottom w:val="none" w:sz="0" w:space="0" w:color="auto"/>
            <w:right w:val="none" w:sz="0" w:space="0" w:color="auto"/>
          </w:divBdr>
        </w:div>
        <w:div w:id="327221417">
          <w:marLeft w:val="0"/>
          <w:marRight w:val="0"/>
          <w:marTop w:val="0"/>
          <w:marBottom w:val="0"/>
          <w:divBdr>
            <w:top w:val="none" w:sz="0" w:space="0" w:color="auto"/>
            <w:left w:val="none" w:sz="0" w:space="0" w:color="auto"/>
            <w:bottom w:val="none" w:sz="0" w:space="0" w:color="auto"/>
            <w:right w:val="none" w:sz="0" w:space="0" w:color="auto"/>
          </w:divBdr>
        </w:div>
        <w:div w:id="1577787678">
          <w:marLeft w:val="0"/>
          <w:marRight w:val="0"/>
          <w:marTop w:val="0"/>
          <w:marBottom w:val="0"/>
          <w:divBdr>
            <w:top w:val="none" w:sz="0" w:space="0" w:color="auto"/>
            <w:left w:val="none" w:sz="0" w:space="0" w:color="auto"/>
            <w:bottom w:val="none" w:sz="0" w:space="0" w:color="auto"/>
            <w:right w:val="none" w:sz="0" w:space="0" w:color="auto"/>
          </w:divBdr>
        </w:div>
        <w:div w:id="34043839">
          <w:marLeft w:val="0"/>
          <w:marRight w:val="0"/>
          <w:marTop w:val="0"/>
          <w:marBottom w:val="0"/>
          <w:divBdr>
            <w:top w:val="none" w:sz="0" w:space="0" w:color="auto"/>
            <w:left w:val="none" w:sz="0" w:space="0" w:color="auto"/>
            <w:bottom w:val="none" w:sz="0" w:space="0" w:color="auto"/>
            <w:right w:val="none" w:sz="0" w:space="0" w:color="auto"/>
          </w:divBdr>
        </w:div>
        <w:div w:id="255292825">
          <w:marLeft w:val="0"/>
          <w:marRight w:val="0"/>
          <w:marTop w:val="0"/>
          <w:marBottom w:val="0"/>
          <w:divBdr>
            <w:top w:val="none" w:sz="0" w:space="0" w:color="auto"/>
            <w:left w:val="none" w:sz="0" w:space="0" w:color="auto"/>
            <w:bottom w:val="none" w:sz="0" w:space="0" w:color="auto"/>
            <w:right w:val="none" w:sz="0" w:space="0" w:color="auto"/>
          </w:divBdr>
        </w:div>
        <w:div w:id="396364229">
          <w:marLeft w:val="0"/>
          <w:marRight w:val="0"/>
          <w:marTop w:val="0"/>
          <w:marBottom w:val="0"/>
          <w:divBdr>
            <w:top w:val="none" w:sz="0" w:space="0" w:color="auto"/>
            <w:left w:val="none" w:sz="0" w:space="0" w:color="auto"/>
            <w:bottom w:val="none" w:sz="0" w:space="0" w:color="auto"/>
            <w:right w:val="none" w:sz="0" w:space="0" w:color="auto"/>
          </w:divBdr>
        </w:div>
        <w:div w:id="1429231836">
          <w:marLeft w:val="0"/>
          <w:marRight w:val="0"/>
          <w:marTop w:val="0"/>
          <w:marBottom w:val="0"/>
          <w:divBdr>
            <w:top w:val="none" w:sz="0" w:space="0" w:color="auto"/>
            <w:left w:val="none" w:sz="0" w:space="0" w:color="auto"/>
            <w:bottom w:val="none" w:sz="0" w:space="0" w:color="auto"/>
            <w:right w:val="none" w:sz="0" w:space="0" w:color="auto"/>
          </w:divBdr>
        </w:div>
        <w:div w:id="391851865">
          <w:marLeft w:val="0"/>
          <w:marRight w:val="0"/>
          <w:marTop w:val="0"/>
          <w:marBottom w:val="0"/>
          <w:divBdr>
            <w:top w:val="none" w:sz="0" w:space="0" w:color="auto"/>
            <w:left w:val="none" w:sz="0" w:space="0" w:color="auto"/>
            <w:bottom w:val="none" w:sz="0" w:space="0" w:color="auto"/>
            <w:right w:val="none" w:sz="0" w:space="0" w:color="auto"/>
          </w:divBdr>
        </w:div>
        <w:div w:id="126434403">
          <w:marLeft w:val="0"/>
          <w:marRight w:val="0"/>
          <w:marTop w:val="0"/>
          <w:marBottom w:val="0"/>
          <w:divBdr>
            <w:top w:val="none" w:sz="0" w:space="0" w:color="auto"/>
            <w:left w:val="none" w:sz="0" w:space="0" w:color="auto"/>
            <w:bottom w:val="none" w:sz="0" w:space="0" w:color="auto"/>
            <w:right w:val="none" w:sz="0" w:space="0" w:color="auto"/>
          </w:divBdr>
        </w:div>
        <w:div w:id="833373941">
          <w:marLeft w:val="0"/>
          <w:marRight w:val="0"/>
          <w:marTop w:val="0"/>
          <w:marBottom w:val="0"/>
          <w:divBdr>
            <w:top w:val="none" w:sz="0" w:space="0" w:color="auto"/>
            <w:left w:val="none" w:sz="0" w:space="0" w:color="auto"/>
            <w:bottom w:val="none" w:sz="0" w:space="0" w:color="auto"/>
            <w:right w:val="none" w:sz="0" w:space="0" w:color="auto"/>
          </w:divBdr>
        </w:div>
        <w:div w:id="1190142467">
          <w:marLeft w:val="0"/>
          <w:marRight w:val="0"/>
          <w:marTop w:val="0"/>
          <w:marBottom w:val="0"/>
          <w:divBdr>
            <w:top w:val="none" w:sz="0" w:space="0" w:color="auto"/>
            <w:left w:val="none" w:sz="0" w:space="0" w:color="auto"/>
            <w:bottom w:val="none" w:sz="0" w:space="0" w:color="auto"/>
            <w:right w:val="none" w:sz="0" w:space="0" w:color="auto"/>
          </w:divBdr>
        </w:div>
        <w:div w:id="1756583915">
          <w:marLeft w:val="0"/>
          <w:marRight w:val="0"/>
          <w:marTop w:val="0"/>
          <w:marBottom w:val="0"/>
          <w:divBdr>
            <w:top w:val="none" w:sz="0" w:space="0" w:color="auto"/>
            <w:left w:val="none" w:sz="0" w:space="0" w:color="auto"/>
            <w:bottom w:val="none" w:sz="0" w:space="0" w:color="auto"/>
            <w:right w:val="none" w:sz="0" w:space="0" w:color="auto"/>
          </w:divBdr>
        </w:div>
        <w:div w:id="1931037131">
          <w:marLeft w:val="0"/>
          <w:marRight w:val="0"/>
          <w:marTop w:val="0"/>
          <w:marBottom w:val="0"/>
          <w:divBdr>
            <w:top w:val="none" w:sz="0" w:space="0" w:color="auto"/>
            <w:left w:val="none" w:sz="0" w:space="0" w:color="auto"/>
            <w:bottom w:val="none" w:sz="0" w:space="0" w:color="auto"/>
            <w:right w:val="none" w:sz="0" w:space="0" w:color="auto"/>
          </w:divBdr>
        </w:div>
        <w:div w:id="543712756">
          <w:marLeft w:val="0"/>
          <w:marRight w:val="0"/>
          <w:marTop w:val="0"/>
          <w:marBottom w:val="0"/>
          <w:divBdr>
            <w:top w:val="none" w:sz="0" w:space="0" w:color="auto"/>
            <w:left w:val="none" w:sz="0" w:space="0" w:color="auto"/>
            <w:bottom w:val="none" w:sz="0" w:space="0" w:color="auto"/>
            <w:right w:val="none" w:sz="0" w:space="0" w:color="auto"/>
          </w:divBdr>
        </w:div>
        <w:div w:id="1916277288">
          <w:marLeft w:val="0"/>
          <w:marRight w:val="0"/>
          <w:marTop w:val="0"/>
          <w:marBottom w:val="0"/>
          <w:divBdr>
            <w:top w:val="none" w:sz="0" w:space="0" w:color="auto"/>
            <w:left w:val="none" w:sz="0" w:space="0" w:color="auto"/>
            <w:bottom w:val="none" w:sz="0" w:space="0" w:color="auto"/>
            <w:right w:val="none" w:sz="0" w:space="0" w:color="auto"/>
          </w:divBdr>
        </w:div>
        <w:div w:id="480314841">
          <w:marLeft w:val="0"/>
          <w:marRight w:val="0"/>
          <w:marTop w:val="0"/>
          <w:marBottom w:val="0"/>
          <w:divBdr>
            <w:top w:val="none" w:sz="0" w:space="0" w:color="auto"/>
            <w:left w:val="none" w:sz="0" w:space="0" w:color="auto"/>
            <w:bottom w:val="none" w:sz="0" w:space="0" w:color="auto"/>
            <w:right w:val="none" w:sz="0" w:space="0" w:color="auto"/>
          </w:divBdr>
        </w:div>
        <w:div w:id="1907260578">
          <w:marLeft w:val="0"/>
          <w:marRight w:val="0"/>
          <w:marTop w:val="0"/>
          <w:marBottom w:val="0"/>
          <w:divBdr>
            <w:top w:val="none" w:sz="0" w:space="0" w:color="auto"/>
            <w:left w:val="none" w:sz="0" w:space="0" w:color="auto"/>
            <w:bottom w:val="none" w:sz="0" w:space="0" w:color="auto"/>
            <w:right w:val="none" w:sz="0" w:space="0" w:color="auto"/>
          </w:divBdr>
        </w:div>
        <w:div w:id="223222076">
          <w:marLeft w:val="0"/>
          <w:marRight w:val="0"/>
          <w:marTop w:val="0"/>
          <w:marBottom w:val="0"/>
          <w:divBdr>
            <w:top w:val="none" w:sz="0" w:space="0" w:color="auto"/>
            <w:left w:val="none" w:sz="0" w:space="0" w:color="auto"/>
            <w:bottom w:val="none" w:sz="0" w:space="0" w:color="auto"/>
            <w:right w:val="none" w:sz="0" w:space="0" w:color="auto"/>
          </w:divBdr>
        </w:div>
        <w:div w:id="382366239">
          <w:marLeft w:val="0"/>
          <w:marRight w:val="0"/>
          <w:marTop w:val="0"/>
          <w:marBottom w:val="0"/>
          <w:divBdr>
            <w:top w:val="none" w:sz="0" w:space="0" w:color="auto"/>
            <w:left w:val="none" w:sz="0" w:space="0" w:color="auto"/>
            <w:bottom w:val="none" w:sz="0" w:space="0" w:color="auto"/>
            <w:right w:val="none" w:sz="0" w:space="0" w:color="auto"/>
          </w:divBdr>
        </w:div>
        <w:div w:id="968825761">
          <w:marLeft w:val="0"/>
          <w:marRight w:val="0"/>
          <w:marTop w:val="0"/>
          <w:marBottom w:val="0"/>
          <w:divBdr>
            <w:top w:val="none" w:sz="0" w:space="0" w:color="auto"/>
            <w:left w:val="none" w:sz="0" w:space="0" w:color="auto"/>
            <w:bottom w:val="none" w:sz="0" w:space="0" w:color="auto"/>
            <w:right w:val="none" w:sz="0" w:space="0" w:color="auto"/>
          </w:divBdr>
        </w:div>
        <w:div w:id="236131396">
          <w:marLeft w:val="0"/>
          <w:marRight w:val="0"/>
          <w:marTop w:val="0"/>
          <w:marBottom w:val="0"/>
          <w:divBdr>
            <w:top w:val="none" w:sz="0" w:space="0" w:color="auto"/>
            <w:left w:val="none" w:sz="0" w:space="0" w:color="auto"/>
            <w:bottom w:val="none" w:sz="0" w:space="0" w:color="auto"/>
            <w:right w:val="none" w:sz="0" w:space="0" w:color="auto"/>
          </w:divBdr>
        </w:div>
        <w:div w:id="102262857">
          <w:marLeft w:val="0"/>
          <w:marRight w:val="0"/>
          <w:marTop w:val="0"/>
          <w:marBottom w:val="0"/>
          <w:divBdr>
            <w:top w:val="none" w:sz="0" w:space="0" w:color="auto"/>
            <w:left w:val="none" w:sz="0" w:space="0" w:color="auto"/>
            <w:bottom w:val="none" w:sz="0" w:space="0" w:color="auto"/>
            <w:right w:val="none" w:sz="0" w:space="0" w:color="auto"/>
          </w:divBdr>
        </w:div>
        <w:div w:id="1454248732">
          <w:marLeft w:val="0"/>
          <w:marRight w:val="0"/>
          <w:marTop w:val="0"/>
          <w:marBottom w:val="0"/>
          <w:divBdr>
            <w:top w:val="none" w:sz="0" w:space="0" w:color="auto"/>
            <w:left w:val="none" w:sz="0" w:space="0" w:color="auto"/>
            <w:bottom w:val="none" w:sz="0" w:space="0" w:color="auto"/>
            <w:right w:val="none" w:sz="0" w:space="0" w:color="auto"/>
          </w:divBdr>
        </w:div>
        <w:div w:id="939065405">
          <w:marLeft w:val="0"/>
          <w:marRight w:val="0"/>
          <w:marTop w:val="0"/>
          <w:marBottom w:val="0"/>
          <w:divBdr>
            <w:top w:val="none" w:sz="0" w:space="0" w:color="auto"/>
            <w:left w:val="none" w:sz="0" w:space="0" w:color="auto"/>
            <w:bottom w:val="none" w:sz="0" w:space="0" w:color="auto"/>
            <w:right w:val="none" w:sz="0" w:space="0" w:color="auto"/>
          </w:divBdr>
        </w:div>
        <w:div w:id="658115746">
          <w:marLeft w:val="0"/>
          <w:marRight w:val="0"/>
          <w:marTop w:val="0"/>
          <w:marBottom w:val="0"/>
          <w:divBdr>
            <w:top w:val="none" w:sz="0" w:space="0" w:color="auto"/>
            <w:left w:val="none" w:sz="0" w:space="0" w:color="auto"/>
            <w:bottom w:val="none" w:sz="0" w:space="0" w:color="auto"/>
            <w:right w:val="none" w:sz="0" w:space="0" w:color="auto"/>
          </w:divBdr>
        </w:div>
        <w:div w:id="962149418">
          <w:marLeft w:val="0"/>
          <w:marRight w:val="0"/>
          <w:marTop w:val="0"/>
          <w:marBottom w:val="0"/>
          <w:divBdr>
            <w:top w:val="none" w:sz="0" w:space="0" w:color="auto"/>
            <w:left w:val="none" w:sz="0" w:space="0" w:color="auto"/>
            <w:bottom w:val="none" w:sz="0" w:space="0" w:color="auto"/>
            <w:right w:val="none" w:sz="0" w:space="0" w:color="auto"/>
          </w:divBdr>
        </w:div>
        <w:div w:id="534122049">
          <w:marLeft w:val="0"/>
          <w:marRight w:val="0"/>
          <w:marTop w:val="0"/>
          <w:marBottom w:val="0"/>
          <w:divBdr>
            <w:top w:val="none" w:sz="0" w:space="0" w:color="auto"/>
            <w:left w:val="none" w:sz="0" w:space="0" w:color="auto"/>
            <w:bottom w:val="none" w:sz="0" w:space="0" w:color="auto"/>
            <w:right w:val="none" w:sz="0" w:space="0" w:color="auto"/>
          </w:divBdr>
        </w:div>
        <w:div w:id="1598710942">
          <w:marLeft w:val="0"/>
          <w:marRight w:val="0"/>
          <w:marTop w:val="0"/>
          <w:marBottom w:val="0"/>
          <w:divBdr>
            <w:top w:val="none" w:sz="0" w:space="0" w:color="auto"/>
            <w:left w:val="none" w:sz="0" w:space="0" w:color="auto"/>
            <w:bottom w:val="none" w:sz="0" w:space="0" w:color="auto"/>
            <w:right w:val="none" w:sz="0" w:space="0" w:color="auto"/>
          </w:divBdr>
        </w:div>
        <w:div w:id="387265492">
          <w:marLeft w:val="0"/>
          <w:marRight w:val="0"/>
          <w:marTop w:val="0"/>
          <w:marBottom w:val="0"/>
          <w:divBdr>
            <w:top w:val="none" w:sz="0" w:space="0" w:color="auto"/>
            <w:left w:val="none" w:sz="0" w:space="0" w:color="auto"/>
            <w:bottom w:val="none" w:sz="0" w:space="0" w:color="auto"/>
            <w:right w:val="none" w:sz="0" w:space="0" w:color="auto"/>
          </w:divBdr>
        </w:div>
        <w:div w:id="1516110613">
          <w:marLeft w:val="0"/>
          <w:marRight w:val="0"/>
          <w:marTop w:val="0"/>
          <w:marBottom w:val="0"/>
          <w:divBdr>
            <w:top w:val="none" w:sz="0" w:space="0" w:color="auto"/>
            <w:left w:val="none" w:sz="0" w:space="0" w:color="auto"/>
            <w:bottom w:val="none" w:sz="0" w:space="0" w:color="auto"/>
            <w:right w:val="none" w:sz="0" w:space="0" w:color="auto"/>
          </w:divBdr>
        </w:div>
        <w:div w:id="1319263281">
          <w:marLeft w:val="0"/>
          <w:marRight w:val="0"/>
          <w:marTop w:val="0"/>
          <w:marBottom w:val="0"/>
          <w:divBdr>
            <w:top w:val="none" w:sz="0" w:space="0" w:color="auto"/>
            <w:left w:val="none" w:sz="0" w:space="0" w:color="auto"/>
            <w:bottom w:val="none" w:sz="0" w:space="0" w:color="auto"/>
            <w:right w:val="none" w:sz="0" w:space="0" w:color="auto"/>
          </w:divBdr>
        </w:div>
        <w:div w:id="1919709370">
          <w:marLeft w:val="0"/>
          <w:marRight w:val="0"/>
          <w:marTop w:val="0"/>
          <w:marBottom w:val="0"/>
          <w:divBdr>
            <w:top w:val="none" w:sz="0" w:space="0" w:color="auto"/>
            <w:left w:val="none" w:sz="0" w:space="0" w:color="auto"/>
            <w:bottom w:val="none" w:sz="0" w:space="0" w:color="auto"/>
            <w:right w:val="none" w:sz="0" w:space="0" w:color="auto"/>
          </w:divBdr>
        </w:div>
        <w:div w:id="816073328">
          <w:marLeft w:val="0"/>
          <w:marRight w:val="0"/>
          <w:marTop w:val="0"/>
          <w:marBottom w:val="0"/>
          <w:divBdr>
            <w:top w:val="none" w:sz="0" w:space="0" w:color="auto"/>
            <w:left w:val="none" w:sz="0" w:space="0" w:color="auto"/>
            <w:bottom w:val="none" w:sz="0" w:space="0" w:color="auto"/>
            <w:right w:val="none" w:sz="0" w:space="0" w:color="auto"/>
          </w:divBdr>
        </w:div>
        <w:div w:id="1094939485">
          <w:marLeft w:val="0"/>
          <w:marRight w:val="0"/>
          <w:marTop w:val="0"/>
          <w:marBottom w:val="0"/>
          <w:divBdr>
            <w:top w:val="none" w:sz="0" w:space="0" w:color="auto"/>
            <w:left w:val="none" w:sz="0" w:space="0" w:color="auto"/>
            <w:bottom w:val="none" w:sz="0" w:space="0" w:color="auto"/>
            <w:right w:val="none" w:sz="0" w:space="0" w:color="auto"/>
          </w:divBdr>
        </w:div>
        <w:div w:id="1710911261">
          <w:marLeft w:val="0"/>
          <w:marRight w:val="0"/>
          <w:marTop w:val="0"/>
          <w:marBottom w:val="0"/>
          <w:divBdr>
            <w:top w:val="none" w:sz="0" w:space="0" w:color="auto"/>
            <w:left w:val="none" w:sz="0" w:space="0" w:color="auto"/>
            <w:bottom w:val="none" w:sz="0" w:space="0" w:color="auto"/>
            <w:right w:val="none" w:sz="0" w:space="0" w:color="auto"/>
          </w:divBdr>
        </w:div>
        <w:div w:id="1355040004">
          <w:marLeft w:val="0"/>
          <w:marRight w:val="0"/>
          <w:marTop w:val="0"/>
          <w:marBottom w:val="0"/>
          <w:divBdr>
            <w:top w:val="none" w:sz="0" w:space="0" w:color="auto"/>
            <w:left w:val="none" w:sz="0" w:space="0" w:color="auto"/>
            <w:bottom w:val="none" w:sz="0" w:space="0" w:color="auto"/>
            <w:right w:val="none" w:sz="0" w:space="0" w:color="auto"/>
          </w:divBdr>
        </w:div>
        <w:div w:id="941449565">
          <w:marLeft w:val="0"/>
          <w:marRight w:val="0"/>
          <w:marTop w:val="0"/>
          <w:marBottom w:val="0"/>
          <w:divBdr>
            <w:top w:val="none" w:sz="0" w:space="0" w:color="auto"/>
            <w:left w:val="none" w:sz="0" w:space="0" w:color="auto"/>
            <w:bottom w:val="none" w:sz="0" w:space="0" w:color="auto"/>
            <w:right w:val="none" w:sz="0" w:space="0" w:color="auto"/>
          </w:divBdr>
        </w:div>
        <w:div w:id="1507599980">
          <w:marLeft w:val="0"/>
          <w:marRight w:val="0"/>
          <w:marTop w:val="0"/>
          <w:marBottom w:val="0"/>
          <w:divBdr>
            <w:top w:val="none" w:sz="0" w:space="0" w:color="auto"/>
            <w:left w:val="none" w:sz="0" w:space="0" w:color="auto"/>
            <w:bottom w:val="none" w:sz="0" w:space="0" w:color="auto"/>
            <w:right w:val="none" w:sz="0" w:space="0" w:color="auto"/>
          </w:divBdr>
        </w:div>
      </w:divsChild>
    </w:div>
    <w:div w:id="693505738">
      <w:bodyDiv w:val="1"/>
      <w:marLeft w:val="0"/>
      <w:marRight w:val="0"/>
      <w:marTop w:val="0"/>
      <w:marBottom w:val="0"/>
      <w:divBdr>
        <w:top w:val="none" w:sz="0" w:space="0" w:color="auto"/>
        <w:left w:val="none" w:sz="0" w:space="0" w:color="auto"/>
        <w:bottom w:val="none" w:sz="0" w:space="0" w:color="auto"/>
        <w:right w:val="none" w:sz="0" w:space="0" w:color="auto"/>
      </w:divBdr>
    </w:div>
    <w:div w:id="921567584">
      <w:bodyDiv w:val="1"/>
      <w:marLeft w:val="0"/>
      <w:marRight w:val="0"/>
      <w:marTop w:val="0"/>
      <w:marBottom w:val="0"/>
      <w:divBdr>
        <w:top w:val="none" w:sz="0" w:space="0" w:color="auto"/>
        <w:left w:val="none" w:sz="0" w:space="0" w:color="auto"/>
        <w:bottom w:val="none" w:sz="0" w:space="0" w:color="auto"/>
        <w:right w:val="none" w:sz="0" w:space="0" w:color="auto"/>
      </w:divBdr>
    </w:div>
    <w:div w:id="1091007788">
      <w:bodyDiv w:val="1"/>
      <w:marLeft w:val="0"/>
      <w:marRight w:val="0"/>
      <w:marTop w:val="0"/>
      <w:marBottom w:val="0"/>
      <w:divBdr>
        <w:top w:val="none" w:sz="0" w:space="0" w:color="auto"/>
        <w:left w:val="none" w:sz="0" w:space="0" w:color="auto"/>
        <w:bottom w:val="none" w:sz="0" w:space="0" w:color="auto"/>
        <w:right w:val="none" w:sz="0" w:space="0" w:color="auto"/>
      </w:divBdr>
    </w:div>
    <w:div w:id="1770658985">
      <w:bodyDiv w:val="1"/>
      <w:marLeft w:val="0"/>
      <w:marRight w:val="0"/>
      <w:marTop w:val="0"/>
      <w:marBottom w:val="0"/>
      <w:divBdr>
        <w:top w:val="none" w:sz="0" w:space="0" w:color="auto"/>
        <w:left w:val="none" w:sz="0" w:space="0" w:color="auto"/>
        <w:bottom w:val="none" w:sz="0" w:space="0" w:color="auto"/>
        <w:right w:val="none" w:sz="0" w:space="0" w:color="auto"/>
      </w:divBdr>
    </w:div>
    <w:div w:id="203190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ro.gov.mk/?q=osnovno-obrazovan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slvesnik.com.mk/"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zakoni.mk/"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eduligje.m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avo.org.mk/" TargetMode="External"/><Relationship Id="rId14" Type="http://schemas.openxmlformats.org/officeDocument/2006/relationships/hyperlink" Target="mailto:ouvancoprkedelcevo@yahoo.com"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9CD34ACFE24428867458B7DEC99A3E"/>
        <w:category>
          <w:name w:val="General"/>
          <w:gallery w:val="placeholder"/>
        </w:category>
        <w:types>
          <w:type w:val="bbPlcHdr"/>
        </w:types>
        <w:behaviors>
          <w:behavior w:val="content"/>
        </w:behaviors>
        <w:guid w:val="{5A764BF6-4E22-4896-BDFB-1E58B29E5E01}"/>
      </w:docPartPr>
      <w:docPartBody>
        <w:p w:rsidR="00A71694" w:rsidRDefault="00A71694" w:rsidP="00A71694">
          <w:pPr>
            <w:pStyle w:val="639CD34ACFE24428867458B7DEC99A3E"/>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_Times">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Condensed">
    <w:altName w:val="Arial"/>
    <w:charset w:val="CC"/>
    <w:family w:val="swiss"/>
    <w:pitch w:val="variable"/>
    <w:sig w:usb0="00000000" w:usb1="5200F5FF" w:usb2="0A042021" w:usb3="00000000" w:csb0="000001BF" w:csb1="00000000"/>
  </w:font>
  <w:font w:name="Lohit Hindi">
    <w:altName w:val="MS Gothic"/>
    <w:charset w:val="80"/>
    <w:family w:val="auto"/>
    <w:pitch w:val="variable"/>
    <w:sig w:usb0="00000000" w:usb1="00000000" w:usb2="00000000" w:usb3="00000000" w:csb0="00000000" w:csb1="00000000"/>
  </w:font>
  <w:font w:name="MAC C Times">
    <w:panose1 w:val="02027200000000000000"/>
    <w:charset w:val="00"/>
    <w:family w:val="roman"/>
    <w:pitch w:val="variable"/>
    <w:sig w:usb0="00000087" w:usb1="00000000" w:usb2="00000000" w:usb3="00000000" w:csb0="0000001B" w:csb1="00000000"/>
  </w:font>
  <w:font w:name="DejaVu Sans">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BCDEE+Calibri">
    <w:altName w:val="Times New Roman"/>
    <w:charset w:val="00"/>
    <w:family w:val="auto"/>
    <w:pitch w:val="default"/>
    <w:sig w:usb0="00000000" w:usb1="00000000" w:usb2="00000000" w:usb3="00000000" w:csb0="00000000" w:csb1="00000000"/>
  </w:font>
  <w:font w:name="REEYEE+Calibri">
    <w:altName w:val="Times New Roman"/>
    <w:charset w:val="00"/>
    <w:family w:val="auto"/>
    <w:pitch w:val="default"/>
    <w:sig w:usb0="00000000" w:usb1="00000000" w:usb2="00000000" w:usb3="00000000" w:csb0="00000000" w:csb1="00000000"/>
  </w:font>
  <w:font w:name="ABCEEE+Wingdings">
    <w:altName w:val="Times New Roman"/>
    <w:charset w:val="00"/>
    <w:family w:val="auto"/>
    <w:pitch w:val="default"/>
    <w:sig w:usb0="00000000" w:usb1="00000000" w:usb2="00000000" w:usb3="00000000" w:csb0="00000000" w:csb1="00000000"/>
  </w:font>
  <w:font w:name="Macedonian Tms">
    <w:panose1 w:val="02020603050405020304"/>
    <w:charset w:val="00"/>
    <w:family w:val="roman"/>
    <w:pitch w:val="variable"/>
    <w:sig w:usb0="00000003" w:usb1="00000000" w:usb2="00000000" w:usb3="00000000" w:csb0="00000001" w:csb1="00000000"/>
  </w:font>
  <w:font w:name="Times New Roman CYR">
    <w:panose1 w:val="02020603050405020304"/>
    <w:charset w:val="00"/>
    <w:family w:val="roman"/>
    <w:pitch w:val="variable"/>
    <w:sig w:usb0="E0002AFF" w:usb1="C0007841" w:usb2="00000009" w:usb3="00000000" w:csb0="000001FF" w:csb1="00000000"/>
  </w:font>
  <w:font w:name="MAC C Swiss">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71694"/>
    <w:rsid w:val="000511AA"/>
    <w:rsid w:val="000740DE"/>
    <w:rsid w:val="00175516"/>
    <w:rsid w:val="00184C8B"/>
    <w:rsid w:val="0020240E"/>
    <w:rsid w:val="00206FB7"/>
    <w:rsid w:val="0022030B"/>
    <w:rsid w:val="00243F50"/>
    <w:rsid w:val="0025670D"/>
    <w:rsid w:val="00262464"/>
    <w:rsid w:val="00285E53"/>
    <w:rsid w:val="002E3E29"/>
    <w:rsid w:val="0032505F"/>
    <w:rsid w:val="003A324C"/>
    <w:rsid w:val="003D7D46"/>
    <w:rsid w:val="004A225A"/>
    <w:rsid w:val="00576B02"/>
    <w:rsid w:val="005B3EF7"/>
    <w:rsid w:val="005F1CA5"/>
    <w:rsid w:val="006203B4"/>
    <w:rsid w:val="006263E9"/>
    <w:rsid w:val="00634B8E"/>
    <w:rsid w:val="006A424F"/>
    <w:rsid w:val="006A4D30"/>
    <w:rsid w:val="006C210A"/>
    <w:rsid w:val="006D0B27"/>
    <w:rsid w:val="006D796E"/>
    <w:rsid w:val="00704D48"/>
    <w:rsid w:val="007101BA"/>
    <w:rsid w:val="007360B7"/>
    <w:rsid w:val="00792762"/>
    <w:rsid w:val="007E4D46"/>
    <w:rsid w:val="00875208"/>
    <w:rsid w:val="00891FE7"/>
    <w:rsid w:val="009200E1"/>
    <w:rsid w:val="009918E8"/>
    <w:rsid w:val="009D38BF"/>
    <w:rsid w:val="00A20AE8"/>
    <w:rsid w:val="00A71694"/>
    <w:rsid w:val="00B76773"/>
    <w:rsid w:val="00BB4BA7"/>
    <w:rsid w:val="00BC2779"/>
    <w:rsid w:val="00C80EAB"/>
    <w:rsid w:val="00CD63D5"/>
    <w:rsid w:val="00D0133F"/>
    <w:rsid w:val="00D47760"/>
    <w:rsid w:val="00E15E6D"/>
    <w:rsid w:val="00E34B21"/>
    <w:rsid w:val="00E4741B"/>
    <w:rsid w:val="00EC03F4"/>
    <w:rsid w:val="00F015E9"/>
    <w:rsid w:val="00FD080E"/>
    <w:rsid w:val="00FD0F40"/>
    <w:rsid w:val="00FE5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9CD34ACFE24428867458B7DEC99A3E">
    <w:name w:val="639CD34ACFE24428867458B7DEC99A3E"/>
    <w:rsid w:val="00A7169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C32CA-FBB1-4AC9-9089-DBF80A4D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29149</Words>
  <Characters>166151</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Годишна програма за работа на ООУ „Ванчо Прке“ – Делчево, учебна 2019 – 2020 година</vt:lpstr>
    </vt:vector>
  </TitlesOfParts>
  <Company/>
  <LinksUpToDate>false</LinksUpToDate>
  <CharactersWithSpaces>194911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Годишна програма за работа на ООУ „Ванчо Прке“ – Делчево, учебна 2019 – 2020 година</dc:title>
  <dc:creator>Sekretar</dc:creator>
  <cp:lastModifiedBy>OU Vanco Prke</cp:lastModifiedBy>
  <cp:revision>4</cp:revision>
  <cp:lastPrinted>2019-08-23T08:38:00Z</cp:lastPrinted>
  <dcterms:created xsi:type="dcterms:W3CDTF">2020-01-29T12:25:00Z</dcterms:created>
  <dcterms:modified xsi:type="dcterms:W3CDTF">2020-01-29T12:27:00Z</dcterms:modified>
</cp:coreProperties>
</file>